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3710" w14:textId="6C9A252D" w:rsidR="00A438C0" w:rsidRDefault="00E64ECC" w:rsidP="0027654F">
      <w:pPr>
        <w:rPr>
          <w:rFonts w:ascii="Times New Roman" w:hAnsi="Times New Roman" w:cs="Times New Roman"/>
          <w:noProof/>
          <w:sz w:val="72"/>
          <w:szCs w:val="72"/>
        </w:rPr>
      </w:pPr>
      <w:r>
        <w:t xml:space="preserve">                   </w:t>
      </w:r>
      <w:r w:rsidR="00480506">
        <w:t xml:space="preserve">                    </w:t>
      </w:r>
      <w:r w:rsidR="00A438C0">
        <w:t xml:space="preserve"> </w:t>
      </w:r>
      <w:r w:rsidR="005744E8">
        <w:t xml:space="preserve">   </w:t>
      </w:r>
      <w:bookmarkStart w:id="0" w:name="_GoBack"/>
      <w:bookmarkEnd w:id="0"/>
      <w:r w:rsidR="00A438C0">
        <w:t xml:space="preserve">                </w:t>
      </w:r>
      <w:r w:rsidR="00846354">
        <w:t xml:space="preserve">              </w:t>
      </w:r>
      <w:r w:rsidR="00A438C0">
        <w:t xml:space="preserve">  </w:t>
      </w:r>
      <w:r w:rsidR="00480506">
        <w:t xml:space="preserve">  </w:t>
      </w:r>
      <w:r w:rsidR="00ED3E6E">
        <w:t xml:space="preserve">        </w:t>
      </w:r>
      <w:r w:rsidR="00480506">
        <w:t xml:space="preserve">   </w:t>
      </w:r>
      <w:r w:rsidR="00ED3E6E">
        <w:rPr>
          <w:rFonts w:ascii="Times New Roman" w:hAnsi="Times New Roman" w:cs="Times New Roman"/>
          <w:noProof/>
          <w:sz w:val="72"/>
          <w:szCs w:val="72"/>
        </w:rPr>
        <w:drawing>
          <wp:inline distT="0" distB="0" distL="0" distR="0" wp14:anchorId="6E93A3B6" wp14:editId="2E07A936">
            <wp:extent cx="1412111" cy="1412111"/>
            <wp:effectExtent l="0" t="0" r="0" b="0"/>
            <wp:docPr id="1" name="Picture 1" descr="A picture containing plate,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Judicial Branch download.jpg"/>
                    <pic:cNvPicPr/>
                  </pic:nvPicPr>
                  <pic:blipFill>
                    <a:blip r:embed="rId8">
                      <a:extLst>
                        <a:ext uri="{28A0092B-C50C-407E-A947-70E740481C1C}">
                          <a14:useLocalDpi xmlns:a14="http://schemas.microsoft.com/office/drawing/2010/main" val="0"/>
                        </a:ext>
                      </a:extLst>
                    </a:blip>
                    <a:stretch>
                      <a:fillRect/>
                    </a:stretch>
                  </pic:blipFill>
                  <pic:spPr>
                    <a:xfrm>
                      <a:off x="0" y="0"/>
                      <a:ext cx="1438709" cy="1438709"/>
                    </a:xfrm>
                    <a:prstGeom prst="rect">
                      <a:avLst/>
                    </a:prstGeom>
                  </pic:spPr>
                </pic:pic>
              </a:graphicData>
            </a:graphic>
          </wp:inline>
        </w:drawing>
      </w:r>
    </w:p>
    <w:p w14:paraId="727B0217" w14:textId="77777777" w:rsidR="00ED3E6E" w:rsidRDefault="00ED3E6E" w:rsidP="0027654F"/>
    <w:p w14:paraId="2FB23501" w14:textId="608F6245" w:rsidR="00A438C0" w:rsidRDefault="005744E8">
      <w:pP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noProof/>
          <w:sz w:val="72"/>
          <w:szCs w:val="72"/>
        </w:rPr>
        <w:t xml:space="preserve">  </w:t>
      </w:r>
      <w:r w:rsidR="00A438C0">
        <w:rPr>
          <w:rFonts w:ascii="Times New Roman" w:hAnsi="Times New Roman" w:cs="Times New Roman"/>
          <w:noProof/>
          <w:sz w:val="72"/>
          <w:szCs w:val="72"/>
        </w:rPr>
        <w:t xml:space="preserve">        </w:t>
      </w:r>
      <w:r w:rsidR="00846354">
        <w:rPr>
          <w:rFonts w:ascii="Times New Roman" w:hAnsi="Times New Roman" w:cs="Times New Roman"/>
          <w:noProof/>
          <w:sz w:val="72"/>
          <w:szCs w:val="72"/>
        </w:rPr>
        <w:t xml:space="preserve">    </w:t>
      </w:r>
      <w:r w:rsidR="00A438C0">
        <w:t xml:space="preserve"> </w:t>
      </w:r>
      <w:r w:rsidR="00480506">
        <w:t xml:space="preserve">   </w:t>
      </w:r>
      <w:r w:rsidR="00E64ECC" w:rsidRPr="00ED3E6E">
        <w:rPr>
          <w:rFonts w:ascii="Times New Roman" w:hAnsi="Times New Roman" w:cs="Times New Roman"/>
          <w:color w:val="2F5496" w:themeColor="accent1" w:themeShade="BF"/>
          <w:sz w:val="72"/>
          <w:szCs w:val="72"/>
          <w:highlight w:val="lightGra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CHIEF’S REPORT</w:t>
      </w:r>
    </w:p>
    <w:p w14:paraId="67A16A30" w14:textId="74D032D0" w:rsidR="0081419C" w:rsidRPr="00846354" w:rsidRDefault="0081419C">
      <w:pPr>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46354">
        <w:rPr>
          <w:rFonts w:ascii="Times New Roman" w:hAnsi="Times New Roman" w:cs="Times New Roman"/>
          <w:sz w:val="24"/>
          <w:szCs w:val="24"/>
        </w:rPr>
        <w:t xml:space="preserve">Good </w:t>
      </w:r>
      <w:r w:rsidR="000D4A90">
        <w:rPr>
          <w:rFonts w:ascii="Times New Roman" w:hAnsi="Times New Roman" w:cs="Times New Roman"/>
          <w:sz w:val="24"/>
          <w:szCs w:val="24"/>
        </w:rPr>
        <w:t>afternoon</w:t>
      </w:r>
      <w:r w:rsidR="00ED3E6E">
        <w:rPr>
          <w:rFonts w:ascii="Times New Roman" w:hAnsi="Times New Roman" w:cs="Times New Roman"/>
          <w:sz w:val="24"/>
          <w:szCs w:val="24"/>
        </w:rPr>
        <w:t>,</w:t>
      </w:r>
    </w:p>
    <w:p w14:paraId="3B7D28A2" w14:textId="56C75628" w:rsidR="00ED3E6E" w:rsidRDefault="00A438C0" w:rsidP="000B7D33">
      <w:pPr>
        <w:spacing w:after="0"/>
        <w:rPr>
          <w:rFonts w:ascii="Times New Roman" w:hAnsi="Times New Roman" w:cs="Times New Roman"/>
          <w:sz w:val="24"/>
          <w:szCs w:val="24"/>
        </w:rPr>
      </w:pPr>
      <w:r w:rsidRPr="00846354">
        <w:rPr>
          <w:rFonts w:ascii="Times New Roman" w:hAnsi="Times New Roman" w:cs="Times New Roman"/>
          <w:sz w:val="24"/>
          <w:szCs w:val="24"/>
        </w:rPr>
        <w:t xml:space="preserve">I hope all is well with each of you.  </w:t>
      </w:r>
      <w:r w:rsidR="00ED3E6E">
        <w:rPr>
          <w:rFonts w:ascii="Times New Roman" w:hAnsi="Times New Roman" w:cs="Times New Roman"/>
          <w:sz w:val="24"/>
          <w:szCs w:val="24"/>
        </w:rPr>
        <w:t>As I have stated previously, t</w:t>
      </w:r>
      <w:r w:rsidRPr="00846354">
        <w:rPr>
          <w:rFonts w:ascii="Times New Roman" w:hAnsi="Times New Roman" w:cs="Times New Roman"/>
          <w:sz w:val="24"/>
          <w:szCs w:val="24"/>
        </w:rPr>
        <w:t xml:space="preserve">he coronavirus </w:t>
      </w:r>
      <w:r w:rsidR="00846354">
        <w:rPr>
          <w:rFonts w:ascii="Times New Roman" w:hAnsi="Times New Roman" w:cs="Times New Roman"/>
          <w:sz w:val="24"/>
          <w:szCs w:val="24"/>
        </w:rPr>
        <w:t>h</w:t>
      </w:r>
      <w:r w:rsidRPr="00846354">
        <w:rPr>
          <w:rFonts w:ascii="Times New Roman" w:hAnsi="Times New Roman" w:cs="Times New Roman"/>
          <w:sz w:val="24"/>
          <w:szCs w:val="24"/>
        </w:rPr>
        <w:t xml:space="preserve">as impacted communities and our courts in a manner that has left many people feeling uneasy and a bit anxious (at best).  </w:t>
      </w:r>
      <w:r w:rsidR="002E665E">
        <w:rPr>
          <w:rFonts w:ascii="Times New Roman" w:hAnsi="Times New Roman" w:cs="Times New Roman"/>
          <w:sz w:val="24"/>
          <w:szCs w:val="24"/>
        </w:rPr>
        <w:t xml:space="preserve">However, we still must make every effort to continue to provide access to justice </w:t>
      </w:r>
      <w:r w:rsidR="009068E2">
        <w:rPr>
          <w:rFonts w:ascii="Times New Roman" w:hAnsi="Times New Roman" w:cs="Times New Roman"/>
          <w:sz w:val="24"/>
          <w:szCs w:val="24"/>
        </w:rPr>
        <w:t>within the context of the recommended health and safety COVID</w:t>
      </w:r>
      <w:r w:rsidR="000D4A90">
        <w:rPr>
          <w:rFonts w:ascii="Times New Roman" w:hAnsi="Times New Roman" w:cs="Times New Roman"/>
          <w:sz w:val="24"/>
          <w:szCs w:val="24"/>
        </w:rPr>
        <w:t>-</w:t>
      </w:r>
      <w:r w:rsidR="009068E2">
        <w:rPr>
          <w:rFonts w:ascii="Times New Roman" w:hAnsi="Times New Roman" w:cs="Times New Roman"/>
          <w:sz w:val="24"/>
          <w:szCs w:val="24"/>
        </w:rPr>
        <w:t>19 guidelines.</w:t>
      </w:r>
      <w:r w:rsidRPr="00846354">
        <w:rPr>
          <w:rFonts w:ascii="Times New Roman" w:hAnsi="Times New Roman" w:cs="Times New Roman"/>
          <w:sz w:val="24"/>
          <w:szCs w:val="24"/>
        </w:rPr>
        <w:t xml:space="preserve">  </w:t>
      </w:r>
    </w:p>
    <w:p w14:paraId="6BEBBA18" w14:textId="77777777" w:rsidR="00ED3E6E" w:rsidRDefault="00ED3E6E" w:rsidP="000B7D33">
      <w:pPr>
        <w:spacing w:after="0"/>
        <w:rPr>
          <w:rFonts w:ascii="Times New Roman" w:hAnsi="Times New Roman" w:cs="Times New Roman"/>
          <w:sz w:val="24"/>
          <w:szCs w:val="24"/>
        </w:rPr>
      </w:pPr>
    </w:p>
    <w:p w14:paraId="7438F1FF" w14:textId="7277BA94" w:rsidR="00ED3E6E" w:rsidRDefault="009068E2" w:rsidP="000B7D33">
      <w:pPr>
        <w:spacing w:after="0"/>
        <w:rPr>
          <w:rFonts w:ascii="Times New Roman" w:hAnsi="Times New Roman" w:cs="Times New Roman"/>
          <w:sz w:val="24"/>
          <w:szCs w:val="24"/>
        </w:rPr>
      </w:pPr>
      <w:r>
        <w:rPr>
          <w:rFonts w:ascii="Times New Roman" w:hAnsi="Times New Roman" w:cs="Times New Roman"/>
          <w:sz w:val="24"/>
          <w:szCs w:val="24"/>
        </w:rPr>
        <w:t>I</w:t>
      </w:r>
      <w:r w:rsidR="00ED3E6E">
        <w:rPr>
          <w:rFonts w:ascii="Times New Roman" w:hAnsi="Times New Roman" w:cs="Times New Roman"/>
          <w:sz w:val="24"/>
          <w:szCs w:val="24"/>
        </w:rPr>
        <w:t>t has come to my attention that many of you would like to know more about the protocol regarding employees or attorneys that work</w:t>
      </w:r>
      <w:r w:rsidR="00AB4C21">
        <w:rPr>
          <w:rFonts w:ascii="Times New Roman" w:hAnsi="Times New Roman" w:cs="Times New Roman"/>
          <w:sz w:val="24"/>
          <w:szCs w:val="24"/>
        </w:rPr>
        <w:t xml:space="preserve"> </w:t>
      </w:r>
      <w:r w:rsidR="00ED3E6E">
        <w:rPr>
          <w:rFonts w:ascii="Times New Roman" w:hAnsi="Times New Roman" w:cs="Times New Roman"/>
          <w:sz w:val="24"/>
          <w:szCs w:val="24"/>
        </w:rPr>
        <w:t xml:space="preserve">in our courts.  </w:t>
      </w:r>
      <w:r w:rsidR="00AB4C21">
        <w:rPr>
          <w:rFonts w:ascii="Times New Roman" w:hAnsi="Times New Roman" w:cs="Times New Roman"/>
          <w:sz w:val="24"/>
          <w:szCs w:val="24"/>
        </w:rPr>
        <w:t xml:space="preserve">I would like you all to be aware that </w:t>
      </w:r>
      <w:r w:rsidR="00ED3E6E">
        <w:rPr>
          <w:rFonts w:ascii="Times New Roman" w:hAnsi="Times New Roman" w:cs="Times New Roman"/>
          <w:sz w:val="24"/>
          <w:szCs w:val="24"/>
        </w:rPr>
        <w:t>Superior Court Trial Court Administrator Amanda Leazer is the COVID</w:t>
      </w:r>
      <w:r w:rsidR="000D4A90">
        <w:rPr>
          <w:rFonts w:ascii="Times New Roman" w:hAnsi="Times New Roman" w:cs="Times New Roman"/>
          <w:sz w:val="24"/>
          <w:szCs w:val="24"/>
        </w:rPr>
        <w:t>-19</w:t>
      </w:r>
      <w:r w:rsidR="00ED3E6E">
        <w:rPr>
          <w:rFonts w:ascii="Times New Roman" w:hAnsi="Times New Roman" w:cs="Times New Roman"/>
          <w:sz w:val="24"/>
          <w:szCs w:val="24"/>
        </w:rPr>
        <w:t xml:space="preserve"> Coordinator for our county.  She was appointed to this position by </w:t>
      </w:r>
      <w:r w:rsidR="00AB4C21">
        <w:rPr>
          <w:rFonts w:ascii="Times New Roman" w:hAnsi="Times New Roman" w:cs="Times New Roman"/>
          <w:sz w:val="24"/>
          <w:szCs w:val="24"/>
        </w:rPr>
        <w:t xml:space="preserve">Senior </w:t>
      </w:r>
      <w:r w:rsidR="00ED3E6E">
        <w:rPr>
          <w:rFonts w:ascii="Times New Roman" w:hAnsi="Times New Roman" w:cs="Times New Roman"/>
          <w:sz w:val="24"/>
          <w:szCs w:val="24"/>
        </w:rPr>
        <w:t xml:space="preserve">Resident Superior Court Judge John O. Craig.  </w:t>
      </w:r>
    </w:p>
    <w:p w14:paraId="2EA4D557" w14:textId="77777777" w:rsidR="00ED3E6E" w:rsidRDefault="00ED3E6E" w:rsidP="000B7D33">
      <w:pPr>
        <w:spacing w:after="0"/>
        <w:rPr>
          <w:rFonts w:ascii="Times New Roman" w:hAnsi="Times New Roman" w:cs="Times New Roman"/>
          <w:sz w:val="24"/>
          <w:szCs w:val="24"/>
        </w:rPr>
      </w:pPr>
    </w:p>
    <w:p w14:paraId="0B0486E6" w14:textId="07E19CAD" w:rsidR="00523F38" w:rsidRDefault="00523F38" w:rsidP="00AB4C21">
      <w:pPr>
        <w:spacing w:after="0"/>
        <w:rPr>
          <w:rFonts w:ascii="Times New Roman" w:hAnsi="Times New Roman" w:cs="Times New Roman"/>
          <w:sz w:val="24"/>
          <w:szCs w:val="24"/>
        </w:rPr>
      </w:pPr>
      <w:r>
        <w:rPr>
          <w:rFonts w:ascii="Times New Roman" w:hAnsi="Times New Roman" w:cs="Times New Roman"/>
          <w:sz w:val="24"/>
          <w:szCs w:val="24"/>
        </w:rPr>
        <w:t xml:space="preserve">The Courts have secured or ordered the following to protect employees, attorneys and the general </w:t>
      </w:r>
      <w:r w:rsidR="00AB4C21">
        <w:rPr>
          <w:rFonts w:ascii="Times New Roman" w:hAnsi="Times New Roman" w:cs="Times New Roman"/>
          <w:sz w:val="24"/>
          <w:szCs w:val="24"/>
        </w:rPr>
        <w:t>public</w:t>
      </w:r>
      <w:r w:rsidR="000D4A90">
        <w:rPr>
          <w:rFonts w:ascii="Times New Roman" w:hAnsi="Times New Roman" w:cs="Times New Roman"/>
          <w:sz w:val="24"/>
          <w:szCs w:val="24"/>
        </w:rPr>
        <w:t>:</w:t>
      </w:r>
    </w:p>
    <w:p w14:paraId="15F6F131" w14:textId="77777777" w:rsidR="00AB4C21" w:rsidRDefault="00AB4C21" w:rsidP="00AB4C21">
      <w:pPr>
        <w:spacing w:after="0"/>
        <w:rPr>
          <w:rFonts w:ascii="Times New Roman" w:hAnsi="Times New Roman" w:cs="Times New Roman"/>
          <w:sz w:val="24"/>
          <w:szCs w:val="24"/>
        </w:rPr>
      </w:pPr>
    </w:p>
    <w:p w14:paraId="0293D88B" w14:textId="5041F72C" w:rsidR="00523F38" w:rsidRPr="00523F38" w:rsidRDefault="00523F38" w:rsidP="00523F38">
      <w:pPr>
        <w:pStyle w:val="ListParagraph"/>
        <w:numPr>
          <w:ilvl w:val="0"/>
          <w:numId w:val="5"/>
        </w:numPr>
        <w:rPr>
          <w:rFonts w:ascii="Helvetica Neue" w:hAnsi="Helvetica Neue"/>
          <w:color w:val="000000"/>
          <w14:textOutline w14:w="0" w14:cap="flat" w14:cmpd="sng" w14:algn="ctr">
            <w14:noFill/>
            <w14:prstDash w14:val="solid"/>
            <w14:bevel/>
          </w14:textOutline>
        </w:rPr>
      </w:pPr>
      <w:r w:rsidRPr="00523F38">
        <w:rPr>
          <w:rFonts w:ascii="Helvetica Neue" w:hAnsi="Helvetica Neue"/>
          <w:color w:val="000000"/>
          <w14:textOutline w14:w="0" w14:cap="flat" w14:cmpd="sng" w14:algn="ctr">
            <w14:noFill/>
            <w14:prstDash w14:val="solid"/>
            <w14:bevel/>
          </w14:textOutline>
        </w:rPr>
        <w:t>Disposable Mask</w:t>
      </w:r>
      <w:r w:rsidR="000D4A90">
        <w:rPr>
          <w:rFonts w:ascii="Helvetica Neue" w:hAnsi="Helvetica Neue"/>
          <w:color w:val="000000"/>
          <w14:textOutline w14:w="0" w14:cap="flat" w14:cmpd="sng" w14:algn="ctr">
            <w14:noFill/>
            <w14:prstDash w14:val="solid"/>
            <w14:bevel/>
          </w14:textOutline>
        </w:rPr>
        <w:t>s</w:t>
      </w:r>
      <w:r w:rsidR="00D559FD">
        <w:rPr>
          <w:rFonts w:ascii="Helvetica Neue" w:hAnsi="Helvetica Neue"/>
          <w:color w:val="000000"/>
          <w14:textOutline w14:w="0" w14:cap="flat" w14:cmpd="sng" w14:algn="ctr">
            <w14:noFill/>
            <w14:prstDash w14:val="solid"/>
            <w14:bevel/>
          </w14:textOutline>
        </w:rPr>
        <w:t xml:space="preserve"> --</w:t>
      </w:r>
      <w:r w:rsidRPr="00523F38">
        <w:rPr>
          <w:rFonts w:ascii="Helvetica Neue" w:hAnsi="Helvetica Neue"/>
          <w:color w:val="000000"/>
          <w14:textOutline w14:w="0" w14:cap="flat" w14:cmpd="sng" w14:algn="ctr">
            <w14:noFill/>
            <w14:prstDash w14:val="solid"/>
            <w14:bevel/>
          </w14:textOutline>
        </w:rPr>
        <w:t xml:space="preserve"> </w:t>
      </w:r>
      <w:r w:rsidR="00AB4C21">
        <w:rPr>
          <w:rFonts w:ascii="Helvetica Neue" w:hAnsi="Helvetica Neue"/>
          <w:color w:val="000000"/>
          <w14:textOutline w14:w="0" w14:cap="flat" w14:cmpd="sng" w14:algn="ctr">
            <w14:noFill/>
            <w14:prstDash w14:val="solid"/>
            <w14:bevel/>
          </w14:textOutline>
        </w:rPr>
        <w:t xml:space="preserve">We </w:t>
      </w:r>
      <w:r w:rsidRPr="00523F38">
        <w:rPr>
          <w:rFonts w:ascii="Helvetica Neue" w:hAnsi="Helvetica Neue"/>
          <w:color w:val="000000"/>
          <w14:textOutline w14:w="0" w14:cap="flat" w14:cmpd="sng" w14:algn="ctr">
            <w14:noFill/>
            <w14:prstDash w14:val="solid"/>
            <w14:bevel/>
          </w14:textOutline>
        </w:rPr>
        <w:t xml:space="preserve">have hand sanitizer and 15,000 masks for the public.  We expect that these will last thru July or </w:t>
      </w:r>
      <w:r w:rsidR="00B127A4" w:rsidRPr="00523F38">
        <w:rPr>
          <w:rFonts w:ascii="Helvetica Neue" w:hAnsi="Helvetica Neue"/>
          <w:color w:val="000000"/>
          <w14:textOutline w14:w="0" w14:cap="flat" w14:cmpd="sng" w14:algn="ctr">
            <w14:noFill/>
            <w14:prstDash w14:val="solid"/>
            <w14:bevel/>
          </w14:textOutline>
        </w:rPr>
        <w:t>August</w:t>
      </w:r>
      <w:r w:rsidR="00B127A4">
        <w:rPr>
          <w:rFonts w:ascii="Helvetica Neue" w:hAnsi="Helvetica Neue"/>
          <w:color w:val="000000"/>
          <w14:textOutline w14:w="0" w14:cap="flat" w14:cmpd="sng" w14:algn="ctr">
            <w14:noFill/>
            <w14:prstDash w14:val="solid"/>
            <w14:bevel/>
          </w14:textOutline>
        </w:rPr>
        <w:t xml:space="preserve"> of </w:t>
      </w:r>
      <w:r w:rsidR="00B127A4" w:rsidRPr="00523F38">
        <w:rPr>
          <w:rFonts w:ascii="Helvetica Neue" w:hAnsi="Helvetica Neue"/>
          <w:color w:val="000000"/>
          <w14:textOutline w14:w="0" w14:cap="flat" w14:cmpd="sng" w14:algn="ctr">
            <w14:noFill/>
            <w14:prstDash w14:val="solid"/>
            <w14:bevel/>
          </w14:textOutline>
        </w:rPr>
        <w:t>2020</w:t>
      </w:r>
      <w:r w:rsidRPr="00523F38">
        <w:rPr>
          <w:rFonts w:ascii="Helvetica Neue" w:hAnsi="Helvetica Neue"/>
          <w:color w:val="000000"/>
          <w14:textOutline w14:w="0" w14:cap="flat" w14:cmpd="sng" w14:algn="ctr">
            <w14:noFill/>
            <w14:prstDash w14:val="solid"/>
            <w14:bevel/>
          </w14:textOutline>
        </w:rPr>
        <w:t xml:space="preserve">.  They are being disseminated at the present time. We are going to hold back 500 masks for jurors.  The </w:t>
      </w:r>
      <w:r w:rsidR="000D4A90">
        <w:rPr>
          <w:rFonts w:ascii="Helvetica Neue" w:hAnsi="Helvetica Neue"/>
          <w:color w:val="000000"/>
          <w14:textOutline w14:w="0" w14:cap="flat" w14:cmpd="sng" w14:algn="ctr">
            <w14:noFill/>
            <w14:prstDash w14:val="solid"/>
            <w14:bevel/>
          </w14:textOutline>
        </w:rPr>
        <w:t>C</w:t>
      </w:r>
      <w:r w:rsidRPr="00523F38">
        <w:rPr>
          <w:rFonts w:ascii="Helvetica Neue" w:hAnsi="Helvetica Neue"/>
          <w:color w:val="000000"/>
          <w14:textOutline w14:w="0" w14:cap="flat" w14:cmpd="sng" w14:algn="ctr">
            <w14:noFill/>
            <w14:prstDash w14:val="solid"/>
            <w14:bevel/>
          </w14:textOutline>
        </w:rPr>
        <w:t>ounty is hopeful to get additional ma</w:t>
      </w:r>
      <w:r w:rsidR="000D4A90">
        <w:rPr>
          <w:rFonts w:ascii="Helvetica Neue" w:hAnsi="Helvetica Neue"/>
          <w:color w:val="000000"/>
          <w14:textOutline w14:w="0" w14:cap="flat" w14:cmpd="sng" w14:algn="ctr">
            <w14:noFill/>
            <w14:prstDash w14:val="solid"/>
            <w14:bevel/>
          </w14:textOutline>
        </w:rPr>
        <w:t>sk</w:t>
      </w:r>
      <w:r w:rsidRPr="00523F38">
        <w:rPr>
          <w:rFonts w:ascii="Helvetica Neue" w:hAnsi="Helvetica Neue"/>
          <w:color w:val="000000"/>
          <w14:textOutline w14:w="0" w14:cap="flat" w14:cmpd="sng" w14:algn="ctr">
            <w14:noFill/>
            <w14:prstDash w14:val="solid"/>
            <w14:bevel/>
          </w14:textOutline>
        </w:rPr>
        <w:t xml:space="preserve">s.  In addition, NC AOC </w:t>
      </w:r>
      <w:r w:rsidR="000D4A90">
        <w:rPr>
          <w:rFonts w:ascii="Helvetica Neue" w:hAnsi="Helvetica Neue"/>
          <w:color w:val="000000"/>
          <w14:textOutline w14:w="0" w14:cap="flat" w14:cmpd="sng" w14:algn="ctr">
            <w14:noFill/>
            <w14:prstDash w14:val="solid"/>
            <w14:bevel/>
          </w14:textOutline>
        </w:rPr>
        <w:t xml:space="preserve">has procured a large quantity </w:t>
      </w:r>
      <w:r w:rsidRPr="00523F38">
        <w:rPr>
          <w:rFonts w:ascii="Helvetica Neue" w:hAnsi="Helvetica Neue"/>
          <w:color w:val="000000"/>
          <w14:textOutline w14:w="0" w14:cap="flat" w14:cmpd="sng" w14:algn="ctr">
            <w14:noFill/>
            <w14:prstDash w14:val="solid"/>
            <w14:bevel/>
          </w14:textOutline>
        </w:rPr>
        <w:t>masks for the courts.</w:t>
      </w:r>
    </w:p>
    <w:p w14:paraId="7CE7115A" w14:textId="77777777" w:rsidR="00523F38" w:rsidRDefault="00523F38" w:rsidP="00523F38">
      <w:pPr>
        <w:rPr>
          <w:rFonts w:ascii="Helvetica Neue" w:hAnsi="Helvetica Neue"/>
          <w:color w:val="000000"/>
          <w14:textOutline w14:w="0" w14:cap="flat" w14:cmpd="sng" w14:algn="ctr">
            <w14:noFill/>
            <w14:prstDash w14:val="solid"/>
            <w14:bevel/>
          </w14:textOutline>
        </w:rPr>
      </w:pPr>
    </w:p>
    <w:p w14:paraId="4791A721" w14:textId="6DE0B271" w:rsidR="00523F38" w:rsidRPr="00D559FD" w:rsidRDefault="00523F38" w:rsidP="00D559FD">
      <w:pPr>
        <w:pStyle w:val="ListParagraph"/>
        <w:numPr>
          <w:ilvl w:val="0"/>
          <w:numId w:val="5"/>
        </w:numPr>
        <w:rPr>
          <w:rFonts w:ascii="Helvetica Neue" w:hAnsi="Helvetica Neue"/>
          <w:color w:val="000000"/>
          <w14:textOutline w14:w="0" w14:cap="flat" w14:cmpd="sng" w14:algn="ctr">
            <w14:noFill/>
            <w14:prstDash w14:val="solid"/>
            <w14:bevel/>
          </w14:textOutline>
        </w:rPr>
      </w:pPr>
      <w:r w:rsidRPr="00523F38">
        <w:rPr>
          <w:rFonts w:ascii="Helvetica Neue" w:hAnsi="Helvetica Neue"/>
          <w:color w:val="000000"/>
          <w14:textOutline w14:w="0" w14:cap="flat" w14:cmpd="sng" w14:algn="ctr">
            <w14:noFill/>
            <w14:prstDash w14:val="solid"/>
            <w14:bevel/>
          </w14:textOutline>
        </w:rPr>
        <w:t>Administrative Order</w:t>
      </w:r>
      <w:r w:rsidR="00D559FD">
        <w:rPr>
          <w:rFonts w:ascii="Helvetica Neue" w:hAnsi="Helvetica Neue"/>
          <w:color w:val="000000"/>
          <w14:textOutline w14:w="0" w14:cap="flat" w14:cmpd="sng" w14:algn="ctr">
            <w14:noFill/>
            <w14:prstDash w14:val="solid"/>
            <w14:bevel/>
          </w14:textOutline>
        </w:rPr>
        <w:t>--</w:t>
      </w:r>
      <w:r w:rsidRPr="00D559FD">
        <w:rPr>
          <w:rFonts w:ascii="Helvetica Neue" w:hAnsi="Helvetica Neue"/>
          <w:color w:val="000000"/>
          <w14:textOutline w14:w="0" w14:cap="flat" w14:cmpd="sng" w14:algn="ctr">
            <w14:noFill/>
            <w14:prstDash w14:val="solid"/>
            <w14:bevel/>
          </w14:textOutline>
        </w:rPr>
        <w:t xml:space="preserve"> Judge Craig and I issued an administrative order requir</w:t>
      </w:r>
      <w:r w:rsidR="00AB4C21" w:rsidRPr="00D559FD">
        <w:rPr>
          <w:rFonts w:ascii="Helvetica Neue" w:hAnsi="Helvetica Neue"/>
          <w:color w:val="000000"/>
          <w14:textOutline w14:w="0" w14:cap="flat" w14:cmpd="sng" w14:algn="ctr">
            <w14:noFill/>
            <w14:prstDash w14:val="solid"/>
            <w14:bevel/>
          </w14:textOutline>
        </w:rPr>
        <w:t xml:space="preserve">ing </w:t>
      </w:r>
      <w:r w:rsidRPr="00D559FD">
        <w:rPr>
          <w:rFonts w:ascii="Helvetica Neue" w:hAnsi="Helvetica Neue"/>
          <w:color w:val="000000"/>
          <w14:textOutline w14:w="0" w14:cap="flat" w14:cmpd="sng" w14:algn="ctr">
            <w14:noFill/>
            <w14:prstDash w14:val="solid"/>
            <w14:bevel/>
          </w14:textOutline>
        </w:rPr>
        <w:t xml:space="preserve">everyone to wear a mask unless there is a medical condition that would preclude them from wearing them (a medical note must be presented just indicating that they are unable to wear a mask --- not their medical diagnosis).  Either security or a deputy will be scanning employees and the public for elevated temperatures.  </w:t>
      </w:r>
    </w:p>
    <w:p w14:paraId="39C56A17" w14:textId="77777777" w:rsidR="00523F38" w:rsidRDefault="00523F38" w:rsidP="00523F38">
      <w:pPr>
        <w:rPr>
          <w:rFonts w:ascii="Helvetica Neue" w:hAnsi="Helvetica Neue"/>
          <w:color w:val="000000"/>
          <w14:textOutline w14:w="0" w14:cap="flat" w14:cmpd="sng" w14:algn="ctr">
            <w14:noFill/>
            <w14:prstDash w14:val="solid"/>
            <w14:bevel/>
          </w14:textOutline>
        </w:rPr>
      </w:pPr>
    </w:p>
    <w:p w14:paraId="0C030BEB" w14:textId="3295E842" w:rsidR="00523F38" w:rsidRPr="00D559FD" w:rsidRDefault="00D559FD" w:rsidP="00D559FD">
      <w:pPr>
        <w:pStyle w:val="ListParagraph"/>
        <w:numPr>
          <w:ilvl w:val="0"/>
          <w:numId w:val="5"/>
        </w:numPr>
        <w:rPr>
          <w:rFonts w:ascii="Helvetica Neue" w:hAnsi="Helvetica Neue"/>
          <w:color w:val="000000"/>
          <w14:textOutline w14:w="0" w14:cap="flat" w14:cmpd="sng" w14:algn="ctr">
            <w14:noFill/>
            <w14:prstDash w14:val="solid"/>
            <w14:bevel/>
          </w14:textOutline>
        </w:rPr>
      </w:pPr>
      <w:r>
        <w:rPr>
          <w:rFonts w:ascii="Helvetica Neue" w:hAnsi="Helvetica Neue"/>
          <w:color w:val="000000"/>
          <w14:textOutline w14:w="0" w14:cap="flat" w14:cmpd="sng" w14:algn="ctr">
            <w14:noFill/>
            <w14:prstDash w14:val="solid"/>
            <w14:bevel/>
          </w14:textOutline>
        </w:rPr>
        <w:t>Temperature ---</w:t>
      </w:r>
      <w:r w:rsidRPr="00D559FD">
        <w:rPr>
          <w:rFonts w:ascii="Helvetica Neue" w:hAnsi="Helvetica Neue"/>
          <w:color w:val="000000"/>
          <w14:textOutline w14:w="0" w14:cap="flat" w14:cmpd="sng" w14:algn="ctr">
            <w14:noFill/>
            <w14:prstDash w14:val="solid"/>
            <w14:bevel/>
          </w14:textOutline>
        </w:rPr>
        <w:t xml:space="preserve"> </w:t>
      </w:r>
      <w:r w:rsidR="00523F38" w:rsidRPr="00D559FD">
        <w:rPr>
          <w:rFonts w:ascii="Helvetica Neue" w:hAnsi="Helvetica Neue"/>
          <w:color w:val="000000"/>
        </w:rPr>
        <w:t>The temperature limit will be 100.4.   The Health Department trained security and deputies in how to use the thermometers properly.  If an individual test high, the Health Department Director reco</w:t>
      </w:r>
      <w:r w:rsidR="002B21EB" w:rsidRPr="00D559FD">
        <w:rPr>
          <w:rFonts w:ascii="Helvetica Neue" w:hAnsi="Helvetica Neue"/>
          <w:color w:val="000000"/>
          <w14:textOutline w14:w="0" w14:cap="flat" w14:cmpd="sng" w14:algn="ctr">
            <w14:noFill/>
            <w14:prstDash w14:val="solid"/>
            <w14:bevel/>
          </w14:textOutline>
        </w:rPr>
        <w:t>mmends</w:t>
      </w:r>
      <w:r w:rsidR="00523F38" w:rsidRPr="00D559FD">
        <w:rPr>
          <w:rFonts w:ascii="Helvetica Neue" w:hAnsi="Helvetica Neue"/>
          <w:color w:val="000000"/>
        </w:rPr>
        <w:t xml:space="preserve"> that </w:t>
      </w:r>
      <w:r w:rsidR="002B21EB" w:rsidRPr="00D559FD">
        <w:rPr>
          <w:rFonts w:ascii="Helvetica Neue" w:hAnsi="Helvetica Neue"/>
          <w:color w:val="000000"/>
          <w14:textOutline w14:w="0" w14:cap="flat" w14:cmpd="sng" w14:algn="ctr">
            <w14:noFill/>
            <w14:prstDash w14:val="solid"/>
            <w14:bevel/>
          </w14:textOutline>
        </w:rPr>
        <w:t xml:space="preserve">the </w:t>
      </w:r>
      <w:r w:rsidR="00523F38" w:rsidRPr="00D559FD">
        <w:rPr>
          <w:rFonts w:ascii="Helvetica Neue" w:hAnsi="Helvetica Neue"/>
          <w:color w:val="000000"/>
        </w:rPr>
        <w:t xml:space="preserve">individual wait five minutes before taking it again.  </w:t>
      </w:r>
      <w:r w:rsidR="002B21EB" w:rsidRPr="00D559FD">
        <w:rPr>
          <w:rFonts w:ascii="Helvetica Neue" w:hAnsi="Helvetica Neue"/>
          <w:color w:val="000000"/>
          <w14:textOutline w14:w="0" w14:cap="flat" w14:cmpd="sng" w14:algn="ctr">
            <w14:noFill/>
            <w14:prstDash w14:val="solid"/>
            <w14:bevel/>
          </w14:textOutline>
        </w:rPr>
        <w:t>We are asking all a</w:t>
      </w:r>
      <w:r w:rsidR="00523F38" w:rsidRPr="00D559FD">
        <w:rPr>
          <w:rFonts w:ascii="Helvetica Neue" w:hAnsi="Helvetica Neue"/>
          <w:color w:val="000000"/>
        </w:rPr>
        <w:t xml:space="preserve">ttorneys to </w:t>
      </w:r>
      <w:r w:rsidR="002B21EB" w:rsidRPr="00D559FD">
        <w:rPr>
          <w:rFonts w:ascii="Helvetica Neue" w:hAnsi="Helvetica Neue"/>
          <w:color w:val="000000"/>
          <w14:textOutline w14:w="0" w14:cap="flat" w14:cmpd="sng" w14:algn="ctr">
            <w14:noFill/>
            <w14:prstDash w14:val="solid"/>
            <w14:bevel/>
          </w14:textOutline>
        </w:rPr>
        <w:t xml:space="preserve">enter </w:t>
      </w:r>
      <w:r w:rsidR="00523F38" w:rsidRPr="00D559FD">
        <w:rPr>
          <w:rFonts w:ascii="Helvetica Neue" w:hAnsi="Helvetica Neue"/>
          <w:color w:val="000000"/>
        </w:rPr>
        <w:t xml:space="preserve">thru the main entrance </w:t>
      </w:r>
      <w:r w:rsidR="002B21EB" w:rsidRPr="00D559FD">
        <w:rPr>
          <w:rFonts w:ascii="Helvetica Neue" w:hAnsi="Helvetica Neue"/>
          <w:color w:val="000000"/>
          <w14:textOutline w14:w="0" w14:cap="flat" w14:cmpd="sng" w14:algn="ctr">
            <w14:noFill/>
            <w14:prstDash w14:val="solid"/>
            <w14:bevel/>
          </w14:textOutline>
        </w:rPr>
        <w:t xml:space="preserve">(on the plaza level) </w:t>
      </w:r>
      <w:r w:rsidR="00523F38" w:rsidRPr="00D559FD">
        <w:rPr>
          <w:rFonts w:ascii="Helvetica Neue" w:hAnsi="Helvetica Neue"/>
          <w:color w:val="000000"/>
        </w:rPr>
        <w:t xml:space="preserve">in order to have their temperature taken.  Employees </w:t>
      </w:r>
      <w:r w:rsidR="00B127A4" w:rsidRPr="00D559FD">
        <w:rPr>
          <w:rFonts w:ascii="Helvetica Neue" w:hAnsi="Helvetica Neue"/>
          <w:color w:val="000000"/>
          <w14:textOutline w14:w="0" w14:cap="flat" w14:cmpd="sng" w14:algn="ctr">
            <w14:noFill/>
            <w14:prstDash w14:val="solid"/>
            <w14:bevel/>
          </w14:textOutline>
        </w:rPr>
        <w:t xml:space="preserve">have been </w:t>
      </w:r>
      <w:r w:rsidR="00B127A4" w:rsidRPr="00D559FD">
        <w:rPr>
          <w:rFonts w:ascii="Helvetica Neue" w:hAnsi="Helvetica Neue"/>
          <w:color w:val="000000"/>
          <w14:textOutline w14:w="0" w14:cap="flat" w14:cmpd="sng" w14:algn="ctr">
            <w14:noFill/>
            <w14:prstDash w14:val="solid"/>
            <w14:bevel/>
          </w14:textOutline>
        </w:rPr>
        <w:lastRenderedPageBreak/>
        <w:t>directed to enter</w:t>
      </w:r>
      <w:r w:rsidR="00523F38" w:rsidRPr="00D559FD">
        <w:rPr>
          <w:rFonts w:ascii="Helvetica Neue" w:hAnsi="Helvetica Neue"/>
          <w:color w:val="000000"/>
        </w:rPr>
        <w:t xml:space="preserve"> the courthouse through UG </w:t>
      </w:r>
      <w:r w:rsidR="002B21EB" w:rsidRPr="00D559FD">
        <w:rPr>
          <w:rFonts w:ascii="Helvetica Neue" w:hAnsi="Helvetica Neue"/>
          <w:color w:val="000000"/>
          <w14:textOutline w14:w="0" w14:cap="flat" w14:cmpd="sng" w14:algn="ctr">
            <w14:noFill/>
            <w14:prstDash w14:val="solid"/>
            <w14:bevel/>
          </w14:textOutline>
        </w:rPr>
        <w:t xml:space="preserve">level </w:t>
      </w:r>
      <w:r w:rsidR="00B127A4" w:rsidRPr="00D559FD">
        <w:rPr>
          <w:rFonts w:ascii="Helvetica Neue" w:hAnsi="Helvetica Neue"/>
          <w:color w:val="000000"/>
          <w14:textOutline w14:w="0" w14:cap="flat" w14:cmpd="sng" w14:algn="ctr">
            <w14:noFill/>
            <w14:prstDash w14:val="solid"/>
            <w14:bevel/>
          </w14:textOutline>
        </w:rPr>
        <w:t xml:space="preserve">or </w:t>
      </w:r>
      <w:r w:rsidR="000D4A90" w:rsidRPr="00D559FD">
        <w:rPr>
          <w:rFonts w:ascii="Helvetica Neue" w:hAnsi="Helvetica Neue"/>
          <w:color w:val="000000"/>
          <w14:textOutline w14:w="0" w14:cap="flat" w14:cmpd="sng" w14:algn="ctr">
            <w14:noFill/>
            <w14:prstDash w14:val="solid"/>
            <w14:bevel/>
          </w14:textOutline>
        </w:rPr>
        <w:t xml:space="preserve">a </w:t>
      </w:r>
      <w:r w:rsidR="00B127A4" w:rsidRPr="00D559FD">
        <w:rPr>
          <w:rFonts w:ascii="Helvetica Neue" w:hAnsi="Helvetica Neue"/>
          <w:color w:val="000000"/>
          <w14:textOutline w14:w="0" w14:cap="flat" w14:cmpd="sng" w14:algn="ctr">
            <w14:noFill/>
            <w14:prstDash w14:val="solid"/>
            <w14:bevel/>
          </w14:textOutline>
        </w:rPr>
        <w:t>location designated by their supervisor to</w:t>
      </w:r>
      <w:r w:rsidR="002B21EB" w:rsidRPr="00D559FD">
        <w:rPr>
          <w:rFonts w:ascii="Helvetica Neue" w:hAnsi="Helvetica Neue"/>
          <w:color w:val="000000"/>
          <w14:textOutline w14:w="0" w14:cap="flat" w14:cmpd="sng" w14:algn="ctr">
            <w14:noFill/>
            <w14:prstDash w14:val="solid"/>
            <w14:bevel/>
          </w14:textOutline>
        </w:rPr>
        <w:t xml:space="preserve"> </w:t>
      </w:r>
      <w:r w:rsidR="00523F38" w:rsidRPr="00D559FD">
        <w:rPr>
          <w:rFonts w:ascii="Helvetica Neue" w:hAnsi="Helvetica Neue"/>
          <w:color w:val="000000"/>
        </w:rPr>
        <w:t>have their temperature taken prior to entry</w:t>
      </w:r>
      <w:r w:rsidR="00523F38" w:rsidRPr="00D559FD">
        <w:rPr>
          <w:rFonts w:ascii="Helvetica Neue" w:hAnsi="Helvetica Neue"/>
          <w:color w:val="000000"/>
          <w14:textOutline w14:w="0" w14:cap="flat" w14:cmpd="sng" w14:algn="ctr">
            <w14:noFill/>
            <w14:prstDash w14:val="solid"/>
            <w14:bevel/>
          </w14:textOutline>
        </w:rPr>
        <w:t>.</w:t>
      </w:r>
      <w:r w:rsidR="00523F38" w:rsidRPr="00D559FD">
        <w:rPr>
          <w:rFonts w:ascii="Helvetica Neue" w:hAnsi="Helvetica Neue"/>
          <w:color w:val="000000"/>
        </w:rPr>
        <w:t xml:space="preserve"> </w:t>
      </w:r>
    </w:p>
    <w:p w14:paraId="4C4A4F9F" w14:textId="77777777" w:rsidR="00523F38" w:rsidRPr="00523F38" w:rsidRDefault="00523F38" w:rsidP="00523F38">
      <w:pPr>
        <w:pStyle w:val="ListParagraph"/>
        <w:rPr>
          <w:rFonts w:ascii="Helvetica Neue" w:hAnsi="Helvetica Neue"/>
          <w:color w:val="000000"/>
          <w14:textOutline w14:w="0" w14:cap="flat" w14:cmpd="sng" w14:algn="ctr">
            <w14:noFill/>
            <w14:prstDash w14:val="solid"/>
            <w14:bevel/>
          </w14:textOutline>
        </w:rPr>
      </w:pPr>
    </w:p>
    <w:p w14:paraId="6BECEB45" w14:textId="4888E637" w:rsidR="00523F38" w:rsidRPr="00523F38" w:rsidRDefault="00523F38" w:rsidP="00523F38">
      <w:pPr>
        <w:pStyle w:val="ListParagraph"/>
        <w:numPr>
          <w:ilvl w:val="0"/>
          <w:numId w:val="5"/>
        </w:numPr>
        <w:rPr>
          <w:rFonts w:ascii="Helvetica Neue" w:hAnsi="Helvetica Neue"/>
          <w:color w:val="000000"/>
          <w14:textOutline w14:w="0" w14:cap="flat" w14:cmpd="sng" w14:algn="ctr">
            <w14:noFill/>
            <w14:prstDash w14:val="solid"/>
            <w14:bevel/>
          </w14:textOutline>
        </w:rPr>
      </w:pPr>
      <w:r w:rsidRPr="00523F38">
        <w:rPr>
          <w:rFonts w:ascii="Helvetica Neue" w:hAnsi="Helvetica Neue"/>
          <w:color w:val="000000"/>
          <w14:textOutline w14:w="0" w14:cap="flat" w14:cmpd="sng" w14:algn="ctr">
            <w14:noFill/>
            <w14:prstDash w14:val="solid"/>
            <w14:bevel/>
          </w14:textOutline>
        </w:rPr>
        <w:t xml:space="preserve">The Director of the Health Department suggested that we ask pertinent questions about symptoms as well in </w:t>
      </w:r>
      <w:r w:rsidR="000D4A90">
        <w:rPr>
          <w:rFonts w:ascii="Helvetica Neue" w:hAnsi="Helvetica Neue"/>
          <w:color w:val="000000"/>
          <w14:textOutline w14:w="0" w14:cap="flat" w14:cmpd="sng" w14:algn="ctr">
            <w14:noFill/>
            <w14:prstDash w14:val="solid"/>
            <w14:bevel/>
          </w14:textOutline>
        </w:rPr>
        <w:t>o</w:t>
      </w:r>
      <w:r w:rsidRPr="00523F38">
        <w:rPr>
          <w:rFonts w:ascii="Helvetica Neue" w:hAnsi="Helvetica Neue"/>
          <w:color w:val="000000"/>
          <w14:textOutline w14:w="0" w14:cap="flat" w14:cmpd="sng" w14:algn="ctr">
            <w14:noFill/>
            <w14:prstDash w14:val="solid"/>
            <w14:bevel/>
          </w14:textOutline>
        </w:rPr>
        <w:t xml:space="preserve">rder to be more cautious.  Security is already asking those questions and will continue to do so. </w:t>
      </w:r>
    </w:p>
    <w:p w14:paraId="31DAE2DA" w14:textId="77777777" w:rsidR="000D4A90" w:rsidRDefault="000D4A90" w:rsidP="000D4A90">
      <w:pPr>
        <w:pStyle w:val="ListParagraph"/>
        <w:rPr>
          <w:rFonts w:ascii="Helvetica Neue" w:hAnsi="Helvetica Neue"/>
          <w:color w:val="000000"/>
          <w14:textOutline w14:w="0" w14:cap="flat" w14:cmpd="sng" w14:algn="ctr">
            <w14:noFill/>
            <w14:prstDash w14:val="solid"/>
            <w14:bevel/>
          </w14:textOutline>
        </w:rPr>
      </w:pPr>
    </w:p>
    <w:p w14:paraId="609E3940" w14:textId="0C860441" w:rsidR="00523F38" w:rsidRDefault="00523F38" w:rsidP="00523F38">
      <w:pPr>
        <w:pStyle w:val="ListParagraph"/>
        <w:numPr>
          <w:ilvl w:val="0"/>
          <w:numId w:val="5"/>
        </w:numPr>
        <w:rPr>
          <w:rFonts w:ascii="Helvetica Neue" w:hAnsi="Helvetica Neue"/>
          <w:color w:val="000000"/>
          <w14:textOutline w14:w="0" w14:cap="flat" w14:cmpd="sng" w14:algn="ctr">
            <w14:noFill/>
            <w14:prstDash w14:val="solid"/>
            <w14:bevel/>
          </w14:textOutline>
        </w:rPr>
      </w:pPr>
      <w:r w:rsidRPr="00523F38">
        <w:rPr>
          <w:rFonts w:ascii="Helvetica Neue" w:hAnsi="Helvetica Neue"/>
          <w:color w:val="000000"/>
          <w14:textOutline w14:w="0" w14:cap="flat" w14:cmpd="sng" w14:algn="ctr">
            <w14:noFill/>
            <w14:prstDash w14:val="solid"/>
            <w14:bevel/>
          </w14:textOutline>
        </w:rPr>
        <w:t xml:space="preserve">Hand Sanitizer Stations </w:t>
      </w:r>
      <w:r w:rsidR="00D559FD">
        <w:rPr>
          <w:rFonts w:ascii="Helvetica Neue" w:hAnsi="Helvetica Neue"/>
          <w:color w:val="000000"/>
          <w14:textOutline w14:w="0" w14:cap="flat" w14:cmpd="sng" w14:algn="ctr">
            <w14:noFill/>
            <w14:prstDash w14:val="solid"/>
            <w14:bevel/>
          </w14:textOutline>
        </w:rPr>
        <w:t xml:space="preserve">– Hand Sanitizer Stations have </w:t>
      </w:r>
      <w:r w:rsidRPr="00523F38">
        <w:rPr>
          <w:rFonts w:ascii="Helvetica Neue" w:hAnsi="Helvetica Neue"/>
          <w:color w:val="000000"/>
          <w14:textOutline w14:w="0" w14:cap="flat" w14:cmpd="sng" w14:algn="ctr">
            <w14:noFill/>
            <w14:prstDash w14:val="solid"/>
            <w14:bevel/>
          </w14:textOutline>
        </w:rPr>
        <w:t>be</w:t>
      </w:r>
      <w:r w:rsidR="00D559FD">
        <w:rPr>
          <w:rFonts w:ascii="Helvetica Neue" w:hAnsi="Helvetica Neue"/>
          <w:color w:val="000000"/>
          <w14:textOutline w14:w="0" w14:cap="flat" w14:cmpd="sng" w14:algn="ctr">
            <w14:noFill/>
            <w14:prstDash w14:val="solid"/>
            <w14:bevel/>
          </w14:textOutline>
        </w:rPr>
        <w:t>en</w:t>
      </w:r>
      <w:r w:rsidRPr="00523F38">
        <w:rPr>
          <w:rFonts w:ascii="Helvetica Neue" w:hAnsi="Helvetica Neue"/>
          <w:color w:val="000000"/>
          <w14:textOutline w14:w="0" w14:cap="flat" w14:cmpd="sng" w14:algn="ctr">
            <w14:noFill/>
            <w14:prstDash w14:val="solid"/>
            <w14:bevel/>
          </w14:textOutline>
        </w:rPr>
        <w:t xml:space="preserve"> placed by each elevator.</w:t>
      </w:r>
    </w:p>
    <w:p w14:paraId="3BB3DBA3" w14:textId="77777777" w:rsidR="000D4A90" w:rsidRPr="000D4A90" w:rsidRDefault="000D4A90" w:rsidP="000D4A90">
      <w:pPr>
        <w:pStyle w:val="ListParagraph"/>
        <w:rPr>
          <w:rFonts w:ascii="Helvetica Neue" w:hAnsi="Helvetica Neue"/>
          <w:color w:val="000000"/>
          <w14:textOutline w14:w="0" w14:cap="flat" w14:cmpd="sng" w14:algn="ctr">
            <w14:noFill/>
            <w14:prstDash w14:val="solid"/>
            <w14:bevel/>
          </w14:textOutline>
        </w:rPr>
      </w:pPr>
    </w:p>
    <w:p w14:paraId="7AAECDA1" w14:textId="0C5DF294" w:rsidR="00523F38" w:rsidRDefault="00523F38" w:rsidP="00523F38">
      <w:pPr>
        <w:pStyle w:val="ListParagraph"/>
        <w:numPr>
          <w:ilvl w:val="0"/>
          <w:numId w:val="5"/>
        </w:numPr>
        <w:rPr>
          <w:rFonts w:ascii="Helvetica Neue" w:hAnsi="Helvetica Neue"/>
          <w:color w:val="000000"/>
          <w14:textOutline w14:w="0" w14:cap="flat" w14:cmpd="sng" w14:algn="ctr">
            <w14:noFill/>
            <w14:prstDash w14:val="solid"/>
            <w14:bevel/>
          </w14:textOutline>
        </w:rPr>
      </w:pPr>
      <w:r w:rsidRPr="00523F38">
        <w:rPr>
          <w:rFonts w:ascii="Helvetica Neue" w:hAnsi="Helvetica Neue"/>
          <w:color w:val="000000"/>
          <w14:textOutline w14:w="0" w14:cap="flat" w14:cmpd="sng" w14:algn="ctr">
            <w14:noFill/>
            <w14:prstDash w14:val="solid"/>
            <w14:bevel/>
          </w14:textOutline>
        </w:rPr>
        <w:t>Plexiglass</w:t>
      </w:r>
      <w:r w:rsidR="00D559FD">
        <w:rPr>
          <w:rFonts w:ascii="Helvetica Neue" w:hAnsi="Helvetica Neue"/>
          <w:color w:val="000000"/>
          <w14:textOutline w14:w="0" w14:cap="flat" w14:cmpd="sng" w14:algn="ctr">
            <w14:noFill/>
            <w14:prstDash w14:val="solid"/>
            <w14:bevel/>
          </w14:textOutline>
        </w:rPr>
        <w:t xml:space="preserve"> -- </w:t>
      </w:r>
      <w:r w:rsidRPr="00523F38">
        <w:rPr>
          <w:rFonts w:ascii="Helvetica Neue" w:hAnsi="Helvetica Neue"/>
          <w:color w:val="000000"/>
          <w14:textOutline w14:w="0" w14:cap="flat" w14:cmpd="sng" w14:algn="ctr">
            <w14:noFill/>
            <w14:prstDash w14:val="solid"/>
            <w14:bevel/>
          </w14:textOutline>
        </w:rPr>
        <w:t>The County received request</w:t>
      </w:r>
      <w:r w:rsidR="000D4A90">
        <w:rPr>
          <w:rFonts w:ascii="Helvetica Neue" w:hAnsi="Helvetica Neue"/>
          <w:color w:val="000000"/>
          <w14:textOutline w14:w="0" w14:cap="flat" w14:cmpd="sng" w14:algn="ctr">
            <w14:noFill/>
            <w14:prstDash w14:val="solid"/>
            <w14:bevel/>
          </w14:textOutline>
        </w:rPr>
        <w:t>s</w:t>
      </w:r>
      <w:r w:rsidRPr="00523F38">
        <w:rPr>
          <w:rFonts w:ascii="Helvetica Neue" w:hAnsi="Helvetica Neue"/>
          <w:color w:val="000000"/>
          <w14:textOutline w14:w="0" w14:cap="flat" w14:cmpd="sng" w14:algn="ctr">
            <w14:noFill/>
            <w14:prstDash w14:val="solid"/>
            <w14:bevel/>
          </w14:textOutline>
        </w:rPr>
        <w:t xml:space="preserve"> for plexiglass in the courtrooms.  They are making them at the current time.  The </w:t>
      </w:r>
      <w:r w:rsidR="000D4A90">
        <w:rPr>
          <w:rFonts w:ascii="Helvetica Neue" w:hAnsi="Helvetica Neue"/>
          <w:color w:val="000000"/>
          <w14:textOutline w14:w="0" w14:cap="flat" w14:cmpd="sng" w14:algn="ctr">
            <w14:noFill/>
            <w14:prstDash w14:val="solid"/>
            <w14:bevel/>
          </w14:textOutline>
        </w:rPr>
        <w:t>C</w:t>
      </w:r>
      <w:r w:rsidRPr="00523F38">
        <w:rPr>
          <w:rFonts w:ascii="Helvetica Neue" w:hAnsi="Helvetica Neue"/>
          <w:color w:val="000000"/>
          <w14:textOutline w14:w="0" w14:cap="flat" w14:cmpd="sng" w14:algn="ctr">
            <w14:noFill/>
            <w14:prstDash w14:val="solid"/>
            <w14:bevel/>
          </w14:textOutline>
        </w:rPr>
        <w:t>ounty is also installing plexiglass for the jury boxes.  They will complete them for one courtroom first and upon approval they will complete the rest of them.</w:t>
      </w:r>
    </w:p>
    <w:p w14:paraId="11145C2A" w14:textId="77777777" w:rsidR="000D4A90" w:rsidRPr="000D4A90" w:rsidRDefault="000D4A90" w:rsidP="000D4A90">
      <w:pPr>
        <w:pStyle w:val="ListParagraph"/>
        <w:rPr>
          <w:rFonts w:ascii="Helvetica Neue" w:hAnsi="Helvetica Neue"/>
          <w:color w:val="000000"/>
          <w14:textOutline w14:w="0" w14:cap="flat" w14:cmpd="sng" w14:algn="ctr">
            <w14:noFill/>
            <w14:prstDash w14:val="solid"/>
            <w14:bevel/>
          </w14:textOutline>
        </w:rPr>
      </w:pPr>
    </w:p>
    <w:p w14:paraId="47706902" w14:textId="6E339B01" w:rsidR="00523F38" w:rsidRDefault="00523F38" w:rsidP="00523F38">
      <w:pPr>
        <w:pStyle w:val="ListParagraph"/>
        <w:numPr>
          <w:ilvl w:val="0"/>
          <w:numId w:val="5"/>
        </w:numPr>
        <w:rPr>
          <w:rFonts w:ascii="Helvetica Neue" w:hAnsi="Helvetica Neue"/>
          <w:color w:val="000000"/>
          <w14:textOutline w14:w="0" w14:cap="flat" w14:cmpd="sng" w14:algn="ctr">
            <w14:noFill/>
            <w14:prstDash w14:val="solid"/>
            <w14:bevel/>
          </w14:textOutline>
        </w:rPr>
      </w:pPr>
      <w:r w:rsidRPr="00523F38">
        <w:rPr>
          <w:rFonts w:ascii="Helvetica Neue" w:hAnsi="Helvetica Neue"/>
          <w:color w:val="000000"/>
          <w14:textOutline w14:w="0" w14:cap="flat" w14:cmpd="sng" w14:algn="ctr">
            <w14:noFill/>
            <w14:prstDash w14:val="solid"/>
            <w14:bevel/>
          </w14:textOutline>
        </w:rPr>
        <w:t xml:space="preserve">Cleaning Courts </w:t>
      </w:r>
      <w:r w:rsidR="00D559FD">
        <w:rPr>
          <w:rFonts w:ascii="Helvetica Neue" w:hAnsi="Helvetica Neue"/>
          <w:color w:val="000000"/>
          <w14:textOutline w14:w="0" w14:cap="flat" w14:cmpd="sng" w14:algn="ctr">
            <w14:noFill/>
            <w14:prstDash w14:val="solid"/>
            <w14:bevel/>
          </w14:textOutline>
        </w:rPr>
        <w:t>--</w:t>
      </w:r>
      <w:r w:rsidRPr="00523F38">
        <w:rPr>
          <w:rFonts w:ascii="Helvetica Neue" w:hAnsi="Helvetica Neue"/>
          <w:color w:val="000000"/>
          <w14:textOutline w14:w="0" w14:cap="flat" w14:cmpd="sng" w14:algn="ctr">
            <w14:noFill/>
            <w14:prstDash w14:val="solid"/>
            <w14:bevel/>
          </w14:textOutline>
        </w:rPr>
        <w:t xml:space="preserve"> The contract custodian is providing two people during the day to clean courts in high touch areas for courts that go into the afternoon.  They will clean all the courts in the evening.  The County is in the process of securing foggers to mist the courtroom.</w:t>
      </w:r>
    </w:p>
    <w:p w14:paraId="044D4915" w14:textId="77777777" w:rsidR="00523F38" w:rsidRPr="00523F38" w:rsidRDefault="00523F38" w:rsidP="00523F38">
      <w:pPr>
        <w:pStyle w:val="ListParagraph"/>
        <w:rPr>
          <w:rFonts w:ascii="Helvetica Neue" w:hAnsi="Helvetica Neue"/>
          <w:color w:val="000000"/>
          <w14:textOutline w14:w="0" w14:cap="flat" w14:cmpd="sng" w14:algn="ctr">
            <w14:noFill/>
            <w14:prstDash w14:val="solid"/>
            <w14:bevel/>
          </w14:textOutline>
        </w:rPr>
      </w:pPr>
    </w:p>
    <w:p w14:paraId="71B33D8D" w14:textId="53CB72CB" w:rsidR="00523F38" w:rsidRPr="00B51ACB" w:rsidRDefault="00523F38" w:rsidP="00523F38">
      <w:pPr>
        <w:rPr>
          <w:rFonts w:ascii="Helvetica Neue" w:hAnsi="Helvetica Neue"/>
          <w:b/>
          <w:bCs/>
          <w:color w:val="000000"/>
          <w14:textOutline w14:w="0" w14:cap="flat" w14:cmpd="sng" w14:algn="ctr">
            <w14:noFill/>
            <w14:prstDash w14:val="solid"/>
            <w14:bevel/>
          </w14:textOutline>
        </w:rPr>
      </w:pPr>
      <w:r>
        <w:rPr>
          <w:rFonts w:ascii="Helvetica Neue" w:hAnsi="Helvetica Neue"/>
          <w:color w:val="000000"/>
          <w14:textOutline w14:w="0" w14:cap="flat" w14:cmpd="sng" w14:algn="ctr">
            <w14:noFill/>
            <w14:prstDash w14:val="solid"/>
            <w14:bevel/>
          </w14:textOutline>
        </w:rPr>
        <w:t>If you have symptoms such as fever, loss of taste or smell, headaches or other COVID</w:t>
      </w:r>
      <w:r w:rsidR="00924637">
        <w:rPr>
          <w:rFonts w:ascii="Helvetica Neue" w:hAnsi="Helvetica Neue"/>
          <w:color w:val="000000"/>
          <w14:textOutline w14:w="0" w14:cap="flat" w14:cmpd="sng" w14:algn="ctr">
            <w14:noFill/>
            <w14:prstDash w14:val="solid"/>
            <w14:bevel/>
          </w14:textOutline>
        </w:rPr>
        <w:t>-</w:t>
      </w:r>
      <w:r>
        <w:rPr>
          <w:rFonts w:ascii="Helvetica Neue" w:hAnsi="Helvetica Neue"/>
          <w:color w:val="000000"/>
          <w14:textOutline w14:w="0" w14:cap="flat" w14:cmpd="sng" w14:algn="ctr">
            <w14:noFill/>
            <w14:prstDash w14:val="solid"/>
            <w14:bevel/>
          </w14:textOutline>
        </w:rPr>
        <w:t>19 symptoms, please s</w:t>
      </w:r>
      <w:r w:rsidR="00685C89">
        <w:rPr>
          <w:rFonts w:ascii="Helvetica Neue" w:hAnsi="Helvetica Neue"/>
          <w:color w:val="000000"/>
          <w14:textOutline w14:w="0" w14:cap="flat" w14:cmpd="sng" w14:algn="ctr">
            <w14:noFill/>
            <w14:prstDash w14:val="solid"/>
            <w14:bevel/>
          </w14:textOutline>
        </w:rPr>
        <w:t xml:space="preserve">eek testing </w:t>
      </w:r>
      <w:r>
        <w:rPr>
          <w:rFonts w:ascii="Helvetica Neue" w:hAnsi="Helvetica Neue"/>
          <w:color w:val="000000"/>
          <w14:textOutline w14:w="0" w14:cap="flat" w14:cmpd="sng" w14:algn="ctr">
            <w14:noFill/>
            <w14:prstDash w14:val="solid"/>
            <w14:bevel/>
          </w14:textOutline>
        </w:rPr>
        <w:t>and do</w:t>
      </w:r>
      <w:r w:rsidR="002B21EB">
        <w:rPr>
          <w:rFonts w:ascii="Helvetica Neue" w:hAnsi="Helvetica Neue"/>
          <w:color w:val="000000"/>
          <w14:textOutline w14:w="0" w14:cap="flat" w14:cmpd="sng" w14:algn="ctr">
            <w14:noFill/>
            <w14:prstDash w14:val="solid"/>
            <w14:bevel/>
          </w14:textOutline>
        </w:rPr>
        <w:t xml:space="preserve"> NOT</w:t>
      </w:r>
      <w:r>
        <w:rPr>
          <w:rFonts w:ascii="Helvetica Neue" w:hAnsi="Helvetica Neue"/>
          <w:color w:val="000000"/>
          <w14:textOutline w14:w="0" w14:cap="flat" w14:cmpd="sng" w14:algn="ctr">
            <w14:noFill/>
            <w14:prstDash w14:val="solid"/>
            <w14:bevel/>
          </w14:textOutline>
        </w:rPr>
        <w:t xml:space="preserve"> </w:t>
      </w:r>
      <w:r w:rsidR="00B127A4">
        <w:rPr>
          <w:rFonts w:ascii="Helvetica Neue" w:hAnsi="Helvetica Neue"/>
          <w:color w:val="000000"/>
          <w14:textOutline w14:w="0" w14:cap="flat" w14:cmpd="sng" w14:algn="ctr">
            <w14:noFill/>
            <w14:prstDash w14:val="solid"/>
            <w14:bevel/>
          </w14:textOutline>
        </w:rPr>
        <w:t>enter</w:t>
      </w:r>
      <w:r>
        <w:rPr>
          <w:rFonts w:ascii="Helvetica Neue" w:hAnsi="Helvetica Neue"/>
          <w:color w:val="000000"/>
          <w14:textOutline w14:w="0" w14:cap="flat" w14:cmpd="sng" w14:algn="ctr">
            <w14:noFill/>
            <w14:prstDash w14:val="solid"/>
            <w14:bevel/>
          </w14:textOutline>
        </w:rPr>
        <w:t xml:space="preserve"> </w:t>
      </w:r>
      <w:r w:rsidR="002B21EB">
        <w:rPr>
          <w:rFonts w:ascii="Helvetica Neue" w:hAnsi="Helvetica Neue"/>
          <w:color w:val="000000"/>
          <w14:textOutline w14:w="0" w14:cap="flat" w14:cmpd="sng" w14:algn="ctr">
            <w14:noFill/>
            <w14:prstDash w14:val="solid"/>
            <w14:bevel/>
          </w14:textOutline>
        </w:rPr>
        <w:t xml:space="preserve">either </w:t>
      </w:r>
      <w:r>
        <w:rPr>
          <w:rFonts w:ascii="Helvetica Neue" w:hAnsi="Helvetica Neue"/>
          <w:color w:val="000000"/>
          <w14:textOutline w14:w="0" w14:cap="flat" w14:cmpd="sng" w14:algn="ctr">
            <w14:noFill/>
            <w14:prstDash w14:val="solid"/>
            <w14:bevel/>
          </w14:textOutline>
        </w:rPr>
        <w:t>courthouse until you have received negative test results.  However, if you test positive, please contact Amanda Leazer immediately</w:t>
      </w:r>
      <w:r w:rsidR="002B21EB">
        <w:rPr>
          <w:rFonts w:ascii="Helvetica Neue" w:hAnsi="Helvetica Neue"/>
          <w:color w:val="000000"/>
          <w14:textOutline w14:w="0" w14:cap="flat" w14:cmpd="sng" w14:algn="ctr">
            <w14:noFill/>
            <w14:prstDash w14:val="solid"/>
            <w14:bevel/>
          </w14:textOutline>
        </w:rPr>
        <w:t xml:space="preserve"> at </w:t>
      </w:r>
      <w:r w:rsidR="004B7EAC">
        <w:rPr>
          <w:rFonts w:ascii="Helvetica Neue" w:hAnsi="Helvetica Neue"/>
          <w:color w:val="000000"/>
          <w14:textOutline w14:w="0" w14:cap="flat" w14:cmpd="sng" w14:algn="ctr">
            <w14:noFill/>
            <w14:prstDash w14:val="solid"/>
            <w14:bevel/>
          </w14:textOutline>
        </w:rPr>
        <w:t>(336) 414-2099</w:t>
      </w:r>
      <w:r>
        <w:rPr>
          <w:rFonts w:ascii="Helvetica Neue" w:hAnsi="Helvetica Neue"/>
          <w:color w:val="000000"/>
          <w14:textOutline w14:w="0" w14:cap="flat" w14:cmpd="sng" w14:algn="ctr">
            <w14:noFill/>
            <w14:prstDash w14:val="solid"/>
            <w14:bevel/>
          </w14:textOutline>
        </w:rPr>
        <w:t xml:space="preserve"> so that she can contact the Guilford County Health Department.  The Health Department is responsible for contact tracing and will in turn contact individuals that should be tested due to close contact with the employee or individual that</w:t>
      </w:r>
      <w:r w:rsidR="00685C89">
        <w:rPr>
          <w:rFonts w:ascii="Helvetica Neue" w:hAnsi="Helvetica Neue"/>
          <w:color w:val="000000"/>
          <w14:textOutline w14:w="0" w14:cap="flat" w14:cmpd="sng" w14:algn="ctr">
            <w14:noFill/>
            <w14:prstDash w14:val="solid"/>
            <w14:bevel/>
          </w14:textOutline>
        </w:rPr>
        <w:t xml:space="preserve"> has</w:t>
      </w:r>
      <w:r>
        <w:rPr>
          <w:rFonts w:ascii="Helvetica Neue" w:hAnsi="Helvetica Neue"/>
          <w:color w:val="000000"/>
          <w14:textOutline w14:w="0" w14:cap="flat" w14:cmpd="sng" w14:algn="ctr">
            <w14:noFill/>
            <w14:prstDash w14:val="solid"/>
            <w14:bevel/>
          </w14:textOutline>
        </w:rPr>
        <w:t xml:space="preserve"> tested positive.  </w:t>
      </w:r>
      <w:r w:rsidR="00E414D4">
        <w:rPr>
          <w:rFonts w:ascii="Helvetica Neue" w:hAnsi="Helvetica Neue"/>
          <w:color w:val="000000"/>
          <w14:textOutline w14:w="0" w14:cap="flat" w14:cmpd="sng" w14:algn="ctr">
            <w14:noFill/>
            <w14:prstDash w14:val="solid"/>
            <w14:bevel/>
          </w14:textOutline>
        </w:rPr>
        <w:t xml:space="preserve">At the current time, we have had </w:t>
      </w:r>
      <w:r w:rsidR="00AB4C21">
        <w:rPr>
          <w:rFonts w:ascii="Helvetica Neue" w:hAnsi="Helvetica Neue"/>
          <w:color w:val="000000"/>
          <w14:textOutline w14:w="0" w14:cap="flat" w14:cmpd="sng" w14:algn="ctr">
            <w14:noFill/>
            <w14:prstDash w14:val="solid"/>
            <w14:bevel/>
          </w14:textOutline>
        </w:rPr>
        <w:t>several</w:t>
      </w:r>
      <w:r w:rsidR="00E414D4">
        <w:rPr>
          <w:rFonts w:ascii="Helvetica Neue" w:hAnsi="Helvetica Neue"/>
          <w:color w:val="000000"/>
          <w14:textOutline w14:w="0" w14:cap="flat" w14:cmpd="sng" w14:algn="ctr">
            <w14:noFill/>
            <w14:prstDash w14:val="solid"/>
            <w14:bevel/>
          </w14:textOutline>
        </w:rPr>
        <w:t xml:space="preserve"> employees that have tested positive.  </w:t>
      </w:r>
      <w:r w:rsidR="00E414D4" w:rsidRPr="004B7EAC">
        <w:rPr>
          <w:rFonts w:ascii="Helvetica Neue" w:hAnsi="Helvetica Neue"/>
          <w:b/>
          <w:bCs/>
          <w:color w:val="000000"/>
          <w14:textOutline w14:w="0" w14:cap="flat" w14:cmpd="sng" w14:algn="ctr">
            <w14:noFill/>
            <w14:prstDash w14:val="solid"/>
            <w14:bevel/>
          </w14:textOutline>
        </w:rPr>
        <w:t xml:space="preserve">Therefore, the courts </w:t>
      </w:r>
      <w:r w:rsidR="00D559FD">
        <w:rPr>
          <w:rFonts w:ascii="Helvetica Neue" w:hAnsi="Helvetica Neue"/>
          <w:b/>
          <w:bCs/>
          <w:color w:val="000000"/>
          <w14:textOutline w14:w="0" w14:cap="flat" w14:cmpd="sng" w14:algn="ctr">
            <w14:noFill/>
            <w14:prstDash w14:val="solid"/>
            <w14:bevel/>
          </w14:textOutline>
        </w:rPr>
        <w:t xml:space="preserve">referenced in the current Administrative Order </w:t>
      </w:r>
      <w:r w:rsidR="00E414D4" w:rsidRPr="004B7EAC">
        <w:rPr>
          <w:rFonts w:ascii="Helvetica Neue" w:hAnsi="Helvetica Neue"/>
          <w:b/>
          <w:bCs/>
          <w:color w:val="000000"/>
          <w14:textOutline w14:w="0" w14:cap="flat" w14:cmpd="sng" w14:algn="ctr">
            <w14:noFill/>
            <w14:prstDash w14:val="solid"/>
            <w14:bevel/>
          </w14:textOutline>
        </w:rPr>
        <w:t>are closed through Friday, July 24, 2020.   If we are cleared</w:t>
      </w:r>
      <w:r w:rsidR="00542751" w:rsidRPr="004B7EAC">
        <w:rPr>
          <w:rFonts w:ascii="Helvetica Neue" w:hAnsi="Helvetica Neue"/>
          <w:b/>
          <w:bCs/>
          <w:color w:val="000000"/>
          <w14:textOutline w14:w="0" w14:cap="flat" w14:cmpd="sng" w14:algn="ctr">
            <w14:noFill/>
            <w14:prstDash w14:val="solid"/>
            <w14:bevel/>
          </w14:textOutline>
        </w:rPr>
        <w:t xml:space="preserve"> by the Health Department, we will reopen on Monday with plans to implement additional measures to minimize a resu</w:t>
      </w:r>
      <w:r w:rsidR="004F312E" w:rsidRPr="004B7EAC">
        <w:rPr>
          <w:rFonts w:ascii="Helvetica Neue" w:hAnsi="Helvetica Neue"/>
          <w:b/>
          <w:bCs/>
          <w:color w:val="000000"/>
          <w14:textOutline w14:w="0" w14:cap="flat" w14:cmpd="sng" w14:algn="ctr">
            <w14:noFill/>
            <w14:prstDash w14:val="solid"/>
            <w14:bevel/>
          </w14:textOutline>
        </w:rPr>
        <w:t>r</w:t>
      </w:r>
      <w:r w:rsidR="00542751" w:rsidRPr="004B7EAC">
        <w:rPr>
          <w:rFonts w:ascii="Helvetica Neue" w:hAnsi="Helvetica Neue"/>
          <w:b/>
          <w:bCs/>
          <w:color w:val="000000"/>
          <w14:textOutline w14:w="0" w14:cap="flat" w14:cmpd="sng" w14:algn="ctr">
            <w14:noFill/>
            <w14:prstDash w14:val="solid"/>
            <w14:bevel/>
          </w14:textOutline>
        </w:rPr>
        <w:t>gence of the virus.</w:t>
      </w:r>
      <w:r w:rsidR="002B21EB">
        <w:rPr>
          <w:rFonts w:ascii="Helvetica Neue" w:hAnsi="Helvetica Neue"/>
          <w:color w:val="000000"/>
          <w14:textOutline w14:w="0" w14:cap="flat" w14:cmpd="sng" w14:algn="ctr">
            <w14:noFill/>
            <w14:prstDash w14:val="solid"/>
            <w14:bevel/>
          </w14:textOutline>
        </w:rPr>
        <w:t xml:space="preserve">  </w:t>
      </w:r>
      <w:r w:rsidR="002B21EB" w:rsidRPr="004B7EAC">
        <w:rPr>
          <w:rFonts w:ascii="Helvetica Neue" w:hAnsi="Helvetica Neue"/>
          <w:b/>
          <w:bCs/>
          <w:color w:val="000000"/>
          <w14:textOutline w14:w="0" w14:cap="flat" w14:cmpd="sng" w14:algn="ctr">
            <w14:noFill/>
            <w14:prstDash w14:val="solid"/>
            <w14:bevel/>
          </w14:textOutline>
        </w:rPr>
        <w:t>The Clerk of Superior Court</w:t>
      </w:r>
      <w:r w:rsidR="004B7EAC" w:rsidRPr="004B7EAC">
        <w:rPr>
          <w:rFonts w:ascii="Helvetica Neue" w:hAnsi="Helvetica Neue"/>
          <w:b/>
          <w:bCs/>
          <w:color w:val="000000"/>
          <w14:textOutline w14:w="0" w14:cap="flat" w14:cmpd="sng" w14:algn="ctr">
            <w14:noFill/>
            <w14:prstDash w14:val="solid"/>
            <w14:bevel/>
          </w14:textOutline>
        </w:rPr>
        <w:t xml:space="preserve"> is going to modify the clerk’s schedules in response to an outbreak of COVID</w:t>
      </w:r>
      <w:r w:rsidR="00924637">
        <w:rPr>
          <w:rFonts w:ascii="Helvetica Neue" w:hAnsi="Helvetica Neue"/>
          <w:b/>
          <w:bCs/>
          <w:color w:val="000000"/>
          <w14:textOutline w14:w="0" w14:cap="flat" w14:cmpd="sng" w14:algn="ctr">
            <w14:noFill/>
            <w14:prstDash w14:val="solid"/>
            <w14:bevel/>
          </w14:textOutline>
        </w:rPr>
        <w:t>-</w:t>
      </w:r>
      <w:r w:rsidR="004B7EAC" w:rsidRPr="004B7EAC">
        <w:rPr>
          <w:rFonts w:ascii="Helvetica Neue" w:hAnsi="Helvetica Neue"/>
          <w:b/>
          <w:bCs/>
          <w:color w:val="000000"/>
          <w14:textOutline w14:w="0" w14:cap="flat" w14:cmpd="sng" w14:algn="ctr">
            <w14:noFill/>
            <w14:prstDash w14:val="solid"/>
            <w14:bevel/>
          </w14:textOutline>
        </w:rPr>
        <w:t>19.  Consequently, beginning on August 3, 2020, we will only have a civil clerk in</w:t>
      </w:r>
      <w:r w:rsidR="00D559FD">
        <w:rPr>
          <w:rFonts w:ascii="Helvetica Neue" w:hAnsi="Helvetica Neue"/>
          <w:b/>
          <w:bCs/>
          <w:color w:val="000000"/>
          <w14:textOutline w14:w="0" w14:cap="flat" w14:cmpd="sng" w14:algn="ctr">
            <w14:noFill/>
            <w14:prstDash w14:val="solid"/>
            <w14:bevel/>
          </w14:textOutline>
        </w:rPr>
        <w:t xml:space="preserve"> the following courtrooms Monday through Friday until 1:00 pm:  </w:t>
      </w:r>
      <w:r w:rsidR="004B7EAC" w:rsidRPr="004B7EAC">
        <w:rPr>
          <w:rFonts w:ascii="Helvetica Neue" w:hAnsi="Helvetica Neue"/>
          <w:b/>
          <w:bCs/>
          <w:color w:val="000000"/>
          <w14:textOutline w14:w="0" w14:cap="flat" w14:cmpd="sng" w14:algn="ctr">
            <w14:noFill/>
            <w14:prstDash w14:val="solid"/>
            <w14:bevel/>
          </w14:textOutline>
        </w:rPr>
        <w:t xml:space="preserve"> civil courtrooms</w:t>
      </w:r>
      <w:r w:rsidR="00924637">
        <w:rPr>
          <w:rFonts w:ascii="Helvetica Neue" w:hAnsi="Helvetica Neue"/>
          <w:b/>
          <w:bCs/>
          <w:color w:val="000000"/>
          <w14:textOutline w14:w="0" w14:cap="flat" w14:cmpd="sng" w14:algn="ctr">
            <w14:noFill/>
            <w14:prstDash w14:val="solid"/>
            <w14:bevel/>
          </w14:textOutline>
        </w:rPr>
        <w:t xml:space="preserve"> </w:t>
      </w:r>
      <w:r w:rsidR="004B7EAC" w:rsidRPr="004B7EAC">
        <w:rPr>
          <w:rFonts w:ascii="Helvetica Neue" w:hAnsi="Helvetica Neue"/>
          <w:b/>
          <w:bCs/>
          <w:color w:val="000000"/>
          <w14:textOutline w14:w="0" w14:cap="flat" w14:cmpd="sng" w14:algn="ctr">
            <w14:noFill/>
            <w14:prstDash w14:val="solid"/>
            <w14:bevel/>
          </w14:textOutline>
        </w:rPr>
        <w:t>3A</w:t>
      </w:r>
      <w:r w:rsidR="00924637">
        <w:rPr>
          <w:rFonts w:ascii="Helvetica Neue" w:hAnsi="Helvetica Neue"/>
          <w:b/>
          <w:bCs/>
          <w:color w:val="000000"/>
          <w14:textOutline w14:w="0" w14:cap="flat" w14:cmpd="sng" w14:algn="ctr">
            <w14:noFill/>
            <w14:prstDash w14:val="solid"/>
            <w14:bevel/>
          </w14:textOutline>
        </w:rPr>
        <w:t xml:space="preserve"> in Greensboro, </w:t>
      </w:r>
      <w:r w:rsidR="004B7EAC" w:rsidRPr="004B7EAC">
        <w:rPr>
          <w:rFonts w:ascii="Helvetica Neue" w:hAnsi="Helvetica Neue"/>
          <w:b/>
          <w:bCs/>
          <w:color w:val="000000"/>
          <w14:textOutline w14:w="0" w14:cap="flat" w14:cmpd="sng" w14:algn="ctr">
            <w14:noFill/>
            <w14:prstDash w14:val="solid"/>
            <w14:bevel/>
          </w14:textOutline>
        </w:rPr>
        <w:t xml:space="preserve">2E </w:t>
      </w:r>
      <w:r w:rsidR="00924637">
        <w:rPr>
          <w:rFonts w:ascii="Helvetica Neue" w:hAnsi="Helvetica Neue"/>
          <w:b/>
          <w:bCs/>
          <w:color w:val="000000"/>
          <w14:textOutline w14:w="0" w14:cap="flat" w14:cmpd="sng" w14:algn="ctr">
            <w14:noFill/>
            <w14:prstDash w14:val="solid"/>
            <w14:bevel/>
          </w14:textOutline>
        </w:rPr>
        <w:t>in Greensboro</w:t>
      </w:r>
      <w:r w:rsidR="004B7EAC" w:rsidRPr="004B7EAC">
        <w:rPr>
          <w:rFonts w:ascii="Helvetica Neue" w:hAnsi="Helvetica Neue"/>
          <w:b/>
          <w:bCs/>
          <w:color w:val="000000"/>
          <w14:textOutline w14:w="0" w14:cap="flat" w14:cmpd="sng" w14:algn="ctr">
            <w14:noFill/>
            <w14:prstDash w14:val="solid"/>
            <w14:bevel/>
          </w14:textOutline>
        </w:rPr>
        <w:t xml:space="preserve">, 3B </w:t>
      </w:r>
      <w:r w:rsidR="00924637">
        <w:rPr>
          <w:rFonts w:ascii="Helvetica Neue" w:hAnsi="Helvetica Neue"/>
          <w:b/>
          <w:bCs/>
          <w:color w:val="000000"/>
          <w14:textOutline w14:w="0" w14:cap="flat" w14:cmpd="sng" w14:algn="ctr">
            <w14:noFill/>
            <w14:prstDash w14:val="solid"/>
            <w14:bevel/>
          </w14:textOutline>
        </w:rPr>
        <w:t>in High Point (</w:t>
      </w:r>
      <w:r w:rsidR="004B7EAC" w:rsidRPr="004B7EAC">
        <w:rPr>
          <w:rFonts w:ascii="Helvetica Neue" w:hAnsi="Helvetica Neue"/>
          <w:b/>
          <w:bCs/>
          <w:color w:val="000000"/>
          <w14:textOutline w14:w="0" w14:cap="flat" w14:cmpd="sng" w14:algn="ctr">
            <w14:noFill/>
            <w14:prstDash w14:val="solid"/>
            <w14:bevel/>
          </w14:textOutline>
        </w:rPr>
        <w:t xml:space="preserve">Child Support) and 3B </w:t>
      </w:r>
      <w:r w:rsidR="00924637">
        <w:rPr>
          <w:rFonts w:ascii="Helvetica Neue" w:hAnsi="Helvetica Neue"/>
          <w:b/>
          <w:bCs/>
          <w:color w:val="000000"/>
          <w14:textOutline w14:w="0" w14:cap="flat" w14:cmpd="sng" w14:algn="ctr">
            <w14:noFill/>
            <w14:prstDash w14:val="solid"/>
            <w14:bevel/>
          </w14:textOutline>
        </w:rPr>
        <w:t xml:space="preserve">in Greensboro </w:t>
      </w:r>
      <w:r w:rsidR="004B7EAC" w:rsidRPr="004B7EAC">
        <w:rPr>
          <w:rFonts w:ascii="Helvetica Neue" w:hAnsi="Helvetica Neue"/>
          <w:b/>
          <w:bCs/>
          <w:color w:val="000000"/>
          <w14:textOutline w14:w="0" w14:cap="flat" w14:cmpd="sng" w14:algn="ctr">
            <w14:noFill/>
            <w14:prstDash w14:val="solid"/>
            <w14:bevel/>
          </w14:textOutline>
        </w:rPr>
        <w:t>(if holding civil court).</w:t>
      </w:r>
      <w:r w:rsidR="004B7EAC">
        <w:rPr>
          <w:rFonts w:ascii="Helvetica Neue" w:hAnsi="Helvetica Neue"/>
          <w:color w:val="000000"/>
          <w14:textOutline w14:w="0" w14:cap="flat" w14:cmpd="sng" w14:algn="ctr">
            <w14:noFill/>
            <w14:prstDash w14:val="solid"/>
            <w14:bevel/>
          </w14:textOutline>
        </w:rPr>
        <w:t xml:space="preserve">  </w:t>
      </w:r>
      <w:r w:rsidR="000D4A90" w:rsidRPr="000D4A90">
        <w:rPr>
          <w:rFonts w:ascii="Helvetica Neue" w:hAnsi="Helvetica Neue"/>
          <w:b/>
          <w:bCs/>
          <w:color w:val="000000"/>
          <w14:textOutline w14:w="0" w14:cap="flat" w14:cmpd="sng" w14:algn="ctr">
            <w14:noFill/>
            <w14:prstDash w14:val="solid"/>
            <w14:bevel/>
          </w14:textOutline>
        </w:rPr>
        <w:t>Courtroom 3A in High Point will continue to operate on a regular schedule on Mondays and for the monthly calendar call</w:t>
      </w:r>
      <w:r w:rsidR="00D559FD">
        <w:rPr>
          <w:rFonts w:ascii="Helvetica Neue" w:hAnsi="Helvetica Neue"/>
          <w:b/>
          <w:bCs/>
          <w:color w:val="000000"/>
          <w14:textOutline w14:w="0" w14:cap="flat" w14:cmpd="sng" w14:algn="ctr">
            <w14:noFill/>
            <w14:prstDash w14:val="solid"/>
            <w14:bevel/>
          </w14:textOutline>
        </w:rPr>
        <w:t xml:space="preserve"> on Mondays at </w:t>
      </w:r>
      <w:proofErr w:type="gramStart"/>
      <w:r w:rsidR="00D559FD">
        <w:rPr>
          <w:rFonts w:ascii="Helvetica Neue" w:hAnsi="Helvetica Neue"/>
          <w:b/>
          <w:bCs/>
          <w:color w:val="000000"/>
          <w14:textOutline w14:w="0" w14:cap="flat" w14:cmpd="sng" w14:algn="ctr">
            <w14:noFill/>
            <w14:prstDash w14:val="solid"/>
            <w14:bevel/>
          </w14:textOutline>
        </w:rPr>
        <w:t>2:00 pm, but</w:t>
      </w:r>
      <w:proofErr w:type="gramEnd"/>
      <w:r w:rsidR="00D559FD">
        <w:rPr>
          <w:rFonts w:ascii="Helvetica Neue" w:hAnsi="Helvetica Neue"/>
          <w:b/>
          <w:bCs/>
          <w:color w:val="000000"/>
          <w14:textOutline w14:w="0" w14:cap="flat" w14:cmpd="sng" w14:algn="ctr">
            <w14:noFill/>
            <w14:prstDash w14:val="solid"/>
            <w14:bevel/>
          </w14:textOutline>
        </w:rPr>
        <w:t xml:space="preserve"> will otherwise close at 1:00 pm Tuesday through Friday</w:t>
      </w:r>
      <w:r w:rsidR="000D4A90" w:rsidRPr="000D4A90">
        <w:rPr>
          <w:rFonts w:ascii="Helvetica Neue" w:hAnsi="Helvetica Neue"/>
          <w:b/>
          <w:bCs/>
          <w:color w:val="000000"/>
          <w14:textOutline w14:w="0" w14:cap="flat" w14:cmpd="sng" w14:algn="ctr">
            <w14:noFill/>
            <w14:prstDash w14:val="solid"/>
            <w14:bevel/>
          </w14:textOutline>
        </w:rPr>
        <w:t>.</w:t>
      </w:r>
      <w:r w:rsidR="000D4A90">
        <w:rPr>
          <w:rFonts w:ascii="Helvetica Neue" w:hAnsi="Helvetica Neue"/>
          <w:color w:val="000000"/>
          <w14:textOutline w14:w="0" w14:cap="flat" w14:cmpd="sng" w14:algn="ctr">
            <w14:noFill/>
            <w14:prstDash w14:val="solid"/>
            <w14:bevel/>
          </w14:textOutline>
        </w:rPr>
        <w:t xml:space="preserve">  </w:t>
      </w:r>
      <w:r w:rsidR="00181B7B">
        <w:rPr>
          <w:rFonts w:ascii="Helvetica Neue" w:hAnsi="Helvetica Neue"/>
          <w:b/>
          <w:bCs/>
          <w:color w:val="000000"/>
          <w14:textOutline w14:w="0" w14:cap="flat" w14:cmpd="sng" w14:algn="ctr">
            <w14:noFill/>
            <w14:prstDash w14:val="solid"/>
            <w14:bevel/>
          </w14:textOutline>
        </w:rPr>
        <w:t xml:space="preserve">Domestic Violence court (2B) in Greensboro will operate on </w:t>
      </w:r>
      <w:r w:rsidR="00924637">
        <w:rPr>
          <w:rFonts w:ascii="Helvetica Neue" w:hAnsi="Helvetica Neue"/>
          <w:b/>
          <w:bCs/>
          <w:color w:val="000000"/>
          <w14:textOutline w14:w="0" w14:cap="flat" w14:cmpd="sng" w14:algn="ctr">
            <w14:noFill/>
            <w14:prstDash w14:val="solid"/>
            <w14:bevel/>
          </w14:textOutline>
        </w:rPr>
        <w:t>a regular</w:t>
      </w:r>
      <w:r w:rsidR="00181B7B">
        <w:rPr>
          <w:rFonts w:ascii="Helvetica Neue" w:hAnsi="Helvetica Neue"/>
          <w:b/>
          <w:bCs/>
          <w:color w:val="000000"/>
          <w14:textOutline w14:w="0" w14:cap="flat" w14:cmpd="sng" w14:algn="ctr">
            <w14:noFill/>
            <w14:prstDash w14:val="solid"/>
            <w14:bevel/>
          </w14:textOutline>
        </w:rPr>
        <w:t xml:space="preserve"> schedule</w:t>
      </w:r>
      <w:r w:rsidR="00924637">
        <w:rPr>
          <w:rFonts w:ascii="Helvetica Neue" w:hAnsi="Helvetica Neue"/>
          <w:b/>
          <w:bCs/>
          <w:color w:val="000000"/>
          <w14:textOutline w14:w="0" w14:cap="flat" w14:cmpd="sng" w14:algn="ctr">
            <w14:noFill/>
            <w14:prstDash w14:val="solid"/>
            <w14:bevel/>
          </w14:textOutline>
        </w:rPr>
        <w:t xml:space="preserve"> Monday through Friday</w:t>
      </w:r>
      <w:r w:rsidR="00181B7B">
        <w:rPr>
          <w:rFonts w:ascii="Helvetica Neue" w:hAnsi="Helvetica Neue"/>
          <w:b/>
          <w:bCs/>
          <w:color w:val="000000"/>
          <w14:textOutline w14:w="0" w14:cap="flat" w14:cmpd="sng" w14:algn="ctr">
            <w14:noFill/>
            <w14:prstDash w14:val="solid"/>
            <w14:bevel/>
          </w14:textOutline>
        </w:rPr>
        <w:t>.</w:t>
      </w:r>
    </w:p>
    <w:p w14:paraId="42CBA122" w14:textId="6C96B9BB" w:rsidR="00523F38" w:rsidRPr="00523F38" w:rsidRDefault="00523F38" w:rsidP="00523F38">
      <w:pPr>
        <w:rPr>
          <w:rFonts w:ascii="Helvetica Neue" w:hAnsi="Helvetica Neue"/>
          <w:color w:val="000000"/>
          <w14:textOutline w14:w="0" w14:cap="flat" w14:cmpd="sng" w14:algn="ctr">
            <w14:noFill/>
            <w14:prstDash w14:val="solid"/>
            <w14:bevel/>
          </w14:textOutline>
        </w:rPr>
      </w:pPr>
      <w:r>
        <w:rPr>
          <w:rFonts w:ascii="Helvetica Neue" w:hAnsi="Helvetica Neue"/>
          <w:color w:val="000000"/>
          <w14:textOutline w14:w="0" w14:cap="flat" w14:cmpd="sng" w14:algn="ctr">
            <w14:noFill/>
            <w14:prstDash w14:val="solid"/>
            <w14:bevel/>
          </w14:textOutline>
        </w:rPr>
        <w:t xml:space="preserve">The Courts </w:t>
      </w:r>
      <w:r w:rsidR="00B127A4">
        <w:rPr>
          <w:rFonts w:ascii="Helvetica Neue" w:hAnsi="Helvetica Neue"/>
          <w:color w:val="000000"/>
          <w14:textOutline w14:w="0" w14:cap="flat" w14:cmpd="sng" w14:algn="ctr">
            <w14:noFill/>
            <w14:prstDash w14:val="solid"/>
            <w14:bevel/>
          </w14:textOutline>
        </w:rPr>
        <w:t>have been</w:t>
      </w:r>
      <w:r w:rsidR="00E414D4">
        <w:rPr>
          <w:rFonts w:ascii="Helvetica Neue" w:hAnsi="Helvetica Neue"/>
          <w:color w:val="000000"/>
          <w14:textOutline w14:w="0" w14:cap="flat" w14:cmpd="sng" w14:algn="ctr">
            <w14:noFill/>
            <w14:prstDash w14:val="solid"/>
            <w14:bevel/>
          </w14:textOutline>
        </w:rPr>
        <w:t xml:space="preserve"> instructed</w:t>
      </w:r>
      <w:r w:rsidR="00B127A4">
        <w:rPr>
          <w:rFonts w:ascii="Helvetica Neue" w:hAnsi="Helvetica Neue"/>
          <w:color w:val="000000"/>
          <w14:textOutline w14:w="0" w14:cap="flat" w14:cmpd="sng" w14:algn="ctr">
            <w14:noFill/>
            <w14:prstDash w14:val="solid"/>
            <w14:bevel/>
          </w14:textOutline>
        </w:rPr>
        <w:t xml:space="preserve"> to follow the directives of the Health Department.  Therefore, we cannot divulge who tested positive or any information that could easily identify the employee that tested positive due to HIPPA.  We will notify court personnel when someone has tested positive for COVID. However, we will make every effort to adhere to the protocol issued by the Guilford County Health Department.</w:t>
      </w:r>
    </w:p>
    <w:p w14:paraId="42312369" w14:textId="2F7926E0" w:rsidR="00431BD8" w:rsidRPr="00B127A4" w:rsidRDefault="00A438C0" w:rsidP="00B127A4">
      <w:pPr>
        <w:rPr>
          <w:rFonts w:ascii="Calibri" w:hAnsi="Calibri"/>
          <w:color w:val="002060"/>
        </w:rPr>
      </w:pPr>
      <w:r w:rsidRPr="00846354">
        <w:rPr>
          <w:rFonts w:ascii="Times New Roman" w:hAnsi="Times New Roman" w:cs="Times New Roman"/>
          <w:sz w:val="24"/>
          <w:szCs w:val="24"/>
        </w:rPr>
        <w:t xml:space="preserve">Thank you for your patience and understanding regarding the dilemma that we are </w:t>
      </w:r>
      <w:r w:rsidR="00431BD8" w:rsidRPr="00846354">
        <w:rPr>
          <w:rFonts w:ascii="Times New Roman" w:hAnsi="Times New Roman" w:cs="Times New Roman"/>
          <w:sz w:val="24"/>
          <w:szCs w:val="24"/>
        </w:rPr>
        <w:t xml:space="preserve">faced with.  Please see the </w:t>
      </w:r>
      <w:r w:rsidR="009068E2">
        <w:rPr>
          <w:rFonts w:ascii="Times New Roman" w:hAnsi="Times New Roman" w:cs="Times New Roman"/>
          <w:sz w:val="24"/>
          <w:szCs w:val="24"/>
        </w:rPr>
        <w:t xml:space="preserve">attached </w:t>
      </w:r>
      <w:r w:rsidR="00B127A4">
        <w:rPr>
          <w:rFonts w:ascii="Times New Roman" w:hAnsi="Times New Roman" w:cs="Times New Roman"/>
          <w:sz w:val="24"/>
          <w:szCs w:val="24"/>
        </w:rPr>
        <w:t>files regarding COVID and COVID Protocols</w:t>
      </w:r>
      <w:r w:rsidR="009068E2">
        <w:rPr>
          <w:rFonts w:ascii="Times New Roman" w:hAnsi="Times New Roman" w:cs="Times New Roman"/>
          <w:sz w:val="24"/>
          <w:szCs w:val="24"/>
        </w:rPr>
        <w:t>.  Feel free to contact our office if you have any questions or comments.</w:t>
      </w:r>
    </w:p>
    <w:p w14:paraId="0CC56C40"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I appreciate your time and attention.  I hope and pray for your safety and well-being.</w:t>
      </w:r>
    </w:p>
    <w:p w14:paraId="0CD697AA"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14:paraId="1F850204"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With Warm Regards,</w:t>
      </w:r>
    </w:p>
    <w:p w14:paraId="4CAB2234"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14:paraId="5C4BFB0F" w14:textId="77777777" w:rsidR="002C0C30" w:rsidRDefault="002C0C30" w:rsidP="00846354">
      <w:pPr>
        <w:shd w:val="clear" w:color="auto" w:fill="FFFFFF"/>
        <w:spacing w:after="0" w:line="240" w:lineRule="auto"/>
        <w:contextualSpacing/>
        <w:jc w:val="both"/>
        <w:rPr>
          <w:rFonts w:ascii="Edwardian Script ITC" w:eastAsia="Times New Roman" w:hAnsi="Edwardian Script ITC" w:cs="Times New Roman"/>
          <w:color w:val="000000" w:themeColor="text1"/>
          <w:sz w:val="24"/>
          <w:szCs w:val="24"/>
          <w:shd w:val="clear" w:color="auto" w:fill="FFFFFF"/>
        </w:rPr>
      </w:pPr>
    </w:p>
    <w:p w14:paraId="69EB43F1" w14:textId="77777777" w:rsidR="00846354" w:rsidRPr="002C0C30" w:rsidRDefault="002C0C30" w:rsidP="00846354">
      <w:pPr>
        <w:shd w:val="clear" w:color="auto" w:fill="FFFFFF"/>
        <w:spacing w:after="0" w:line="240" w:lineRule="auto"/>
        <w:contextualSpacing/>
        <w:jc w:val="both"/>
        <w:rPr>
          <w:rFonts w:ascii="Edwardian Script ITC" w:eastAsia="Times New Roman" w:hAnsi="Edwardian Script ITC" w:cs="Times New Roman"/>
          <w:color w:val="000000" w:themeColor="text1"/>
          <w:sz w:val="28"/>
          <w:szCs w:val="28"/>
          <w:shd w:val="clear" w:color="auto" w:fill="FFFFFF"/>
        </w:rPr>
      </w:pPr>
      <w:r w:rsidRPr="002C0C30">
        <w:rPr>
          <w:rFonts w:ascii="Edwardian Script ITC" w:eastAsia="Times New Roman" w:hAnsi="Edwardian Script ITC" w:cs="Times New Roman"/>
          <w:color w:val="000000" w:themeColor="text1"/>
          <w:sz w:val="28"/>
          <w:szCs w:val="28"/>
          <w:shd w:val="clear" w:color="auto" w:fill="FFFFFF"/>
        </w:rPr>
        <w:t>Teresa H. Vincent</w:t>
      </w:r>
    </w:p>
    <w:p w14:paraId="019A580F"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Teresa H. Vincent</w:t>
      </w:r>
    </w:p>
    <w:p w14:paraId="1930F352"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Chief District Court Judge, 18</w:t>
      </w:r>
      <w:r w:rsidRPr="00846354">
        <w:rPr>
          <w:rFonts w:ascii="Times New Roman" w:eastAsia="Times New Roman" w:hAnsi="Times New Roman" w:cs="Times New Roman"/>
          <w:color w:val="000000" w:themeColor="text1"/>
          <w:sz w:val="24"/>
          <w:szCs w:val="24"/>
          <w:shd w:val="clear" w:color="auto" w:fill="FFFFFF"/>
          <w:vertAlign w:val="superscript"/>
        </w:rPr>
        <w:t>th</w:t>
      </w:r>
      <w:r>
        <w:rPr>
          <w:rFonts w:ascii="Times New Roman" w:eastAsia="Times New Roman" w:hAnsi="Times New Roman" w:cs="Times New Roman"/>
          <w:color w:val="000000" w:themeColor="text1"/>
          <w:sz w:val="24"/>
          <w:szCs w:val="24"/>
          <w:shd w:val="clear" w:color="auto" w:fill="FFFFFF"/>
        </w:rPr>
        <w:t xml:space="preserve"> Judicial District</w:t>
      </w:r>
    </w:p>
    <w:p w14:paraId="05F3494A" w14:textId="77777777" w:rsid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14:paraId="614F5936" w14:textId="77777777" w:rsidR="00846354" w:rsidRPr="00846354" w:rsidRDefault="00846354" w:rsidP="00846354">
      <w:pPr>
        <w:shd w:val="clear" w:color="auto" w:fill="FFFFFF"/>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14:paraId="3C1E4D17" w14:textId="77777777" w:rsidR="00846354" w:rsidRPr="00846354" w:rsidRDefault="00846354" w:rsidP="00846354">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p>
    <w:p w14:paraId="71802CB1" w14:textId="77777777" w:rsidR="00431BD8" w:rsidRPr="00846354" w:rsidRDefault="00431BD8" w:rsidP="000B7D33">
      <w:pPr>
        <w:spacing w:after="0"/>
        <w:rPr>
          <w:rFonts w:ascii="Times New Roman" w:hAnsi="Times New Roman" w:cs="Times New Roman"/>
          <w:sz w:val="24"/>
          <w:szCs w:val="24"/>
        </w:rPr>
      </w:pPr>
    </w:p>
    <w:p w14:paraId="5D3F6B20" w14:textId="77777777" w:rsidR="00D21305" w:rsidRPr="00846354" w:rsidRDefault="00D21305" w:rsidP="000A1B82">
      <w:pPr>
        <w:pStyle w:val="ListParagraph"/>
        <w:rPr>
          <w:rFonts w:ascii="Times New Roman" w:hAnsi="Times New Roman" w:cs="Times New Roman"/>
          <w:sz w:val="24"/>
          <w:szCs w:val="24"/>
        </w:rPr>
      </w:pPr>
    </w:p>
    <w:p w14:paraId="64FD88F5" w14:textId="77777777" w:rsidR="0081419C" w:rsidRPr="00846354" w:rsidRDefault="0081419C" w:rsidP="00D21305">
      <w:pPr>
        <w:rPr>
          <w:rFonts w:ascii="Times New Roman" w:hAnsi="Times New Roman" w:cs="Times New Roman"/>
          <w:sz w:val="24"/>
          <w:szCs w:val="24"/>
        </w:rPr>
      </w:pPr>
      <w:r w:rsidRPr="00846354">
        <w:rPr>
          <w:rFonts w:ascii="Times New Roman" w:hAnsi="Times New Roman" w:cs="Times New Roman"/>
          <w:sz w:val="24"/>
          <w:szCs w:val="24"/>
        </w:rPr>
        <w:t xml:space="preserve"> </w:t>
      </w:r>
    </w:p>
    <w:sectPr w:rsidR="0081419C" w:rsidRPr="00846354" w:rsidSect="008463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5775" w14:textId="77777777" w:rsidR="00D559FD" w:rsidRDefault="00D559FD" w:rsidP="00846354">
      <w:pPr>
        <w:spacing w:after="0" w:line="240" w:lineRule="auto"/>
      </w:pPr>
      <w:r>
        <w:separator/>
      </w:r>
    </w:p>
  </w:endnote>
  <w:endnote w:type="continuationSeparator" w:id="0">
    <w:p w14:paraId="71B55288" w14:textId="77777777" w:rsidR="00D559FD" w:rsidRDefault="00D559FD" w:rsidP="008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1373" w14:textId="77777777" w:rsidR="00D559FD" w:rsidRDefault="00D559FD" w:rsidP="00846354">
      <w:pPr>
        <w:spacing w:after="0" w:line="240" w:lineRule="auto"/>
      </w:pPr>
      <w:r>
        <w:separator/>
      </w:r>
    </w:p>
  </w:footnote>
  <w:footnote w:type="continuationSeparator" w:id="0">
    <w:p w14:paraId="476A22EC" w14:textId="77777777" w:rsidR="00D559FD" w:rsidRDefault="00D559FD" w:rsidP="0084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7C58"/>
    <w:multiLevelType w:val="multilevel"/>
    <w:tmpl w:val="44085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818C6"/>
    <w:multiLevelType w:val="hybridMultilevel"/>
    <w:tmpl w:val="E12E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774D8"/>
    <w:multiLevelType w:val="hybridMultilevel"/>
    <w:tmpl w:val="1EC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07F1A"/>
    <w:multiLevelType w:val="hybridMultilevel"/>
    <w:tmpl w:val="9A5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A7AA7"/>
    <w:multiLevelType w:val="hybridMultilevel"/>
    <w:tmpl w:val="5688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TM0NzWzMDE3NDdS0lEKTi0uzszPAykwrAUA7GC5wywAAAA="/>
  </w:docVars>
  <w:rsids>
    <w:rsidRoot w:val="0081419C"/>
    <w:rsid w:val="0004650D"/>
    <w:rsid w:val="000A1B82"/>
    <w:rsid w:val="000B7D33"/>
    <w:rsid w:val="000D4A90"/>
    <w:rsid w:val="00181B7B"/>
    <w:rsid w:val="0027654F"/>
    <w:rsid w:val="002B21EB"/>
    <w:rsid w:val="002C0C30"/>
    <w:rsid w:val="002E665E"/>
    <w:rsid w:val="00431BD8"/>
    <w:rsid w:val="00480506"/>
    <w:rsid w:val="004B7EAC"/>
    <w:rsid w:val="004F312E"/>
    <w:rsid w:val="00523F38"/>
    <w:rsid w:val="00524236"/>
    <w:rsid w:val="00542751"/>
    <w:rsid w:val="005744E8"/>
    <w:rsid w:val="00685C89"/>
    <w:rsid w:val="007B1785"/>
    <w:rsid w:val="0081419C"/>
    <w:rsid w:val="00846354"/>
    <w:rsid w:val="009068E2"/>
    <w:rsid w:val="00924637"/>
    <w:rsid w:val="00A438C0"/>
    <w:rsid w:val="00AB4C21"/>
    <w:rsid w:val="00B127A4"/>
    <w:rsid w:val="00B51ACB"/>
    <w:rsid w:val="00CC076E"/>
    <w:rsid w:val="00D21305"/>
    <w:rsid w:val="00D559FD"/>
    <w:rsid w:val="00E414D4"/>
    <w:rsid w:val="00E64ECC"/>
    <w:rsid w:val="00ED3E6E"/>
    <w:rsid w:val="00F0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524C"/>
  <w15:chartTrackingRefBased/>
  <w15:docId w15:val="{681E9586-4AD4-451C-A843-AC45D03F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ECC"/>
  </w:style>
  <w:style w:type="paragraph" w:styleId="Heading1">
    <w:name w:val="heading 1"/>
    <w:basedOn w:val="Normal"/>
    <w:next w:val="Normal"/>
    <w:link w:val="Heading1Char"/>
    <w:uiPriority w:val="9"/>
    <w:qFormat/>
    <w:rsid w:val="00E64EC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64EC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64EC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64EC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64EC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64EC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64EC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64EC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64EC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EC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64EC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64EC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64EC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64EC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64EC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64EC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64EC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64ECC"/>
    <w:rPr>
      <w:b/>
      <w:bCs/>
      <w:i/>
      <w:iCs/>
    </w:rPr>
  </w:style>
  <w:style w:type="paragraph" w:styleId="Caption">
    <w:name w:val="caption"/>
    <w:basedOn w:val="Normal"/>
    <w:next w:val="Normal"/>
    <w:uiPriority w:val="35"/>
    <w:semiHidden/>
    <w:unhideWhenUsed/>
    <w:qFormat/>
    <w:rsid w:val="00E64EC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64EC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64EC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64EC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64ECC"/>
    <w:rPr>
      <w:color w:val="44546A" w:themeColor="text2"/>
      <w:sz w:val="28"/>
      <w:szCs w:val="28"/>
    </w:rPr>
  </w:style>
  <w:style w:type="character" w:styleId="Strong">
    <w:name w:val="Strong"/>
    <w:basedOn w:val="DefaultParagraphFont"/>
    <w:uiPriority w:val="22"/>
    <w:qFormat/>
    <w:rsid w:val="00E64ECC"/>
    <w:rPr>
      <w:b/>
      <w:bCs/>
    </w:rPr>
  </w:style>
  <w:style w:type="character" w:styleId="Emphasis">
    <w:name w:val="Emphasis"/>
    <w:basedOn w:val="DefaultParagraphFont"/>
    <w:uiPriority w:val="20"/>
    <w:qFormat/>
    <w:rsid w:val="00E64ECC"/>
    <w:rPr>
      <w:i/>
      <w:iCs/>
      <w:color w:val="000000" w:themeColor="text1"/>
    </w:rPr>
  </w:style>
  <w:style w:type="paragraph" w:styleId="NoSpacing">
    <w:name w:val="No Spacing"/>
    <w:uiPriority w:val="1"/>
    <w:qFormat/>
    <w:rsid w:val="00E64ECC"/>
    <w:pPr>
      <w:spacing w:after="0" w:line="240" w:lineRule="auto"/>
    </w:pPr>
  </w:style>
  <w:style w:type="paragraph" w:styleId="Quote">
    <w:name w:val="Quote"/>
    <w:basedOn w:val="Normal"/>
    <w:next w:val="Normal"/>
    <w:link w:val="QuoteChar"/>
    <w:uiPriority w:val="29"/>
    <w:qFormat/>
    <w:rsid w:val="00E64EC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64ECC"/>
    <w:rPr>
      <w:i/>
      <w:iCs/>
      <w:color w:val="7B7B7B" w:themeColor="accent3" w:themeShade="BF"/>
      <w:sz w:val="24"/>
      <w:szCs w:val="24"/>
    </w:rPr>
  </w:style>
  <w:style w:type="paragraph" w:styleId="IntenseQuote">
    <w:name w:val="Intense Quote"/>
    <w:basedOn w:val="Normal"/>
    <w:next w:val="Normal"/>
    <w:link w:val="IntenseQuoteChar"/>
    <w:uiPriority w:val="30"/>
    <w:qFormat/>
    <w:rsid w:val="00E64EC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64EC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64ECC"/>
    <w:rPr>
      <w:i/>
      <w:iCs/>
      <w:color w:val="595959" w:themeColor="text1" w:themeTint="A6"/>
    </w:rPr>
  </w:style>
  <w:style w:type="character" w:styleId="IntenseEmphasis">
    <w:name w:val="Intense Emphasis"/>
    <w:basedOn w:val="DefaultParagraphFont"/>
    <w:uiPriority w:val="21"/>
    <w:qFormat/>
    <w:rsid w:val="00E64ECC"/>
    <w:rPr>
      <w:b/>
      <w:bCs/>
      <w:i/>
      <w:iCs/>
      <w:color w:val="auto"/>
    </w:rPr>
  </w:style>
  <w:style w:type="character" w:styleId="SubtleReference">
    <w:name w:val="Subtle Reference"/>
    <w:basedOn w:val="DefaultParagraphFont"/>
    <w:uiPriority w:val="31"/>
    <w:qFormat/>
    <w:rsid w:val="00E64EC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64ECC"/>
    <w:rPr>
      <w:b/>
      <w:bCs/>
      <w:caps w:val="0"/>
      <w:smallCaps/>
      <w:color w:val="auto"/>
      <w:spacing w:val="0"/>
      <w:u w:val="single"/>
    </w:rPr>
  </w:style>
  <w:style w:type="character" w:styleId="BookTitle">
    <w:name w:val="Book Title"/>
    <w:basedOn w:val="DefaultParagraphFont"/>
    <w:uiPriority w:val="33"/>
    <w:qFormat/>
    <w:rsid w:val="00E64ECC"/>
    <w:rPr>
      <w:b/>
      <w:bCs/>
      <w:caps w:val="0"/>
      <w:smallCaps/>
      <w:spacing w:val="0"/>
    </w:rPr>
  </w:style>
  <w:style w:type="paragraph" w:styleId="TOCHeading">
    <w:name w:val="TOC Heading"/>
    <w:basedOn w:val="Heading1"/>
    <w:next w:val="Normal"/>
    <w:uiPriority w:val="39"/>
    <w:semiHidden/>
    <w:unhideWhenUsed/>
    <w:qFormat/>
    <w:rsid w:val="00E64ECC"/>
    <w:pPr>
      <w:outlineLvl w:val="9"/>
    </w:pPr>
  </w:style>
  <w:style w:type="paragraph" w:styleId="ListParagraph">
    <w:name w:val="List Paragraph"/>
    <w:basedOn w:val="Normal"/>
    <w:uiPriority w:val="34"/>
    <w:qFormat/>
    <w:rsid w:val="0081419C"/>
    <w:pPr>
      <w:ind w:left="720"/>
      <w:contextualSpacing/>
    </w:pPr>
  </w:style>
  <w:style w:type="paragraph" w:styleId="NormalWeb">
    <w:name w:val="Normal (Web)"/>
    <w:basedOn w:val="Normal"/>
    <w:uiPriority w:val="99"/>
    <w:semiHidden/>
    <w:unhideWhenUsed/>
    <w:rsid w:val="000A1B82"/>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4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C0"/>
    <w:rPr>
      <w:rFonts w:ascii="Segoe UI" w:hAnsi="Segoe UI" w:cs="Segoe UI"/>
      <w:sz w:val="18"/>
      <w:szCs w:val="18"/>
    </w:rPr>
  </w:style>
  <w:style w:type="paragraph" w:styleId="Header">
    <w:name w:val="header"/>
    <w:basedOn w:val="Normal"/>
    <w:link w:val="HeaderChar"/>
    <w:uiPriority w:val="99"/>
    <w:unhideWhenUsed/>
    <w:rsid w:val="0084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354"/>
  </w:style>
  <w:style w:type="paragraph" w:styleId="Footer">
    <w:name w:val="footer"/>
    <w:basedOn w:val="Normal"/>
    <w:link w:val="FooterChar"/>
    <w:uiPriority w:val="99"/>
    <w:unhideWhenUsed/>
    <w:rsid w:val="0084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2226">
      <w:bodyDiv w:val="1"/>
      <w:marLeft w:val="0"/>
      <w:marRight w:val="0"/>
      <w:marTop w:val="0"/>
      <w:marBottom w:val="0"/>
      <w:divBdr>
        <w:top w:val="none" w:sz="0" w:space="0" w:color="auto"/>
        <w:left w:val="none" w:sz="0" w:space="0" w:color="auto"/>
        <w:bottom w:val="none" w:sz="0" w:space="0" w:color="auto"/>
        <w:right w:val="none" w:sz="0" w:space="0" w:color="auto"/>
      </w:divBdr>
    </w:div>
    <w:div w:id="18443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A8D8F9B-A0EB-46EC-8A8C-5A3B9C2F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Teresa H.</dc:creator>
  <cp:keywords/>
  <dc:description/>
  <cp:lastModifiedBy>Vincent, Teresa H.</cp:lastModifiedBy>
  <cp:revision>13</cp:revision>
  <cp:lastPrinted>2020-07-23T20:21:00Z</cp:lastPrinted>
  <dcterms:created xsi:type="dcterms:W3CDTF">2020-07-23T14:51:00Z</dcterms:created>
  <dcterms:modified xsi:type="dcterms:W3CDTF">2020-07-23T20:33:00Z</dcterms:modified>
</cp:coreProperties>
</file>