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75" w:rsidRDefault="00F86B75" w:rsidP="00F86B75">
      <w:pPr>
        <w:jc w:val="center"/>
        <w:rPr>
          <w:rFonts w:ascii="Franklin Gothic Book" w:hAnsi="Franklin Gothic Book" w:cstheme="minorHAnsi"/>
          <w:sz w:val="24"/>
          <w:szCs w:val="24"/>
        </w:rPr>
      </w:pPr>
      <w:bookmarkStart w:id="0" w:name="_GoBack"/>
      <w:bookmarkEnd w:id="0"/>
      <w:r>
        <w:rPr>
          <w:rFonts w:ascii="Franklin Gothic Book" w:hAnsi="Franklin Gothic Book" w:cstheme="minorHAnsi"/>
          <w:noProof/>
          <w:sz w:val="24"/>
          <w:szCs w:val="24"/>
          <w:lang w:eastAsia="en-CA"/>
        </w:rPr>
        <w:drawing>
          <wp:inline distT="0" distB="0" distL="0" distR="0" wp14:anchorId="0BE339CD">
            <wp:extent cx="2304415" cy="524510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6B75" w:rsidRDefault="00F86B75" w:rsidP="00C31BCA">
      <w:pPr>
        <w:rPr>
          <w:rFonts w:ascii="Franklin Gothic Book" w:hAnsi="Franklin Gothic Book" w:cstheme="minorHAnsi"/>
          <w:sz w:val="24"/>
          <w:szCs w:val="24"/>
        </w:rPr>
      </w:pPr>
    </w:p>
    <w:p w:rsidR="00C31BCA" w:rsidRPr="004B3BAE" w:rsidRDefault="008F7CA0" w:rsidP="00C31BCA">
      <w:pPr>
        <w:rPr>
          <w:rFonts w:ascii="Franklin Gothic Book" w:hAnsi="Franklin Gothic Book" w:cstheme="minorHAnsi"/>
          <w:sz w:val="24"/>
          <w:szCs w:val="24"/>
        </w:rPr>
      </w:pPr>
      <w:r w:rsidRPr="004B3BAE">
        <w:rPr>
          <w:rFonts w:ascii="Franklin Gothic Book" w:hAnsi="Franklin Gothic Book" w:cstheme="minorHAnsi"/>
          <w:sz w:val="24"/>
          <w:szCs w:val="24"/>
        </w:rPr>
        <w:t xml:space="preserve">Dear </w:t>
      </w:r>
      <w:r w:rsidR="004B3BAE" w:rsidRPr="004B3BAE">
        <w:rPr>
          <w:rFonts w:ascii="Franklin Gothic Book" w:hAnsi="Franklin Gothic Book" w:cstheme="minorHAnsi"/>
          <w:sz w:val="24"/>
          <w:szCs w:val="24"/>
        </w:rPr>
        <w:t>e</w:t>
      </w:r>
      <w:r w:rsidR="00C31BCA" w:rsidRPr="004B3BAE">
        <w:rPr>
          <w:rFonts w:ascii="Franklin Gothic Book" w:hAnsi="Franklin Gothic Book" w:cstheme="minorHAnsi"/>
          <w:sz w:val="24"/>
          <w:szCs w:val="24"/>
        </w:rPr>
        <w:t>mployers</w:t>
      </w:r>
      <w:r w:rsidR="00C21CC1" w:rsidRPr="004B3BAE">
        <w:rPr>
          <w:rFonts w:ascii="Franklin Gothic Book" w:hAnsi="Franklin Gothic Book" w:cstheme="minorHAnsi"/>
          <w:sz w:val="24"/>
          <w:szCs w:val="24"/>
        </w:rPr>
        <w:t>:</w:t>
      </w:r>
    </w:p>
    <w:p w:rsidR="008F7CA0" w:rsidRPr="004B3BAE" w:rsidRDefault="00C31BCA" w:rsidP="00C31BCA">
      <w:pPr>
        <w:rPr>
          <w:rFonts w:ascii="Franklin Gothic Book" w:hAnsi="Franklin Gothic Book" w:cstheme="minorHAnsi"/>
          <w:sz w:val="24"/>
          <w:szCs w:val="24"/>
        </w:rPr>
      </w:pPr>
      <w:r w:rsidRPr="004B3BAE">
        <w:rPr>
          <w:rFonts w:ascii="Franklin Gothic Book" w:hAnsi="Franklin Gothic Book" w:cstheme="minorHAnsi"/>
          <w:sz w:val="24"/>
          <w:szCs w:val="24"/>
        </w:rPr>
        <w:t xml:space="preserve">The </w:t>
      </w:r>
      <w:r w:rsidR="00657323" w:rsidRPr="004B3BAE">
        <w:rPr>
          <w:rFonts w:ascii="Franklin Gothic Book" w:hAnsi="Franklin Gothic Book" w:cstheme="minorHAnsi"/>
          <w:sz w:val="24"/>
          <w:szCs w:val="24"/>
        </w:rPr>
        <w:t>Ontario Tech University</w:t>
      </w:r>
      <w:r w:rsidRPr="004B3BAE">
        <w:rPr>
          <w:rFonts w:ascii="Franklin Gothic Book" w:hAnsi="Franklin Gothic Book" w:cstheme="minorHAnsi"/>
          <w:sz w:val="24"/>
          <w:szCs w:val="24"/>
        </w:rPr>
        <w:t xml:space="preserve"> Engineering Society </w:t>
      </w:r>
      <w:r w:rsidR="00C822A2">
        <w:rPr>
          <w:rFonts w:ascii="Franklin Gothic Book" w:hAnsi="Franklin Gothic Book" w:cstheme="minorHAnsi"/>
          <w:sz w:val="24"/>
          <w:szCs w:val="24"/>
        </w:rPr>
        <w:t xml:space="preserve">and the Ontario Tech </w:t>
      </w:r>
      <w:r w:rsidR="008F7CA0" w:rsidRPr="004B3BAE">
        <w:rPr>
          <w:rFonts w:ascii="Franklin Gothic Book" w:hAnsi="Franklin Gothic Book" w:cstheme="minorHAnsi"/>
          <w:sz w:val="24"/>
          <w:szCs w:val="24"/>
        </w:rPr>
        <w:t xml:space="preserve">Career </w:t>
      </w:r>
      <w:r w:rsidRPr="004B3BAE">
        <w:rPr>
          <w:rFonts w:ascii="Franklin Gothic Book" w:hAnsi="Franklin Gothic Book" w:cstheme="minorHAnsi"/>
          <w:sz w:val="24"/>
          <w:szCs w:val="24"/>
        </w:rPr>
        <w:t xml:space="preserve">Centre would like to formally invite you and your colleagues to our </w:t>
      </w:r>
      <w:r w:rsidR="004B3BAE">
        <w:rPr>
          <w:rFonts w:ascii="Franklin Gothic Book" w:hAnsi="Franklin Gothic Book" w:cstheme="minorHAnsi"/>
          <w:sz w:val="24"/>
          <w:szCs w:val="24"/>
        </w:rPr>
        <w:t>eighth</w:t>
      </w:r>
      <w:r w:rsidRPr="004B3BAE">
        <w:rPr>
          <w:rFonts w:ascii="Franklin Gothic Book" w:hAnsi="Franklin Gothic Book" w:cstheme="minorHAnsi"/>
          <w:sz w:val="24"/>
          <w:szCs w:val="24"/>
        </w:rPr>
        <w:t xml:space="preserve"> annual </w:t>
      </w:r>
      <w:hyperlink r:id="rId5" w:history="1">
        <w:r w:rsidRPr="004B3BAE">
          <w:rPr>
            <w:rStyle w:val="Hyperlink"/>
            <w:rFonts w:ascii="Franklin Gothic Book" w:hAnsi="Franklin Gothic Book" w:cstheme="minorHAnsi"/>
            <w:color w:val="00B0F0"/>
            <w:sz w:val="24"/>
            <w:szCs w:val="24"/>
          </w:rPr>
          <w:t>Engineering Reverse Career Fair</w:t>
        </w:r>
      </w:hyperlink>
      <w:r w:rsidRPr="004B3BAE">
        <w:rPr>
          <w:rFonts w:ascii="Franklin Gothic Book" w:hAnsi="Franklin Gothic Book" w:cstheme="minorHAnsi"/>
          <w:color w:val="00B0F0"/>
          <w:sz w:val="24"/>
          <w:szCs w:val="24"/>
        </w:rPr>
        <w:t xml:space="preserve">.  </w:t>
      </w:r>
    </w:p>
    <w:p w:rsidR="00C31BCA" w:rsidRPr="004B3BAE" w:rsidRDefault="00C31BCA" w:rsidP="00C31BCA">
      <w:pPr>
        <w:rPr>
          <w:rFonts w:ascii="Franklin Gothic Book" w:hAnsi="Franklin Gothic Book" w:cstheme="minorHAnsi"/>
          <w:sz w:val="24"/>
          <w:szCs w:val="24"/>
        </w:rPr>
      </w:pPr>
      <w:r w:rsidRPr="004B3BAE">
        <w:rPr>
          <w:rFonts w:ascii="Franklin Gothic Book" w:hAnsi="Franklin Gothic Book" w:cstheme="minorHAnsi"/>
          <w:sz w:val="24"/>
          <w:szCs w:val="24"/>
        </w:rPr>
        <w:t xml:space="preserve">The Reverse Career Fair </w:t>
      </w:r>
      <w:r w:rsidR="008F7CA0" w:rsidRPr="004B3BAE">
        <w:rPr>
          <w:rFonts w:ascii="Franklin Gothic Book" w:hAnsi="Franklin Gothic Book" w:cstheme="minorHAnsi"/>
          <w:sz w:val="24"/>
          <w:szCs w:val="24"/>
        </w:rPr>
        <w:t xml:space="preserve">will provide you with an opportunity to meet students from </w:t>
      </w:r>
      <w:r w:rsidR="00C822A2">
        <w:rPr>
          <w:rFonts w:ascii="Franklin Gothic Book" w:hAnsi="Franklin Gothic Book" w:cstheme="minorHAnsi"/>
          <w:sz w:val="24"/>
          <w:szCs w:val="24"/>
        </w:rPr>
        <w:t>our</w:t>
      </w:r>
      <w:r w:rsidRPr="004B3BAE">
        <w:rPr>
          <w:rFonts w:ascii="Franklin Gothic Book" w:hAnsi="Franklin Gothic Book" w:cstheme="minorHAnsi"/>
          <w:sz w:val="24"/>
          <w:szCs w:val="24"/>
        </w:rPr>
        <w:t xml:space="preserve"> Mechanical (Comprehensive</w:t>
      </w:r>
      <w:r w:rsidR="00550288" w:rsidRPr="004B3BAE">
        <w:rPr>
          <w:rFonts w:ascii="Franklin Gothic Book" w:hAnsi="Franklin Gothic Book" w:cstheme="minorHAnsi"/>
          <w:sz w:val="24"/>
          <w:szCs w:val="24"/>
        </w:rPr>
        <w:t xml:space="preserve"> </w:t>
      </w:r>
      <w:r w:rsidRPr="004B3BAE">
        <w:rPr>
          <w:rFonts w:ascii="Franklin Gothic Book" w:hAnsi="Franklin Gothic Book" w:cstheme="minorHAnsi"/>
          <w:sz w:val="24"/>
          <w:szCs w:val="24"/>
        </w:rPr>
        <w:t xml:space="preserve">and Energy), </w:t>
      </w:r>
      <w:r w:rsidR="00550288" w:rsidRPr="004B3BAE">
        <w:rPr>
          <w:rFonts w:ascii="Franklin Gothic Book" w:hAnsi="Franklin Gothic Book" w:cstheme="minorHAnsi"/>
          <w:sz w:val="24"/>
          <w:szCs w:val="24"/>
        </w:rPr>
        <w:t xml:space="preserve">Mechatronics, </w:t>
      </w:r>
      <w:r w:rsidRPr="004B3BAE">
        <w:rPr>
          <w:rFonts w:ascii="Franklin Gothic Book" w:hAnsi="Franklin Gothic Book" w:cstheme="minorHAnsi"/>
          <w:sz w:val="24"/>
          <w:szCs w:val="24"/>
        </w:rPr>
        <w:t xml:space="preserve">Electrical, Software, Automotive, Manufacturing, </w:t>
      </w:r>
      <w:r w:rsidR="003156CE" w:rsidRPr="004B3BAE">
        <w:rPr>
          <w:rFonts w:ascii="Franklin Gothic Book" w:hAnsi="Franklin Gothic Book" w:cstheme="minorHAnsi"/>
          <w:sz w:val="24"/>
          <w:szCs w:val="24"/>
        </w:rPr>
        <w:t xml:space="preserve">Health Physics &amp; Radiation Science, </w:t>
      </w:r>
      <w:r w:rsidRPr="004B3BAE">
        <w:rPr>
          <w:rFonts w:ascii="Franklin Gothic Book" w:hAnsi="Franklin Gothic Book" w:cstheme="minorHAnsi"/>
          <w:sz w:val="24"/>
          <w:szCs w:val="24"/>
        </w:rPr>
        <w:t xml:space="preserve">and Nuclear Engineering </w:t>
      </w:r>
      <w:r w:rsidR="004B3BAE">
        <w:rPr>
          <w:rFonts w:ascii="Franklin Gothic Book" w:hAnsi="Franklin Gothic Book" w:cstheme="minorHAnsi"/>
          <w:sz w:val="24"/>
          <w:szCs w:val="24"/>
        </w:rPr>
        <w:t xml:space="preserve">programs. </w:t>
      </w:r>
      <w:r w:rsidR="008F7CA0" w:rsidRPr="004B3BAE">
        <w:rPr>
          <w:rFonts w:ascii="Franklin Gothic Book" w:hAnsi="Franklin Gothic Book" w:cstheme="minorHAnsi"/>
          <w:sz w:val="24"/>
          <w:szCs w:val="24"/>
        </w:rPr>
        <w:t xml:space="preserve">The </w:t>
      </w:r>
      <w:r w:rsidRPr="004B3BAE">
        <w:rPr>
          <w:rFonts w:ascii="Franklin Gothic Book" w:hAnsi="Franklin Gothic Book" w:cstheme="minorHAnsi"/>
          <w:sz w:val="24"/>
          <w:szCs w:val="24"/>
        </w:rPr>
        <w:t>students</w:t>
      </w:r>
      <w:r w:rsidR="009A2907" w:rsidRPr="004B3BAE">
        <w:rPr>
          <w:rFonts w:ascii="Franklin Gothic Book" w:hAnsi="Franklin Gothic Book" w:cstheme="minorHAnsi"/>
          <w:sz w:val="24"/>
          <w:szCs w:val="24"/>
        </w:rPr>
        <w:t xml:space="preserve"> </w:t>
      </w:r>
      <w:r w:rsidR="008F7CA0" w:rsidRPr="004B3BAE">
        <w:rPr>
          <w:rFonts w:ascii="Franklin Gothic Book" w:hAnsi="Franklin Gothic Book" w:cstheme="minorHAnsi"/>
          <w:sz w:val="24"/>
          <w:szCs w:val="24"/>
        </w:rPr>
        <w:t xml:space="preserve">will be displaying and sharing their </w:t>
      </w:r>
      <w:r w:rsidRPr="004B3BAE">
        <w:rPr>
          <w:rFonts w:ascii="Franklin Gothic Book" w:hAnsi="Franklin Gothic Book" w:cstheme="minorHAnsi"/>
          <w:sz w:val="24"/>
          <w:szCs w:val="24"/>
        </w:rPr>
        <w:t xml:space="preserve">skills, research and </w:t>
      </w:r>
      <w:r w:rsidR="00657323" w:rsidRPr="004B3BAE">
        <w:rPr>
          <w:rFonts w:ascii="Franklin Gothic Book" w:hAnsi="Franklin Gothic Book" w:cstheme="minorHAnsi"/>
          <w:sz w:val="24"/>
          <w:szCs w:val="24"/>
        </w:rPr>
        <w:t>projects, which</w:t>
      </w:r>
      <w:r w:rsidR="006D60C4" w:rsidRPr="004B3BAE">
        <w:rPr>
          <w:rFonts w:ascii="Franklin Gothic Book" w:hAnsi="Franklin Gothic Book" w:cstheme="minorHAnsi"/>
          <w:sz w:val="24"/>
          <w:szCs w:val="24"/>
        </w:rPr>
        <w:t xml:space="preserve"> they have completed at </w:t>
      </w:r>
      <w:r w:rsidR="00657323" w:rsidRPr="004B3BAE">
        <w:rPr>
          <w:rFonts w:ascii="Franklin Gothic Book" w:hAnsi="Franklin Gothic Book" w:cstheme="minorHAnsi"/>
          <w:sz w:val="24"/>
          <w:szCs w:val="24"/>
        </w:rPr>
        <w:t>Ontario Tech</w:t>
      </w:r>
      <w:r w:rsidRPr="004B3BAE">
        <w:rPr>
          <w:rFonts w:ascii="Franklin Gothic Book" w:hAnsi="Franklin Gothic Book" w:cstheme="minorHAnsi"/>
          <w:sz w:val="24"/>
          <w:szCs w:val="24"/>
        </w:rPr>
        <w:t>.</w:t>
      </w:r>
    </w:p>
    <w:p w:rsidR="00C31BCA" w:rsidRPr="004B3BAE" w:rsidRDefault="00D412DE" w:rsidP="00C31BCA">
      <w:pPr>
        <w:rPr>
          <w:rFonts w:ascii="Franklin Gothic Book" w:hAnsi="Franklin Gothic Book" w:cstheme="minorHAnsi"/>
          <w:sz w:val="24"/>
          <w:szCs w:val="24"/>
        </w:rPr>
      </w:pPr>
      <w:r w:rsidRPr="004B3BAE">
        <w:rPr>
          <w:rFonts w:ascii="Franklin Gothic Book" w:hAnsi="Franklin Gothic Book" w:cstheme="minorHAnsi"/>
          <w:sz w:val="24"/>
          <w:szCs w:val="24"/>
        </w:rPr>
        <w:t>This is an opportunity for o</w:t>
      </w:r>
      <w:r w:rsidR="00C31BCA" w:rsidRPr="004B3BAE">
        <w:rPr>
          <w:rFonts w:ascii="Franklin Gothic Book" w:hAnsi="Franklin Gothic Book" w:cstheme="minorHAnsi"/>
          <w:sz w:val="24"/>
          <w:szCs w:val="24"/>
        </w:rPr>
        <w:t xml:space="preserve">ur </w:t>
      </w:r>
      <w:r w:rsidRPr="004B3BAE">
        <w:rPr>
          <w:rFonts w:ascii="Franklin Gothic Book" w:hAnsi="Franklin Gothic Book" w:cstheme="minorHAnsi"/>
          <w:sz w:val="24"/>
          <w:szCs w:val="24"/>
        </w:rPr>
        <w:t>undergrad</w:t>
      </w:r>
      <w:r w:rsidR="00C817B1" w:rsidRPr="004B3BAE">
        <w:rPr>
          <w:rFonts w:ascii="Franklin Gothic Book" w:hAnsi="Franklin Gothic Book" w:cstheme="minorHAnsi"/>
          <w:sz w:val="24"/>
          <w:szCs w:val="24"/>
        </w:rPr>
        <w:t>uate</w:t>
      </w:r>
      <w:r w:rsidRPr="004B3BAE">
        <w:rPr>
          <w:rFonts w:ascii="Franklin Gothic Book" w:hAnsi="Franklin Gothic Book" w:cstheme="minorHAnsi"/>
          <w:sz w:val="24"/>
          <w:szCs w:val="24"/>
        </w:rPr>
        <w:t xml:space="preserve">, graduate and PhD </w:t>
      </w:r>
      <w:r w:rsidR="00C31BCA" w:rsidRPr="004B3BAE">
        <w:rPr>
          <w:rFonts w:ascii="Franklin Gothic Book" w:hAnsi="Franklin Gothic Book" w:cstheme="minorHAnsi"/>
          <w:sz w:val="24"/>
          <w:szCs w:val="24"/>
        </w:rPr>
        <w:t xml:space="preserve">students </w:t>
      </w:r>
      <w:r w:rsidRPr="004B3BAE">
        <w:rPr>
          <w:rFonts w:ascii="Franklin Gothic Book" w:hAnsi="Franklin Gothic Book" w:cstheme="minorHAnsi"/>
          <w:sz w:val="24"/>
          <w:szCs w:val="24"/>
        </w:rPr>
        <w:t xml:space="preserve">to </w:t>
      </w:r>
      <w:r w:rsidR="00C21CC1" w:rsidRPr="004B3BAE">
        <w:rPr>
          <w:rFonts w:ascii="Franklin Gothic Book" w:hAnsi="Franklin Gothic Book" w:cstheme="minorHAnsi"/>
          <w:sz w:val="24"/>
          <w:szCs w:val="24"/>
        </w:rPr>
        <w:t>network with you</w:t>
      </w:r>
      <w:r w:rsidR="004B3BAE">
        <w:rPr>
          <w:rFonts w:ascii="Franklin Gothic Book" w:hAnsi="Franklin Gothic Book" w:cstheme="minorHAnsi"/>
          <w:sz w:val="24"/>
          <w:szCs w:val="24"/>
        </w:rPr>
        <w:t xml:space="preserve">. They will be able to </w:t>
      </w:r>
      <w:r w:rsidR="008F7CA0" w:rsidRPr="004B3BAE">
        <w:rPr>
          <w:rFonts w:ascii="Franklin Gothic Book" w:hAnsi="Franklin Gothic Book" w:cstheme="minorHAnsi"/>
          <w:sz w:val="24"/>
          <w:szCs w:val="24"/>
        </w:rPr>
        <w:t>learn</w:t>
      </w:r>
      <w:r w:rsidRPr="004B3BAE">
        <w:rPr>
          <w:rFonts w:ascii="Franklin Gothic Book" w:hAnsi="Franklin Gothic Book" w:cstheme="minorHAnsi"/>
          <w:sz w:val="24"/>
          <w:szCs w:val="24"/>
        </w:rPr>
        <w:t xml:space="preserve"> </w:t>
      </w:r>
      <w:r w:rsidR="008F7CA0" w:rsidRPr="004B3BAE">
        <w:rPr>
          <w:rFonts w:ascii="Franklin Gothic Book" w:hAnsi="Franklin Gothic Book" w:cstheme="minorHAnsi"/>
          <w:sz w:val="24"/>
          <w:szCs w:val="24"/>
        </w:rPr>
        <w:t xml:space="preserve">more </w:t>
      </w:r>
      <w:r w:rsidRPr="004B3BAE">
        <w:rPr>
          <w:rFonts w:ascii="Franklin Gothic Book" w:hAnsi="Franklin Gothic Book" w:cstheme="minorHAnsi"/>
          <w:sz w:val="24"/>
          <w:szCs w:val="24"/>
        </w:rPr>
        <w:t xml:space="preserve">about </w:t>
      </w:r>
      <w:r w:rsidR="008F7CA0" w:rsidRPr="004B3BAE">
        <w:rPr>
          <w:rFonts w:ascii="Franklin Gothic Book" w:hAnsi="Franklin Gothic Book" w:cstheme="minorHAnsi"/>
          <w:sz w:val="24"/>
          <w:szCs w:val="24"/>
        </w:rPr>
        <w:t>your organization</w:t>
      </w:r>
      <w:r w:rsidR="00050E76" w:rsidRPr="004B3BAE">
        <w:rPr>
          <w:rFonts w:ascii="Franklin Gothic Book" w:hAnsi="Franklin Gothic Book" w:cstheme="minorHAnsi"/>
          <w:sz w:val="24"/>
          <w:szCs w:val="24"/>
        </w:rPr>
        <w:t xml:space="preserve"> </w:t>
      </w:r>
      <w:r w:rsidR="008F7CA0" w:rsidRPr="004B3BAE">
        <w:rPr>
          <w:rFonts w:ascii="Franklin Gothic Book" w:hAnsi="Franklin Gothic Book" w:cstheme="minorHAnsi"/>
          <w:sz w:val="24"/>
          <w:szCs w:val="24"/>
        </w:rPr>
        <w:t xml:space="preserve">and potential </w:t>
      </w:r>
      <w:r w:rsidRPr="004B3BAE">
        <w:rPr>
          <w:rFonts w:ascii="Franklin Gothic Book" w:hAnsi="Franklin Gothic Book" w:cstheme="minorHAnsi"/>
          <w:sz w:val="24"/>
          <w:szCs w:val="24"/>
        </w:rPr>
        <w:t>co-op, i</w:t>
      </w:r>
      <w:r w:rsidR="00C31BCA" w:rsidRPr="004B3BAE">
        <w:rPr>
          <w:rFonts w:ascii="Franklin Gothic Book" w:hAnsi="Franklin Gothic Book" w:cstheme="minorHAnsi"/>
          <w:sz w:val="24"/>
          <w:szCs w:val="24"/>
        </w:rPr>
        <w:t>nternship</w:t>
      </w:r>
      <w:r w:rsidRPr="004B3BAE">
        <w:rPr>
          <w:rFonts w:ascii="Franklin Gothic Book" w:hAnsi="Franklin Gothic Book" w:cstheme="minorHAnsi"/>
          <w:sz w:val="24"/>
          <w:szCs w:val="24"/>
        </w:rPr>
        <w:t xml:space="preserve"> </w:t>
      </w:r>
      <w:r w:rsidR="008F7CA0" w:rsidRPr="004B3BAE">
        <w:rPr>
          <w:rFonts w:ascii="Franklin Gothic Book" w:hAnsi="Franklin Gothic Book" w:cstheme="minorHAnsi"/>
          <w:sz w:val="24"/>
          <w:szCs w:val="24"/>
        </w:rPr>
        <w:t>and new graduate opport</w:t>
      </w:r>
      <w:r w:rsidR="00C31BCA" w:rsidRPr="004B3BAE">
        <w:rPr>
          <w:rFonts w:ascii="Franklin Gothic Book" w:hAnsi="Franklin Gothic Book" w:cstheme="minorHAnsi"/>
          <w:sz w:val="24"/>
          <w:szCs w:val="24"/>
        </w:rPr>
        <w:t>uniti</w:t>
      </w:r>
      <w:r w:rsidRPr="004B3BAE">
        <w:rPr>
          <w:rFonts w:ascii="Franklin Gothic Book" w:hAnsi="Franklin Gothic Book" w:cstheme="minorHAnsi"/>
          <w:sz w:val="24"/>
          <w:szCs w:val="24"/>
        </w:rPr>
        <w:t xml:space="preserve">es that </w:t>
      </w:r>
      <w:r w:rsidR="008F7CA0" w:rsidRPr="004B3BAE">
        <w:rPr>
          <w:rFonts w:ascii="Franklin Gothic Book" w:hAnsi="Franklin Gothic Book" w:cstheme="minorHAnsi"/>
          <w:sz w:val="24"/>
          <w:szCs w:val="24"/>
        </w:rPr>
        <w:t xml:space="preserve">you </w:t>
      </w:r>
      <w:r w:rsidRPr="004B3BAE">
        <w:rPr>
          <w:rFonts w:ascii="Franklin Gothic Book" w:hAnsi="Franklin Gothic Book" w:cstheme="minorHAnsi"/>
          <w:sz w:val="24"/>
          <w:szCs w:val="24"/>
        </w:rPr>
        <w:t xml:space="preserve">may be </w:t>
      </w:r>
      <w:r w:rsidR="008F7CA0" w:rsidRPr="004B3BAE">
        <w:rPr>
          <w:rFonts w:ascii="Franklin Gothic Book" w:hAnsi="Franklin Gothic Book" w:cstheme="minorHAnsi"/>
          <w:sz w:val="24"/>
          <w:szCs w:val="24"/>
        </w:rPr>
        <w:t>recruiting for now and in the near future. Employers are encouraged to approach student booths to ask questions and converse with the students about their displays.</w:t>
      </w:r>
    </w:p>
    <w:p w:rsidR="00C21CC1" w:rsidRPr="004B3BAE" w:rsidRDefault="00D412DE" w:rsidP="00C31BCA">
      <w:pPr>
        <w:rPr>
          <w:rFonts w:ascii="Franklin Gothic Book" w:hAnsi="Franklin Gothic Book" w:cstheme="minorHAnsi"/>
          <w:sz w:val="24"/>
          <w:szCs w:val="24"/>
        </w:rPr>
      </w:pPr>
      <w:r w:rsidRPr="004B3BAE">
        <w:rPr>
          <w:rFonts w:ascii="Franklin Gothic Book" w:hAnsi="Franklin Gothic Book" w:cstheme="minorHAnsi"/>
          <w:sz w:val="24"/>
          <w:szCs w:val="24"/>
        </w:rPr>
        <w:t xml:space="preserve">The Engineering Reverse Career Fair will take place on </w:t>
      </w:r>
      <w:r w:rsidR="003156CE" w:rsidRPr="004B3BAE">
        <w:rPr>
          <w:rFonts w:ascii="Franklin Gothic Book" w:hAnsi="Franklin Gothic Book" w:cstheme="minorHAnsi"/>
          <w:sz w:val="24"/>
          <w:szCs w:val="24"/>
        </w:rPr>
        <w:t xml:space="preserve">Thursday, October </w:t>
      </w:r>
      <w:r w:rsidR="004B3BAE">
        <w:rPr>
          <w:rFonts w:ascii="Franklin Gothic Book" w:hAnsi="Franklin Gothic Book" w:cstheme="minorHAnsi"/>
          <w:sz w:val="24"/>
          <w:szCs w:val="24"/>
        </w:rPr>
        <w:t>3</w:t>
      </w:r>
      <w:r w:rsidR="0051762B" w:rsidRPr="004B3BAE">
        <w:rPr>
          <w:rFonts w:ascii="Franklin Gothic Book" w:hAnsi="Franklin Gothic Book" w:cstheme="minorHAnsi"/>
          <w:sz w:val="24"/>
          <w:szCs w:val="24"/>
        </w:rPr>
        <w:t>, 201</w:t>
      </w:r>
      <w:r w:rsidR="00657323" w:rsidRPr="004B3BAE">
        <w:rPr>
          <w:rFonts w:ascii="Franklin Gothic Book" w:hAnsi="Franklin Gothic Book" w:cstheme="minorHAnsi"/>
          <w:sz w:val="24"/>
          <w:szCs w:val="24"/>
        </w:rPr>
        <w:t>9</w:t>
      </w:r>
      <w:r w:rsidRPr="004B3BAE">
        <w:rPr>
          <w:rFonts w:ascii="Franklin Gothic Book" w:hAnsi="Franklin Gothic Book" w:cstheme="minorHAnsi"/>
          <w:sz w:val="24"/>
          <w:szCs w:val="24"/>
        </w:rPr>
        <w:t xml:space="preserve"> from 9</w:t>
      </w:r>
      <w:r w:rsidR="004B3BAE">
        <w:rPr>
          <w:rFonts w:ascii="Franklin Gothic Book" w:hAnsi="Franklin Gothic Book" w:cstheme="minorHAnsi"/>
          <w:sz w:val="24"/>
          <w:szCs w:val="24"/>
        </w:rPr>
        <w:t xml:space="preserve"> </w:t>
      </w:r>
      <w:r w:rsidRPr="004B3BAE">
        <w:rPr>
          <w:rFonts w:ascii="Franklin Gothic Book" w:hAnsi="Franklin Gothic Book" w:cstheme="minorHAnsi"/>
          <w:sz w:val="24"/>
          <w:szCs w:val="24"/>
        </w:rPr>
        <w:t>a</w:t>
      </w:r>
      <w:r w:rsidR="004B3BAE">
        <w:rPr>
          <w:rFonts w:ascii="Franklin Gothic Book" w:hAnsi="Franklin Gothic Book" w:cstheme="minorHAnsi"/>
          <w:sz w:val="24"/>
          <w:szCs w:val="24"/>
        </w:rPr>
        <w:t>.</w:t>
      </w:r>
      <w:r w:rsidRPr="004B3BAE">
        <w:rPr>
          <w:rFonts w:ascii="Franklin Gothic Book" w:hAnsi="Franklin Gothic Book" w:cstheme="minorHAnsi"/>
          <w:sz w:val="24"/>
          <w:szCs w:val="24"/>
        </w:rPr>
        <w:t>m</w:t>
      </w:r>
      <w:r w:rsidR="004B3BAE">
        <w:rPr>
          <w:rFonts w:ascii="Franklin Gothic Book" w:hAnsi="Franklin Gothic Book" w:cstheme="minorHAnsi"/>
          <w:sz w:val="24"/>
          <w:szCs w:val="24"/>
        </w:rPr>
        <w:t>.</w:t>
      </w:r>
      <w:r w:rsidRPr="004B3BAE">
        <w:rPr>
          <w:rFonts w:ascii="Franklin Gothic Book" w:hAnsi="Franklin Gothic Book" w:cstheme="minorHAnsi"/>
          <w:sz w:val="24"/>
          <w:szCs w:val="24"/>
        </w:rPr>
        <w:t xml:space="preserve"> </w:t>
      </w:r>
      <w:r w:rsidR="008F7CA0" w:rsidRPr="004B3BAE">
        <w:rPr>
          <w:rFonts w:ascii="Franklin Gothic Book" w:hAnsi="Franklin Gothic Book" w:cstheme="minorHAnsi"/>
          <w:sz w:val="24"/>
          <w:szCs w:val="24"/>
        </w:rPr>
        <w:t>to</w:t>
      </w:r>
      <w:r w:rsidRPr="004B3BAE">
        <w:rPr>
          <w:rFonts w:ascii="Franklin Gothic Book" w:hAnsi="Franklin Gothic Book" w:cstheme="minorHAnsi"/>
          <w:sz w:val="24"/>
          <w:szCs w:val="24"/>
        </w:rPr>
        <w:t xml:space="preserve"> </w:t>
      </w:r>
      <w:r w:rsidR="00657323" w:rsidRPr="004B3BAE">
        <w:rPr>
          <w:rFonts w:ascii="Franklin Gothic Book" w:hAnsi="Franklin Gothic Book" w:cstheme="minorHAnsi"/>
          <w:sz w:val="24"/>
          <w:szCs w:val="24"/>
        </w:rPr>
        <w:t>3</w:t>
      </w:r>
      <w:r w:rsidR="004B3BAE">
        <w:rPr>
          <w:rFonts w:ascii="Franklin Gothic Book" w:hAnsi="Franklin Gothic Book" w:cstheme="minorHAnsi"/>
          <w:sz w:val="24"/>
          <w:szCs w:val="24"/>
        </w:rPr>
        <w:t xml:space="preserve"> p.</w:t>
      </w:r>
      <w:r w:rsidRPr="004B3BAE">
        <w:rPr>
          <w:rFonts w:ascii="Franklin Gothic Book" w:hAnsi="Franklin Gothic Book" w:cstheme="minorHAnsi"/>
          <w:sz w:val="24"/>
          <w:szCs w:val="24"/>
        </w:rPr>
        <w:t>m</w:t>
      </w:r>
      <w:r w:rsidR="004B3BAE">
        <w:rPr>
          <w:rFonts w:ascii="Franklin Gothic Book" w:hAnsi="Franklin Gothic Book" w:cstheme="minorHAnsi"/>
          <w:sz w:val="24"/>
          <w:szCs w:val="24"/>
        </w:rPr>
        <w:t>.</w:t>
      </w:r>
      <w:r w:rsidRPr="004B3BAE">
        <w:rPr>
          <w:rFonts w:ascii="Franklin Gothic Book" w:hAnsi="Franklin Gothic Book" w:cstheme="minorHAnsi"/>
          <w:sz w:val="24"/>
          <w:szCs w:val="24"/>
        </w:rPr>
        <w:t xml:space="preserve"> </w:t>
      </w:r>
      <w:r w:rsidR="008F7CA0" w:rsidRPr="004B3BAE">
        <w:rPr>
          <w:rFonts w:ascii="Franklin Gothic Book" w:hAnsi="Franklin Gothic Book" w:cstheme="minorHAnsi"/>
          <w:sz w:val="24"/>
          <w:szCs w:val="24"/>
        </w:rPr>
        <w:t>at</w:t>
      </w:r>
      <w:r w:rsidR="00846D25">
        <w:rPr>
          <w:rFonts w:ascii="Franklin Gothic Book" w:hAnsi="Franklin Gothic Book" w:cstheme="minorHAnsi"/>
          <w:sz w:val="24"/>
          <w:szCs w:val="24"/>
        </w:rPr>
        <w:t xml:space="preserve"> the</w:t>
      </w:r>
      <w:r w:rsidR="008F7CA0" w:rsidRPr="004B3BAE">
        <w:rPr>
          <w:rFonts w:ascii="Franklin Gothic Book" w:hAnsi="Franklin Gothic Book" w:cstheme="minorHAnsi"/>
          <w:sz w:val="24"/>
          <w:szCs w:val="24"/>
        </w:rPr>
        <w:t xml:space="preserve"> </w:t>
      </w:r>
      <w:r w:rsidR="00770F2C" w:rsidRPr="004B3BAE">
        <w:rPr>
          <w:rFonts w:ascii="Franklin Gothic Book" w:hAnsi="Franklin Gothic Book" w:cstheme="minorHAnsi"/>
          <w:sz w:val="24"/>
          <w:szCs w:val="24"/>
        </w:rPr>
        <w:t>Campus Recreation and Wellness Centre</w:t>
      </w:r>
      <w:r w:rsidR="00846D25">
        <w:rPr>
          <w:rFonts w:ascii="Franklin Gothic Book" w:hAnsi="Franklin Gothic Book" w:cstheme="minorHAnsi"/>
          <w:sz w:val="24"/>
          <w:szCs w:val="24"/>
        </w:rPr>
        <w:t xml:space="preserve">. This event will be free of charge, and we </w:t>
      </w:r>
      <w:r w:rsidR="00770F2C" w:rsidRPr="004B3BAE">
        <w:rPr>
          <w:rFonts w:ascii="Franklin Gothic Book" w:hAnsi="Franklin Gothic Book" w:cstheme="minorHAnsi"/>
          <w:sz w:val="24"/>
          <w:szCs w:val="24"/>
        </w:rPr>
        <w:t>will also be offering a complimentary lunch for all registered employers!</w:t>
      </w:r>
    </w:p>
    <w:p w:rsidR="00075EC8" w:rsidRPr="004B3BAE" w:rsidRDefault="00075EC8" w:rsidP="00C31BCA">
      <w:pPr>
        <w:rPr>
          <w:rFonts w:ascii="Franklin Gothic Book" w:hAnsi="Franklin Gothic Book" w:cstheme="minorHAnsi"/>
          <w:sz w:val="24"/>
          <w:szCs w:val="24"/>
        </w:rPr>
      </w:pPr>
      <w:r w:rsidRPr="004B3BAE">
        <w:rPr>
          <w:rFonts w:ascii="Franklin Gothic Book" w:hAnsi="Franklin Gothic Book" w:cstheme="minorHAnsi"/>
          <w:sz w:val="24"/>
          <w:szCs w:val="24"/>
        </w:rPr>
        <w:t xml:space="preserve">The event will now run in the morning and the afternoon to allow more time for </w:t>
      </w:r>
      <w:r w:rsidR="00936871">
        <w:rPr>
          <w:rFonts w:ascii="Franklin Gothic Book" w:hAnsi="Franklin Gothic Book" w:cstheme="minorHAnsi"/>
          <w:sz w:val="24"/>
          <w:szCs w:val="24"/>
        </w:rPr>
        <w:t>you to network with students.</w:t>
      </w:r>
      <w:r w:rsidRPr="004B3BAE">
        <w:rPr>
          <w:rFonts w:ascii="Franklin Gothic Book" w:hAnsi="Franklin Gothic Book" w:cstheme="minorHAnsi"/>
          <w:sz w:val="24"/>
          <w:szCs w:val="24"/>
        </w:rPr>
        <w:t xml:space="preserve"> The schedule for the day is as follows:</w:t>
      </w:r>
    </w:p>
    <w:p w:rsidR="00075EC8" w:rsidRPr="004B3BAE" w:rsidRDefault="00075EC8" w:rsidP="00075EC8">
      <w:pPr>
        <w:spacing w:after="0" w:line="259" w:lineRule="auto"/>
        <w:rPr>
          <w:rFonts w:ascii="Franklin Gothic Book" w:eastAsia="Calibri" w:hAnsi="Franklin Gothic Book" w:cs="Times New Roman"/>
          <w:sz w:val="24"/>
          <w:szCs w:val="24"/>
          <w:lang w:val="en-US"/>
        </w:rPr>
      </w:pPr>
      <w:r w:rsidRPr="004B3BAE">
        <w:rPr>
          <w:rFonts w:ascii="Franklin Gothic Book" w:eastAsia="Calibri" w:hAnsi="Franklin Gothic Book" w:cs="Times New Roman"/>
          <w:sz w:val="24"/>
          <w:szCs w:val="24"/>
          <w:lang w:val="en-US"/>
        </w:rPr>
        <w:tab/>
        <w:t xml:space="preserve">8:30 </w:t>
      </w:r>
      <w:r w:rsidR="00713534">
        <w:rPr>
          <w:rFonts w:ascii="Franklin Gothic Book" w:eastAsia="Calibri" w:hAnsi="Franklin Gothic Book" w:cs="Times New Roman"/>
          <w:sz w:val="24"/>
          <w:szCs w:val="24"/>
          <w:lang w:val="en-US"/>
        </w:rPr>
        <w:t xml:space="preserve">to 9 </w:t>
      </w:r>
      <w:r w:rsidRPr="004B3BAE">
        <w:rPr>
          <w:rFonts w:ascii="Franklin Gothic Book" w:eastAsia="Calibri" w:hAnsi="Franklin Gothic Book" w:cs="Times New Roman"/>
          <w:sz w:val="24"/>
          <w:szCs w:val="24"/>
          <w:lang w:val="en-US"/>
        </w:rPr>
        <w:t>a</w:t>
      </w:r>
      <w:r w:rsidR="00936871">
        <w:rPr>
          <w:rFonts w:ascii="Franklin Gothic Book" w:eastAsia="Calibri" w:hAnsi="Franklin Gothic Book" w:cs="Times New Roman"/>
          <w:sz w:val="24"/>
          <w:szCs w:val="24"/>
          <w:lang w:val="en-US"/>
        </w:rPr>
        <w:t>.</w:t>
      </w:r>
      <w:r w:rsidRPr="004B3BAE">
        <w:rPr>
          <w:rFonts w:ascii="Franklin Gothic Book" w:eastAsia="Calibri" w:hAnsi="Franklin Gothic Book" w:cs="Times New Roman"/>
          <w:sz w:val="24"/>
          <w:szCs w:val="24"/>
          <w:lang w:val="en-US"/>
        </w:rPr>
        <w:t>m</w:t>
      </w:r>
      <w:r w:rsidR="00936871">
        <w:rPr>
          <w:rFonts w:ascii="Franklin Gothic Book" w:eastAsia="Calibri" w:hAnsi="Franklin Gothic Book" w:cs="Times New Roman"/>
          <w:sz w:val="24"/>
          <w:szCs w:val="24"/>
          <w:lang w:val="en-US"/>
        </w:rPr>
        <w:t>.</w:t>
      </w:r>
      <w:r w:rsidRPr="004B3BAE">
        <w:rPr>
          <w:rFonts w:ascii="Franklin Gothic Book" w:eastAsia="Calibri" w:hAnsi="Franklin Gothic Book" w:cs="Times New Roman"/>
          <w:sz w:val="24"/>
          <w:szCs w:val="24"/>
          <w:lang w:val="en-US"/>
        </w:rPr>
        <w:t xml:space="preserve"> – Employer check</w:t>
      </w:r>
      <w:r w:rsidR="00936871">
        <w:rPr>
          <w:rFonts w:ascii="Franklin Gothic Book" w:eastAsia="Calibri" w:hAnsi="Franklin Gothic Book" w:cs="Times New Roman"/>
          <w:sz w:val="24"/>
          <w:szCs w:val="24"/>
          <w:lang w:val="en-US"/>
        </w:rPr>
        <w:t>-in</w:t>
      </w:r>
    </w:p>
    <w:p w:rsidR="00075EC8" w:rsidRPr="004B3BAE" w:rsidRDefault="00936871" w:rsidP="00075EC8">
      <w:pPr>
        <w:spacing w:after="0" w:line="259" w:lineRule="auto"/>
        <w:rPr>
          <w:rFonts w:ascii="Franklin Gothic Book" w:eastAsia="Calibri" w:hAnsi="Franklin Gothic Book" w:cs="Times New Roman"/>
          <w:sz w:val="24"/>
          <w:szCs w:val="24"/>
          <w:lang w:val="en-US"/>
        </w:rPr>
      </w:pPr>
      <w:r>
        <w:rPr>
          <w:rFonts w:ascii="Franklin Gothic Book" w:eastAsia="Calibri" w:hAnsi="Franklin Gothic Book" w:cs="Times New Roman"/>
          <w:sz w:val="24"/>
          <w:szCs w:val="24"/>
          <w:lang w:val="en-US"/>
        </w:rPr>
        <w:tab/>
        <w:t>9</w:t>
      </w:r>
      <w:r w:rsidR="00075EC8" w:rsidRPr="004B3BAE">
        <w:rPr>
          <w:rFonts w:ascii="Franklin Gothic Book" w:eastAsia="Calibri" w:hAnsi="Franklin Gothic Book" w:cs="Times New Roman"/>
          <w:sz w:val="24"/>
          <w:szCs w:val="24"/>
          <w:lang w:val="en-US"/>
        </w:rPr>
        <w:t xml:space="preserve"> </w:t>
      </w:r>
      <w:r w:rsidR="00713534">
        <w:rPr>
          <w:rFonts w:ascii="Franklin Gothic Book" w:eastAsia="Calibri" w:hAnsi="Franklin Gothic Book" w:cs="Times New Roman"/>
          <w:sz w:val="24"/>
          <w:szCs w:val="24"/>
          <w:lang w:val="en-US"/>
        </w:rPr>
        <w:t xml:space="preserve">to 9:15 </w:t>
      </w:r>
      <w:r w:rsidR="00075EC8" w:rsidRPr="004B3BAE">
        <w:rPr>
          <w:rFonts w:ascii="Franklin Gothic Book" w:eastAsia="Calibri" w:hAnsi="Franklin Gothic Book" w:cs="Times New Roman"/>
          <w:sz w:val="24"/>
          <w:szCs w:val="24"/>
          <w:lang w:val="en-US"/>
        </w:rPr>
        <w:t>a</w:t>
      </w:r>
      <w:r>
        <w:rPr>
          <w:rFonts w:ascii="Franklin Gothic Book" w:eastAsia="Calibri" w:hAnsi="Franklin Gothic Book" w:cs="Times New Roman"/>
          <w:sz w:val="24"/>
          <w:szCs w:val="24"/>
          <w:lang w:val="en-US"/>
        </w:rPr>
        <w:t>.</w:t>
      </w:r>
      <w:r w:rsidR="00075EC8" w:rsidRPr="004B3BAE">
        <w:rPr>
          <w:rFonts w:ascii="Franklin Gothic Book" w:eastAsia="Calibri" w:hAnsi="Franklin Gothic Book" w:cs="Times New Roman"/>
          <w:sz w:val="24"/>
          <w:szCs w:val="24"/>
          <w:lang w:val="en-US"/>
        </w:rPr>
        <w:t>m</w:t>
      </w:r>
      <w:r>
        <w:rPr>
          <w:rFonts w:ascii="Franklin Gothic Book" w:eastAsia="Calibri" w:hAnsi="Franklin Gothic Book" w:cs="Times New Roman"/>
          <w:sz w:val="24"/>
          <w:szCs w:val="24"/>
          <w:lang w:val="en-US"/>
        </w:rPr>
        <w:t>.</w:t>
      </w:r>
      <w:r w:rsidR="00075EC8" w:rsidRPr="004B3BAE">
        <w:rPr>
          <w:rFonts w:ascii="Franklin Gothic Book" w:eastAsia="Calibri" w:hAnsi="Franklin Gothic Book" w:cs="Times New Roman"/>
          <w:sz w:val="24"/>
          <w:szCs w:val="24"/>
          <w:lang w:val="en-US"/>
        </w:rPr>
        <w:t xml:space="preserve"> – Opening remarks</w:t>
      </w:r>
    </w:p>
    <w:p w:rsidR="00075EC8" w:rsidRPr="004B3BAE" w:rsidRDefault="00075EC8" w:rsidP="00075EC8">
      <w:pPr>
        <w:spacing w:after="0" w:line="259" w:lineRule="auto"/>
        <w:rPr>
          <w:rFonts w:ascii="Franklin Gothic Book" w:eastAsia="Calibri" w:hAnsi="Franklin Gothic Book" w:cs="Times New Roman"/>
          <w:sz w:val="24"/>
          <w:szCs w:val="24"/>
          <w:lang w:val="en-US"/>
        </w:rPr>
      </w:pPr>
      <w:r w:rsidRPr="004B3BAE">
        <w:rPr>
          <w:rFonts w:ascii="Franklin Gothic Book" w:eastAsia="Calibri" w:hAnsi="Franklin Gothic Book" w:cs="Times New Roman"/>
          <w:sz w:val="24"/>
          <w:szCs w:val="24"/>
          <w:lang w:val="en-US"/>
        </w:rPr>
        <w:tab/>
        <w:t>9:15 a</w:t>
      </w:r>
      <w:r w:rsidR="00936871">
        <w:rPr>
          <w:rFonts w:ascii="Franklin Gothic Book" w:eastAsia="Calibri" w:hAnsi="Franklin Gothic Book" w:cs="Times New Roman"/>
          <w:sz w:val="24"/>
          <w:szCs w:val="24"/>
          <w:lang w:val="en-US"/>
        </w:rPr>
        <w:t>.</w:t>
      </w:r>
      <w:r w:rsidRPr="004B3BAE">
        <w:rPr>
          <w:rFonts w:ascii="Franklin Gothic Book" w:eastAsia="Calibri" w:hAnsi="Franklin Gothic Book" w:cs="Times New Roman"/>
          <w:sz w:val="24"/>
          <w:szCs w:val="24"/>
          <w:lang w:val="en-US"/>
        </w:rPr>
        <w:t>m</w:t>
      </w:r>
      <w:r w:rsidR="00936871">
        <w:rPr>
          <w:rFonts w:ascii="Franklin Gothic Book" w:eastAsia="Calibri" w:hAnsi="Franklin Gothic Book" w:cs="Times New Roman"/>
          <w:sz w:val="24"/>
          <w:szCs w:val="24"/>
          <w:lang w:val="en-US"/>
        </w:rPr>
        <w:t>. to noon</w:t>
      </w:r>
      <w:r w:rsidRPr="004B3BAE">
        <w:rPr>
          <w:rFonts w:ascii="Franklin Gothic Book" w:eastAsia="Calibri" w:hAnsi="Franklin Gothic Book" w:cs="Times New Roman"/>
          <w:sz w:val="24"/>
          <w:szCs w:val="24"/>
          <w:lang w:val="en-US"/>
        </w:rPr>
        <w:t xml:space="preserve"> – N</w:t>
      </w:r>
      <w:r w:rsidR="00936871">
        <w:rPr>
          <w:rFonts w:ascii="Franklin Gothic Book" w:eastAsia="Calibri" w:hAnsi="Franklin Gothic Book" w:cs="Times New Roman"/>
          <w:sz w:val="24"/>
          <w:szCs w:val="24"/>
          <w:lang w:val="en-US"/>
        </w:rPr>
        <w:t>etworking with co-op/i</w:t>
      </w:r>
      <w:r w:rsidRPr="004B3BAE">
        <w:rPr>
          <w:rFonts w:ascii="Franklin Gothic Book" w:eastAsia="Calibri" w:hAnsi="Franklin Gothic Book" w:cs="Times New Roman"/>
          <w:sz w:val="24"/>
          <w:szCs w:val="24"/>
          <w:lang w:val="en-US"/>
        </w:rPr>
        <w:t>nternship students</w:t>
      </w:r>
    </w:p>
    <w:p w:rsidR="00075EC8" w:rsidRPr="004B3BAE" w:rsidRDefault="00936871" w:rsidP="00075EC8">
      <w:pPr>
        <w:spacing w:after="0" w:line="259" w:lineRule="auto"/>
        <w:rPr>
          <w:rFonts w:ascii="Franklin Gothic Book" w:eastAsia="Calibri" w:hAnsi="Franklin Gothic Book" w:cs="Times New Roman"/>
          <w:sz w:val="24"/>
          <w:szCs w:val="24"/>
          <w:lang w:val="en-US"/>
        </w:rPr>
      </w:pPr>
      <w:r>
        <w:rPr>
          <w:rFonts w:ascii="Franklin Gothic Book" w:eastAsia="Calibri" w:hAnsi="Franklin Gothic Book" w:cs="Times New Roman"/>
          <w:sz w:val="24"/>
          <w:szCs w:val="24"/>
          <w:lang w:val="en-US"/>
        </w:rPr>
        <w:tab/>
        <w:t xml:space="preserve">Noon to 1 </w:t>
      </w:r>
      <w:r w:rsidR="00075EC8" w:rsidRPr="004B3BAE">
        <w:rPr>
          <w:rFonts w:ascii="Franklin Gothic Book" w:eastAsia="Calibri" w:hAnsi="Franklin Gothic Book" w:cs="Times New Roman"/>
          <w:sz w:val="24"/>
          <w:szCs w:val="24"/>
          <w:lang w:val="en-US"/>
        </w:rPr>
        <w:t>p</w:t>
      </w:r>
      <w:r>
        <w:rPr>
          <w:rFonts w:ascii="Franklin Gothic Book" w:eastAsia="Calibri" w:hAnsi="Franklin Gothic Book" w:cs="Times New Roman"/>
          <w:sz w:val="24"/>
          <w:szCs w:val="24"/>
          <w:lang w:val="en-US"/>
        </w:rPr>
        <w:t>.</w:t>
      </w:r>
      <w:r w:rsidR="00075EC8" w:rsidRPr="004B3BAE">
        <w:rPr>
          <w:rFonts w:ascii="Franklin Gothic Book" w:eastAsia="Calibri" w:hAnsi="Franklin Gothic Book" w:cs="Times New Roman"/>
          <w:sz w:val="24"/>
          <w:szCs w:val="24"/>
          <w:lang w:val="en-US"/>
        </w:rPr>
        <w:t>m</w:t>
      </w:r>
      <w:r>
        <w:rPr>
          <w:rFonts w:ascii="Franklin Gothic Book" w:eastAsia="Calibri" w:hAnsi="Franklin Gothic Book" w:cs="Times New Roman"/>
          <w:sz w:val="24"/>
          <w:szCs w:val="24"/>
          <w:lang w:val="en-US"/>
        </w:rPr>
        <w:t>.</w:t>
      </w:r>
      <w:r w:rsidR="00075EC8" w:rsidRPr="004B3BAE">
        <w:rPr>
          <w:rFonts w:ascii="Franklin Gothic Book" w:eastAsia="Calibri" w:hAnsi="Franklin Gothic Book" w:cs="Times New Roman"/>
          <w:sz w:val="24"/>
          <w:szCs w:val="24"/>
          <w:lang w:val="en-US"/>
        </w:rPr>
        <w:t xml:space="preserve"> – Employer complimentary lunch</w:t>
      </w:r>
      <w:r w:rsidR="00075EC8" w:rsidRPr="004B3BAE">
        <w:rPr>
          <w:rFonts w:ascii="Franklin Gothic Book" w:eastAsia="Calibri" w:hAnsi="Franklin Gothic Book" w:cs="Times New Roman"/>
          <w:sz w:val="24"/>
          <w:szCs w:val="24"/>
          <w:lang w:val="en-US"/>
        </w:rPr>
        <w:tab/>
      </w:r>
    </w:p>
    <w:p w:rsidR="00075EC8" w:rsidRPr="004B3BAE" w:rsidRDefault="00936871" w:rsidP="00075EC8">
      <w:pPr>
        <w:spacing w:after="0" w:line="259" w:lineRule="auto"/>
        <w:ind w:firstLine="720"/>
        <w:rPr>
          <w:rFonts w:ascii="Franklin Gothic Book" w:eastAsia="Calibri" w:hAnsi="Franklin Gothic Book" w:cs="Times New Roman"/>
          <w:sz w:val="24"/>
          <w:szCs w:val="24"/>
          <w:lang w:val="en-US"/>
        </w:rPr>
      </w:pPr>
      <w:r>
        <w:rPr>
          <w:rFonts w:ascii="Franklin Gothic Book" w:eastAsia="Calibri" w:hAnsi="Franklin Gothic Book" w:cs="Times New Roman"/>
          <w:sz w:val="24"/>
          <w:szCs w:val="24"/>
          <w:lang w:val="en-US"/>
        </w:rPr>
        <w:t>1 to 3 p.m.</w:t>
      </w:r>
      <w:r w:rsidR="00075EC8" w:rsidRPr="004B3BAE">
        <w:rPr>
          <w:rFonts w:ascii="Franklin Gothic Book" w:eastAsia="Calibri" w:hAnsi="Franklin Gothic Book" w:cs="Times New Roman"/>
          <w:sz w:val="24"/>
          <w:szCs w:val="24"/>
          <w:lang w:val="en-US"/>
        </w:rPr>
        <w:t xml:space="preserve"> – Networking with graduating students</w:t>
      </w:r>
    </w:p>
    <w:p w:rsidR="00075EC8" w:rsidRPr="004B3BAE" w:rsidRDefault="00936871" w:rsidP="00075EC8">
      <w:pPr>
        <w:spacing w:after="0" w:line="259" w:lineRule="auto"/>
        <w:rPr>
          <w:rFonts w:ascii="Franklin Gothic Book" w:eastAsia="Calibri" w:hAnsi="Franklin Gothic Book" w:cs="Times New Roman"/>
          <w:sz w:val="24"/>
          <w:szCs w:val="24"/>
          <w:lang w:val="en-US"/>
        </w:rPr>
      </w:pPr>
      <w:r>
        <w:rPr>
          <w:rFonts w:ascii="Franklin Gothic Book" w:eastAsia="Calibri" w:hAnsi="Franklin Gothic Book" w:cs="Times New Roman"/>
          <w:sz w:val="24"/>
          <w:szCs w:val="24"/>
          <w:lang w:val="en-US"/>
        </w:rPr>
        <w:tab/>
        <w:t>3 to 4 p.</w:t>
      </w:r>
      <w:r w:rsidR="00075EC8" w:rsidRPr="004B3BAE">
        <w:rPr>
          <w:rFonts w:ascii="Franklin Gothic Book" w:eastAsia="Calibri" w:hAnsi="Franklin Gothic Book" w:cs="Times New Roman"/>
          <w:sz w:val="24"/>
          <w:szCs w:val="24"/>
          <w:lang w:val="en-US"/>
        </w:rPr>
        <w:t>m</w:t>
      </w:r>
      <w:r>
        <w:rPr>
          <w:rFonts w:ascii="Franklin Gothic Book" w:eastAsia="Calibri" w:hAnsi="Franklin Gothic Book" w:cs="Times New Roman"/>
          <w:sz w:val="24"/>
          <w:szCs w:val="24"/>
          <w:lang w:val="en-US"/>
        </w:rPr>
        <w:t>.</w:t>
      </w:r>
      <w:r w:rsidR="00075EC8" w:rsidRPr="004B3BAE">
        <w:rPr>
          <w:rFonts w:ascii="Franklin Gothic Book" w:eastAsia="Calibri" w:hAnsi="Franklin Gothic Book" w:cs="Times New Roman"/>
          <w:sz w:val="24"/>
          <w:szCs w:val="24"/>
          <w:lang w:val="en-US"/>
        </w:rPr>
        <w:t xml:space="preserve"> – Optional tour</w:t>
      </w:r>
    </w:p>
    <w:p w:rsidR="00075EC8" w:rsidRPr="004B3BAE" w:rsidRDefault="00936871" w:rsidP="00075EC8">
      <w:pPr>
        <w:rPr>
          <w:rFonts w:ascii="Franklin Gothic Book" w:hAnsi="Franklin Gothic Book" w:cstheme="minorHAnsi"/>
          <w:sz w:val="24"/>
          <w:szCs w:val="24"/>
        </w:rPr>
      </w:pPr>
      <w:r>
        <w:rPr>
          <w:rFonts w:ascii="Franklin Gothic Book" w:eastAsia="Calibri" w:hAnsi="Franklin Gothic Book" w:cs="Times New Roman"/>
          <w:sz w:val="24"/>
          <w:szCs w:val="24"/>
          <w:lang w:val="en-US"/>
        </w:rPr>
        <w:tab/>
        <w:t>3 to 5 p.m.</w:t>
      </w:r>
      <w:r w:rsidR="00075EC8" w:rsidRPr="004B3BAE">
        <w:rPr>
          <w:rFonts w:ascii="Franklin Gothic Book" w:eastAsia="Calibri" w:hAnsi="Franklin Gothic Book" w:cs="Times New Roman"/>
          <w:sz w:val="24"/>
          <w:szCs w:val="24"/>
          <w:lang w:val="en-US"/>
        </w:rPr>
        <w:t xml:space="preserve"> – Optional interview time</w:t>
      </w:r>
    </w:p>
    <w:p w:rsidR="006E1168" w:rsidRPr="004B3BAE" w:rsidRDefault="008716B7" w:rsidP="006E1168">
      <w:pPr>
        <w:spacing w:after="0"/>
        <w:rPr>
          <w:rFonts w:ascii="Franklin Gothic Book" w:hAnsi="Franklin Gothic Book" w:cstheme="minorHAnsi"/>
          <w:sz w:val="24"/>
          <w:szCs w:val="24"/>
        </w:rPr>
      </w:pPr>
      <w:r w:rsidRPr="004B3BAE">
        <w:rPr>
          <w:rFonts w:ascii="Franklin Gothic Book" w:hAnsi="Franklin Gothic Book" w:cstheme="minorHAnsi"/>
          <w:sz w:val="24"/>
          <w:szCs w:val="24"/>
        </w:rPr>
        <w:t>To participate in this event</w:t>
      </w:r>
      <w:r w:rsidR="00FF18F1">
        <w:rPr>
          <w:rFonts w:ascii="Franklin Gothic Book" w:hAnsi="Franklin Gothic Book" w:cstheme="minorHAnsi"/>
          <w:sz w:val="24"/>
          <w:szCs w:val="24"/>
        </w:rPr>
        <w:t>,</w:t>
      </w:r>
      <w:r w:rsidRPr="004B3BAE">
        <w:rPr>
          <w:rFonts w:ascii="Franklin Gothic Book" w:hAnsi="Franklin Gothic Book" w:cstheme="minorHAnsi"/>
          <w:sz w:val="24"/>
          <w:szCs w:val="24"/>
        </w:rPr>
        <w:t xml:space="preserve"> </w:t>
      </w:r>
      <w:hyperlink r:id="rId6" w:history="1">
        <w:r w:rsidRPr="00C62238">
          <w:rPr>
            <w:rStyle w:val="Hyperlink"/>
            <w:rFonts w:ascii="Franklin Gothic Book" w:hAnsi="Franklin Gothic Book" w:cstheme="minorHAnsi"/>
            <w:sz w:val="24"/>
            <w:szCs w:val="24"/>
          </w:rPr>
          <w:t>please register</w:t>
        </w:r>
      </w:hyperlink>
      <w:r w:rsidRPr="004B3BAE">
        <w:rPr>
          <w:rFonts w:ascii="Franklin Gothic Book" w:hAnsi="Franklin Gothic Book" w:cstheme="minorHAnsi"/>
          <w:sz w:val="24"/>
          <w:szCs w:val="24"/>
        </w:rPr>
        <w:t xml:space="preserve"> </w:t>
      </w:r>
      <w:r w:rsidR="00D412DE" w:rsidRPr="004B3BAE">
        <w:rPr>
          <w:rFonts w:ascii="Franklin Gothic Book" w:hAnsi="Franklin Gothic Book" w:cstheme="minorHAnsi"/>
          <w:sz w:val="24"/>
          <w:szCs w:val="24"/>
        </w:rPr>
        <w:t xml:space="preserve">by </w:t>
      </w:r>
      <w:r w:rsidR="0051762B" w:rsidRPr="004B3BAE">
        <w:rPr>
          <w:rFonts w:ascii="Franklin Gothic Book" w:hAnsi="Franklin Gothic Book" w:cstheme="minorHAnsi"/>
          <w:sz w:val="24"/>
          <w:szCs w:val="24"/>
          <w:u w:val="single"/>
        </w:rPr>
        <w:t xml:space="preserve">Friday, </w:t>
      </w:r>
      <w:r w:rsidR="003156CE" w:rsidRPr="004B3BAE">
        <w:rPr>
          <w:rFonts w:ascii="Franklin Gothic Book" w:hAnsi="Franklin Gothic Book" w:cstheme="minorHAnsi"/>
          <w:sz w:val="24"/>
          <w:szCs w:val="24"/>
          <w:u w:val="single"/>
        </w:rPr>
        <w:t>September 2</w:t>
      </w:r>
      <w:r w:rsidR="00657323" w:rsidRPr="004B3BAE">
        <w:rPr>
          <w:rFonts w:ascii="Franklin Gothic Book" w:hAnsi="Franklin Gothic Book" w:cstheme="minorHAnsi"/>
          <w:sz w:val="24"/>
          <w:szCs w:val="24"/>
          <w:u w:val="single"/>
        </w:rPr>
        <w:t>0</w:t>
      </w:r>
      <w:r w:rsidR="003156CE" w:rsidRPr="004B3BAE">
        <w:rPr>
          <w:rFonts w:ascii="Franklin Gothic Book" w:hAnsi="Franklin Gothic Book" w:cstheme="minorHAnsi"/>
          <w:sz w:val="24"/>
          <w:szCs w:val="24"/>
          <w:u w:val="single"/>
        </w:rPr>
        <w:t>, 201</w:t>
      </w:r>
      <w:r w:rsidR="00657323" w:rsidRPr="004B3BAE">
        <w:rPr>
          <w:rFonts w:ascii="Franklin Gothic Book" w:hAnsi="Franklin Gothic Book" w:cstheme="minorHAnsi"/>
          <w:sz w:val="24"/>
          <w:szCs w:val="24"/>
          <w:u w:val="single"/>
        </w:rPr>
        <w:t>9</w:t>
      </w:r>
      <w:r w:rsidR="00FF18F1">
        <w:rPr>
          <w:rFonts w:ascii="Franklin Gothic Book" w:hAnsi="Franklin Gothic Book" w:cstheme="minorHAnsi"/>
          <w:sz w:val="24"/>
          <w:szCs w:val="24"/>
        </w:rPr>
        <w:t xml:space="preserve">. </w:t>
      </w:r>
      <w:r w:rsidR="00657323" w:rsidRPr="004B3BAE">
        <w:rPr>
          <w:rFonts w:ascii="Franklin Gothic Book" w:hAnsi="Franklin Gothic Book" w:cstheme="minorHAnsi"/>
          <w:sz w:val="24"/>
          <w:szCs w:val="24"/>
        </w:rPr>
        <w:t>A</w:t>
      </w:r>
      <w:r w:rsidR="00C21CC1" w:rsidRPr="004B3BAE">
        <w:rPr>
          <w:rFonts w:ascii="Franklin Gothic Book" w:hAnsi="Franklin Gothic Book" w:cstheme="minorHAnsi"/>
          <w:sz w:val="24"/>
          <w:szCs w:val="24"/>
        </w:rPr>
        <w:t xml:space="preserve">n information package will </w:t>
      </w:r>
      <w:r w:rsidR="00657323" w:rsidRPr="004B3BAE">
        <w:rPr>
          <w:rFonts w:ascii="Franklin Gothic Book" w:hAnsi="Franklin Gothic Book" w:cstheme="minorHAnsi"/>
          <w:sz w:val="24"/>
          <w:szCs w:val="24"/>
        </w:rPr>
        <w:t xml:space="preserve">be sent in late September, which will </w:t>
      </w:r>
      <w:r w:rsidR="00C21CC1" w:rsidRPr="004B3BAE">
        <w:rPr>
          <w:rFonts w:ascii="Franklin Gothic Book" w:hAnsi="Franklin Gothic Book" w:cstheme="minorHAnsi"/>
          <w:sz w:val="24"/>
          <w:szCs w:val="24"/>
        </w:rPr>
        <w:t xml:space="preserve">include the itinerary for the day as well as directions and parking.  </w:t>
      </w:r>
    </w:p>
    <w:p w:rsidR="00FF18F1" w:rsidRDefault="00743447" w:rsidP="00C91162">
      <w:pPr>
        <w:spacing w:after="0"/>
        <w:rPr>
          <w:rFonts w:ascii="Franklin Gothic Book" w:hAnsi="Franklin Gothic Book" w:cstheme="minorHAnsi"/>
          <w:sz w:val="24"/>
          <w:szCs w:val="24"/>
        </w:rPr>
      </w:pPr>
      <w:r w:rsidRPr="004B3BAE">
        <w:rPr>
          <w:rFonts w:ascii="Franklin Gothic Book" w:hAnsi="Franklin Gothic Book" w:cstheme="minorHAnsi"/>
          <w:color w:val="C0504D" w:themeColor="accent2"/>
          <w:sz w:val="24"/>
          <w:szCs w:val="24"/>
        </w:rPr>
        <w:br/>
      </w:r>
      <w:r w:rsidR="00D412DE" w:rsidRPr="004B3BAE">
        <w:rPr>
          <w:rFonts w:ascii="Franklin Gothic Book" w:hAnsi="Franklin Gothic Book" w:cstheme="minorHAnsi"/>
          <w:sz w:val="24"/>
          <w:szCs w:val="24"/>
        </w:rPr>
        <w:t>For more information</w:t>
      </w:r>
      <w:r w:rsidR="00FF18F1">
        <w:rPr>
          <w:rFonts w:ascii="Franklin Gothic Book" w:hAnsi="Franklin Gothic Book" w:cstheme="minorHAnsi"/>
          <w:sz w:val="24"/>
          <w:szCs w:val="24"/>
        </w:rPr>
        <w:t>,</w:t>
      </w:r>
      <w:r w:rsidR="00D412DE" w:rsidRPr="004B3BAE">
        <w:rPr>
          <w:rFonts w:ascii="Franklin Gothic Book" w:hAnsi="Franklin Gothic Book" w:cstheme="minorHAnsi"/>
          <w:sz w:val="24"/>
          <w:szCs w:val="24"/>
        </w:rPr>
        <w:t xml:space="preserve"> please contact Janette Banga</w:t>
      </w:r>
      <w:r w:rsidR="00C21CC1" w:rsidRPr="004B3BAE">
        <w:rPr>
          <w:rFonts w:ascii="Franklin Gothic Book" w:hAnsi="Franklin Gothic Book" w:cstheme="minorHAnsi"/>
          <w:sz w:val="24"/>
          <w:szCs w:val="24"/>
        </w:rPr>
        <w:t xml:space="preserve">, </w:t>
      </w:r>
      <w:r w:rsidR="009C3E62" w:rsidRPr="004B3BAE">
        <w:rPr>
          <w:rFonts w:ascii="Franklin Gothic Book" w:hAnsi="Franklin Gothic Book" w:cstheme="minorHAnsi"/>
          <w:sz w:val="24"/>
          <w:szCs w:val="24"/>
        </w:rPr>
        <w:t xml:space="preserve">Co-op and </w:t>
      </w:r>
      <w:r w:rsidR="00C21CC1" w:rsidRPr="004B3BAE">
        <w:rPr>
          <w:rFonts w:ascii="Franklin Gothic Book" w:hAnsi="Franklin Gothic Book" w:cstheme="minorHAnsi"/>
          <w:sz w:val="24"/>
          <w:szCs w:val="24"/>
        </w:rPr>
        <w:t xml:space="preserve">Internship </w:t>
      </w:r>
      <w:r w:rsidR="00280E64" w:rsidRPr="004B3BAE">
        <w:rPr>
          <w:rFonts w:ascii="Franklin Gothic Book" w:hAnsi="Franklin Gothic Book" w:cstheme="minorHAnsi"/>
          <w:sz w:val="24"/>
          <w:szCs w:val="24"/>
        </w:rPr>
        <w:t>Coordinator</w:t>
      </w:r>
      <w:r w:rsidR="00FF18F1">
        <w:rPr>
          <w:rFonts w:ascii="Franklin Gothic Book" w:hAnsi="Franklin Gothic Book" w:cstheme="minorHAnsi"/>
          <w:sz w:val="24"/>
          <w:szCs w:val="24"/>
        </w:rPr>
        <w:t>, by email at</w:t>
      </w:r>
      <w:r w:rsidR="00C21CC1" w:rsidRPr="004B3BAE">
        <w:rPr>
          <w:rFonts w:ascii="Franklin Gothic Book" w:hAnsi="Franklin Gothic Book" w:cstheme="minorHAnsi"/>
          <w:sz w:val="24"/>
          <w:szCs w:val="24"/>
        </w:rPr>
        <w:t xml:space="preserve"> </w:t>
      </w:r>
      <w:hyperlink r:id="rId7" w:history="1">
        <w:r w:rsidR="00C21CC1" w:rsidRPr="004B3BAE">
          <w:rPr>
            <w:rStyle w:val="Hyperlink"/>
            <w:rFonts w:ascii="Franklin Gothic Book" w:hAnsi="Franklin Gothic Book" w:cstheme="minorHAnsi"/>
            <w:sz w:val="24"/>
            <w:szCs w:val="24"/>
          </w:rPr>
          <w:t>janette.banga@uoit.ca</w:t>
        </w:r>
      </w:hyperlink>
      <w:r w:rsidR="00FF18F1">
        <w:rPr>
          <w:rFonts w:ascii="Franklin Gothic Book" w:hAnsi="Franklin Gothic Book" w:cstheme="minorHAnsi"/>
          <w:sz w:val="24"/>
          <w:szCs w:val="24"/>
        </w:rPr>
        <w:t xml:space="preserve"> or by phone at 905.721.8668 e</w:t>
      </w:r>
      <w:r w:rsidR="00C21CC1" w:rsidRPr="004B3BAE">
        <w:rPr>
          <w:rFonts w:ascii="Franklin Gothic Book" w:hAnsi="Franklin Gothic Book" w:cstheme="minorHAnsi"/>
          <w:sz w:val="24"/>
          <w:szCs w:val="24"/>
        </w:rPr>
        <w:t xml:space="preserve">xt. </w:t>
      </w:r>
      <w:r w:rsidR="00280E64" w:rsidRPr="004B3BAE">
        <w:rPr>
          <w:rFonts w:ascii="Franklin Gothic Book" w:hAnsi="Franklin Gothic Book" w:cstheme="minorHAnsi"/>
          <w:sz w:val="24"/>
          <w:szCs w:val="24"/>
        </w:rPr>
        <w:t>6177</w:t>
      </w:r>
      <w:r w:rsidR="00C21CC1" w:rsidRPr="004B3BAE">
        <w:rPr>
          <w:rFonts w:ascii="Franklin Gothic Book" w:hAnsi="Franklin Gothic Book" w:cstheme="minorHAnsi"/>
          <w:sz w:val="24"/>
          <w:szCs w:val="24"/>
        </w:rPr>
        <w:t>.</w:t>
      </w:r>
      <w:r w:rsidR="00C21CC1" w:rsidRPr="004B3BAE">
        <w:rPr>
          <w:rFonts w:ascii="Franklin Gothic Book" w:hAnsi="Franklin Gothic Book" w:cstheme="minorHAnsi"/>
          <w:sz w:val="24"/>
          <w:szCs w:val="24"/>
        </w:rPr>
        <w:br/>
      </w:r>
      <w:r w:rsidR="00C21CC1" w:rsidRPr="004B3BAE">
        <w:rPr>
          <w:rFonts w:ascii="Franklin Gothic Book" w:hAnsi="Franklin Gothic Book" w:cstheme="minorHAnsi"/>
          <w:sz w:val="24"/>
          <w:szCs w:val="24"/>
        </w:rPr>
        <w:br/>
      </w:r>
      <w:r w:rsidR="00D412DE" w:rsidRPr="004B3BAE">
        <w:rPr>
          <w:rFonts w:ascii="Franklin Gothic Book" w:hAnsi="Franklin Gothic Book" w:cstheme="minorHAnsi"/>
          <w:sz w:val="24"/>
          <w:szCs w:val="24"/>
        </w:rPr>
        <w:t xml:space="preserve">We look forward to </w:t>
      </w:r>
      <w:r w:rsidR="00885288" w:rsidRPr="004B3BAE">
        <w:rPr>
          <w:rFonts w:ascii="Franklin Gothic Book" w:hAnsi="Franklin Gothic Book" w:cstheme="minorHAnsi"/>
          <w:sz w:val="24"/>
          <w:szCs w:val="24"/>
        </w:rPr>
        <w:t>seeing you at the fair and thank you in advance for your continued partnership and interest in our e</w:t>
      </w:r>
      <w:r w:rsidR="0051762B" w:rsidRPr="004B3BAE">
        <w:rPr>
          <w:rFonts w:ascii="Franklin Gothic Book" w:hAnsi="Franklin Gothic Book" w:cstheme="minorHAnsi"/>
          <w:sz w:val="24"/>
          <w:szCs w:val="24"/>
        </w:rPr>
        <w:t>ngineering students.</w:t>
      </w:r>
      <w:r w:rsidR="00075EC8" w:rsidRPr="004B3BAE">
        <w:rPr>
          <w:rFonts w:ascii="Franklin Gothic Book" w:hAnsi="Franklin Gothic Book" w:cstheme="minorHAnsi"/>
          <w:sz w:val="24"/>
          <w:szCs w:val="24"/>
        </w:rPr>
        <w:t xml:space="preserve">  </w:t>
      </w:r>
    </w:p>
    <w:p w:rsidR="00FF18F1" w:rsidRDefault="00FF18F1" w:rsidP="00C91162">
      <w:pPr>
        <w:spacing w:after="0"/>
        <w:rPr>
          <w:rFonts w:ascii="Franklin Gothic Book" w:hAnsi="Franklin Gothic Book" w:cstheme="minorHAnsi"/>
          <w:sz w:val="24"/>
          <w:szCs w:val="24"/>
        </w:rPr>
      </w:pPr>
    </w:p>
    <w:p w:rsidR="00770F2C" w:rsidRPr="004B3BAE" w:rsidRDefault="00280E64" w:rsidP="00C91162">
      <w:pPr>
        <w:spacing w:after="0"/>
        <w:rPr>
          <w:rFonts w:ascii="Franklin Gothic Book" w:hAnsi="Franklin Gothic Book" w:cstheme="minorHAnsi"/>
          <w:sz w:val="24"/>
          <w:szCs w:val="24"/>
        </w:rPr>
      </w:pPr>
      <w:r w:rsidRPr="004B3BAE">
        <w:rPr>
          <w:rFonts w:ascii="Franklin Gothic Book" w:hAnsi="Franklin Gothic Book" w:cstheme="minorHAnsi"/>
          <w:sz w:val="24"/>
          <w:szCs w:val="24"/>
        </w:rPr>
        <w:t xml:space="preserve">The </w:t>
      </w:r>
      <w:r w:rsidR="00FF18F1">
        <w:rPr>
          <w:rFonts w:ascii="Franklin Gothic Book" w:hAnsi="Franklin Gothic Book" w:cstheme="minorHAnsi"/>
          <w:sz w:val="24"/>
          <w:szCs w:val="24"/>
        </w:rPr>
        <w:t>Ontario Tech</w:t>
      </w:r>
      <w:r w:rsidRPr="004B3BAE">
        <w:rPr>
          <w:rFonts w:ascii="Franklin Gothic Book" w:hAnsi="Franklin Gothic Book" w:cstheme="minorHAnsi"/>
          <w:sz w:val="24"/>
          <w:szCs w:val="24"/>
        </w:rPr>
        <w:t xml:space="preserve"> </w:t>
      </w:r>
      <w:r w:rsidR="00FF18F1">
        <w:rPr>
          <w:rFonts w:ascii="Franklin Gothic Book" w:hAnsi="Franklin Gothic Book" w:cstheme="minorHAnsi"/>
          <w:sz w:val="24"/>
          <w:szCs w:val="24"/>
        </w:rPr>
        <w:t>Career Centre</w:t>
      </w:r>
    </w:p>
    <w:p w:rsidR="009C3E62" w:rsidRPr="004B3BAE" w:rsidRDefault="009C3E62" w:rsidP="00C31BCA">
      <w:pPr>
        <w:rPr>
          <w:rFonts w:ascii="Franklin Gothic Book" w:hAnsi="Franklin Gothic Book"/>
          <w:sz w:val="24"/>
          <w:szCs w:val="24"/>
        </w:rPr>
      </w:pPr>
    </w:p>
    <w:sectPr w:rsidR="009C3E62" w:rsidRPr="004B3BAE" w:rsidSect="00075EC8">
      <w:pgSz w:w="12240" w:h="15840"/>
      <w:pgMar w:top="864" w:right="1008" w:bottom="864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CA"/>
    <w:rsid w:val="00050E76"/>
    <w:rsid w:val="00075EC8"/>
    <w:rsid w:val="00166921"/>
    <w:rsid w:val="00203A57"/>
    <w:rsid w:val="00280E64"/>
    <w:rsid w:val="00293531"/>
    <w:rsid w:val="002E0579"/>
    <w:rsid w:val="003156CE"/>
    <w:rsid w:val="003934AB"/>
    <w:rsid w:val="003A66A0"/>
    <w:rsid w:val="003B32AC"/>
    <w:rsid w:val="004050CE"/>
    <w:rsid w:val="00426B61"/>
    <w:rsid w:val="004B10FC"/>
    <w:rsid w:val="004B3BAE"/>
    <w:rsid w:val="004B7B6C"/>
    <w:rsid w:val="0051762B"/>
    <w:rsid w:val="005367ED"/>
    <w:rsid w:val="00550288"/>
    <w:rsid w:val="006034DB"/>
    <w:rsid w:val="006500AB"/>
    <w:rsid w:val="00657323"/>
    <w:rsid w:val="006D60C4"/>
    <w:rsid w:val="006E1168"/>
    <w:rsid w:val="00713534"/>
    <w:rsid w:val="0073086A"/>
    <w:rsid w:val="00743447"/>
    <w:rsid w:val="00770F2C"/>
    <w:rsid w:val="00773291"/>
    <w:rsid w:val="00780360"/>
    <w:rsid w:val="007C2FA3"/>
    <w:rsid w:val="00846D25"/>
    <w:rsid w:val="008716B7"/>
    <w:rsid w:val="00885288"/>
    <w:rsid w:val="008A361E"/>
    <w:rsid w:val="008F7CA0"/>
    <w:rsid w:val="00902B1F"/>
    <w:rsid w:val="00905E94"/>
    <w:rsid w:val="00936871"/>
    <w:rsid w:val="00980115"/>
    <w:rsid w:val="009A2907"/>
    <w:rsid w:val="009C3E62"/>
    <w:rsid w:val="00A26EEF"/>
    <w:rsid w:val="00BB2A90"/>
    <w:rsid w:val="00C01A73"/>
    <w:rsid w:val="00C21CC1"/>
    <w:rsid w:val="00C31BCA"/>
    <w:rsid w:val="00C335CF"/>
    <w:rsid w:val="00C62238"/>
    <w:rsid w:val="00C74893"/>
    <w:rsid w:val="00C817B1"/>
    <w:rsid w:val="00C822A2"/>
    <w:rsid w:val="00C91162"/>
    <w:rsid w:val="00CE1B96"/>
    <w:rsid w:val="00D24E5B"/>
    <w:rsid w:val="00D412DE"/>
    <w:rsid w:val="00E93155"/>
    <w:rsid w:val="00EC6A28"/>
    <w:rsid w:val="00EE0F5A"/>
    <w:rsid w:val="00F06916"/>
    <w:rsid w:val="00F86B75"/>
    <w:rsid w:val="00FA2AAA"/>
    <w:rsid w:val="00FF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3EC36D-E531-4AEE-8246-F44BC47B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2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2D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nette.banga@uoit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entlife.uoit.ca/employers/recruit-in-person/reverse-career-fairs.php" TargetMode="External"/><Relationship Id="rId5" Type="http://schemas.openxmlformats.org/officeDocument/2006/relationships/hyperlink" Target="https://studentlife.uoit.ca/employers/recruit-in-person/reverse-career-fairs.php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mobilef</dc:creator>
  <cp:lastModifiedBy>Darla Price</cp:lastModifiedBy>
  <cp:revision>2</cp:revision>
  <cp:lastPrinted>2016-07-18T18:57:00Z</cp:lastPrinted>
  <dcterms:created xsi:type="dcterms:W3CDTF">2019-08-20T17:38:00Z</dcterms:created>
  <dcterms:modified xsi:type="dcterms:W3CDTF">2019-08-20T17:38:00Z</dcterms:modified>
</cp:coreProperties>
</file>