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AF6BF" w14:textId="77777777" w:rsidR="00A90B10" w:rsidRDefault="00A90B10" w:rsidP="00DE4025">
      <w:pPr>
        <w:jc w:val="center"/>
      </w:pPr>
    </w:p>
    <w:p w14:paraId="3CF901C9" w14:textId="77777777" w:rsidR="009924E9" w:rsidRDefault="0064314D" w:rsidP="00DE4025">
      <w:pPr>
        <w:jc w:val="center"/>
      </w:pPr>
      <w:r>
        <w:rPr>
          <w:noProof/>
        </w:rPr>
        <w:drawing>
          <wp:inline distT="0" distB="0" distL="0" distR="0" wp14:anchorId="47F158E0" wp14:editId="10EB5CEC">
            <wp:extent cx="1974850" cy="6223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74850" cy="622300"/>
                    </a:xfrm>
                    <a:prstGeom prst="rect">
                      <a:avLst/>
                    </a:prstGeom>
                    <a:noFill/>
                    <a:ln w="9525">
                      <a:noFill/>
                      <a:miter lim="800000"/>
                      <a:headEnd/>
                      <a:tailEnd/>
                    </a:ln>
                  </pic:spPr>
                </pic:pic>
              </a:graphicData>
            </a:graphic>
          </wp:inline>
        </w:drawing>
      </w:r>
    </w:p>
    <w:p w14:paraId="37C6545C" w14:textId="77777777" w:rsidR="00411171" w:rsidRPr="001D6213" w:rsidRDefault="00411171" w:rsidP="00DE4025">
      <w:pPr>
        <w:jc w:val="center"/>
        <w:rPr>
          <w:b/>
        </w:rPr>
      </w:pPr>
    </w:p>
    <w:p w14:paraId="4E9F2D2E" w14:textId="77777777" w:rsidR="00FD074E" w:rsidRDefault="00FD074E" w:rsidP="00FD074E">
      <w:pPr>
        <w:jc w:val="center"/>
        <w:rPr>
          <w:rFonts w:ascii="Arial" w:hAnsi="Arial" w:cs="Arial"/>
          <w:sz w:val="32"/>
          <w:szCs w:val="32"/>
        </w:rPr>
      </w:pPr>
    </w:p>
    <w:p w14:paraId="4B951CCB" w14:textId="2CDE1DF4" w:rsidR="00FD074E" w:rsidRPr="00D25389" w:rsidRDefault="00D148CD" w:rsidP="00FD074E">
      <w:pPr>
        <w:jc w:val="center"/>
        <w:rPr>
          <w:rFonts w:ascii="Arial" w:hAnsi="Arial" w:cs="Arial"/>
          <w:b/>
          <w:sz w:val="32"/>
          <w:szCs w:val="32"/>
        </w:rPr>
      </w:pPr>
      <w:r>
        <w:rPr>
          <w:rFonts w:ascii="Arial" w:hAnsi="Arial" w:cs="Arial"/>
          <w:b/>
          <w:sz w:val="32"/>
          <w:szCs w:val="32"/>
        </w:rPr>
        <w:t>201</w:t>
      </w:r>
      <w:r w:rsidR="00F8341E">
        <w:rPr>
          <w:rFonts w:ascii="Arial" w:hAnsi="Arial" w:cs="Arial"/>
          <w:b/>
          <w:sz w:val="32"/>
          <w:szCs w:val="32"/>
        </w:rPr>
        <w:t>9</w:t>
      </w:r>
      <w:r w:rsidR="00F05FD2">
        <w:rPr>
          <w:rFonts w:ascii="Arial" w:hAnsi="Arial" w:cs="Arial"/>
          <w:b/>
          <w:sz w:val="32"/>
          <w:szCs w:val="32"/>
        </w:rPr>
        <w:t>-20</w:t>
      </w:r>
      <w:r w:rsidR="00F8341E">
        <w:rPr>
          <w:rFonts w:ascii="Arial" w:hAnsi="Arial" w:cs="Arial"/>
          <w:b/>
          <w:sz w:val="32"/>
          <w:szCs w:val="32"/>
        </w:rPr>
        <w:t>20</w:t>
      </w:r>
      <w:r>
        <w:rPr>
          <w:rFonts w:ascii="Arial" w:hAnsi="Arial" w:cs="Arial"/>
          <w:b/>
          <w:sz w:val="32"/>
          <w:szCs w:val="32"/>
        </w:rPr>
        <w:t xml:space="preserve"> </w:t>
      </w:r>
      <w:r w:rsidR="00D25389" w:rsidRPr="00D25389">
        <w:rPr>
          <w:rFonts w:ascii="Arial" w:hAnsi="Arial" w:cs="Arial"/>
          <w:b/>
          <w:sz w:val="32"/>
          <w:szCs w:val="32"/>
        </w:rPr>
        <w:t>SWANA OLD DOMINION SERVICE AWARDS</w:t>
      </w:r>
    </w:p>
    <w:p w14:paraId="327E84D8" w14:textId="77777777" w:rsidR="00D25389" w:rsidRDefault="00D25389" w:rsidP="00FD074E">
      <w:pPr>
        <w:jc w:val="center"/>
        <w:rPr>
          <w:rFonts w:ascii="Arial" w:hAnsi="Arial" w:cs="Arial"/>
          <w:b/>
          <w:sz w:val="32"/>
          <w:szCs w:val="32"/>
        </w:rPr>
      </w:pPr>
      <w:r w:rsidRPr="00D25389">
        <w:rPr>
          <w:rFonts w:ascii="Arial" w:hAnsi="Arial" w:cs="Arial"/>
          <w:b/>
          <w:sz w:val="32"/>
          <w:szCs w:val="32"/>
        </w:rPr>
        <w:t>Call for Nominations</w:t>
      </w:r>
    </w:p>
    <w:p w14:paraId="3ABB17EE" w14:textId="77777777" w:rsidR="00D25389" w:rsidRDefault="00D25389" w:rsidP="00FD074E">
      <w:pPr>
        <w:jc w:val="center"/>
        <w:rPr>
          <w:rFonts w:ascii="Arial" w:hAnsi="Arial" w:cs="Arial"/>
          <w:b/>
          <w:sz w:val="32"/>
          <w:szCs w:val="32"/>
        </w:rPr>
      </w:pPr>
    </w:p>
    <w:p w14:paraId="3691C78C" w14:textId="26B7AE58" w:rsidR="00D25389" w:rsidRDefault="00D25389" w:rsidP="00D25389">
      <w:pPr>
        <w:rPr>
          <w:rFonts w:ascii="Arial" w:hAnsi="Arial" w:cs="Arial"/>
        </w:rPr>
      </w:pPr>
      <w:r>
        <w:rPr>
          <w:rFonts w:ascii="Arial" w:hAnsi="Arial" w:cs="Arial"/>
          <w:b/>
          <w:sz w:val="32"/>
          <w:szCs w:val="32"/>
        </w:rPr>
        <w:tab/>
      </w:r>
      <w:r>
        <w:rPr>
          <w:rFonts w:ascii="Arial" w:hAnsi="Arial" w:cs="Arial"/>
        </w:rPr>
        <w:t xml:space="preserve">The Old Dominion Chapter of the Solid Waste Association of North America </w:t>
      </w:r>
      <w:r w:rsidR="004D59DA">
        <w:rPr>
          <w:rFonts w:ascii="Arial" w:hAnsi="Arial" w:cs="Arial"/>
        </w:rPr>
        <w:t xml:space="preserve">invites nominations for the </w:t>
      </w:r>
      <w:r w:rsidR="00F05FD2">
        <w:rPr>
          <w:rFonts w:ascii="Arial" w:hAnsi="Arial" w:cs="Arial"/>
        </w:rPr>
        <w:t>201</w:t>
      </w:r>
      <w:r w:rsidR="00A513F2">
        <w:rPr>
          <w:rFonts w:ascii="Arial" w:hAnsi="Arial" w:cs="Arial"/>
        </w:rPr>
        <w:t>9</w:t>
      </w:r>
      <w:r w:rsidR="00F05FD2">
        <w:rPr>
          <w:rFonts w:ascii="Arial" w:hAnsi="Arial" w:cs="Arial"/>
        </w:rPr>
        <w:t>/</w:t>
      </w:r>
      <w:r w:rsidR="004D59DA">
        <w:rPr>
          <w:rFonts w:ascii="Arial" w:hAnsi="Arial" w:cs="Arial"/>
        </w:rPr>
        <w:t>20</w:t>
      </w:r>
      <w:r w:rsidR="00A513F2">
        <w:rPr>
          <w:rFonts w:ascii="Arial" w:hAnsi="Arial" w:cs="Arial"/>
        </w:rPr>
        <w:t>20</w:t>
      </w:r>
      <w:r>
        <w:rPr>
          <w:rFonts w:ascii="Arial" w:hAnsi="Arial" w:cs="Arial"/>
        </w:rPr>
        <w:t xml:space="preserve"> SWANA Old Dominion Service Awards.  Established by the Chapter in 2010, these awards are presented annually to recognize individuals and programs that enhance the management of solid waste in Virginia and/or increase public understanding of solid waste management challenges and success stories.</w:t>
      </w:r>
    </w:p>
    <w:p w14:paraId="11A127A5" w14:textId="77777777" w:rsidR="00D25389" w:rsidRDefault="00D25389" w:rsidP="00D25389">
      <w:pPr>
        <w:rPr>
          <w:rFonts w:ascii="Arial" w:hAnsi="Arial" w:cs="Arial"/>
        </w:rPr>
      </w:pPr>
    </w:p>
    <w:p w14:paraId="6E7A99FD" w14:textId="77777777" w:rsidR="00D25389" w:rsidRDefault="00D25389" w:rsidP="00D25389">
      <w:pPr>
        <w:rPr>
          <w:rFonts w:ascii="Arial" w:hAnsi="Arial" w:cs="Arial"/>
          <w:b/>
        </w:rPr>
      </w:pPr>
      <w:r>
        <w:rPr>
          <w:rFonts w:ascii="Arial" w:hAnsi="Arial" w:cs="Arial"/>
          <w:b/>
        </w:rPr>
        <w:t>Nomination Process:</w:t>
      </w:r>
    </w:p>
    <w:p w14:paraId="70726FD3" w14:textId="77777777" w:rsidR="00D25389" w:rsidRDefault="00D25389" w:rsidP="00D25389">
      <w:pPr>
        <w:rPr>
          <w:rFonts w:ascii="Arial" w:hAnsi="Arial" w:cs="Arial"/>
          <w:b/>
        </w:rPr>
      </w:pPr>
    </w:p>
    <w:p w14:paraId="7138E7A9" w14:textId="26A0B289" w:rsidR="00D25389" w:rsidRDefault="00D25389" w:rsidP="00D25389">
      <w:pPr>
        <w:rPr>
          <w:rFonts w:ascii="Arial" w:hAnsi="Arial" w:cs="Arial"/>
          <w:b/>
          <w:u w:val="single"/>
        </w:rPr>
      </w:pPr>
      <w:r w:rsidRPr="00D25389">
        <w:rPr>
          <w:rFonts w:ascii="Arial" w:hAnsi="Arial" w:cs="Arial"/>
          <w:b/>
          <w:u w:val="single"/>
        </w:rPr>
        <w:t>Deadline for Nom</w:t>
      </w:r>
      <w:r w:rsidR="004D59DA">
        <w:rPr>
          <w:rFonts w:ascii="Arial" w:hAnsi="Arial" w:cs="Arial"/>
          <w:b/>
          <w:u w:val="single"/>
        </w:rPr>
        <w:t xml:space="preserve">inations:  </w:t>
      </w:r>
      <w:r w:rsidR="00B55CB0">
        <w:rPr>
          <w:rFonts w:ascii="Arial" w:hAnsi="Arial" w:cs="Arial"/>
          <w:b/>
          <w:u w:val="single"/>
        </w:rPr>
        <w:t>July 1</w:t>
      </w:r>
      <w:r w:rsidR="004D59DA">
        <w:rPr>
          <w:rFonts w:ascii="Arial" w:hAnsi="Arial" w:cs="Arial"/>
          <w:b/>
          <w:u w:val="single"/>
        </w:rPr>
        <w:t>, 20</w:t>
      </w:r>
      <w:r w:rsidR="00A513F2">
        <w:rPr>
          <w:rFonts w:ascii="Arial" w:hAnsi="Arial" w:cs="Arial"/>
          <w:b/>
          <w:u w:val="single"/>
        </w:rPr>
        <w:t>20</w:t>
      </w:r>
    </w:p>
    <w:p w14:paraId="2F1C41E5" w14:textId="77777777" w:rsidR="00D25389" w:rsidRDefault="00D25389" w:rsidP="00D25389">
      <w:pPr>
        <w:rPr>
          <w:rFonts w:ascii="Arial" w:hAnsi="Arial" w:cs="Arial"/>
          <w:b/>
          <w:u w:val="single"/>
        </w:rPr>
      </w:pPr>
    </w:p>
    <w:p w14:paraId="6A18BFA3" w14:textId="77777777" w:rsidR="00D25389" w:rsidRDefault="00D25389" w:rsidP="00D25389">
      <w:pPr>
        <w:rPr>
          <w:rFonts w:ascii="Arial" w:hAnsi="Arial" w:cs="Arial"/>
        </w:rPr>
      </w:pPr>
      <w:r w:rsidRPr="00D25389">
        <w:rPr>
          <w:rFonts w:ascii="Arial" w:hAnsi="Arial" w:cs="Arial"/>
          <w:i/>
        </w:rPr>
        <w:t>Category 1 – Annual Professional Achievement Award.</w:t>
      </w:r>
      <w:r>
        <w:rPr>
          <w:rFonts w:ascii="Arial" w:hAnsi="Arial" w:cs="Arial"/>
        </w:rPr>
        <w:t xml:space="preserve">  This award will be given to a single individual who has shown exemplary achievement over time in a solid waste related field (e.g., landfill, recycling, collections, consulting).  The award will include a signed certificate and a cash award of </w:t>
      </w:r>
      <w:r w:rsidR="002F70DF">
        <w:rPr>
          <w:rFonts w:ascii="Arial" w:hAnsi="Arial" w:cs="Arial"/>
        </w:rPr>
        <w:t xml:space="preserve">up to </w:t>
      </w:r>
      <w:r>
        <w:rPr>
          <w:rFonts w:ascii="Arial" w:hAnsi="Arial" w:cs="Arial"/>
        </w:rPr>
        <w:t>$500.00.  The recipient must be a SWANA Old Dominion chapter member in good standing, or be a direct employee of a member in good standing.</w:t>
      </w:r>
    </w:p>
    <w:p w14:paraId="527CBB10" w14:textId="77777777" w:rsidR="00D25389" w:rsidRDefault="00D25389" w:rsidP="00D25389">
      <w:pPr>
        <w:rPr>
          <w:rFonts w:ascii="Arial" w:hAnsi="Arial" w:cs="Arial"/>
        </w:rPr>
      </w:pPr>
    </w:p>
    <w:p w14:paraId="16212F67" w14:textId="77777777" w:rsidR="00D25389" w:rsidRDefault="00D25389" w:rsidP="00D25389">
      <w:pPr>
        <w:rPr>
          <w:rFonts w:ascii="Arial" w:hAnsi="Arial" w:cs="Arial"/>
        </w:rPr>
      </w:pPr>
      <w:r w:rsidRPr="00D25389">
        <w:rPr>
          <w:rFonts w:ascii="Arial" w:hAnsi="Arial" w:cs="Arial"/>
          <w:i/>
        </w:rPr>
        <w:t>Category 2 – Annual Program Achievement Award.</w:t>
      </w:r>
      <w:r>
        <w:rPr>
          <w:rFonts w:ascii="Arial" w:hAnsi="Arial" w:cs="Arial"/>
        </w:rPr>
        <w:t xml:space="preserve">  This award will go to a program or consulting firm that has either maintained an extremely high quality performance over time or shown a sustained improvement.  Candidates may be ongoing programs (e.g. landfill, recycling, collections) or singular events (e.g. innovative design, construction, case study, engineering, environmental). The award will include a signed certificate and a cash award of </w:t>
      </w:r>
      <w:r w:rsidR="002F70DF">
        <w:rPr>
          <w:rFonts w:ascii="Arial" w:hAnsi="Arial" w:cs="Arial"/>
        </w:rPr>
        <w:t xml:space="preserve">up to </w:t>
      </w:r>
      <w:r>
        <w:rPr>
          <w:rFonts w:ascii="Arial" w:hAnsi="Arial" w:cs="Arial"/>
        </w:rPr>
        <w:t>$500.00.  At least one key member of the organization receiving recognition must be a SWANA Old Dominion chapter member in good standing.  There are two subcategories:</w:t>
      </w:r>
    </w:p>
    <w:p w14:paraId="12244D0D" w14:textId="77777777" w:rsidR="00D25389" w:rsidRDefault="00D25389" w:rsidP="00D25389">
      <w:pPr>
        <w:rPr>
          <w:rFonts w:ascii="Arial" w:hAnsi="Arial" w:cs="Arial"/>
        </w:rPr>
      </w:pPr>
    </w:p>
    <w:p w14:paraId="15AC9BE8" w14:textId="77777777" w:rsidR="00D25389" w:rsidRDefault="00D25389" w:rsidP="00D25389">
      <w:pPr>
        <w:pStyle w:val="ListParagraph"/>
        <w:numPr>
          <w:ilvl w:val="0"/>
          <w:numId w:val="8"/>
        </w:numPr>
        <w:rPr>
          <w:rFonts w:ascii="Arial" w:hAnsi="Arial" w:cs="Arial"/>
        </w:rPr>
      </w:pPr>
      <w:r>
        <w:rPr>
          <w:rFonts w:ascii="Arial" w:hAnsi="Arial" w:cs="Arial"/>
        </w:rPr>
        <w:t>Recycling</w:t>
      </w:r>
    </w:p>
    <w:p w14:paraId="19E5BEE4" w14:textId="77777777" w:rsidR="00D25389" w:rsidRDefault="00D25389" w:rsidP="00D25389">
      <w:pPr>
        <w:pStyle w:val="ListParagraph"/>
        <w:numPr>
          <w:ilvl w:val="0"/>
          <w:numId w:val="8"/>
        </w:numPr>
        <w:rPr>
          <w:rFonts w:ascii="Arial" w:hAnsi="Arial" w:cs="Arial"/>
        </w:rPr>
      </w:pPr>
      <w:r>
        <w:rPr>
          <w:rFonts w:ascii="Arial" w:hAnsi="Arial" w:cs="Arial"/>
        </w:rPr>
        <w:t>Landfill/Transfer Station Operations and/or Collections</w:t>
      </w:r>
    </w:p>
    <w:p w14:paraId="1DD8FFBB" w14:textId="77777777" w:rsidR="00D25389" w:rsidRDefault="00D25389" w:rsidP="00D25389">
      <w:pPr>
        <w:rPr>
          <w:rFonts w:ascii="Arial" w:hAnsi="Arial" w:cs="Arial"/>
        </w:rPr>
      </w:pPr>
    </w:p>
    <w:p w14:paraId="28D766AD" w14:textId="77777777" w:rsidR="00914C28" w:rsidRDefault="00D25389" w:rsidP="00D25389">
      <w:pPr>
        <w:rPr>
          <w:rFonts w:ascii="Arial" w:hAnsi="Arial" w:cs="Arial"/>
        </w:rPr>
      </w:pPr>
      <w:r w:rsidRPr="00D25389">
        <w:rPr>
          <w:rFonts w:ascii="Arial" w:hAnsi="Arial" w:cs="Arial"/>
          <w:i/>
        </w:rPr>
        <w:t>Category 3 – Annual Student Paper Award.</w:t>
      </w:r>
      <w:r>
        <w:rPr>
          <w:rFonts w:ascii="Arial" w:hAnsi="Arial" w:cs="Arial"/>
        </w:rPr>
        <w:t xml:space="preserve">  </w:t>
      </w:r>
      <w:r>
        <w:rPr>
          <w:rFonts w:ascii="Arial" w:hAnsi="Arial" w:cs="Arial"/>
          <w:i/>
        </w:rPr>
        <w:t xml:space="preserve">  </w:t>
      </w:r>
      <w:r>
        <w:rPr>
          <w:rFonts w:ascii="Arial" w:hAnsi="Arial" w:cs="Arial"/>
        </w:rPr>
        <w:t>This award will be given to an undergraduate college student who submits the best paper on a sol</w:t>
      </w:r>
      <w:r w:rsidR="00870CB1">
        <w:rPr>
          <w:rFonts w:ascii="Arial" w:hAnsi="Arial" w:cs="Arial"/>
        </w:rPr>
        <w:t>id waste related topic (not to exceed 25 pages).  Students attending 2 or 4 year colleges are eligible.  The recipient does not need to be a SWANA Old Dominion Chapter Member.  The award will include</w:t>
      </w:r>
      <w:r w:rsidR="00914C28">
        <w:rPr>
          <w:rFonts w:ascii="Arial" w:hAnsi="Arial" w:cs="Arial"/>
        </w:rPr>
        <w:t xml:space="preserve"> </w:t>
      </w:r>
      <w:r w:rsidR="00870CB1">
        <w:rPr>
          <w:rFonts w:ascii="Arial" w:hAnsi="Arial" w:cs="Arial"/>
        </w:rPr>
        <w:t>a signed certificate</w:t>
      </w:r>
      <w:r w:rsidR="00914C28">
        <w:rPr>
          <w:rFonts w:ascii="Arial" w:hAnsi="Arial" w:cs="Arial"/>
        </w:rPr>
        <w:t xml:space="preserve"> and a cash award of </w:t>
      </w:r>
      <w:r w:rsidR="002F70DF">
        <w:rPr>
          <w:rFonts w:ascii="Arial" w:hAnsi="Arial" w:cs="Arial"/>
        </w:rPr>
        <w:t xml:space="preserve">up to </w:t>
      </w:r>
      <w:r w:rsidR="00914C28">
        <w:rPr>
          <w:rFonts w:ascii="Arial" w:hAnsi="Arial" w:cs="Arial"/>
        </w:rPr>
        <w:t>$500.00</w:t>
      </w:r>
    </w:p>
    <w:p w14:paraId="6A8AC819" w14:textId="77777777" w:rsidR="00914C28" w:rsidRDefault="00914C28" w:rsidP="00D25389">
      <w:pPr>
        <w:rPr>
          <w:rFonts w:ascii="Arial" w:hAnsi="Arial" w:cs="Arial"/>
        </w:rPr>
      </w:pPr>
    </w:p>
    <w:p w14:paraId="692B4B55" w14:textId="77777777" w:rsidR="00914C28" w:rsidRDefault="00914C28" w:rsidP="00D25389">
      <w:pPr>
        <w:rPr>
          <w:rFonts w:ascii="Arial" w:hAnsi="Arial" w:cs="Arial"/>
          <w:b/>
          <w:i/>
        </w:rPr>
      </w:pPr>
      <w:r>
        <w:rPr>
          <w:rFonts w:ascii="Arial" w:hAnsi="Arial" w:cs="Arial"/>
          <w:b/>
          <w:i/>
        </w:rPr>
        <w:lastRenderedPageBreak/>
        <w:t>To submit a nomination, please provide the following:</w:t>
      </w:r>
    </w:p>
    <w:p w14:paraId="3CF5FD6E" w14:textId="77777777" w:rsidR="00914C28" w:rsidRDefault="00914C28" w:rsidP="00914C28">
      <w:pPr>
        <w:pStyle w:val="ListParagraph"/>
        <w:numPr>
          <w:ilvl w:val="0"/>
          <w:numId w:val="9"/>
        </w:numPr>
        <w:rPr>
          <w:rFonts w:ascii="Arial" w:hAnsi="Arial" w:cs="Arial"/>
        </w:rPr>
      </w:pPr>
      <w:r>
        <w:rPr>
          <w:rFonts w:ascii="Arial" w:hAnsi="Arial" w:cs="Arial"/>
        </w:rPr>
        <w:t>Category being Submitted (1, 2, or 3)</w:t>
      </w:r>
    </w:p>
    <w:p w14:paraId="440840F9" w14:textId="77777777" w:rsidR="00914C28" w:rsidRDefault="00914C28" w:rsidP="00914C28">
      <w:pPr>
        <w:pStyle w:val="ListParagraph"/>
        <w:numPr>
          <w:ilvl w:val="0"/>
          <w:numId w:val="9"/>
        </w:numPr>
        <w:rPr>
          <w:rFonts w:ascii="Arial" w:hAnsi="Arial" w:cs="Arial"/>
        </w:rPr>
      </w:pPr>
      <w:r>
        <w:rPr>
          <w:rFonts w:ascii="Arial" w:hAnsi="Arial" w:cs="Arial"/>
        </w:rPr>
        <w:t>Brief description of the nominee (1 page max)</w:t>
      </w:r>
    </w:p>
    <w:p w14:paraId="0BB16C66" w14:textId="77777777" w:rsidR="00914C28" w:rsidRDefault="00914C28" w:rsidP="00914C28">
      <w:pPr>
        <w:pStyle w:val="ListParagraph"/>
        <w:numPr>
          <w:ilvl w:val="0"/>
          <w:numId w:val="9"/>
        </w:numPr>
        <w:rPr>
          <w:rFonts w:ascii="Arial" w:hAnsi="Arial" w:cs="Arial"/>
        </w:rPr>
      </w:pPr>
      <w:r>
        <w:rPr>
          <w:rFonts w:ascii="Arial" w:hAnsi="Arial" w:cs="Arial"/>
        </w:rPr>
        <w:t>Letter of nomination (1 page)</w:t>
      </w:r>
    </w:p>
    <w:p w14:paraId="309833A9" w14:textId="77777777" w:rsidR="00914C28" w:rsidRDefault="00914C28" w:rsidP="00914C28">
      <w:pPr>
        <w:pStyle w:val="ListParagraph"/>
        <w:numPr>
          <w:ilvl w:val="0"/>
          <w:numId w:val="9"/>
        </w:numPr>
        <w:rPr>
          <w:rFonts w:ascii="Arial" w:hAnsi="Arial" w:cs="Arial"/>
        </w:rPr>
      </w:pPr>
      <w:r>
        <w:rPr>
          <w:rFonts w:ascii="Arial" w:hAnsi="Arial" w:cs="Arial"/>
        </w:rPr>
        <w:t>SWANA Member number of person submitting nomination and of nominee (if applicable).  Not required for Category 3 (Student Paper Award)</w:t>
      </w:r>
    </w:p>
    <w:p w14:paraId="5A02B37C" w14:textId="77777777" w:rsidR="00914C28" w:rsidRDefault="00914C28" w:rsidP="00914C28">
      <w:pPr>
        <w:pStyle w:val="ListParagraph"/>
        <w:numPr>
          <w:ilvl w:val="0"/>
          <w:numId w:val="9"/>
        </w:numPr>
        <w:rPr>
          <w:rFonts w:ascii="Arial" w:hAnsi="Arial" w:cs="Arial"/>
        </w:rPr>
      </w:pPr>
      <w:r>
        <w:rPr>
          <w:rFonts w:ascii="Arial" w:hAnsi="Arial" w:cs="Arial"/>
        </w:rPr>
        <w:t>At least 1 and no more than 3 supporting documents (e.g. publications, records, reports, student paper).</w:t>
      </w:r>
    </w:p>
    <w:p w14:paraId="34AC74C3" w14:textId="77777777" w:rsidR="00914C28" w:rsidRDefault="00914C28" w:rsidP="00914C28">
      <w:pPr>
        <w:rPr>
          <w:rFonts w:ascii="Arial" w:hAnsi="Arial" w:cs="Arial"/>
        </w:rPr>
      </w:pPr>
    </w:p>
    <w:p w14:paraId="57083913" w14:textId="56D657BF" w:rsidR="00914C28" w:rsidRDefault="00914C28" w:rsidP="00914C28">
      <w:pPr>
        <w:rPr>
          <w:rFonts w:ascii="Arial" w:hAnsi="Arial" w:cs="Arial"/>
        </w:rPr>
      </w:pPr>
      <w:r>
        <w:rPr>
          <w:rFonts w:ascii="Arial" w:hAnsi="Arial" w:cs="Arial"/>
        </w:rPr>
        <w:t xml:space="preserve">Submit the nomination package </w:t>
      </w:r>
      <w:r w:rsidR="002F70DF">
        <w:rPr>
          <w:rFonts w:ascii="Arial" w:hAnsi="Arial" w:cs="Arial"/>
        </w:rPr>
        <w:t xml:space="preserve">to </w:t>
      </w:r>
      <w:r w:rsidR="00D148CD">
        <w:rPr>
          <w:rFonts w:ascii="Arial" w:hAnsi="Arial" w:cs="Arial"/>
        </w:rPr>
        <w:t>Clarke W. Gibson</w:t>
      </w:r>
      <w:r w:rsidR="002F70DF">
        <w:rPr>
          <w:rFonts w:ascii="Arial" w:hAnsi="Arial" w:cs="Arial"/>
        </w:rPr>
        <w:t>, SWANA Scholarships</w:t>
      </w:r>
      <w:r w:rsidR="00D148CD">
        <w:rPr>
          <w:rFonts w:ascii="Arial" w:hAnsi="Arial" w:cs="Arial"/>
        </w:rPr>
        <w:t xml:space="preserve"> and Awards Committee Chair, 361 Livestock Road, Rustburg VA 24588</w:t>
      </w:r>
      <w:r w:rsidR="002F70DF">
        <w:rPr>
          <w:rFonts w:ascii="Arial" w:hAnsi="Arial" w:cs="Arial"/>
        </w:rPr>
        <w:t xml:space="preserve">.  </w:t>
      </w:r>
      <w:r w:rsidRPr="00914C28">
        <w:rPr>
          <w:rFonts w:ascii="Arial" w:hAnsi="Arial" w:cs="Arial"/>
          <w:b/>
          <w:u w:val="single"/>
        </w:rPr>
        <w:t>The deadlin</w:t>
      </w:r>
      <w:r w:rsidR="002F70DF">
        <w:rPr>
          <w:rFonts w:ascii="Arial" w:hAnsi="Arial" w:cs="Arial"/>
          <w:b/>
          <w:u w:val="single"/>
        </w:rPr>
        <w:t xml:space="preserve">e for receipt of nomination </w:t>
      </w:r>
      <w:r w:rsidR="00D148CD">
        <w:rPr>
          <w:rFonts w:ascii="Arial" w:hAnsi="Arial" w:cs="Arial"/>
          <w:b/>
          <w:u w:val="single"/>
        </w:rPr>
        <w:t xml:space="preserve">packages is </w:t>
      </w:r>
      <w:r w:rsidR="00B55CB0">
        <w:rPr>
          <w:rFonts w:ascii="Arial" w:hAnsi="Arial" w:cs="Arial"/>
          <w:b/>
          <w:u w:val="single"/>
        </w:rPr>
        <w:t>July 1</w:t>
      </w:r>
      <w:r w:rsidR="00D148CD">
        <w:rPr>
          <w:rFonts w:ascii="Arial" w:hAnsi="Arial" w:cs="Arial"/>
          <w:b/>
          <w:u w:val="single"/>
        </w:rPr>
        <w:t>, 20</w:t>
      </w:r>
      <w:r w:rsidR="006B17D6">
        <w:rPr>
          <w:rFonts w:ascii="Arial" w:hAnsi="Arial" w:cs="Arial"/>
          <w:b/>
          <w:u w:val="single"/>
        </w:rPr>
        <w:t>20</w:t>
      </w:r>
      <w:r w:rsidRPr="00914C28">
        <w:rPr>
          <w:rFonts w:ascii="Arial" w:hAnsi="Arial" w:cs="Arial"/>
          <w:b/>
          <w:u w:val="single"/>
        </w:rPr>
        <w:t>.</w:t>
      </w:r>
    </w:p>
    <w:p w14:paraId="71827EBE" w14:textId="77777777" w:rsidR="00914C28" w:rsidRDefault="00914C28" w:rsidP="00914C28">
      <w:pPr>
        <w:rPr>
          <w:rFonts w:ascii="Arial" w:hAnsi="Arial" w:cs="Arial"/>
        </w:rPr>
      </w:pPr>
    </w:p>
    <w:p w14:paraId="36452DFE" w14:textId="77777777" w:rsidR="00914C28" w:rsidRDefault="00914C28" w:rsidP="00914C28">
      <w:pPr>
        <w:ind w:firstLine="720"/>
        <w:rPr>
          <w:rFonts w:ascii="Arial" w:hAnsi="Arial" w:cs="Arial"/>
        </w:rPr>
      </w:pPr>
      <w:r>
        <w:rPr>
          <w:rFonts w:ascii="Arial" w:hAnsi="Arial" w:cs="Arial"/>
        </w:rPr>
        <w:t xml:space="preserve">The SWANA </w:t>
      </w:r>
      <w:r w:rsidR="002F70DF">
        <w:rPr>
          <w:rFonts w:ascii="Arial" w:hAnsi="Arial" w:cs="Arial"/>
        </w:rPr>
        <w:t>Scholarship/Awards</w:t>
      </w:r>
      <w:r>
        <w:rPr>
          <w:rFonts w:ascii="Arial" w:hAnsi="Arial" w:cs="Arial"/>
        </w:rPr>
        <w:t xml:space="preserve"> Committee</w:t>
      </w:r>
      <w:bookmarkStart w:id="0" w:name="_GoBack"/>
      <w:bookmarkEnd w:id="0"/>
      <w:r>
        <w:rPr>
          <w:rFonts w:ascii="Arial" w:hAnsi="Arial" w:cs="Arial"/>
        </w:rPr>
        <w:t xml:space="preserve"> will be responsible for reviewing nominations and selecting candidates from these nominations.  These candidates will be submitted to the Old Dominion Chapter Board of Directors for the final selection.  The Committee may elect to recommend no award in any category should there be an absence of qualified submissions.  </w:t>
      </w:r>
    </w:p>
    <w:p w14:paraId="17024391" w14:textId="77777777" w:rsidR="00914C28" w:rsidRDefault="00914C28" w:rsidP="00914C28">
      <w:pPr>
        <w:rPr>
          <w:rFonts w:ascii="Arial" w:hAnsi="Arial" w:cs="Arial"/>
        </w:rPr>
      </w:pPr>
    </w:p>
    <w:p w14:paraId="4CE6C06E" w14:textId="77777777" w:rsidR="00914C28" w:rsidRDefault="00D148CD" w:rsidP="00D148CD">
      <w:pPr>
        <w:ind w:firstLine="720"/>
        <w:rPr>
          <w:rFonts w:ascii="Arial" w:hAnsi="Arial" w:cs="Arial"/>
        </w:rPr>
      </w:pPr>
      <w:r>
        <w:rPr>
          <w:rFonts w:ascii="Arial" w:hAnsi="Arial" w:cs="Arial"/>
        </w:rPr>
        <w:t>Contact Clarke W. Gibson</w:t>
      </w:r>
      <w:r w:rsidR="00914C28">
        <w:rPr>
          <w:rFonts w:ascii="Arial" w:hAnsi="Arial" w:cs="Arial"/>
        </w:rPr>
        <w:t xml:space="preserve">, Scholarship/Awards Committee Chair, at </w:t>
      </w:r>
      <w:hyperlink r:id="rId8" w:history="1">
        <w:r w:rsidRPr="009D39EF">
          <w:rPr>
            <w:rStyle w:val="Hyperlink"/>
            <w:rFonts w:ascii="Arial" w:hAnsi="Arial" w:cs="Arial"/>
          </w:rPr>
          <w:t>cgibson@region2000.org</w:t>
        </w:r>
      </w:hyperlink>
      <w:r>
        <w:rPr>
          <w:rFonts w:ascii="Arial" w:hAnsi="Arial" w:cs="Arial"/>
        </w:rPr>
        <w:t xml:space="preserve"> or call (434) 455-6079</w:t>
      </w:r>
      <w:r w:rsidR="00914C28">
        <w:rPr>
          <w:rFonts w:ascii="Arial" w:hAnsi="Arial" w:cs="Arial"/>
        </w:rPr>
        <w:t xml:space="preserve"> for additional information.</w:t>
      </w:r>
    </w:p>
    <w:p w14:paraId="4B7122FD" w14:textId="77777777" w:rsidR="00914C28" w:rsidRDefault="00914C28" w:rsidP="00914C28">
      <w:pPr>
        <w:rPr>
          <w:rFonts w:ascii="Arial" w:hAnsi="Arial" w:cs="Arial"/>
        </w:rPr>
      </w:pPr>
    </w:p>
    <w:p w14:paraId="4E581462" w14:textId="77777777" w:rsidR="00D25389" w:rsidRPr="00914C28" w:rsidRDefault="00870CB1" w:rsidP="00914C28">
      <w:pPr>
        <w:rPr>
          <w:rFonts w:ascii="Arial" w:hAnsi="Arial" w:cs="Arial"/>
        </w:rPr>
      </w:pPr>
      <w:r w:rsidRPr="00914C28">
        <w:rPr>
          <w:rFonts w:ascii="Arial" w:hAnsi="Arial" w:cs="Arial"/>
        </w:rPr>
        <w:t xml:space="preserve"> </w:t>
      </w:r>
      <w:r w:rsidR="00D25389" w:rsidRPr="00914C28">
        <w:rPr>
          <w:rFonts w:ascii="Arial" w:hAnsi="Arial" w:cs="Arial"/>
        </w:rPr>
        <w:t xml:space="preserve">  </w:t>
      </w:r>
    </w:p>
    <w:p w14:paraId="2412D097" w14:textId="77777777" w:rsidR="00D25389" w:rsidRDefault="00D25389" w:rsidP="00D25389">
      <w:pPr>
        <w:rPr>
          <w:rFonts w:ascii="Arial" w:hAnsi="Arial" w:cs="Arial"/>
        </w:rPr>
      </w:pPr>
    </w:p>
    <w:p w14:paraId="00D8F44C" w14:textId="77777777" w:rsidR="00D25389" w:rsidRPr="00D25389" w:rsidRDefault="00D25389" w:rsidP="00D25389">
      <w:pPr>
        <w:rPr>
          <w:rFonts w:ascii="Arial" w:hAnsi="Arial" w:cs="Arial"/>
        </w:rPr>
      </w:pPr>
    </w:p>
    <w:p w14:paraId="1E20A702" w14:textId="77777777" w:rsidR="00FD074E" w:rsidRDefault="00FD074E" w:rsidP="00FD074E">
      <w:pPr>
        <w:jc w:val="both"/>
        <w:rPr>
          <w:rFonts w:ascii="Arial" w:hAnsi="Arial" w:cs="Arial"/>
          <w:sz w:val="32"/>
          <w:szCs w:val="32"/>
        </w:rPr>
      </w:pPr>
    </w:p>
    <w:p w14:paraId="65B3AF53" w14:textId="77777777" w:rsidR="00FD074E" w:rsidRDefault="00FD074E" w:rsidP="00D25389">
      <w:pPr>
        <w:jc w:val="both"/>
        <w:rPr>
          <w:rFonts w:ascii="Arial" w:hAnsi="Arial" w:cs="Arial"/>
        </w:rPr>
      </w:pPr>
      <w:r>
        <w:rPr>
          <w:rFonts w:ascii="Arial" w:hAnsi="Arial" w:cs="Arial"/>
        </w:rPr>
        <w:tab/>
      </w:r>
    </w:p>
    <w:p w14:paraId="3959DFF4" w14:textId="77777777" w:rsidR="008C144F" w:rsidRDefault="008C144F" w:rsidP="008C144F">
      <w:pPr>
        <w:rPr>
          <w:b/>
          <w:sz w:val="32"/>
          <w:szCs w:val="32"/>
        </w:rPr>
      </w:pPr>
    </w:p>
    <w:sectPr w:rsidR="008C144F" w:rsidSect="00BC63ED">
      <w:headerReference w:type="default" r:id="rId9"/>
      <w:pgSz w:w="12240" w:h="15840" w:code="1"/>
      <w:pgMar w:top="1267"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78E11" w14:textId="77777777" w:rsidR="00782044" w:rsidRDefault="00782044">
      <w:r>
        <w:separator/>
      </w:r>
    </w:p>
  </w:endnote>
  <w:endnote w:type="continuationSeparator" w:id="0">
    <w:p w14:paraId="5A5B61F9" w14:textId="77777777" w:rsidR="00782044" w:rsidRDefault="00782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2F5D5" w14:textId="77777777" w:rsidR="00782044" w:rsidRDefault="00782044">
      <w:r>
        <w:separator/>
      </w:r>
    </w:p>
  </w:footnote>
  <w:footnote w:type="continuationSeparator" w:id="0">
    <w:p w14:paraId="704F8EA3" w14:textId="77777777" w:rsidR="00782044" w:rsidRDefault="00782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AFCE2" w14:textId="77777777" w:rsidR="00870CB1" w:rsidRDefault="00870CB1">
    <w:pPr>
      <w:pStyle w:val="Header"/>
    </w:pPr>
    <w:r>
      <w:t>SWANA Old Dominion Chapter</w:t>
    </w:r>
  </w:p>
  <w:p w14:paraId="213420A7" w14:textId="77777777" w:rsidR="00870CB1" w:rsidRDefault="00DF6471">
    <w:pPr>
      <w:pStyle w:val="Header"/>
    </w:pPr>
    <w:r>
      <w:t>Call for Nominations -</w:t>
    </w:r>
    <w:r w:rsidR="00870CB1">
      <w:t xml:space="preserve"> Service Awards</w:t>
    </w:r>
  </w:p>
  <w:p w14:paraId="67D56322" w14:textId="77777777" w:rsidR="00870CB1" w:rsidRDefault="00870CB1">
    <w:pPr>
      <w:pStyle w:val="Header"/>
      <w:rPr>
        <w:rStyle w:val="PageNumber"/>
      </w:rPr>
    </w:pPr>
    <w:r>
      <w:t xml:space="preserve">Page </w:t>
    </w:r>
    <w:r w:rsidR="00946933">
      <w:rPr>
        <w:rStyle w:val="PageNumber"/>
      </w:rPr>
      <w:fldChar w:fldCharType="begin"/>
    </w:r>
    <w:r>
      <w:rPr>
        <w:rStyle w:val="PageNumber"/>
      </w:rPr>
      <w:instrText xml:space="preserve"> PAGE </w:instrText>
    </w:r>
    <w:r w:rsidR="00946933">
      <w:rPr>
        <w:rStyle w:val="PageNumber"/>
      </w:rPr>
      <w:fldChar w:fldCharType="separate"/>
    </w:r>
    <w:r w:rsidR="00D148CD">
      <w:rPr>
        <w:rStyle w:val="PageNumber"/>
        <w:noProof/>
      </w:rPr>
      <w:t>2</w:t>
    </w:r>
    <w:r w:rsidR="00946933">
      <w:rPr>
        <w:rStyle w:val="PageNumber"/>
      </w:rPr>
      <w:fldChar w:fldCharType="end"/>
    </w:r>
  </w:p>
  <w:p w14:paraId="0048FF99" w14:textId="77777777" w:rsidR="00870CB1" w:rsidRDefault="00870CB1">
    <w:pPr>
      <w:pStyle w:val="Header"/>
      <w:rPr>
        <w:rStyle w:val="PageNumber"/>
      </w:rPr>
    </w:pPr>
  </w:p>
  <w:p w14:paraId="0B8247CF" w14:textId="77777777" w:rsidR="00870CB1" w:rsidRDefault="00870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5177"/>
    <w:multiLevelType w:val="hybridMultilevel"/>
    <w:tmpl w:val="31D03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673FE1"/>
    <w:multiLevelType w:val="hybridMultilevel"/>
    <w:tmpl w:val="CBC4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E6A67"/>
    <w:multiLevelType w:val="hybridMultilevel"/>
    <w:tmpl w:val="7730E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5F1A69"/>
    <w:multiLevelType w:val="hybridMultilevel"/>
    <w:tmpl w:val="339AF7C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295611CA"/>
    <w:multiLevelType w:val="hybridMultilevel"/>
    <w:tmpl w:val="6E88C1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D033C27"/>
    <w:multiLevelType w:val="hybridMultilevel"/>
    <w:tmpl w:val="D8A0F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914661"/>
    <w:multiLevelType w:val="hybridMultilevel"/>
    <w:tmpl w:val="F9EA3DDE"/>
    <w:lvl w:ilvl="0" w:tplc="FF5E6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317870"/>
    <w:multiLevelType w:val="hybridMultilevel"/>
    <w:tmpl w:val="448AD9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E2398C"/>
    <w:multiLevelType w:val="hybridMultilevel"/>
    <w:tmpl w:val="3016266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8"/>
  </w:num>
  <w:num w:numId="2">
    <w:abstractNumId w:val="3"/>
  </w:num>
  <w:num w:numId="3">
    <w:abstractNumId w:val="7"/>
  </w:num>
  <w:num w:numId="4">
    <w:abstractNumId w:val="4"/>
  </w:num>
  <w:num w:numId="5">
    <w:abstractNumId w:val="5"/>
  </w:num>
  <w:num w:numId="6">
    <w:abstractNumId w:val="0"/>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9A9"/>
    <w:rsid w:val="00067124"/>
    <w:rsid w:val="00082D74"/>
    <w:rsid w:val="000B3BE3"/>
    <w:rsid w:val="000C1166"/>
    <w:rsid w:val="001B4EBF"/>
    <w:rsid w:val="001D6213"/>
    <w:rsid w:val="001F033F"/>
    <w:rsid w:val="001F59EE"/>
    <w:rsid w:val="00227B55"/>
    <w:rsid w:val="00282896"/>
    <w:rsid w:val="002B6FFB"/>
    <w:rsid w:val="002F70DF"/>
    <w:rsid w:val="003204E0"/>
    <w:rsid w:val="00335325"/>
    <w:rsid w:val="0034211D"/>
    <w:rsid w:val="0038030E"/>
    <w:rsid w:val="0039356A"/>
    <w:rsid w:val="003A375B"/>
    <w:rsid w:val="003D0DBB"/>
    <w:rsid w:val="003D52D2"/>
    <w:rsid w:val="00401C06"/>
    <w:rsid w:val="00411171"/>
    <w:rsid w:val="00430FD1"/>
    <w:rsid w:val="004D5184"/>
    <w:rsid w:val="004D59DA"/>
    <w:rsid w:val="005609A8"/>
    <w:rsid w:val="00574901"/>
    <w:rsid w:val="0059144B"/>
    <w:rsid w:val="00591D83"/>
    <w:rsid w:val="005A2163"/>
    <w:rsid w:val="00634323"/>
    <w:rsid w:val="0064314D"/>
    <w:rsid w:val="00646836"/>
    <w:rsid w:val="00660BEE"/>
    <w:rsid w:val="006A7930"/>
    <w:rsid w:val="006B17D6"/>
    <w:rsid w:val="00731FCC"/>
    <w:rsid w:val="00771F8A"/>
    <w:rsid w:val="00782044"/>
    <w:rsid w:val="007A1A7A"/>
    <w:rsid w:val="007F39AD"/>
    <w:rsid w:val="00870CB1"/>
    <w:rsid w:val="008A528D"/>
    <w:rsid w:val="008C09A9"/>
    <w:rsid w:val="008C144F"/>
    <w:rsid w:val="008E6124"/>
    <w:rsid w:val="00900BBA"/>
    <w:rsid w:val="00914C28"/>
    <w:rsid w:val="009164FB"/>
    <w:rsid w:val="00924B36"/>
    <w:rsid w:val="00924B60"/>
    <w:rsid w:val="00946933"/>
    <w:rsid w:val="00981334"/>
    <w:rsid w:val="009924E9"/>
    <w:rsid w:val="009B415F"/>
    <w:rsid w:val="009B4435"/>
    <w:rsid w:val="00A078B8"/>
    <w:rsid w:val="00A27558"/>
    <w:rsid w:val="00A513F2"/>
    <w:rsid w:val="00A90B10"/>
    <w:rsid w:val="00A96B03"/>
    <w:rsid w:val="00B14108"/>
    <w:rsid w:val="00B35279"/>
    <w:rsid w:val="00B55CB0"/>
    <w:rsid w:val="00BB032F"/>
    <w:rsid w:val="00BB2D2B"/>
    <w:rsid w:val="00BB52CF"/>
    <w:rsid w:val="00BB7D4C"/>
    <w:rsid w:val="00BC63ED"/>
    <w:rsid w:val="00BE20E8"/>
    <w:rsid w:val="00BE62DB"/>
    <w:rsid w:val="00C032F8"/>
    <w:rsid w:val="00C0607E"/>
    <w:rsid w:val="00C404F4"/>
    <w:rsid w:val="00C85D6E"/>
    <w:rsid w:val="00C93A3C"/>
    <w:rsid w:val="00CB7011"/>
    <w:rsid w:val="00D0736A"/>
    <w:rsid w:val="00D148CD"/>
    <w:rsid w:val="00D25389"/>
    <w:rsid w:val="00D67251"/>
    <w:rsid w:val="00DB296F"/>
    <w:rsid w:val="00DC0C5A"/>
    <w:rsid w:val="00DC0D61"/>
    <w:rsid w:val="00DE4025"/>
    <w:rsid w:val="00DF6471"/>
    <w:rsid w:val="00E34C13"/>
    <w:rsid w:val="00E82F7F"/>
    <w:rsid w:val="00EA0C3A"/>
    <w:rsid w:val="00ED4615"/>
    <w:rsid w:val="00F05FD2"/>
    <w:rsid w:val="00F505EF"/>
    <w:rsid w:val="00F8341E"/>
    <w:rsid w:val="00FA30F3"/>
    <w:rsid w:val="00FC0C45"/>
    <w:rsid w:val="00FD074E"/>
    <w:rsid w:val="00FD4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2E0F226"/>
  <w15:docId w15:val="{8445FAAF-7C40-4E63-866A-85EDB4CC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9A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C09A9"/>
    <w:pPr>
      <w:ind w:left="720"/>
    </w:pPr>
  </w:style>
  <w:style w:type="table" w:styleId="TableGrid">
    <w:name w:val="Table Grid"/>
    <w:basedOn w:val="TableNormal"/>
    <w:locked/>
    <w:rsid w:val="00C40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C63ED"/>
    <w:pPr>
      <w:tabs>
        <w:tab w:val="center" w:pos="4320"/>
        <w:tab w:val="right" w:pos="8640"/>
      </w:tabs>
    </w:pPr>
  </w:style>
  <w:style w:type="paragraph" w:styleId="Footer">
    <w:name w:val="footer"/>
    <w:basedOn w:val="Normal"/>
    <w:rsid w:val="00BC63ED"/>
    <w:pPr>
      <w:tabs>
        <w:tab w:val="center" w:pos="4320"/>
        <w:tab w:val="right" w:pos="8640"/>
      </w:tabs>
    </w:pPr>
  </w:style>
  <w:style w:type="character" w:styleId="PageNumber">
    <w:name w:val="page number"/>
    <w:basedOn w:val="DefaultParagraphFont"/>
    <w:rsid w:val="00BC63ED"/>
  </w:style>
  <w:style w:type="paragraph" w:styleId="BalloonText">
    <w:name w:val="Balloon Text"/>
    <w:basedOn w:val="Normal"/>
    <w:semiHidden/>
    <w:rsid w:val="005609A8"/>
    <w:rPr>
      <w:rFonts w:ascii="Tahoma" w:hAnsi="Tahoma" w:cs="Tahoma"/>
      <w:sz w:val="16"/>
      <w:szCs w:val="16"/>
    </w:rPr>
  </w:style>
  <w:style w:type="character" w:styleId="Hyperlink">
    <w:name w:val="Hyperlink"/>
    <w:basedOn w:val="DefaultParagraphFont"/>
    <w:rsid w:val="00FD074E"/>
    <w:rPr>
      <w:color w:val="0000FF"/>
      <w:u w:val="single"/>
    </w:rPr>
  </w:style>
  <w:style w:type="character" w:styleId="FollowedHyperlink">
    <w:name w:val="FollowedHyperlink"/>
    <w:basedOn w:val="DefaultParagraphFont"/>
    <w:rsid w:val="0033532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gibson@region2000.org"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Resource International</Company>
  <LinksUpToDate>false</LinksUpToDate>
  <CharactersWithSpaces>3235</CharactersWithSpaces>
  <SharedDoc>false</SharedDoc>
  <HLinks>
    <vt:vector size="18" baseType="variant">
      <vt:variant>
        <vt:i4>1900606</vt:i4>
      </vt:variant>
      <vt:variant>
        <vt:i4>6</vt:i4>
      </vt:variant>
      <vt:variant>
        <vt:i4>0</vt:i4>
      </vt:variant>
      <vt:variant>
        <vt:i4>5</vt:i4>
      </vt:variant>
      <vt:variant>
        <vt:lpwstr>mailto:scash@bedfordcountyva.gov</vt:lpwstr>
      </vt:variant>
      <vt:variant>
        <vt:lpwstr/>
      </vt:variant>
      <vt:variant>
        <vt:i4>2818101</vt:i4>
      </vt:variant>
      <vt:variant>
        <vt:i4>3</vt:i4>
      </vt:variant>
      <vt:variant>
        <vt:i4>0</vt:i4>
      </vt:variant>
      <vt:variant>
        <vt:i4>5</vt:i4>
      </vt:variant>
      <vt:variant>
        <vt:lpwstr>http://swana.org/Portals/ExcellenceAwards/ScholarshipApplication13.pdf</vt:lpwstr>
      </vt:variant>
      <vt:variant>
        <vt:lpwstr/>
      </vt:variant>
      <vt:variant>
        <vt:i4>4456482</vt:i4>
      </vt:variant>
      <vt:variant>
        <vt:i4>0</vt:i4>
      </vt:variant>
      <vt:variant>
        <vt:i4>0</vt:i4>
      </vt:variant>
      <vt:variant>
        <vt:i4>5</vt:i4>
      </vt:variant>
      <vt:variant>
        <vt:lpwstr>http://www.swana.org/_Membership/Awards/Scholarships/tabid/118/Default.aspx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khynes</dc:creator>
  <cp:keywords/>
  <dc:description/>
  <cp:lastModifiedBy>Erica Trout</cp:lastModifiedBy>
  <cp:revision>5</cp:revision>
  <cp:lastPrinted>2010-08-24T15:37:00Z</cp:lastPrinted>
  <dcterms:created xsi:type="dcterms:W3CDTF">2020-01-09T15:54:00Z</dcterms:created>
  <dcterms:modified xsi:type="dcterms:W3CDTF">2020-01-09T15:56:00Z</dcterms:modified>
</cp:coreProperties>
</file>