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before="200" w:lineRule="auto"/>
        <w:rPr>
          <w:color w:val="222222"/>
        </w:rPr>
      </w:pPr>
      <w:r w:rsidDel="00000000" w:rsidR="00000000" w:rsidRPr="00000000">
        <w:rPr>
          <w:color w:val="222222"/>
          <w:rtl w:val="0"/>
        </w:rPr>
        <w:t xml:space="preserve">Fellow citizens of Bay Minette and dedicated supporters,</w:t>
      </w:r>
    </w:p>
    <w:p w:rsidR="00000000" w:rsidDel="00000000" w:rsidP="00000000" w:rsidRDefault="00000000" w:rsidRPr="00000000" w14:paraId="00000002">
      <w:pPr>
        <w:shd w:fill="ffffff" w:val="clear"/>
        <w:spacing w:after="200" w:before="200" w:lineRule="auto"/>
        <w:rPr>
          <w:color w:val="222222"/>
        </w:rPr>
      </w:pPr>
      <w:r w:rsidDel="00000000" w:rsidR="00000000" w:rsidRPr="00000000">
        <w:rPr>
          <w:color w:val="222222"/>
          <w:rtl w:val="0"/>
        </w:rPr>
        <w:t xml:space="preserve">I am Joshua Brown, and after much deliberation, prayer, and invaluable conversations with my family, friends, and members of our beloved community, I am officially announcing my candidacy for Mayor of the City of Bay Minette, Alabama. My roots run deep here; I am a lifelong resident, shaped by the example of service, integrity, and commitment to education and community set by my parents, Eddie and Barbara Brown.</w:t>
      </w:r>
    </w:p>
    <w:p w:rsidR="00000000" w:rsidDel="00000000" w:rsidP="00000000" w:rsidRDefault="00000000" w:rsidRPr="00000000" w14:paraId="00000003">
      <w:pPr>
        <w:shd w:fill="ffffff" w:val="clear"/>
        <w:spacing w:after="200" w:before="200" w:lineRule="auto"/>
        <w:rPr>
          <w:color w:val="222222"/>
        </w:rPr>
      </w:pPr>
      <w:r w:rsidDel="00000000" w:rsidR="00000000" w:rsidRPr="00000000">
        <w:rPr>
          <w:color w:val="222222"/>
          <w:rtl w:val="0"/>
        </w:rPr>
        <w:t xml:space="preserve">My professional journey has equipped me with </w:t>
      </w:r>
      <w:r w:rsidDel="00000000" w:rsidR="00000000" w:rsidRPr="00000000">
        <w:rPr>
          <w:b w:val="1"/>
          <w:color w:val="222222"/>
          <w:rtl w:val="0"/>
        </w:rPr>
        <w:t xml:space="preserve">over a decade of experience in business development and technology</w:t>
      </w:r>
      <w:r w:rsidDel="00000000" w:rsidR="00000000" w:rsidRPr="00000000">
        <w:rPr>
          <w:color w:val="222222"/>
          <w:rtl w:val="0"/>
        </w:rPr>
        <w:t xml:space="preserve">. As Director of Sales for Local IT, LLC, and owner of JBB Consulting, LLC, I’ve focused on expanding markets and driving revenue across our region, including North Baldwin. This background forms the bedrock of my platform, which centers on </w:t>
      </w:r>
      <w:r w:rsidDel="00000000" w:rsidR="00000000" w:rsidRPr="00000000">
        <w:rPr>
          <w:b w:val="1"/>
          <w:color w:val="222222"/>
          <w:rtl w:val="0"/>
        </w:rPr>
        <w:t xml:space="preserve">SMART economic goals</w:t>
      </w:r>
      <w:r w:rsidDel="00000000" w:rsidR="00000000" w:rsidRPr="00000000">
        <w:rPr>
          <w:color w:val="222222"/>
          <w:rtl w:val="0"/>
        </w:rPr>
        <w:t xml:space="preserve">—Specific, Measurable, Attainable, Realistic, and Timely objectives for our city’s progress.</w:t>
      </w:r>
    </w:p>
    <w:p w:rsidR="00000000" w:rsidDel="00000000" w:rsidP="00000000" w:rsidRDefault="00000000" w:rsidRPr="00000000" w14:paraId="00000004">
      <w:pPr>
        <w:shd w:fill="ffffff" w:val="clear"/>
        <w:spacing w:after="200" w:before="200" w:lineRule="auto"/>
        <w:rPr>
          <w:color w:val="222222"/>
        </w:rPr>
      </w:pPr>
      <w:r w:rsidDel="00000000" w:rsidR="00000000" w:rsidRPr="00000000">
        <w:rPr>
          <w:b w:val="1"/>
          <w:color w:val="222222"/>
          <w:rtl w:val="0"/>
        </w:rPr>
        <w:t xml:space="preserve">Economic Growth and Business Support:</w:t>
      </w:r>
      <w:r w:rsidDel="00000000" w:rsidR="00000000" w:rsidRPr="00000000">
        <w:rPr>
          <w:color w:val="222222"/>
          <w:rtl w:val="0"/>
        </w:rPr>
        <w:t xml:space="preserve"> Our city has experienced </w:t>
      </w:r>
      <w:r w:rsidDel="00000000" w:rsidR="00000000" w:rsidRPr="00000000">
        <w:rPr>
          <w:b w:val="1"/>
          <w:color w:val="222222"/>
          <w:rtl w:val="0"/>
        </w:rPr>
        <w:t xml:space="preserve">0% net economic growth from 2013 to 2023</w:t>
      </w:r>
      <w:r w:rsidDel="00000000" w:rsidR="00000000" w:rsidRPr="00000000">
        <w:rPr>
          <w:color w:val="222222"/>
          <w:rtl w:val="0"/>
        </w:rPr>
        <w:t xml:space="preserve"> under the current administration, meaning new businesses have merely offset those that have left, such as Standard Furniture. It's time for </w:t>
      </w:r>
      <w:r w:rsidDel="00000000" w:rsidR="00000000" w:rsidRPr="00000000">
        <w:rPr>
          <w:b w:val="1"/>
          <w:color w:val="222222"/>
          <w:rtl w:val="0"/>
        </w:rPr>
        <w:t xml:space="preserve">fresh ideas</w:t>
      </w:r>
      <w:r w:rsidDel="00000000" w:rsidR="00000000" w:rsidRPr="00000000">
        <w:rPr>
          <w:color w:val="222222"/>
          <w:rtl w:val="0"/>
        </w:rPr>
        <w:t xml:space="preserve"> and bold, business-minded solutions. My administration will focus on strengthening existing local businesses and aggressively attracting new industries to foster job creation and drive new revenue. This includes leveraging our city's resources like the Business Home, supporting the Business License Application process, and collaborating with vital partners such as the North Baldwin Chamber and the Baldwin County Economic Development Alliance (BCEDA). We will also explore larger regional opportunities with the South Alabama Regional Planning Commission (SARPC). A key initiative will be to hire city employees dedicated to securing funding and establishing a committee of community members experienced in grant acquisition to attract substantial funds for </w:t>
      </w:r>
      <w:r w:rsidDel="00000000" w:rsidR="00000000" w:rsidRPr="00000000">
        <w:rPr>
          <w:b w:val="1"/>
          <w:color w:val="222222"/>
          <w:rtl w:val="0"/>
        </w:rPr>
        <w:t xml:space="preserve">workforce development</w:t>
      </w:r>
      <w:r w:rsidDel="00000000" w:rsidR="00000000" w:rsidRPr="00000000">
        <w:rPr>
          <w:color w:val="222222"/>
          <w:rtl w:val="0"/>
        </w:rPr>
        <w:t xml:space="preserve">. We must utilize underutilized resources like the Career Tech Center, which offered a state-backed programs, potentially providing up to $50,000 annually for employee training, with state reimbursements. This program is not widely known, especially among our business community, and we will ensure this vital opportunity benefits all our businesses and residents. We must address the challenges that prevent our workforce from qualifying for jobs, such as issues with drug tests. Furthermore, we will incentivize the revitalization of dilapidated homes and encourage new business developments, like the much-needed stores, or new restaurants, in anticipation of future projects like Novelis.</w:t>
      </w:r>
    </w:p>
    <w:p w:rsidR="00000000" w:rsidDel="00000000" w:rsidP="00000000" w:rsidRDefault="00000000" w:rsidRPr="00000000" w14:paraId="00000005">
      <w:pPr>
        <w:shd w:fill="ffffff" w:val="clear"/>
        <w:spacing w:after="200" w:before="200" w:lineRule="auto"/>
        <w:rPr>
          <w:color w:val="222222"/>
        </w:rPr>
      </w:pPr>
      <w:r w:rsidDel="00000000" w:rsidR="00000000" w:rsidRPr="00000000">
        <w:rPr>
          <w:b w:val="1"/>
          <w:color w:val="222222"/>
          <w:rtl w:val="0"/>
        </w:rPr>
        <w:t xml:space="preserve">Public Safety and Crime Reduction:</w:t>
      </w:r>
      <w:r w:rsidDel="00000000" w:rsidR="00000000" w:rsidRPr="00000000">
        <w:rPr>
          <w:color w:val="222222"/>
          <w:rtl w:val="0"/>
        </w:rPr>
        <w:t xml:space="preserve"> Bay Minette has experienced a </w:t>
      </w:r>
      <w:r w:rsidDel="00000000" w:rsidR="00000000" w:rsidRPr="00000000">
        <w:rPr>
          <w:b w:val="1"/>
          <w:color w:val="222222"/>
          <w:rtl w:val="0"/>
        </w:rPr>
        <w:t xml:space="preserve">dramatic rise in its crime rate over the past 20 months</w:t>
      </w:r>
      <w:r w:rsidDel="00000000" w:rsidR="00000000" w:rsidRPr="00000000">
        <w:rPr>
          <w:color w:val="222222"/>
          <w:rtl w:val="0"/>
        </w:rPr>
        <w:t xml:space="preserve">. My vision is to create a </w:t>
      </w:r>
      <w:r w:rsidDel="00000000" w:rsidR="00000000" w:rsidRPr="00000000">
        <w:rPr>
          <w:b w:val="1"/>
          <w:color w:val="222222"/>
          <w:rtl w:val="0"/>
        </w:rPr>
        <w:t xml:space="preserve">safer, stronger, and more vibrant city</w:t>
      </w:r>
      <w:r w:rsidDel="00000000" w:rsidR="00000000" w:rsidRPr="00000000">
        <w:rPr>
          <w:color w:val="222222"/>
          <w:rtl w:val="0"/>
        </w:rPr>
        <w:t xml:space="preserve">. By fostering economic development and improving education, we can address root causes of violence and significantly reduce crime rates. My involvement with the "Bay Minette Justice League" underscores my commitment to justice and community safety.</w:t>
      </w:r>
    </w:p>
    <w:p w:rsidR="00000000" w:rsidDel="00000000" w:rsidP="00000000" w:rsidRDefault="00000000" w:rsidRPr="00000000" w14:paraId="00000006">
      <w:pPr>
        <w:shd w:fill="ffffff" w:val="clear"/>
        <w:spacing w:after="200" w:before="200" w:lineRule="auto"/>
        <w:rPr>
          <w:color w:val="222222"/>
        </w:rPr>
      </w:pPr>
      <w:r w:rsidDel="00000000" w:rsidR="00000000" w:rsidRPr="00000000">
        <w:rPr>
          <w:b w:val="1"/>
          <w:color w:val="222222"/>
          <w:rtl w:val="0"/>
        </w:rPr>
        <w:t xml:space="preserve">Youth Initiatives and Community Spaces:</w:t>
      </w:r>
      <w:r w:rsidDel="00000000" w:rsidR="00000000" w:rsidRPr="00000000">
        <w:rPr>
          <w:color w:val="222222"/>
          <w:rtl w:val="0"/>
        </w:rPr>
        <w:t xml:space="preserve"> Ensuring a bright future for our generations to come is paramount. We must </w:t>
      </w:r>
      <w:r w:rsidDel="00000000" w:rsidR="00000000" w:rsidRPr="00000000">
        <w:rPr>
          <w:b w:val="1"/>
          <w:color w:val="222222"/>
          <w:rtl w:val="0"/>
        </w:rPr>
        <w:t xml:space="preserve">develop new initiatives and safe spaces for our youth</w:t>
      </w:r>
      <w:r w:rsidDel="00000000" w:rsidR="00000000" w:rsidRPr="00000000">
        <w:rPr>
          <w:color w:val="222222"/>
          <w:rtl w:val="0"/>
        </w:rPr>
        <w:t xml:space="preserve"> beyond just sports. My experience as a Volunteer, Youth Counselor, and Assistant Director for Light of the City, and former President of the Union Baptist Academic Enrichment Mentoring and Tutoring Program, has shown me the transformative power of supportive environments. We will assess if our current recreational facilities, including parks like Blackburn Park, Halliday Park, John White Park, Sye Davis Park, Vincent Ulmer Park, the Municipal Pool Complex, Skate Park, Splash Pad, and Sports Complex, are adequately serving our youth and families. We need improved facilities, such as bleachers and air conditioning for the Douglasville gym, and will highlight programs like cheer to help students secure scholarships.</w:t>
      </w:r>
    </w:p>
    <w:p w:rsidR="00000000" w:rsidDel="00000000" w:rsidP="00000000" w:rsidRDefault="00000000" w:rsidRPr="00000000" w14:paraId="00000007">
      <w:pPr>
        <w:shd w:fill="ffffff" w:val="clear"/>
        <w:spacing w:after="200" w:before="200" w:lineRule="auto"/>
        <w:rPr>
          <w:color w:val="222222"/>
        </w:rPr>
      </w:pPr>
      <w:r w:rsidDel="00000000" w:rsidR="00000000" w:rsidRPr="00000000">
        <w:rPr>
          <w:b w:val="1"/>
          <w:color w:val="222222"/>
          <w:rtl w:val="0"/>
        </w:rPr>
        <w:t xml:space="preserve">City Revitalization and Infrastructure:</w:t>
      </w:r>
      <w:r w:rsidDel="00000000" w:rsidR="00000000" w:rsidRPr="00000000">
        <w:rPr>
          <w:color w:val="222222"/>
          <w:rtl w:val="0"/>
        </w:rPr>
        <w:t xml:space="preserve"> My campaign is committed to </w:t>
      </w:r>
      <w:r w:rsidDel="00000000" w:rsidR="00000000" w:rsidRPr="00000000">
        <w:rPr>
          <w:b w:val="1"/>
          <w:color w:val="222222"/>
          <w:rtl w:val="0"/>
        </w:rPr>
        <w:t xml:space="preserve">beautifying and revitalizing our city</w:t>
      </w:r>
      <w:r w:rsidDel="00000000" w:rsidR="00000000" w:rsidRPr="00000000">
        <w:rPr>
          <w:color w:val="222222"/>
          <w:rtl w:val="0"/>
        </w:rPr>
        <w:t xml:space="preserve">. We have seen firsthand the impact of poor infrastructure upkeep, notably the </w:t>
      </w:r>
      <w:r w:rsidDel="00000000" w:rsidR="00000000" w:rsidRPr="00000000">
        <w:rPr>
          <w:b w:val="1"/>
          <w:color w:val="222222"/>
          <w:rtl w:val="0"/>
        </w:rPr>
        <w:t xml:space="preserve">widespread flooding problems</w:t>
      </w:r>
      <w:r w:rsidDel="00000000" w:rsidR="00000000" w:rsidRPr="00000000">
        <w:rPr>
          <w:color w:val="222222"/>
          <w:rtl w:val="0"/>
        </w:rPr>
        <w:t xml:space="preserve"> attributed to North Baldwin Utilities, where the current mayor sits on the board. We will prioritize improvements to our roads, public spaces, and utilities to ensure our city's infrastructure supports a high quality of life for all residents.</w:t>
      </w:r>
    </w:p>
    <w:p w:rsidR="00000000" w:rsidDel="00000000" w:rsidP="00000000" w:rsidRDefault="00000000" w:rsidRPr="00000000" w14:paraId="00000008">
      <w:pPr>
        <w:shd w:fill="ffffff" w:val="clear"/>
        <w:spacing w:after="200" w:before="200" w:lineRule="auto"/>
        <w:rPr>
          <w:color w:val="222222"/>
        </w:rPr>
      </w:pPr>
      <w:r w:rsidDel="00000000" w:rsidR="00000000" w:rsidRPr="00000000">
        <w:rPr>
          <w:b w:val="1"/>
          <w:color w:val="222222"/>
          <w:rtl w:val="0"/>
        </w:rPr>
        <w:t xml:space="preserve">Community Engagement and Transparency:</w:t>
      </w:r>
      <w:r w:rsidDel="00000000" w:rsidR="00000000" w:rsidRPr="00000000">
        <w:rPr>
          <w:color w:val="222222"/>
          <w:rtl w:val="0"/>
        </w:rPr>
        <w:t xml:space="preserve"> I pledge to lead with </w:t>
      </w:r>
      <w:r w:rsidDel="00000000" w:rsidR="00000000" w:rsidRPr="00000000">
        <w:rPr>
          <w:b w:val="1"/>
          <w:color w:val="222222"/>
          <w:rtl w:val="0"/>
        </w:rPr>
        <w:t xml:space="preserve">transparent leadership and a heart for service</w:t>
      </w:r>
      <w:r w:rsidDel="00000000" w:rsidR="00000000" w:rsidRPr="00000000">
        <w:rPr>
          <w:color w:val="222222"/>
          <w:rtl w:val="0"/>
        </w:rPr>
        <w:t xml:space="preserve">, aiming to </w:t>
      </w:r>
      <w:r w:rsidDel="00000000" w:rsidR="00000000" w:rsidRPr="00000000">
        <w:rPr>
          <w:b w:val="1"/>
          <w:color w:val="222222"/>
          <w:rtl w:val="0"/>
        </w:rPr>
        <w:t xml:space="preserve">unite Bay Minette’s neighborhoods</w:t>
      </w:r>
      <w:r w:rsidDel="00000000" w:rsidR="00000000" w:rsidRPr="00000000">
        <w:rPr>
          <w:color w:val="222222"/>
          <w:rtl w:val="0"/>
        </w:rPr>
        <w:t xml:space="preserve"> and ensure </w:t>
      </w:r>
      <w:r w:rsidDel="00000000" w:rsidR="00000000" w:rsidRPr="00000000">
        <w:rPr>
          <w:b w:val="1"/>
          <w:color w:val="222222"/>
          <w:rtl w:val="0"/>
        </w:rPr>
        <w:t xml:space="preserve">everyone has a seat at the table and a stake in its success</w:t>
      </w:r>
      <w:r w:rsidDel="00000000" w:rsidR="00000000" w:rsidRPr="00000000">
        <w:rPr>
          <w:color w:val="222222"/>
          <w:rtl w:val="0"/>
        </w:rPr>
        <w:t xml:space="preserve">. We will enhance communication about municipal decisions and projects, utilizing modern tools like quick videos/reels on social media and mass texting campaigns with opt-out options to reach all demographics, especially younger voters. We will actively seek public opinion through surveys and live Q&amp;A sessions to ensure citizens feel heard and involved in our city’s direction. Our initial campaign kick-off on July 12th at the Douglasville Pavilion, and subsequent events at locations like Whites Park and Holiday Park, are just the beginning of consistent, accessible community engagement.</w:t>
      </w:r>
    </w:p>
    <w:p w:rsidR="00000000" w:rsidDel="00000000" w:rsidP="00000000" w:rsidRDefault="00000000" w:rsidRPr="00000000" w14:paraId="00000009">
      <w:pPr>
        <w:shd w:fill="ffffff" w:val="clear"/>
        <w:spacing w:after="200" w:before="200" w:lineRule="auto"/>
        <w:rPr>
          <w:color w:val="222222"/>
        </w:rPr>
      </w:pPr>
      <w:r w:rsidDel="00000000" w:rsidR="00000000" w:rsidRPr="00000000">
        <w:rPr>
          <w:color w:val="222222"/>
          <w:rtl w:val="0"/>
        </w:rPr>
        <w:t xml:space="preserve">To bring this vision to fruition, your support is vital. My campaign committee, </w:t>
      </w:r>
      <w:r w:rsidDel="00000000" w:rsidR="00000000" w:rsidRPr="00000000">
        <w:rPr>
          <w:b w:val="1"/>
          <w:color w:val="222222"/>
          <w:rtl w:val="0"/>
        </w:rPr>
        <w:t xml:space="preserve">Elect Josh Brown for Mayor</w:t>
      </w:r>
      <w:r w:rsidDel="00000000" w:rsidR="00000000" w:rsidRPr="00000000">
        <w:rPr>
          <w:color w:val="222222"/>
          <w:rtl w:val="0"/>
        </w:rPr>
        <w:t xml:space="preserve">, is ready to accept contributions. We have a bank account and have a donation link via PayPal on our Facebook page to facilitate your contributions. </w:t>
      </w:r>
    </w:p>
    <w:p w:rsidR="00000000" w:rsidDel="00000000" w:rsidP="00000000" w:rsidRDefault="00000000" w:rsidRPr="00000000" w14:paraId="0000000A">
      <w:pPr>
        <w:shd w:fill="ffffff" w:val="clear"/>
        <w:spacing w:after="200" w:before="200" w:lineRule="auto"/>
        <w:rPr>
          <w:color w:val="222222"/>
        </w:rPr>
      </w:pPr>
      <w:r w:rsidDel="00000000" w:rsidR="00000000" w:rsidRPr="00000000">
        <w:rPr>
          <w:color w:val="222222"/>
          <w:rtl w:val="0"/>
        </w:rPr>
        <w:t xml:space="preserve">Join me in building a </w:t>
      </w:r>
      <w:r w:rsidDel="00000000" w:rsidR="00000000" w:rsidRPr="00000000">
        <w:rPr>
          <w:b w:val="1"/>
          <w:color w:val="222222"/>
          <w:rtl w:val="0"/>
        </w:rPr>
        <w:t xml:space="preserve">safer, stronger, and more prosperous Bay Minette</w:t>
      </w:r>
      <w:r w:rsidDel="00000000" w:rsidR="00000000" w:rsidRPr="00000000">
        <w:rPr>
          <w:color w:val="222222"/>
          <w:rtl w:val="0"/>
        </w:rPr>
        <w:t xml:space="preserve"> where </w:t>
      </w:r>
      <w:r w:rsidDel="00000000" w:rsidR="00000000" w:rsidRPr="00000000">
        <w:rPr>
          <w:b w:val="1"/>
          <w:color w:val="222222"/>
          <w:rtl w:val="0"/>
        </w:rPr>
        <w:t xml:space="preserve">fresh ideas, economic growth, and robust youth initiatives</w:t>
      </w:r>
      <w:r w:rsidDel="00000000" w:rsidR="00000000" w:rsidRPr="00000000">
        <w:rPr>
          <w:color w:val="222222"/>
          <w:rtl w:val="0"/>
        </w:rPr>
        <w:t xml:space="preserve"> pave the way for a </w:t>
      </w:r>
      <w:r w:rsidDel="00000000" w:rsidR="00000000" w:rsidRPr="00000000">
        <w:rPr>
          <w:b w:val="1"/>
          <w:color w:val="222222"/>
          <w:rtl w:val="0"/>
        </w:rPr>
        <w:t xml:space="preserve">bright future</w:t>
      </w:r>
      <w:r w:rsidDel="00000000" w:rsidR="00000000" w:rsidRPr="00000000">
        <w:rPr>
          <w:color w:val="222222"/>
          <w:rtl w:val="0"/>
        </w:rPr>
        <w:t xml:space="preserve"> for all. Your prayers and partnership are invaluable as we move forward together.</w:t>
      </w:r>
    </w:p>
    <w:p w:rsidR="00000000" w:rsidDel="00000000" w:rsidP="00000000" w:rsidRDefault="00000000" w:rsidRPr="00000000" w14:paraId="0000000B">
      <w:pPr>
        <w:shd w:fill="ffffff" w:val="clear"/>
        <w:spacing w:after="200" w:before="200" w:lineRule="auto"/>
        <w:rPr>
          <w:color w:val="222222"/>
        </w:rPr>
      </w:pPr>
      <w:r w:rsidDel="00000000" w:rsidR="00000000" w:rsidRPr="00000000">
        <w:rPr>
          <w:color w:val="222222"/>
          <w:rtl w:val="0"/>
        </w:rPr>
        <w:t xml:space="preserve">Thank you, and may God bless Bay Minette!</w:t>
      </w:r>
    </w:p>
    <w:p w:rsidR="00000000" w:rsidDel="00000000" w:rsidP="00000000" w:rsidRDefault="00000000" w:rsidRPr="00000000" w14:paraId="0000000C">
      <w:pPr>
        <w:shd w:fill="ffffff" w:val="clear"/>
        <w:spacing w:after="200" w:before="200" w:lineRule="auto"/>
        <w:rPr>
          <w:color w:val="222222"/>
        </w:rPr>
      </w:pPr>
      <w:r w:rsidDel="00000000" w:rsidR="00000000" w:rsidRPr="00000000">
        <w:rPr>
          <w:color w:val="222222"/>
          <w:rtl w:val="0"/>
        </w:rPr>
        <w:t xml:space="preserve">Joshua Brown Candidate for Mayor, Bay Minette</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