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EC" w:rsidRPr="000A5142" w:rsidRDefault="000A5142" w:rsidP="000A5142">
      <w:pPr>
        <w:autoSpaceDE w:val="0"/>
        <w:autoSpaceDN w:val="0"/>
        <w:adjustRightInd w:val="0"/>
        <w:spacing w:after="0"/>
        <w:rPr>
          <w:rFonts w:asciiTheme="majorHAnsi" w:hAnsiTheme="majorHAnsi" w:cs="TimesNewRomanPSMT"/>
          <w:color w:val="272627"/>
          <w:sz w:val="36"/>
          <w:szCs w:val="36"/>
        </w:rPr>
      </w:pPr>
      <w:r>
        <w:rPr>
          <w:rFonts w:asciiTheme="majorHAnsi" w:hAnsiTheme="majorHAnsi" w:cs="TimesNewRomanPSMT"/>
          <w:color w:val="272627"/>
          <w:sz w:val="36"/>
          <w:szCs w:val="36"/>
        </w:rPr>
        <w:t>“</w:t>
      </w:r>
      <w:r w:rsidRPr="000A5142">
        <w:rPr>
          <w:rFonts w:asciiTheme="majorHAnsi" w:hAnsiTheme="majorHAnsi" w:cs="TimesNewRomanPSMT"/>
          <w:color w:val="272627"/>
          <w:sz w:val="36"/>
          <w:szCs w:val="36"/>
        </w:rPr>
        <w:t>MEMBERS AND QUALIFIED GUESTS ONLY"</w:t>
      </w:r>
    </w:p>
    <w:p w:rsidR="000A5142" w:rsidRPr="000A5142" w:rsidRDefault="000A5142" w:rsidP="000A5142">
      <w:pPr>
        <w:rPr>
          <w:rFonts w:asciiTheme="majorHAnsi" w:hAnsiTheme="majorHAnsi" w:cs="TimesNewRomanPSMT"/>
          <w:color w:val="272627"/>
          <w:sz w:val="36"/>
          <w:szCs w:val="36"/>
        </w:rPr>
      </w:pPr>
    </w:p>
    <w:p w:rsidR="000A5142" w:rsidRPr="000A5142" w:rsidRDefault="000A5142" w:rsidP="000A5142">
      <w:pPr>
        <w:rPr>
          <w:rFonts w:asciiTheme="majorHAnsi" w:hAnsiTheme="majorHAnsi" w:cs="TimesNewRomanPSMT"/>
          <w:color w:val="272627"/>
          <w:sz w:val="36"/>
          <w:szCs w:val="36"/>
        </w:rPr>
      </w:pPr>
    </w:p>
    <w:p w:rsidR="000A5142" w:rsidRPr="000A5142" w:rsidRDefault="000A5142" w:rsidP="000A5142">
      <w:pPr>
        <w:rPr>
          <w:rFonts w:asciiTheme="majorHAnsi" w:hAnsiTheme="majorHAnsi" w:cs="TimesNewRomanPSMT"/>
          <w:color w:val="272627"/>
          <w:sz w:val="36"/>
          <w:szCs w:val="36"/>
        </w:rPr>
      </w:pPr>
    </w:p>
    <w:p w:rsidR="000A5142" w:rsidRPr="000A5142" w:rsidRDefault="000A5142" w:rsidP="000A5142">
      <w:pPr>
        <w:autoSpaceDE w:val="0"/>
        <w:autoSpaceDN w:val="0"/>
        <w:adjustRightInd w:val="0"/>
        <w:spacing w:after="0"/>
        <w:rPr>
          <w:rFonts w:asciiTheme="majorHAnsi" w:hAnsiTheme="majorHAnsi"/>
          <w:sz w:val="36"/>
          <w:szCs w:val="36"/>
        </w:rPr>
      </w:pPr>
      <w:r w:rsidRPr="000A5142">
        <w:rPr>
          <w:rFonts w:asciiTheme="majorHAnsi" w:hAnsiTheme="majorHAnsi" w:cs="TimesNewRomanPS-BoldMT"/>
          <w:b/>
          <w:bCs/>
          <w:color w:val="272627"/>
          <w:sz w:val="36"/>
          <w:szCs w:val="36"/>
        </w:rPr>
        <w:t>IMPORTANT NOTICE</w:t>
      </w:r>
      <w:r w:rsidRPr="000A5142">
        <w:rPr>
          <w:rFonts w:asciiTheme="majorHAnsi" w:hAnsiTheme="majorHAnsi" w:cs="TimesNewRomanPSMT"/>
          <w:color w:val="272627"/>
          <w:sz w:val="36"/>
          <w:szCs w:val="36"/>
        </w:rPr>
        <w:t xml:space="preserve">: The Moose is a private organization.  All activities/events referred to in this email are available to active members and their qualified guests only. This email is for informational purposes with proprietary information intended for members only. General information is available to the public, but should not be construed to be a solicitation for membership. This Web site is an initiative of Lake Shore Moose Lodge No. 2020 and is not sanctioned by Moose International or any subsidiary thereof. All logos, trademarks and service marks pertaining to the Moose and/or its programs or degrees are copyrighted © by Moose International, Inc., </w:t>
      </w:r>
      <w:proofErr w:type="spellStart"/>
      <w:r w:rsidRPr="000A5142">
        <w:rPr>
          <w:rFonts w:asciiTheme="majorHAnsi" w:hAnsiTheme="majorHAnsi" w:cs="TimesNewRomanPSMT"/>
          <w:color w:val="272627"/>
          <w:sz w:val="36"/>
          <w:szCs w:val="36"/>
        </w:rPr>
        <w:t>Mooseheart</w:t>
      </w:r>
      <w:proofErr w:type="spellEnd"/>
      <w:r w:rsidRPr="000A5142">
        <w:rPr>
          <w:rFonts w:asciiTheme="majorHAnsi" w:hAnsiTheme="majorHAnsi" w:cs="TimesNewRomanPSMT"/>
          <w:color w:val="272627"/>
          <w:sz w:val="36"/>
          <w:szCs w:val="36"/>
        </w:rPr>
        <w:t>, Illinois.</w:t>
      </w:r>
    </w:p>
    <w:sectPr w:rsidR="000A5142" w:rsidRPr="000A5142" w:rsidSect="00BA1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5142"/>
    <w:rsid w:val="000A5142"/>
    <w:rsid w:val="00471092"/>
    <w:rsid w:val="00B322E9"/>
    <w:rsid w:val="00BA1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2023-11-10T17:06:00Z</dcterms:created>
  <dcterms:modified xsi:type="dcterms:W3CDTF">2023-11-10T17:14:00Z</dcterms:modified>
</cp:coreProperties>
</file>