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F18EB" w14:textId="1F73689F" w:rsidR="002F0068" w:rsidRPr="005B14B6" w:rsidRDefault="00EC64AF" w:rsidP="005B14B6">
      <w:pPr>
        <w:jc w:val="center"/>
        <w:rPr>
          <w:rFonts w:ascii="Times New Roman" w:hAnsi="Times New Roman" w:cs="Times New Roman"/>
          <w:b/>
          <w:bCs/>
          <w:noProof/>
        </w:rPr>
      </w:pPr>
      <w:r w:rsidRPr="005B14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46913A9" wp14:editId="6E7C1EF3">
            <wp:extent cx="1454059" cy="1600036"/>
            <wp:effectExtent l="0" t="0" r="0" b="635"/>
            <wp:docPr id="10760438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70" cy="163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FB880" w14:textId="1FE44AC4" w:rsidR="000974FF" w:rsidRPr="005B14B6" w:rsidRDefault="000974FF" w:rsidP="005B14B6">
      <w:pPr>
        <w:jc w:val="both"/>
        <w:rPr>
          <w:rFonts w:ascii="Times New Roman" w:hAnsi="Times New Roman" w:cs="Times New Roman"/>
          <w:b/>
          <w:bCs/>
        </w:rPr>
      </w:pPr>
      <w:r w:rsidRPr="005B14B6">
        <w:rPr>
          <w:rFonts w:ascii="Times New Roman" w:hAnsi="Times New Roman" w:cs="Times New Roman"/>
          <w:b/>
          <w:bCs/>
        </w:rPr>
        <w:t xml:space="preserve">Biography of </w:t>
      </w:r>
      <w:r w:rsidR="0072589A" w:rsidRPr="005B14B6">
        <w:rPr>
          <w:rFonts w:ascii="Times New Roman" w:hAnsi="Times New Roman" w:cs="Times New Roman"/>
          <w:b/>
          <w:bCs/>
        </w:rPr>
        <w:t xml:space="preserve">The </w:t>
      </w:r>
      <w:r w:rsidRPr="005B14B6">
        <w:rPr>
          <w:rFonts w:ascii="Times New Roman" w:hAnsi="Times New Roman" w:cs="Times New Roman"/>
          <w:b/>
          <w:bCs/>
        </w:rPr>
        <w:t>Rev. Carolyn</w:t>
      </w:r>
      <w:r w:rsidR="0046038A" w:rsidRPr="005B14B6">
        <w:rPr>
          <w:rFonts w:ascii="Times New Roman" w:hAnsi="Times New Roman" w:cs="Times New Roman"/>
          <w:b/>
          <w:bCs/>
        </w:rPr>
        <w:t>e. A Adhola</w:t>
      </w:r>
    </w:p>
    <w:p w14:paraId="03C073C3" w14:textId="62D9C44A" w:rsidR="009A1866" w:rsidRPr="005B14B6" w:rsidRDefault="009A1866" w:rsidP="005B14B6">
      <w:pPr>
        <w:jc w:val="both"/>
        <w:rPr>
          <w:rFonts w:ascii="Times New Roman" w:hAnsi="Times New Roman" w:cs="Times New Roman"/>
        </w:rPr>
      </w:pPr>
      <w:r w:rsidRPr="005B14B6">
        <w:rPr>
          <w:rFonts w:ascii="Times New Roman" w:hAnsi="Times New Roman" w:cs="Times New Roman"/>
        </w:rPr>
        <w:t xml:space="preserve">The Rev. Carolyne </w:t>
      </w:r>
      <w:r w:rsidR="007355CA" w:rsidRPr="005B14B6">
        <w:rPr>
          <w:rFonts w:ascii="Times New Roman" w:hAnsi="Times New Roman" w:cs="Times New Roman"/>
        </w:rPr>
        <w:t xml:space="preserve">Adhola </w:t>
      </w:r>
      <w:r w:rsidRPr="005B14B6">
        <w:rPr>
          <w:rFonts w:ascii="Times New Roman" w:hAnsi="Times New Roman" w:cs="Times New Roman"/>
        </w:rPr>
        <w:t>is a seasoned priest with more than 15 years of experience in pastoral care, church revitalization, and organizational leadership. Her ministry has spanned diverse contexts, from parish leadership in</w:t>
      </w:r>
      <w:r w:rsidR="009B13EC" w:rsidRPr="005B14B6">
        <w:rPr>
          <w:rFonts w:ascii="Times New Roman" w:hAnsi="Times New Roman" w:cs="Times New Roman"/>
        </w:rPr>
        <w:t xml:space="preserve"> the Anglican Church of </w:t>
      </w:r>
      <w:r w:rsidRPr="005B14B6">
        <w:rPr>
          <w:rFonts w:ascii="Times New Roman" w:hAnsi="Times New Roman" w:cs="Times New Roman"/>
        </w:rPr>
        <w:t xml:space="preserve">Kenya, </w:t>
      </w:r>
      <w:r w:rsidR="009B13EC" w:rsidRPr="005B14B6">
        <w:rPr>
          <w:rFonts w:ascii="Times New Roman" w:hAnsi="Times New Roman" w:cs="Times New Roman"/>
        </w:rPr>
        <w:t xml:space="preserve">to the Episcopal </w:t>
      </w:r>
      <w:r w:rsidR="0080700C">
        <w:rPr>
          <w:rFonts w:ascii="Times New Roman" w:hAnsi="Times New Roman" w:cs="Times New Roman"/>
        </w:rPr>
        <w:t xml:space="preserve">Church </w:t>
      </w:r>
      <w:r w:rsidR="009B13EC" w:rsidRPr="005B14B6">
        <w:rPr>
          <w:rFonts w:ascii="Times New Roman" w:hAnsi="Times New Roman" w:cs="Times New Roman"/>
        </w:rPr>
        <w:t>in the United States of America</w:t>
      </w:r>
      <w:r w:rsidR="0027250D" w:rsidRPr="005B14B6">
        <w:rPr>
          <w:rFonts w:ascii="Times New Roman" w:hAnsi="Times New Roman" w:cs="Times New Roman"/>
        </w:rPr>
        <w:t>.</w:t>
      </w:r>
      <w:r w:rsidRPr="005B14B6">
        <w:rPr>
          <w:rFonts w:ascii="Times New Roman" w:hAnsi="Times New Roman" w:cs="Times New Roman"/>
        </w:rPr>
        <w:t xml:space="preserve"> She has guided congregations through seasons of growth and transition, strengthening ministries, empowering lay leadership, and fostering vibrant worship and community life.</w:t>
      </w:r>
    </w:p>
    <w:p w14:paraId="5F691D64" w14:textId="194268FC" w:rsidR="00BE048C" w:rsidRPr="005B14B6" w:rsidRDefault="0015061B" w:rsidP="005B14B6">
      <w:pPr>
        <w:jc w:val="both"/>
        <w:rPr>
          <w:rFonts w:ascii="Times New Roman" w:hAnsi="Times New Roman" w:cs="Times New Roman"/>
        </w:rPr>
      </w:pPr>
      <w:r w:rsidRPr="005B14B6">
        <w:rPr>
          <w:rFonts w:ascii="Times New Roman" w:hAnsi="Times New Roman" w:cs="Times New Roman"/>
        </w:rPr>
        <w:t xml:space="preserve">After graduating from </w:t>
      </w:r>
      <w:proofErr w:type="spellStart"/>
      <w:r w:rsidRPr="005B14B6">
        <w:rPr>
          <w:rFonts w:ascii="Times New Roman" w:hAnsi="Times New Roman" w:cs="Times New Roman"/>
        </w:rPr>
        <w:t>Carlile</w:t>
      </w:r>
      <w:proofErr w:type="spellEnd"/>
      <w:r w:rsidRPr="005B14B6">
        <w:rPr>
          <w:rFonts w:ascii="Times New Roman" w:hAnsi="Times New Roman" w:cs="Times New Roman"/>
        </w:rPr>
        <w:t xml:space="preserve"> School of Theology </w:t>
      </w:r>
      <w:r w:rsidR="00A95EB5">
        <w:rPr>
          <w:rFonts w:ascii="Times New Roman" w:hAnsi="Times New Roman" w:cs="Times New Roman"/>
        </w:rPr>
        <w:t xml:space="preserve">in </w:t>
      </w:r>
      <w:r w:rsidRPr="005B14B6">
        <w:rPr>
          <w:rFonts w:ascii="Times New Roman" w:hAnsi="Times New Roman" w:cs="Times New Roman"/>
        </w:rPr>
        <w:t>Nairobi</w:t>
      </w:r>
      <w:r w:rsidR="00520E65" w:rsidRPr="005B14B6">
        <w:rPr>
          <w:rFonts w:ascii="Times New Roman" w:hAnsi="Times New Roman" w:cs="Times New Roman"/>
        </w:rPr>
        <w:t>, Kenya</w:t>
      </w:r>
      <w:r w:rsidR="00A95EB5">
        <w:rPr>
          <w:rFonts w:ascii="Times New Roman" w:hAnsi="Times New Roman" w:cs="Times New Roman"/>
        </w:rPr>
        <w:t>, sh</w:t>
      </w:r>
      <w:r w:rsidR="00BE048C" w:rsidRPr="005B14B6">
        <w:rPr>
          <w:rFonts w:ascii="Times New Roman" w:hAnsi="Times New Roman" w:cs="Times New Roman"/>
        </w:rPr>
        <w:t>e was ordained in the Anglican Church of Kenya in 2009,</w:t>
      </w:r>
      <w:r w:rsidR="00E87D9F" w:rsidRPr="005B14B6">
        <w:rPr>
          <w:rFonts w:ascii="Times New Roman" w:hAnsi="Times New Roman" w:cs="Times New Roman"/>
        </w:rPr>
        <w:t xml:space="preserve"> and served </w:t>
      </w:r>
      <w:r w:rsidR="00BE048C" w:rsidRPr="005B14B6">
        <w:rPr>
          <w:rFonts w:ascii="Times New Roman" w:hAnsi="Times New Roman" w:cs="Times New Roman"/>
        </w:rPr>
        <w:t xml:space="preserve">as </w:t>
      </w:r>
      <w:r w:rsidR="00D50B0A">
        <w:rPr>
          <w:rFonts w:ascii="Times New Roman" w:hAnsi="Times New Roman" w:cs="Times New Roman"/>
        </w:rPr>
        <w:t>v</w:t>
      </w:r>
      <w:r w:rsidR="00BE048C" w:rsidRPr="005B14B6">
        <w:rPr>
          <w:rFonts w:ascii="Times New Roman" w:hAnsi="Times New Roman" w:cs="Times New Roman"/>
        </w:rPr>
        <w:t xml:space="preserve">icar and </w:t>
      </w:r>
      <w:r w:rsidR="00D50B0A">
        <w:rPr>
          <w:rFonts w:ascii="Times New Roman" w:hAnsi="Times New Roman" w:cs="Times New Roman"/>
        </w:rPr>
        <w:t>y</w:t>
      </w:r>
      <w:r w:rsidR="00BE048C" w:rsidRPr="005B14B6">
        <w:rPr>
          <w:rFonts w:ascii="Times New Roman" w:hAnsi="Times New Roman" w:cs="Times New Roman"/>
        </w:rPr>
        <w:t xml:space="preserve">outh </w:t>
      </w:r>
      <w:r w:rsidR="00D50B0A">
        <w:rPr>
          <w:rFonts w:ascii="Times New Roman" w:hAnsi="Times New Roman" w:cs="Times New Roman"/>
        </w:rPr>
        <w:t>p</w:t>
      </w:r>
      <w:r w:rsidR="00BE048C" w:rsidRPr="005B14B6">
        <w:rPr>
          <w:rFonts w:ascii="Times New Roman" w:hAnsi="Times New Roman" w:cs="Times New Roman"/>
        </w:rPr>
        <w:t>astor at St. Michael and All Angels Cathedral</w:t>
      </w:r>
      <w:r w:rsidR="00BE69F4" w:rsidRPr="005B14B6">
        <w:rPr>
          <w:rFonts w:ascii="Times New Roman" w:hAnsi="Times New Roman" w:cs="Times New Roman"/>
        </w:rPr>
        <w:t>,</w:t>
      </w:r>
      <w:r w:rsidR="00BE048C" w:rsidRPr="005B14B6">
        <w:rPr>
          <w:rFonts w:ascii="Times New Roman" w:hAnsi="Times New Roman" w:cs="Times New Roman"/>
        </w:rPr>
        <w:t xml:space="preserve"> </w:t>
      </w:r>
      <w:r w:rsidR="00B3419B" w:rsidRPr="005B14B6">
        <w:rPr>
          <w:rFonts w:ascii="Times New Roman" w:hAnsi="Times New Roman" w:cs="Times New Roman"/>
        </w:rPr>
        <w:t xml:space="preserve">in the </w:t>
      </w:r>
      <w:r w:rsidR="00BE048C" w:rsidRPr="005B14B6">
        <w:rPr>
          <w:rFonts w:ascii="Times New Roman" w:hAnsi="Times New Roman" w:cs="Times New Roman"/>
        </w:rPr>
        <w:t xml:space="preserve">Diocese of </w:t>
      </w:r>
      <w:proofErr w:type="spellStart"/>
      <w:r w:rsidR="00BE048C" w:rsidRPr="005B14B6">
        <w:rPr>
          <w:rFonts w:ascii="Times New Roman" w:hAnsi="Times New Roman" w:cs="Times New Roman"/>
        </w:rPr>
        <w:t>Bondo</w:t>
      </w:r>
      <w:proofErr w:type="spellEnd"/>
      <w:r w:rsidR="00BE048C" w:rsidRPr="005B14B6">
        <w:rPr>
          <w:rFonts w:ascii="Times New Roman" w:hAnsi="Times New Roman" w:cs="Times New Roman"/>
        </w:rPr>
        <w:t xml:space="preserve">. Her ministry has </w:t>
      </w:r>
      <w:r w:rsidR="009E1730" w:rsidRPr="005B14B6">
        <w:rPr>
          <w:rFonts w:ascii="Times New Roman" w:hAnsi="Times New Roman" w:cs="Times New Roman"/>
        </w:rPr>
        <w:t xml:space="preserve">also </w:t>
      </w:r>
      <w:r w:rsidR="00BE048C" w:rsidRPr="005B14B6">
        <w:rPr>
          <w:rFonts w:ascii="Times New Roman" w:hAnsi="Times New Roman" w:cs="Times New Roman"/>
        </w:rPr>
        <w:t>included academic leadership as Lecturer in the School of Theology</w:t>
      </w:r>
      <w:r w:rsidR="00017897" w:rsidRPr="005B14B6">
        <w:rPr>
          <w:rFonts w:ascii="Times New Roman" w:hAnsi="Times New Roman" w:cs="Times New Roman"/>
        </w:rPr>
        <w:t>, assistant chaplain</w:t>
      </w:r>
      <w:r w:rsidR="00D7681E" w:rsidRPr="005B14B6">
        <w:rPr>
          <w:rFonts w:ascii="Times New Roman" w:hAnsi="Times New Roman" w:cs="Times New Roman"/>
        </w:rPr>
        <w:t xml:space="preserve"> </w:t>
      </w:r>
      <w:r w:rsidR="00BE048C" w:rsidRPr="005B14B6">
        <w:rPr>
          <w:rFonts w:ascii="Times New Roman" w:hAnsi="Times New Roman" w:cs="Times New Roman"/>
        </w:rPr>
        <w:t xml:space="preserve">and Administrator </w:t>
      </w:r>
      <w:r w:rsidR="00D7681E" w:rsidRPr="005B14B6">
        <w:rPr>
          <w:rFonts w:ascii="Times New Roman" w:hAnsi="Times New Roman" w:cs="Times New Roman"/>
        </w:rPr>
        <w:t>at St. Paul’s University</w:t>
      </w:r>
      <w:r w:rsidR="009E1730" w:rsidRPr="005B14B6">
        <w:rPr>
          <w:rFonts w:ascii="Times New Roman" w:hAnsi="Times New Roman" w:cs="Times New Roman"/>
        </w:rPr>
        <w:t>, Kenya.</w:t>
      </w:r>
    </w:p>
    <w:p w14:paraId="078857BC" w14:textId="08CA56AA" w:rsidR="000974FF" w:rsidRPr="005B14B6" w:rsidRDefault="008329C0" w:rsidP="005B14B6">
      <w:pPr>
        <w:jc w:val="both"/>
        <w:rPr>
          <w:rFonts w:ascii="Times New Roman" w:hAnsi="Times New Roman" w:cs="Times New Roman"/>
        </w:rPr>
      </w:pPr>
      <w:r w:rsidRPr="005B14B6">
        <w:rPr>
          <w:rFonts w:ascii="Times New Roman" w:hAnsi="Times New Roman" w:cs="Times New Roman"/>
        </w:rPr>
        <w:t>In the United States</w:t>
      </w:r>
      <w:r w:rsidR="00BE048C" w:rsidRPr="005B14B6">
        <w:rPr>
          <w:rFonts w:ascii="Times New Roman" w:hAnsi="Times New Roman" w:cs="Times New Roman"/>
        </w:rPr>
        <w:t xml:space="preserve">, she has served </w:t>
      </w:r>
      <w:r w:rsidR="00FF0154" w:rsidRPr="005B14B6">
        <w:rPr>
          <w:rFonts w:ascii="Times New Roman" w:hAnsi="Times New Roman" w:cs="Times New Roman"/>
        </w:rPr>
        <w:t xml:space="preserve">as assisting priest both </w:t>
      </w:r>
      <w:r w:rsidR="00BE048C" w:rsidRPr="005B14B6">
        <w:rPr>
          <w:rFonts w:ascii="Times New Roman" w:hAnsi="Times New Roman" w:cs="Times New Roman"/>
        </w:rPr>
        <w:t>in the Episcopal Diocese of Virginia</w:t>
      </w:r>
      <w:r w:rsidR="00852BB0" w:rsidRPr="005B14B6">
        <w:rPr>
          <w:rFonts w:ascii="Times New Roman" w:hAnsi="Times New Roman" w:cs="Times New Roman"/>
        </w:rPr>
        <w:t xml:space="preserve"> </w:t>
      </w:r>
      <w:r w:rsidR="00BE048C" w:rsidRPr="005B14B6">
        <w:rPr>
          <w:rFonts w:ascii="Times New Roman" w:hAnsi="Times New Roman" w:cs="Times New Roman"/>
        </w:rPr>
        <w:t xml:space="preserve">at Meade Memorial Episcopal Church in </w:t>
      </w:r>
      <w:r w:rsidR="00E27D31" w:rsidRPr="005B14B6">
        <w:rPr>
          <w:rFonts w:ascii="Times New Roman" w:hAnsi="Times New Roman" w:cs="Times New Roman"/>
        </w:rPr>
        <w:t>Alexandria and</w:t>
      </w:r>
      <w:r w:rsidR="00923F29" w:rsidRPr="005B14B6">
        <w:rPr>
          <w:rFonts w:ascii="Times New Roman" w:hAnsi="Times New Roman" w:cs="Times New Roman"/>
        </w:rPr>
        <w:t xml:space="preserve"> in the</w:t>
      </w:r>
      <w:r w:rsidR="00BE048C" w:rsidRPr="005B14B6">
        <w:rPr>
          <w:rFonts w:ascii="Times New Roman" w:hAnsi="Times New Roman" w:cs="Times New Roman"/>
        </w:rPr>
        <w:t xml:space="preserve"> Episcopal Diocese of Washington, at Trinity Episcopal Church, Piney Branch, Northwest DC</w:t>
      </w:r>
      <w:r w:rsidR="00E27D31" w:rsidRPr="005B14B6">
        <w:rPr>
          <w:rFonts w:ascii="Times New Roman" w:hAnsi="Times New Roman" w:cs="Times New Roman"/>
        </w:rPr>
        <w:t>. C</w:t>
      </w:r>
      <w:r w:rsidR="004D3AA2" w:rsidRPr="005B14B6">
        <w:rPr>
          <w:rFonts w:ascii="Times New Roman" w:hAnsi="Times New Roman" w:cs="Times New Roman"/>
        </w:rPr>
        <w:t>urrently</w:t>
      </w:r>
      <w:r w:rsidR="00E27D31" w:rsidRPr="005B14B6">
        <w:rPr>
          <w:rFonts w:ascii="Times New Roman" w:hAnsi="Times New Roman" w:cs="Times New Roman"/>
        </w:rPr>
        <w:t xml:space="preserve">, </w:t>
      </w:r>
      <w:r w:rsidRPr="005B14B6">
        <w:rPr>
          <w:rFonts w:ascii="Times New Roman" w:hAnsi="Times New Roman" w:cs="Times New Roman"/>
        </w:rPr>
        <w:t>she</w:t>
      </w:r>
      <w:r w:rsidR="00E27D31" w:rsidRPr="005B14B6">
        <w:rPr>
          <w:rFonts w:ascii="Times New Roman" w:hAnsi="Times New Roman" w:cs="Times New Roman"/>
        </w:rPr>
        <w:t xml:space="preserve"> is serving</w:t>
      </w:r>
      <w:r w:rsidR="00ED0E94" w:rsidRPr="005B14B6">
        <w:rPr>
          <w:rFonts w:ascii="Times New Roman" w:hAnsi="Times New Roman" w:cs="Times New Roman"/>
        </w:rPr>
        <w:t xml:space="preserve"> </w:t>
      </w:r>
      <w:r w:rsidRPr="005B14B6">
        <w:rPr>
          <w:rFonts w:ascii="Times New Roman" w:hAnsi="Times New Roman" w:cs="Times New Roman"/>
        </w:rPr>
        <w:t xml:space="preserve">as </w:t>
      </w:r>
      <w:r w:rsidR="00BE048C" w:rsidRPr="005B14B6">
        <w:rPr>
          <w:rFonts w:ascii="Times New Roman" w:hAnsi="Times New Roman" w:cs="Times New Roman"/>
        </w:rPr>
        <w:t>Priest-in-Charge at St. Mary Magdalene Episcopal Church</w:t>
      </w:r>
      <w:r w:rsidR="00234E4E" w:rsidRPr="005B14B6">
        <w:rPr>
          <w:rFonts w:ascii="Times New Roman" w:hAnsi="Times New Roman" w:cs="Times New Roman"/>
        </w:rPr>
        <w:t>, Silver</w:t>
      </w:r>
      <w:r w:rsidR="002D28AA" w:rsidRPr="005B14B6">
        <w:rPr>
          <w:rFonts w:ascii="Times New Roman" w:hAnsi="Times New Roman" w:cs="Times New Roman"/>
        </w:rPr>
        <w:t xml:space="preserve"> Spring, Maryland. </w:t>
      </w:r>
      <w:r w:rsidR="00BE048C" w:rsidRPr="005B14B6">
        <w:rPr>
          <w:rFonts w:ascii="Times New Roman" w:hAnsi="Times New Roman" w:cs="Times New Roman"/>
        </w:rPr>
        <w:t>There she established vestry leadership, revitalized parish ministries, and strengthened congregational life among other achievements.</w:t>
      </w:r>
      <w:r w:rsidR="001225EE" w:rsidRPr="005B14B6">
        <w:rPr>
          <w:rFonts w:ascii="Times New Roman" w:hAnsi="Times New Roman" w:cs="Times New Roman"/>
        </w:rPr>
        <w:t xml:space="preserve"> </w:t>
      </w:r>
    </w:p>
    <w:p w14:paraId="6B69DCB1" w14:textId="24857F8C" w:rsidR="001225EE" w:rsidRPr="005B14B6" w:rsidRDefault="001225EE" w:rsidP="005B14B6">
      <w:pPr>
        <w:jc w:val="both"/>
        <w:rPr>
          <w:rFonts w:ascii="Times New Roman" w:hAnsi="Times New Roman" w:cs="Times New Roman"/>
        </w:rPr>
      </w:pPr>
      <w:r w:rsidRPr="005B14B6">
        <w:rPr>
          <w:rFonts w:ascii="Times New Roman" w:hAnsi="Times New Roman" w:cs="Times New Roman"/>
        </w:rPr>
        <w:t xml:space="preserve">Beyond parish ministry, Carolyne serves as Director of both the Daughters of Zion Widows Group and the Shalom Orphans Rescue Center in </w:t>
      </w:r>
      <w:proofErr w:type="spellStart"/>
      <w:r w:rsidRPr="005B14B6">
        <w:rPr>
          <w:rFonts w:ascii="Times New Roman" w:hAnsi="Times New Roman" w:cs="Times New Roman"/>
        </w:rPr>
        <w:t>Bondo</w:t>
      </w:r>
      <w:proofErr w:type="spellEnd"/>
      <w:r w:rsidRPr="005B14B6">
        <w:rPr>
          <w:rFonts w:ascii="Times New Roman" w:hAnsi="Times New Roman" w:cs="Times New Roman"/>
        </w:rPr>
        <w:t xml:space="preserve">, Kenya, ministries dedicated to care, empowerment, and advocacy. </w:t>
      </w:r>
    </w:p>
    <w:p w14:paraId="42A5645A" w14:textId="77777777" w:rsidR="00321176" w:rsidRDefault="000E1E27" w:rsidP="005B14B6">
      <w:pPr>
        <w:jc w:val="both"/>
        <w:rPr>
          <w:rFonts w:ascii="Times New Roman" w:hAnsi="Times New Roman" w:cs="Times New Roman"/>
        </w:rPr>
      </w:pPr>
      <w:r w:rsidRPr="005B14B6">
        <w:rPr>
          <w:rFonts w:ascii="Times New Roman" w:hAnsi="Times New Roman" w:cs="Times New Roman"/>
        </w:rPr>
        <w:t xml:space="preserve">With her rich experience in ministry renewal, mission outreach, resource stewardship, and pastoral care across generations, Carolyne embodies the heart of servant leadership. </w:t>
      </w:r>
      <w:r w:rsidR="00CF6CC4">
        <w:rPr>
          <w:rFonts w:ascii="Times New Roman" w:hAnsi="Times New Roman" w:cs="Times New Roman"/>
        </w:rPr>
        <w:t>She</w:t>
      </w:r>
      <w:r w:rsidR="006108CF" w:rsidRPr="006108CF">
        <w:rPr>
          <w:rFonts w:ascii="Times New Roman" w:hAnsi="Times New Roman" w:cs="Times New Roman"/>
        </w:rPr>
        <w:t xml:space="preserve"> delights in contextual preaching and teaching, connecting scripture to daily life experience. </w:t>
      </w:r>
    </w:p>
    <w:p w14:paraId="61063F76" w14:textId="058B0E04" w:rsidR="009A1866" w:rsidRPr="005B14B6" w:rsidRDefault="00972E73" w:rsidP="005B14B6">
      <w:pPr>
        <w:jc w:val="both"/>
        <w:rPr>
          <w:rFonts w:ascii="Times New Roman" w:hAnsi="Times New Roman" w:cs="Times New Roman"/>
        </w:rPr>
      </w:pPr>
      <w:r w:rsidRPr="005B14B6">
        <w:rPr>
          <w:rFonts w:ascii="Times New Roman" w:hAnsi="Times New Roman" w:cs="Times New Roman"/>
        </w:rPr>
        <w:t>She brings</w:t>
      </w:r>
      <w:r w:rsidR="009A1866" w:rsidRPr="005B14B6">
        <w:rPr>
          <w:rFonts w:ascii="Times New Roman" w:hAnsi="Times New Roman" w:cs="Times New Roman"/>
        </w:rPr>
        <w:t xml:space="preserve"> to St. Paul’s </w:t>
      </w:r>
      <w:r w:rsidRPr="005B14B6">
        <w:rPr>
          <w:rFonts w:ascii="Times New Roman" w:hAnsi="Times New Roman" w:cs="Times New Roman"/>
        </w:rPr>
        <w:t>Batesville</w:t>
      </w:r>
      <w:r w:rsidR="009A1866" w:rsidRPr="005B14B6">
        <w:rPr>
          <w:rFonts w:ascii="Times New Roman" w:hAnsi="Times New Roman" w:cs="Times New Roman"/>
        </w:rPr>
        <w:t xml:space="preserve"> a deep commitment to spiritual formation, compassionate pastoral presence, and a vision for building communities rooted in faith, service, and hope.</w:t>
      </w:r>
    </w:p>
    <w:p w14:paraId="6199C720" w14:textId="47BD69AF" w:rsidR="001225EE" w:rsidRPr="005B14B6" w:rsidRDefault="001225EE" w:rsidP="005B14B6">
      <w:pPr>
        <w:jc w:val="both"/>
        <w:rPr>
          <w:rFonts w:ascii="Times New Roman" w:hAnsi="Times New Roman" w:cs="Times New Roman"/>
        </w:rPr>
      </w:pPr>
    </w:p>
    <w:sectPr w:rsidR="001225EE" w:rsidRPr="005B1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4FF"/>
    <w:rsid w:val="000162CC"/>
    <w:rsid w:val="00017897"/>
    <w:rsid w:val="000974FF"/>
    <w:rsid w:val="000B088F"/>
    <w:rsid w:val="000D3389"/>
    <w:rsid w:val="000E1E27"/>
    <w:rsid w:val="001225EE"/>
    <w:rsid w:val="0015061B"/>
    <w:rsid w:val="00156145"/>
    <w:rsid w:val="00191191"/>
    <w:rsid w:val="001E4E14"/>
    <w:rsid w:val="00234E4E"/>
    <w:rsid w:val="00262442"/>
    <w:rsid w:val="0027250D"/>
    <w:rsid w:val="002D28AA"/>
    <w:rsid w:val="002F0068"/>
    <w:rsid w:val="00321176"/>
    <w:rsid w:val="00326929"/>
    <w:rsid w:val="00340A22"/>
    <w:rsid w:val="00365199"/>
    <w:rsid w:val="00392125"/>
    <w:rsid w:val="00401039"/>
    <w:rsid w:val="00407687"/>
    <w:rsid w:val="0043203E"/>
    <w:rsid w:val="00450EF8"/>
    <w:rsid w:val="0046038A"/>
    <w:rsid w:val="004D3AA2"/>
    <w:rsid w:val="00511498"/>
    <w:rsid w:val="00520E65"/>
    <w:rsid w:val="005B14B6"/>
    <w:rsid w:val="005B1A1A"/>
    <w:rsid w:val="005C7B05"/>
    <w:rsid w:val="006108CF"/>
    <w:rsid w:val="0062083C"/>
    <w:rsid w:val="00635F86"/>
    <w:rsid w:val="006702B8"/>
    <w:rsid w:val="0069145B"/>
    <w:rsid w:val="00712917"/>
    <w:rsid w:val="007176E4"/>
    <w:rsid w:val="0072589A"/>
    <w:rsid w:val="007355CA"/>
    <w:rsid w:val="007543D0"/>
    <w:rsid w:val="0080700C"/>
    <w:rsid w:val="008329C0"/>
    <w:rsid w:val="00852BB0"/>
    <w:rsid w:val="00860534"/>
    <w:rsid w:val="00860E7E"/>
    <w:rsid w:val="00885E08"/>
    <w:rsid w:val="00893FAB"/>
    <w:rsid w:val="00923F29"/>
    <w:rsid w:val="00943223"/>
    <w:rsid w:val="00972E73"/>
    <w:rsid w:val="009829B1"/>
    <w:rsid w:val="009A1866"/>
    <w:rsid w:val="009B13EC"/>
    <w:rsid w:val="009E1730"/>
    <w:rsid w:val="009E18A3"/>
    <w:rsid w:val="00A04633"/>
    <w:rsid w:val="00A10758"/>
    <w:rsid w:val="00A75CC6"/>
    <w:rsid w:val="00A7716A"/>
    <w:rsid w:val="00A95EB5"/>
    <w:rsid w:val="00AC58E0"/>
    <w:rsid w:val="00B3419B"/>
    <w:rsid w:val="00BA5193"/>
    <w:rsid w:val="00BE048C"/>
    <w:rsid w:val="00BE69F4"/>
    <w:rsid w:val="00C51A09"/>
    <w:rsid w:val="00C554A8"/>
    <w:rsid w:val="00CF6CC4"/>
    <w:rsid w:val="00D50B0A"/>
    <w:rsid w:val="00D7681E"/>
    <w:rsid w:val="00DF16C2"/>
    <w:rsid w:val="00E27D31"/>
    <w:rsid w:val="00E81D46"/>
    <w:rsid w:val="00E87D9F"/>
    <w:rsid w:val="00EC64AF"/>
    <w:rsid w:val="00ED0E94"/>
    <w:rsid w:val="00ED43FA"/>
    <w:rsid w:val="00EE0542"/>
    <w:rsid w:val="00FC24BA"/>
    <w:rsid w:val="00FC3304"/>
    <w:rsid w:val="00FF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D8BF"/>
  <w15:chartTrackingRefBased/>
  <w15:docId w15:val="{24EB0C85-3898-4C18-BCBB-81A20D88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4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adhiambo2021@outlook.com</dc:creator>
  <cp:keywords/>
  <dc:description/>
  <cp:lastModifiedBy>Sarah Harmon</cp:lastModifiedBy>
  <cp:revision>2</cp:revision>
  <dcterms:created xsi:type="dcterms:W3CDTF">2025-12-09T22:13:00Z</dcterms:created>
  <dcterms:modified xsi:type="dcterms:W3CDTF">2025-12-09T22:13:00Z</dcterms:modified>
</cp:coreProperties>
</file>