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24B1" w14:textId="0FEA4CAA" w:rsidR="005E25D3" w:rsidRDefault="005E2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Value of Nostalgia, </w:t>
      </w:r>
      <w:r w:rsidR="00616A02">
        <w:rPr>
          <w:rFonts w:ascii="Times New Roman" w:hAnsi="Times New Roman" w:cs="Times New Roman"/>
          <w:sz w:val="28"/>
          <w:szCs w:val="28"/>
        </w:rPr>
        <w:br/>
        <w:t>by Lorne Fitch, P. Biol.</w:t>
      </w:r>
      <w:r w:rsidR="00616A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continued</w:t>
      </w:r>
      <w:r w:rsidR="0028685D">
        <w:rPr>
          <w:rFonts w:ascii="Times New Roman" w:hAnsi="Times New Roman" w:cs="Times New Roman"/>
          <w:sz w:val="28"/>
          <w:szCs w:val="28"/>
        </w:rPr>
        <w:t>…</w:t>
      </w:r>
    </w:p>
    <w:p w14:paraId="65EAFB24" w14:textId="77777777" w:rsidR="0028685D" w:rsidRDefault="0028685D">
      <w:pPr>
        <w:rPr>
          <w:rFonts w:ascii="Times New Roman" w:hAnsi="Times New Roman" w:cs="Times New Roman"/>
          <w:sz w:val="28"/>
          <w:szCs w:val="28"/>
        </w:rPr>
      </w:pPr>
    </w:p>
    <w:p w14:paraId="102B2937" w14:textId="275AEAB5" w:rsidR="0000782D" w:rsidRPr="00405F81" w:rsidRDefault="00CB369D">
      <w:pPr>
        <w:rPr>
          <w:rFonts w:ascii="Times New Roman" w:hAnsi="Times New Roman" w:cs="Times New Roman"/>
          <w:sz w:val="28"/>
          <w:szCs w:val="28"/>
        </w:rPr>
      </w:pPr>
      <w:r w:rsidRPr="00405F81">
        <w:rPr>
          <w:rFonts w:ascii="Times New Roman" w:hAnsi="Times New Roman" w:cs="Times New Roman"/>
          <w:sz w:val="28"/>
          <w:szCs w:val="28"/>
        </w:rPr>
        <w:t xml:space="preserve">I rebel at the contention I am a </w:t>
      </w:r>
      <w:r w:rsidR="001408D7" w:rsidRPr="00405F81">
        <w:rPr>
          <w:rFonts w:ascii="Times New Roman" w:hAnsi="Times New Roman" w:cs="Times New Roman"/>
          <w:sz w:val="28"/>
          <w:szCs w:val="28"/>
        </w:rPr>
        <w:t>wistful</w:t>
      </w:r>
      <w:r w:rsidRPr="00405F81">
        <w:rPr>
          <w:rFonts w:ascii="Times New Roman" w:hAnsi="Times New Roman" w:cs="Times New Roman"/>
          <w:sz w:val="28"/>
          <w:szCs w:val="28"/>
        </w:rPr>
        <w:t xml:space="preserve"> romantic because I believe in reminding people of where we came from, of what the past re</w:t>
      </w:r>
      <w:r w:rsidR="00423B6F" w:rsidRPr="00405F81">
        <w:rPr>
          <w:rFonts w:ascii="Times New Roman" w:hAnsi="Times New Roman" w:cs="Times New Roman"/>
          <w:sz w:val="28"/>
          <w:szCs w:val="28"/>
        </w:rPr>
        <w:t>sembled</w:t>
      </w:r>
      <w:r w:rsidR="00575007" w:rsidRPr="00405F81">
        <w:rPr>
          <w:rFonts w:ascii="Times New Roman" w:hAnsi="Times New Roman" w:cs="Times New Roman"/>
          <w:sz w:val="28"/>
          <w:szCs w:val="28"/>
        </w:rPr>
        <w:t>,</w:t>
      </w:r>
      <w:r w:rsidRPr="00405F81">
        <w:rPr>
          <w:rFonts w:ascii="Times New Roman" w:hAnsi="Times New Roman" w:cs="Times New Roman"/>
          <w:sz w:val="28"/>
          <w:szCs w:val="28"/>
        </w:rPr>
        <w:t xml:space="preserve"> and of the opportunity to recapture some of what our home represented before it </w:t>
      </w:r>
      <w:r w:rsidR="001562E7">
        <w:rPr>
          <w:rFonts w:ascii="Times New Roman" w:hAnsi="Times New Roman" w:cs="Times New Roman"/>
          <w:sz w:val="28"/>
          <w:szCs w:val="28"/>
        </w:rPr>
        <w:t xml:space="preserve">begins to </w:t>
      </w:r>
      <w:r w:rsidRPr="00405F81">
        <w:rPr>
          <w:rFonts w:ascii="Times New Roman" w:hAnsi="Times New Roman" w:cs="Times New Roman"/>
          <w:sz w:val="28"/>
          <w:szCs w:val="28"/>
        </w:rPr>
        <w:t>disappear.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9BDED" w14:textId="5AD734B1" w:rsidR="00702EF5" w:rsidRPr="00405F81" w:rsidRDefault="00430FC9">
      <w:pPr>
        <w:rPr>
          <w:rFonts w:ascii="Times New Roman" w:hAnsi="Times New Roman" w:cs="Times New Roman"/>
          <w:sz w:val="28"/>
          <w:szCs w:val="28"/>
        </w:rPr>
      </w:pPr>
      <w:r w:rsidRPr="00405F81">
        <w:rPr>
          <w:rFonts w:ascii="Times New Roman" w:hAnsi="Times New Roman" w:cs="Times New Roman"/>
          <w:sz w:val="28"/>
          <w:szCs w:val="28"/>
        </w:rPr>
        <w:t>Charles Darwin, the renowned British naturalist and father of evolutionary theory</w:t>
      </w:r>
      <w:r w:rsidR="004D19D3">
        <w:rPr>
          <w:rFonts w:ascii="Times New Roman" w:hAnsi="Times New Roman" w:cs="Times New Roman"/>
          <w:sz w:val="28"/>
          <w:szCs w:val="28"/>
        </w:rPr>
        <w:t>,</w:t>
      </w:r>
      <w:r w:rsidR="003908FA" w:rsidRPr="00405F81">
        <w:rPr>
          <w:rFonts w:ascii="Times New Roman" w:hAnsi="Times New Roman" w:cs="Times New Roman"/>
          <w:sz w:val="28"/>
          <w:szCs w:val="28"/>
        </w:rPr>
        <w:t xml:space="preserve"> observed</w:t>
      </w:r>
      <w:r w:rsidR="004D19D3">
        <w:rPr>
          <w:rFonts w:ascii="Times New Roman" w:hAnsi="Times New Roman" w:cs="Times New Roman"/>
          <w:sz w:val="28"/>
          <w:szCs w:val="28"/>
        </w:rPr>
        <w:t>:</w:t>
      </w:r>
      <w:r w:rsidR="003908FA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3908FA" w:rsidRPr="00405F81">
        <w:rPr>
          <w:rFonts w:ascii="Times New Roman" w:hAnsi="Times New Roman" w:cs="Times New Roman"/>
          <w:i/>
          <w:iCs/>
          <w:sz w:val="28"/>
          <w:szCs w:val="28"/>
        </w:rPr>
        <w:t>It is impossible to reflect on the changed state of the American continent without the deepest astonishment. Formerly it must have swarmed with great monsters.</w:t>
      </w:r>
      <w:r w:rsidR="00B54E84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For me, </w:t>
      </w:r>
      <w:r w:rsidR="00AA5502">
        <w:rPr>
          <w:rFonts w:ascii="Times New Roman" w:hAnsi="Times New Roman" w:cs="Times New Roman"/>
          <w:sz w:val="28"/>
          <w:szCs w:val="28"/>
        </w:rPr>
        <w:t xml:space="preserve">if </w:t>
      </w:r>
      <w:r w:rsidR="00A86832" w:rsidRPr="00405F81">
        <w:rPr>
          <w:rFonts w:ascii="Times New Roman" w:hAnsi="Times New Roman" w:cs="Times New Roman"/>
          <w:sz w:val="28"/>
          <w:szCs w:val="28"/>
        </w:rPr>
        <w:t>less imaginative perhaps</w:t>
      </w:r>
      <w:r w:rsidR="00702EF5" w:rsidRPr="00405F81">
        <w:rPr>
          <w:rFonts w:ascii="Times New Roman" w:hAnsi="Times New Roman" w:cs="Times New Roman"/>
          <w:sz w:val="28"/>
          <w:szCs w:val="28"/>
        </w:rPr>
        <w:t xml:space="preserve">, 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examining the past is </w:t>
      </w:r>
      <w:r w:rsidR="005C39F2">
        <w:rPr>
          <w:rFonts w:ascii="Times New Roman" w:hAnsi="Times New Roman" w:cs="Times New Roman"/>
          <w:sz w:val="28"/>
          <w:szCs w:val="28"/>
        </w:rPr>
        <w:t xml:space="preserve">nonetheless </w:t>
      </w:r>
      <w:r w:rsidR="00472560" w:rsidRPr="00405F81">
        <w:rPr>
          <w:rFonts w:ascii="Times New Roman" w:hAnsi="Times New Roman" w:cs="Times New Roman"/>
          <w:sz w:val="28"/>
          <w:szCs w:val="28"/>
        </w:rPr>
        <w:t>an adventure</w:t>
      </w:r>
      <w:r w:rsidR="00702EF5" w:rsidRPr="00405F81">
        <w:rPr>
          <w:rFonts w:ascii="Times New Roman" w:hAnsi="Times New Roman" w:cs="Times New Roman"/>
          <w:sz w:val="28"/>
          <w:szCs w:val="28"/>
        </w:rPr>
        <w:t>,</w:t>
      </w:r>
      <w:r w:rsidR="005B1928" w:rsidRPr="00405F81">
        <w:rPr>
          <w:rFonts w:ascii="Times New Roman" w:hAnsi="Times New Roman" w:cs="Times New Roman"/>
          <w:sz w:val="28"/>
          <w:szCs w:val="28"/>
        </w:rPr>
        <w:t xml:space="preserve"> a trip into a mostly forgotten arena of places, things and conditions almost inconceivable in today’s world</w:t>
      </w:r>
      <w:r w:rsidR="00702EF5" w:rsidRPr="00405F81">
        <w:rPr>
          <w:rFonts w:ascii="Times New Roman" w:hAnsi="Times New Roman" w:cs="Times New Roman"/>
          <w:sz w:val="28"/>
          <w:szCs w:val="28"/>
        </w:rPr>
        <w:t>!</w:t>
      </w:r>
    </w:p>
    <w:p w14:paraId="10BEF85E" w14:textId="03669CE2" w:rsidR="00CB369D" w:rsidRPr="00405F81" w:rsidRDefault="00CB369D">
      <w:pPr>
        <w:rPr>
          <w:rFonts w:ascii="Times New Roman" w:hAnsi="Times New Roman" w:cs="Times New Roman"/>
          <w:sz w:val="28"/>
          <w:szCs w:val="28"/>
        </w:rPr>
      </w:pPr>
      <w:r w:rsidRPr="00405F81">
        <w:rPr>
          <w:rFonts w:ascii="Times New Roman" w:hAnsi="Times New Roman" w:cs="Times New Roman"/>
          <w:sz w:val="28"/>
          <w:szCs w:val="28"/>
        </w:rPr>
        <w:t xml:space="preserve">The real romantics are those who firmly believe that our history is a triumphal march of </w:t>
      </w:r>
      <w:proofErr w:type="gramStart"/>
      <w:r w:rsidRPr="00405F81">
        <w:rPr>
          <w:rFonts w:ascii="Times New Roman" w:hAnsi="Times New Roman" w:cs="Times New Roman"/>
          <w:sz w:val="28"/>
          <w:szCs w:val="28"/>
        </w:rPr>
        <w:t>progress</w:t>
      </w:r>
      <w:proofErr w:type="gramEnd"/>
      <w:r w:rsidR="007350F1" w:rsidRPr="00405F81">
        <w:rPr>
          <w:rFonts w:ascii="Times New Roman" w:hAnsi="Times New Roman" w:cs="Times New Roman"/>
          <w:sz w:val="28"/>
          <w:szCs w:val="28"/>
        </w:rPr>
        <w:t xml:space="preserve"> and</w:t>
      </w:r>
      <w:r w:rsidRPr="00405F81">
        <w:rPr>
          <w:rFonts w:ascii="Times New Roman" w:hAnsi="Times New Roman" w:cs="Times New Roman"/>
          <w:sz w:val="28"/>
          <w:szCs w:val="28"/>
        </w:rPr>
        <w:t xml:space="preserve"> that change is indiscriminately for the better. </w:t>
      </w:r>
      <w:r w:rsidR="00F67C35" w:rsidRPr="00405F81">
        <w:rPr>
          <w:rFonts w:ascii="Times New Roman" w:hAnsi="Times New Roman" w:cs="Times New Roman"/>
          <w:sz w:val="28"/>
          <w:szCs w:val="28"/>
        </w:rPr>
        <w:t xml:space="preserve">Trouble </w:t>
      </w:r>
      <w:proofErr w:type="gramStart"/>
      <w:r w:rsidR="00F67C35" w:rsidRPr="00405F81">
        <w:rPr>
          <w:rFonts w:ascii="Times New Roman" w:hAnsi="Times New Roman" w:cs="Times New Roman"/>
          <w:sz w:val="28"/>
          <w:szCs w:val="28"/>
        </w:rPr>
        <w:t>is</w:t>
      </w:r>
      <w:r w:rsidR="00B74E13" w:rsidRPr="00405F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74E13" w:rsidRPr="00405F81">
        <w:rPr>
          <w:rFonts w:ascii="Times New Roman" w:hAnsi="Times New Roman" w:cs="Times New Roman"/>
          <w:sz w:val="28"/>
          <w:szCs w:val="28"/>
        </w:rPr>
        <w:t xml:space="preserve"> o</w:t>
      </w:r>
      <w:r w:rsidRPr="00405F81">
        <w:rPr>
          <w:rFonts w:ascii="Times New Roman" w:hAnsi="Times New Roman" w:cs="Times New Roman"/>
          <w:sz w:val="28"/>
          <w:szCs w:val="28"/>
        </w:rPr>
        <w:t>ur history of development</w:t>
      </w:r>
      <w:r w:rsidR="007350F1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Pr="00405F81">
        <w:rPr>
          <w:rFonts w:ascii="Times New Roman" w:hAnsi="Times New Roman" w:cs="Times New Roman"/>
          <w:sz w:val="28"/>
          <w:szCs w:val="28"/>
        </w:rPr>
        <w:t>is substantially more nuanced than that</w:t>
      </w:r>
      <w:r w:rsidR="005119BB" w:rsidRPr="00405F81">
        <w:rPr>
          <w:rFonts w:ascii="Times New Roman" w:hAnsi="Times New Roman" w:cs="Times New Roman"/>
          <w:sz w:val="28"/>
          <w:szCs w:val="28"/>
        </w:rPr>
        <w:t>. M</w:t>
      </w:r>
      <w:r w:rsidR="00021724" w:rsidRPr="00405F81">
        <w:rPr>
          <w:rFonts w:ascii="Times New Roman" w:hAnsi="Times New Roman" w:cs="Times New Roman"/>
          <w:sz w:val="28"/>
          <w:szCs w:val="28"/>
        </w:rPr>
        <w:t>easured in terms of technological achievements</w:t>
      </w:r>
      <w:r w:rsidR="005119BB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741668" w:rsidRPr="00405F81">
        <w:rPr>
          <w:rFonts w:ascii="Times New Roman" w:hAnsi="Times New Roman" w:cs="Times New Roman"/>
          <w:sz w:val="28"/>
          <w:szCs w:val="28"/>
        </w:rPr>
        <w:t>w</w:t>
      </w:r>
      <w:r w:rsidR="005119BB" w:rsidRPr="00405F81">
        <w:rPr>
          <w:rFonts w:ascii="Times New Roman" w:hAnsi="Times New Roman" w:cs="Times New Roman"/>
          <w:sz w:val="28"/>
          <w:szCs w:val="28"/>
        </w:rPr>
        <w:t>e have made</w:t>
      </w:r>
      <w:r w:rsidR="00741668" w:rsidRPr="00405F81">
        <w:rPr>
          <w:rFonts w:ascii="Times New Roman" w:hAnsi="Times New Roman" w:cs="Times New Roman"/>
          <w:sz w:val="28"/>
          <w:szCs w:val="28"/>
        </w:rPr>
        <w:t xml:space="preserve"> obvious</w:t>
      </w:r>
      <w:r w:rsidR="005119BB" w:rsidRPr="00405F81">
        <w:rPr>
          <w:rFonts w:ascii="Times New Roman" w:hAnsi="Times New Roman" w:cs="Times New Roman"/>
          <w:sz w:val="28"/>
          <w:szCs w:val="28"/>
        </w:rPr>
        <w:t xml:space="preserve"> progress</w:t>
      </w:r>
      <w:r w:rsidR="00741668" w:rsidRPr="00405F81">
        <w:rPr>
          <w:rFonts w:ascii="Times New Roman" w:hAnsi="Times New Roman" w:cs="Times New Roman"/>
          <w:sz w:val="28"/>
          <w:szCs w:val="28"/>
        </w:rPr>
        <w:t>,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741668" w:rsidRPr="00405F81">
        <w:rPr>
          <w:rFonts w:ascii="Times New Roman" w:hAnsi="Times New Roman" w:cs="Times New Roman"/>
          <w:sz w:val="28"/>
          <w:szCs w:val="28"/>
        </w:rPr>
        <w:t>b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ut it is </w:t>
      </w:r>
      <w:r w:rsidR="009B62C9" w:rsidRPr="00405F81">
        <w:rPr>
          <w:rFonts w:ascii="Times New Roman" w:hAnsi="Times New Roman" w:cs="Times New Roman"/>
          <w:sz w:val="28"/>
          <w:szCs w:val="28"/>
        </w:rPr>
        <w:t xml:space="preserve">far from 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clear if similar progress has been made in </w:t>
      </w:r>
      <w:r w:rsidR="009B62C9" w:rsidRPr="00405F81">
        <w:rPr>
          <w:rFonts w:ascii="Times New Roman" w:hAnsi="Times New Roman" w:cs="Times New Roman"/>
          <w:sz w:val="28"/>
          <w:szCs w:val="28"/>
        </w:rPr>
        <w:t>the matter of</w:t>
      </w:r>
      <w:r w:rsidR="00A40652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ethics, measured </w:t>
      </w:r>
      <w:r w:rsidR="00A40652" w:rsidRPr="00405F81">
        <w:rPr>
          <w:rFonts w:ascii="Times New Roman" w:hAnsi="Times New Roman" w:cs="Times New Roman"/>
          <w:sz w:val="28"/>
          <w:szCs w:val="28"/>
        </w:rPr>
        <w:t>by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 how we treat watersheds, biodiversity and the other elements that gave us </w:t>
      </w:r>
      <w:r w:rsidR="00A40652" w:rsidRPr="00405F81">
        <w:rPr>
          <w:rFonts w:ascii="Times New Roman" w:hAnsi="Times New Roman" w:cs="Times New Roman"/>
          <w:sz w:val="28"/>
          <w:szCs w:val="28"/>
        </w:rPr>
        <w:t xml:space="preserve">this 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wealth, comfort and </w:t>
      </w:r>
      <w:r w:rsidR="006C0F55" w:rsidRPr="00405F81">
        <w:rPr>
          <w:rFonts w:ascii="Times New Roman" w:hAnsi="Times New Roman" w:cs="Times New Roman"/>
          <w:sz w:val="28"/>
          <w:szCs w:val="28"/>
        </w:rPr>
        <w:t xml:space="preserve">security. Technological advancements have created </w:t>
      </w:r>
      <w:r w:rsidR="00C86369">
        <w:rPr>
          <w:rFonts w:ascii="Times New Roman" w:hAnsi="Times New Roman" w:cs="Times New Roman"/>
          <w:sz w:val="28"/>
          <w:szCs w:val="28"/>
        </w:rPr>
        <w:t>an</w:t>
      </w:r>
      <w:r w:rsidR="006C0F55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021724" w:rsidRPr="00405F81">
        <w:rPr>
          <w:rFonts w:ascii="Times New Roman" w:hAnsi="Times New Roman" w:cs="Times New Roman"/>
          <w:sz w:val="28"/>
          <w:szCs w:val="28"/>
        </w:rPr>
        <w:t>illusionary freedom from our home</w:t>
      </w:r>
      <w:r w:rsidR="000170E8" w:rsidRPr="00405F81">
        <w:rPr>
          <w:rFonts w:ascii="Times New Roman" w:hAnsi="Times New Roman" w:cs="Times New Roman"/>
          <w:sz w:val="28"/>
          <w:szCs w:val="28"/>
        </w:rPr>
        <w:t>, yet</w:t>
      </w:r>
      <w:r w:rsidR="006C0F55" w:rsidRPr="00405F81">
        <w:rPr>
          <w:rFonts w:ascii="Times New Roman" w:hAnsi="Times New Roman" w:cs="Times New Roman"/>
          <w:sz w:val="28"/>
          <w:szCs w:val="28"/>
        </w:rPr>
        <w:t xml:space="preserve"> not </w:t>
      </w:r>
      <w:r w:rsidR="006053A8">
        <w:rPr>
          <w:rFonts w:ascii="Times New Roman" w:hAnsi="Times New Roman" w:cs="Times New Roman"/>
          <w:sz w:val="28"/>
          <w:szCs w:val="28"/>
        </w:rPr>
        <w:t xml:space="preserve">a </w:t>
      </w:r>
      <w:r w:rsidR="0006020C">
        <w:rPr>
          <w:rFonts w:ascii="Times New Roman" w:hAnsi="Times New Roman" w:cs="Times New Roman"/>
          <w:sz w:val="28"/>
          <w:szCs w:val="28"/>
        </w:rPr>
        <w:t>real</w:t>
      </w:r>
      <w:r w:rsidR="006053A8">
        <w:rPr>
          <w:rFonts w:ascii="Times New Roman" w:hAnsi="Times New Roman" w:cs="Times New Roman"/>
          <w:sz w:val="28"/>
          <w:szCs w:val="28"/>
        </w:rPr>
        <w:t xml:space="preserve"> </w:t>
      </w:r>
      <w:r w:rsidR="006C0F55" w:rsidRPr="00405F81">
        <w:rPr>
          <w:rFonts w:ascii="Times New Roman" w:hAnsi="Times New Roman" w:cs="Times New Roman"/>
          <w:sz w:val="28"/>
          <w:szCs w:val="28"/>
        </w:rPr>
        <w:t>knowledge of its contribution</w:t>
      </w:r>
      <w:r w:rsidR="008B711F">
        <w:rPr>
          <w:rFonts w:ascii="Times New Roman" w:hAnsi="Times New Roman" w:cs="Times New Roman"/>
          <w:sz w:val="28"/>
          <w:szCs w:val="28"/>
        </w:rPr>
        <w:t xml:space="preserve"> to </w:t>
      </w:r>
      <w:r w:rsidR="006E7E19">
        <w:rPr>
          <w:rFonts w:ascii="Times New Roman" w:hAnsi="Times New Roman" w:cs="Times New Roman"/>
          <w:sz w:val="28"/>
          <w:szCs w:val="28"/>
        </w:rPr>
        <w:t>our well-being</w:t>
      </w:r>
      <w:r w:rsidR="00021724" w:rsidRPr="00405F81">
        <w:rPr>
          <w:rFonts w:ascii="Times New Roman" w:hAnsi="Times New Roman" w:cs="Times New Roman"/>
          <w:sz w:val="28"/>
          <w:szCs w:val="28"/>
        </w:rPr>
        <w:t>.</w:t>
      </w:r>
    </w:p>
    <w:p w14:paraId="567FFD9D" w14:textId="1C972627" w:rsidR="00101F8A" w:rsidRDefault="00036FD7">
      <w:pPr>
        <w:rPr>
          <w:rFonts w:ascii="Times New Roman" w:hAnsi="Times New Roman" w:cs="Times New Roman"/>
          <w:sz w:val="28"/>
          <w:szCs w:val="28"/>
        </w:rPr>
      </w:pPr>
      <w:r w:rsidRPr="00405F81">
        <w:rPr>
          <w:rFonts w:ascii="Times New Roman" w:hAnsi="Times New Roman" w:cs="Times New Roman"/>
          <w:sz w:val="28"/>
          <w:szCs w:val="28"/>
        </w:rPr>
        <w:t>American biologist</w:t>
      </w:r>
      <w:r w:rsidR="00D20473">
        <w:rPr>
          <w:rFonts w:ascii="Times New Roman" w:hAnsi="Times New Roman" w:cs="Times New Roman"/>
          <w:sz w:val="28"/>
          <w:szCs w:val="28"/>
        </w:rPr>
        <w:t xml:space="preserve"> and author</w:t>
      </w:r>
      <w:r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Aldo Leopold </w:t>
      </w:r>
      <w:r w:rsidR="00C17BFA" w:rsidRPr="00405F81">
        <w:rPr>
          <w:rFonts w:ascii="Times New Roman" w:hAnsi="Times New Roman" w:cs="Times New Roman"/>
          <w:sz w:val="28"/>
          <w:szCs w:val="28"/>
        </w:rPr>
        <w:t>understood this: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021724" w:rsidRPr="00405F81">
        <w:rPr>
          <w:rFonts w:ascii="Times New Roman" w:hAnsi="Times New Roman" w:cs="Times New Roman"/>
          <w:i/>
          <w:iCs/>
          <w:sz w:val="28"/>
          <w:szCs w:val="28"/>
        </w:rPr>
        <w:t>Perhaps the most serious obstacle impeding the evolution of a land ethic is the fact that our educational and economic system is headed away from</w:t>
      </w:r>
      <w:r w:rsidR="007D468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21724" w:rsidRPr="00405F81">
        <w:rPr>
          <w:rFonts w:ascii="Times New Roman" w:hAnsi="Times New Roman" w:cs="Times New Roman"/>
          <w:i/>
          <w:iCs/>
          <w:sz w:val="28"/>
          <w:szCs w:val="28"/>
        </w:rPr>
        <w:t xml:space="preserve"> rather than toward, an intense consciousness of land.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7D7858">
        <w:rPr>
          <w:rFonts w:ascii="Times New Roman" w:hAnsi="Times New Roman" w:cs="Times New Roman"/>
          <w:sz w:val="28"/>
          <w:szCs w:val="28"/>
        </w:rPr>
        <w:t>He understood</w:t>
      </w:r>
      <w:r w:rsidR="00307683">
        <w:rPr>
          <w:rFonts w:ascii="Times New Roman" w:hAnsi="Times New Roman" w:cs="Times New Roman"/>
          <w:sz w:val="28"/>
          <w:szCs w:val="28"/>
        </w:rPr>
        <w:t xml:space="preserve"> that the</w:t>
      </w:r>
      <w:r w:rsidR="000605FB" w:rsidRPr="00405F81">
        <w:rPr>
          <w:rFonts w:ascii="Times New Roman" w:hAnsi="Times New Roman" w:cs="Times New Roman"/>
          <w:sz w:val="28"/>
          <w:szCs w:val="28"/>
        </w:rPr>
        <w:t xml:space="preserve"> disconnect between us and the land </w:t>
      </w:r>
      <w:r w:rsidR="00950EA6">
        <w:rPr>
          <w:rFonts w:ascii="Times New Roman" w:hAnsi="Times New Roman" w:cs="Times New Roman"/>
          <w:sz w:val="28"/>
          <w:szCs w:val="28"/>
        </w:rPr>
        <w:t>is</w:t>
      </w:r>
      <w:r w:rsidR="001A77BD">
        <w:rPr>
          <w:rFonts w:ascii="Times New Roman" w:hAnsi="Times New Roman" w:cs="Times New Roman"/>
          <w:sz w:val="28"/>
          <w:szCs w:val="28"/>
        </w:rPr>
        <w:t>,</w:t>
      </w:r>
      <w:r w:rsidR="00AC00B7">
        <w:rPr>
          <w:rFonts w:ascii="Times New Roman" w:hAnsi="Times New Roman" w:cs="Times New Roman"/>
          <w:sz w:val="28"/>
          <w:szCs w:val="28"/>
        </w:rPr>
        <w:t xml:space="preserve"> </w:t>
      </w:r>
      <w:r w:rsidR="00950EA6">
        <w:rPr>
          <w:rFonts w:ascii="Times New Roman" w:hAnsi="Times New Roman" w:cs="Times New Roman"/>
          <w:sz w:val="28"/>
          <w:szCs w:val="28"/>
        </w:rPr>
        <w:t>in fact</w:t>
      </w:r>
      <w:r w:rsidR="001A77BD">
        <w:rPr>
          <w:rFonts w:ascii="Times New Roman" w:hAnsi="Times New Roman" w:cs="Times New Roman"/>
          <w:sz w:val="28"/>
          <w:szCs w:val="28"/>
        </w:rPr>
        <w:t>,</w:t>
      </w:r>
      <w:r w:rsidR="00AC00B7">
        <w:rPr>
          <w:rFonts w:ascii="Times New Roman" w:hAnsi="Times New Roman" w:cs="Times New Roman"/>
          <w:sz w:val="28"/>
          <w:szCs w:val="28"/>
        </w:rPr>
        <w:t xml:space="preserve"> </w:t>
      </w:r>
      <w:r w:rsidR="000605FB" w:rsidRPr="00405F81">
        <w:rPr>
          <w:rFonts w:ascii="Times New Roman" w:hAnsi="Times New Roman" w:cs="Times New Roman"/>
          <w:sz w:val="28"/>
          <w:szCs w:val="28"/>
        </w:rPr>
        <w:t>a function of</w:t>
      </w:r>
      <w:r w:rsidR="006B432C">
        <w:rPr>
          <w:rFonts w:ascii="Times New Roman" w:hAnsi="Times New Roman" w:cs="Times New Roman"/>
          <w:sz w:val="28"/>
          <w:szCs w:val="28"/>
        </w:rPr>
        <w:t xml:space="preserve"> our</w:t>
      </w:r>
      <w:r w:rsidR="000605FB" w:rsidRPr="00405F81">
        <w:rPr>
          <w:rFonts w:ascii="Times New Roman" w:hAnsi="Times New Roman" w:cs="Times New Roman"/>
          <w:sz w:val="28"/>
          <w:szCs w:val="28"/>
        </w:rPr>
        <w:t xml:space="preserve"> inability to </w:t>
      </w:r>
      <w:r w:rsidR="002E74EA">
        <w:rPr>
          <w:rFonts w:ascii="Times New Roman" w:hAnsi="Times New Roman" w:cs="Times New Roman"/>
          <w:sz w:val="28"/>
          <w:szCs w:val="28"/>
        </w:rPr>
        <w:t xml:space="preserve">fully </w:t>
      </w:r>
      <w:r w:rsidR="000605FB" w:rsidRPr="00405F81">
        <w:rPr>
          <w:rFonts w:ascii="Times New Roman" w:hAnsi="Times New Roman" w:cs="Times New Roman"/>
          <w:sz w:val="28"/>
          <w:szCs w:val="28"/>
        </w:rPr>
        <w:t>recognize whe</w:t>
      </w:r>
      <w:r w:rsidR="0027390F">
        <w:rPr>
          <w:rFonts w:ascii="Times New Roman" w:hAnsi="Times New Roman" w:cs="Times New Roman"/>
          <w:sz w:val="28"/>
          <w:szCs w:val="28"/>
        </w:rPr>
        <w:t xml:space="preserve">nce </w:t>
      </w:r>
      <w:r w:rsidR="000605FB" w:rsidRPr="00405F81">
        <w:rPr>
          <w:rFonts w:ascii="Times New Roman" w:hAnsi="Times New Roman" w:cs="Times New Roman"/>
          <w:sz w:val="28"/>
          <w:szCs w:val="28"/>
        </w:rPr>
        <w:t>we have come.</w:t>
      </w:r>
      <w:r w:rsidR="006C0F55" w:rsidRPr="00405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8AB81" w14:textId="5BBE8CD2" w:rsidR="007A3D6A" w:rsidRDefault="00D41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tendency</w:t>
      </w:r>
      <w:r w:rsidR="004B1E62">
        <w:rPr>
          <w:rFonts w:ascii="Times New Roman" w:hAnsi="Times New Roman" w:cs="Times New Roman"/>
          <w:sz w:val="28"/>
          <w:szCs w:val="28"/>
        </w:rPr>
        <w:t xml:space="preserve"> to</w:t>
      </w:r>
      <w:r w:rsidR="009A13A7" w:rsidRPr="00405F81">
        <w:rPr>
          <w:rFonts w:ascii="Times New Roman" w:hAnsi="Times New Roman" w:cs="Times New Roman"/>
          <w:sz w:val="28"/>
          <w:szCs w:val="28"/>
        </w:rPr>
        <w:t xml:space="preserve"> discount nostalgia</w:t>
      </w:r>
      <w:r w:rsidR="004B1E62">
        <w:rPr>
          <w:rFonts w:ascii="Times New Roman" w:hAnsi="Times New Roman" w:cs="Times New Roman"/>
          <w:sz w:val="28"/>
          <w:szCs w:val="28"/>
        </w:rPr>
        <w:t xml:space="preserve"> </w:t>
      </w:r>
      <w:r w:rsidR="00D4578D" w:rsidRPr="00405F81">
        <w:rPr>
          <w:rFonts w:ascii="Times New Roman" w:hAnsi="Times New Roman" w:cs="Times New Roman"/>
          <w:sz w:val="28"/>
          <w:szCs w:val="28"/>
        </w:rPr>
        <w:t>as myth</w:t>
      </w:r>
      <w:r w:rsidR="003B2D9A">
        <w:rPr>
          <w:rFonts w:ascii="Times New Roman" w:hAnsi="Times New Roman" w:cs="Times New Roman"/>
          <w:sz w:val="28"/>
          <w:szCs w:val="28"/>
        </w:rPr>
        <w:t xml:space="preserve"> has frightening consequences</w:t>
      </w:r>
      <w:r w:rsidR="009A13A7" w:rsidRPr="00405F81">
        <w:rPr>
          <w:rFonts w:ascii="Times New Roman" w:hAnsi="Times New Roman" w:cs="Times New Roman"/>
          <w:sz w:val="28"/>
          <w:szCs w:val="28"/>
        </w:rPr>
        <w:t>.</w:t>
      </w:r>
      <w:r w:rsidR="00B133B9">
        <w:rPr>
          <w:rFonts w:ascii="Times New Roman" w:hAnsi="Times New Roman" w:cs="Times New Roman"/>
          <w:sz w:val="28"/>
          <w:szCs w:val="28"/>
        </w:rPr>
        <w:t xml:space="preserve"> 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Those </w:t>
      </w:r>
      <w:r w:rsidR="00667A83" w:rsidRPr="00405F81">
        <w:rPr>
          <w:rFonts w:ascii="Times New Roman" w:hAnsi="Times New Roman" w:cs="Times New Roman"/>
          <w:sz w:val="28"/>
          <w:szCs w:val="28"/>
        </w:rPr>
        <w:t>who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 would </w:t>
      </w:r>
      <w:r w:rsidR="00472560" w:rsidRPr="00405F81">
        <w:rPr>
          <w:rFonts w:ascii="Times New Roman" w:hAnsi="Times New Roman" w:cs="Times New Roman"/>
          <w:sz w:val="28"/>
          <w:szCs w:val="28"/>
        </w:rPr>
        <w:t>reinterpret</w:t>
      </w:r>
      <w:r w:rsidR="00021724" w:rsidRPr="00405F81">
        <w:rPr>
          <w:rFonts w:ascii="Times New Roman" w:hAnsi="Times New Roman" w:cs="Times New Roman"/>
          <w:sz w:val="28"/>
          <w:szCs w:val="28"/>
        </w:rPr>
        <w:t xml:space="preserve"> the past seem </w:t>
      </w:r>
      <w:r w:rsidR="0085462A">
        <w:rPr>
          <w:rFonts w:ascii="Times New Roman" w:hAnsi="Times New Roman" w:cs="Times New Roman"/>
          <w:sz w:val="28"/>
          <w:szCs w:val="28"/>
        </w:rPr>
        <w:t>not to understand</w:t>
      </w:r>
      <w:r w:rsidR="00667A83" w:rsidRPr="00405F81">
        <w:rPr>
          <w:rFonts w:ascii="Times New Roman" w:hAnsi="Times New Roman" w:cs="Times New Roman"/>
          <w:sz w:val="28"/>
          <w:szCs w:val="28"/>
        </w:rPr>
        <w:t xml:space="preserve"> that we also </w:t>
      </w:r>
      <w:r w:rsidR="00D60713">
        <w:rPr>
          <w:rFonts w:ascii="Times New Roman" w:hAnsi="Times New Roman" w:cs="Times New Roman"/>
          <w:sz w:val="28"/>
          <w:szCs w:val="28"/>
        </w:rPr>
        <w:t>visualize</w:t>
      </w:r>
      <w:r w:rsidR="0085462A">
        <w:rPr>
          <w:rFonts w:ascii="Times New Roman" w:hAnsi="Times New Roman" w:cs="Times New Roman"/>
          <w:sz w:val="28"/>
          <w:szCs w:val="28"/>
        </w:rPr>
        <w:t xml:space="preserve"> </w:t>
      </w:r>
      <w:r w:rsidR="00667A83" w:rsidRPr="00405F81">
        <w:rPr>
          <w:rFonts w:ascii="Times New Roman" w:hAnsi="Times New Roman" w:cs="Times New Roman"/>
          <w:sz w:val="28"/>
          <w:szCs w:val="28"/>
        </w:rPr>
        <w:t>the present as myth</w:t>
      </w:r>
      <w:r w:rsidR="00903C65">
        <w:rPr>
          <w:rFonts w:ascii="Times New Roman" w:hAnsi="Times New Roman" w:cs="Times New Roman"/>
          <w:sz w:val="28"/>
          <w:szCs w:val="28"/>
        </w:rPr>
        <w:t>:</w:t>
      </w:r>
      <w:r w:rsidR="00100CDF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903C65">
        <w:rPr>
          <w:rFonts w:ascii="Times New Roman" w:hAnsi="Times New Roman" w:cs="Times New Roman"/>
          <w:sz w:val="28"/>
          <w:szCs w:val="28"/>
        </w:rPr>
        <w:t>b</w:t>
      </w:r>
      <w:r w:rsidR="00100CDF" w:rsidRPr="00405F81">
        <w:rPr>
          <w:rFonts w:ascii="Times New Roman" w:hAnsi="Times New Roman" w:cs="Times New Roman"/>
          <w:sz w:val="28"/>
          <w:szCs w:val="28"/>
        </w:rPr>
        <w:t>elieving the present still represents an unlimited set of development possibilities</w:t>
      </w:r>
      <w:r w:rsidR="00DB421C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646824" w:rsidRPr="00405F81">
        <w:rPr>
          <w:rFonts w:ascii="Times New Roman" w:hAnsi="Times New Roman" w:cs="Times New Roman"/>
          <w:sz w:val="28"/>
          <w:szCs w:val="28"/>
        </w:rPr>
        <w:t>is a potent</w:t>
      </w:r>
      <w:r w:rsidR="00725173" w:rsidRPr="00405F81">
        <w:rPr>
          <w:rFonts w:ascii="Times New Roman" w:hAnsi="Times New Roman" w:cs="Times New Roman"/>
          <w:sz w:val="28"/>
          <w:szCs w:val="28"/>
        </w:rPr>
        <w:t xml:space="preserve"> and dangerous</w:t>
      </w:r>
      <w:r w:rsidR="00646824" w:rsidRPr="00405F81">
        <w:rPr>
          <w:rFonts w:ascii="Times New Roman" w:hAnsi="Times New Roman" w:cs="Times New Roman"/>
          <w:sz w:val="28"/>
          <w:szCs w:val="28"/>
        </w:rPr>
        <w:t xml:space="preserve"> myth. </w:t>
      </w:r>
    </w:p>
    <w:p w14:paraId="626D1F48" w14:textId="065817D2" w:rsidR="00D4578D" w:rsidRPr="00405F81" w:rsidRDefault="00103889">
      <w:pPr>
        <w:rPr>
          <w:rFonts w:ascii="Times New Roman" w:hAnsi="Times New Roman" w:cs="Times New Roman"/>
          <w:sz w:val="28"/>
          <w:szCs w:val="28"/>
        </w:rPr>
      </w:pPr>
      <w:r w:rsidRPr="00405F81">
        <w:rPr>
          <w:rFonts w:ascii="Times New Roman" w:hAnsi="Times New Roman" w:cs="Times New Roman"/>
          <w:sz w:val="28"/>
          <w:szCs w:val="28"/>
        </w:rPr>
        <w:t xml:space="preserve">If </w:t>
      </w:r>
      <w:r w:rsidR="00D263D4">
        <w:rPr>
          <w:rFonts w:ascii="Times New Roman" w:hAnsi="Times New Roman" w:cs="Times New Roman"/>
          <w:sz w:val="28"/>
          <w:szCs w:val="28"/>
        </w:rPr>
        <w:t>we</w:t>
      </w:r>
      <w:r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472560" w:rsidRPr="00405F81">
        <w:rPr>
          <w:rFonts w:ascii="Times New Roman" w:hAnsi="Times New Roman" w:cs="Times New Roman"/>
          <w:sz w:val="28"/>
          <w:szCs w:val="28"/>
        </w:rPr>
        <w:t>diminish</w:t>
      </w:r>
      <w:r w:rsidRPr="00405F81">
        <w:rPr>
          <w:rFonts w:ascii="Times New Roman" w:hAnsi="Times New Roman" w:cs="Times New Roman"/>
          <w:sz w:val="28"/>
          <w:szCs w:val="28"/>
        </w:rPr>
        <w:t xml:space="preserve"> the past</w:t>
      </w:r>
      <w:r w:rsidR="00D263D4">
        <w:rPr>
          <w:rFonts w:ascii="Times New Roman" w:hAnsi="Times New Roman" w:cs="Times New Roman"/>
          <w:sz w:val="28"/>
          <w:szCs w:val="28"/>
        </w:rPr>
        <w:t>,</w:t>
      </w:r>
      <w:r w:rsidRPr="00405F81">
        <w:rPr>
          <w:rFonts w:ascii="Times New Roman" w:hAnsi="Times New Roman" w:cs="Times New Roman"/>
          <w:sz w:val="28"/>
          <w:szCs w:val="28"/>
        </w:rPr>
        <w:t xml:space="preserve"> it</w:t>
      </w:r>
      <w:r w:rsidR="00B83C39">
        <w:rPr>
          <w:rFonts w:ascii="Times New Roman" w:hAnsi="Times New Roman" w:cs="Times New Roman"/>
          <w:sz w:val="28"/>
          <w:szCs w:val="28"/>
        </w:rPr>
        <w:t xml:space="preserve"> has</w:t>
      </w:r>
      <w:r w:rsidRPr="00405F81">
        <w:rPr>
          <w:rFonts w:ascii="Times New Roman" w:hAnsi="Times New Roman" w:cs="Times New Roman"/>
          <w:sz w:val="28"/>
          <w:szCs w:val="28"/>
        </w:rPr>
        <w:t xml:space="preserve"> a way of making our actions in the present</w:t>
      </w:r>
      <w:r w:rsidR="00B83C39">
        <w:rPr>
          <w:rFonts w:ascii="Times New Roman" w:hAnsi="Times New Roman" w:cs="Times New Roman"/>
          <w:sz w:val="28"/>
          <w:szCs w:val="28"/>
        </w:rPr>
        <w:t xml:space="preserve"> --</w:t>
      </w:r>
      <w:r w:rsidR="008559AF">
        <w:rPr>
          <w:rFonts w:ascii="Times New Roman" w:hAnsi="Times New Roman" w:cs="Times New Roman"/>
          <w:sz w:val="28"/>
          <w:szCs w:val="28"/>
        </w:rPr>
        <w:t xml:space="preserve"> and their </w:t>
      </w:r>
      <w:r w:rsidR="00DC3B26">
        <w:rPr>
          <w:rFonts w:ascii="Times New Roman" w:hAnsi="Times New Roman" w:cs="Times New Roman"/>
          <w:sz w:val="28"/>
          <w:szCs w:val="28"/>
        </w:rPr>
        <w:t xml:space="preserve">intended or unintended </w:t>
      </w:r>
      <w:r w:rsidR="008559AF">
        <w:rPr>
          <w:rFonts w:ascii="Times New Roman" w:hAnsi="Times New Roman" w:cs="Times New Roman"/>
          <w:sz w:val="28"/>
          <w:szCs w:val="28"/>
        </w:rPr>
        <w:t>consequences</w:t>
      </w:r>
      <w:r w:rsidR="00B83C39">
        <w:rPr>
          <w:rFonts w:ascii="Times New Roman" w:hAnsi="Times New Roman" w:cs="Times New Roman"/>
          <w:sz w:val="28"/>
          <w:szCs w:val="28"/>
        </w:rPr>
        <w:t xml:space="preserve"> --</w:t>
      </w:r>
      <w:r w:rsidRPr="00405F81">
        <w:rPr>
          <w:rFonts w:ascii="Times New Roman" w:hAnsi="Times New Roman" w:cs="Times New Roman"/>
          <w:sz w:val="28"/>
          <w:szCs w:val="28"/>
        </w:rPr>
        <w:t xml:space="preserve"> more rational.</w:t>
      </w:r>
      <w:r w:rsidR="00B40543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E204D2">
        <w:rPr>
          <w:rFonts w:ascii="Times New Roman" w:hAnsi="Times New Roman" w:cs="Times New Roman"/>
          <w:sz w:val="28"/>
          <w:szCs w:val="28"/>
        </w:rPr>
        <w:t xml:space="preserve">We </w:t>
      </w:r>
      <w:r w:rsidR="0092385A">
        <w:rPr>
          <w:rFonts w:ascii="Times New Roman" w:hAnsi="Times New Roman" w:cs="Times New Roman"/>
          <w:sz w:val="28"/>
          <w:szCs w:val="28"/>
        </w:rPr>
        <w:t xml:space="preserve">then must </w:t>
      </w:r>
      <w:r w:rsidR="00E204D2">
        <w:rPr>
          <w:rFonts w:ascii="Times New Roman" w:hAnsi="Times New Roman" w:cs="Times New Roman"/>
          <w:sz w:val="28"/>
          <w:szCs w:val="28"/>
        </w:rPr>
        <w:t xml:space="preserve">hold that </w:t>
      </w:r>
      <w:r w:rsidR="00E204D2">
        <w:rPr>
          <w:rFonts w:ascii="Times New Roman" w:hAnsi="Times New Roman" w:cs="Times New Roman"/>
          <w:sz w:val="28"/>
          <w:szCs w:val="28"/>
        </w:rPr>
        <w:lastRenderedPageBreak/>
        <w:t>t</w:t>
      </w:r>
      <w:r w:rsidR="00B40543" w:rsidRPr="00405F81">
        <w:rPr>
          <w:rFonts w:ascii="Times New Roman" w:hAnsi="Times New Roman" w:cs="Times New Roman"/>
          <w:sz w:val="28"/>
          <w:szCs w:val="28"/>
        </w:rPr>
        <w:t xml:space="preserve">he future </w:t>
      </w:r>
      <w:r w:rsidR="006E19FF">
        <w:rPr>
          <w:rFonts w:ascii="Times New Roman" w:hAnsi="Times New Roman" w:cs="Times New Roman"/>
          <w:sz w:val="28"/>
          <w:szCs w:val="28"/>
        </w:rPr>
        <w:t>will have</w:t>
      </w:r>
      <w:r w:rsidR="00B40543" w:rsidRPr="00405F81">
        <w:rPr>
          <w:rFonts w:ascii="Times New Roman" w:hAnsi="Times New Roman" w:cs="Times New Roman"/>
          <w:sz w:val="28"/>
          <w:szCs w:val="28"/>
        </w:rPr>
        <w:t xml:space="preserve"> to take care of itself, unhinged from</w:t>
      </w:r>
      <w:r w:rsidR="00725173" w:rsidRPr="00405F81">
        <w:rPr>
          <w:rFonts w:ascii="Times New Roman" w:hAnsi="Times New Roman" w:cs="Times New Roman"/>
          <w:sz w:val="28"/>
          <w:szCs w:val="28"/>
        </w:rPr>
        <w:t xml:space="preserve"> both the present </w:t>
      </w:r>
      <w:r w:rsidR="00725173" w:rsidRPr="006E19FF">
        <w:rPr>
          <w:rFonts w:ascii="Times New Roman" w:hAnsi="Times New Roman" w:cs="Times New Roman"/>
          <w:i/>
          <w:iCs/>
          <w:sz w:val="28"/>
          <w:szCs w:val="28"/>
        </w:rPr>
        <w:t>and</w:t>
      </w:r>
      <w:r w:rsidR="00B40543" w:rsidRPr="00405F81">
        <w:rPr>
          <w:rFonts w:ascii="Times New Roman" w:hAnsi="Times New Roman" w:cs="Times New Roman"/>
          <w:sz w:val="28"/>
          <w:szCs w:val="28"/>
        </w:rPr>
        <w:t xml:space="preserve"> the past. </w:t>
      </w:r>
    </w:p>
    <w:p w14:paraId="444CCE50" w14:textId="026C8E7B" w:rsidR="00021724" w:rsidRPr="00405F81" w:rsidRDefault="00725173">
      <w:pPr>
        <w:rPr>
          <w:rFonts w:ascii="Times New Roman" w:hAnsi="Times New Roman" w:cs="Times New Roman"/>
          <w:sz w:val="28"/>
          <w:szCs w:val="28"/>
        </w:rPr>
      </w:pPr>
      <w:r w:rsidRPr="00405F81">
        <w:rPr>
          <w:rFonts w:ascii="Times New Roman" w:hAnsi="Times New Roman" w:cs="Times New Roman"/>
          <w:sz w:val="28"/>
          <w:szCs w:val="28"/>
        </w:rPr>
        <w:t>A critic might say a</w:t>
      </w:r>
      <w:r w:rsidR="00B40543" w:rsidRPr="00405F81">
        <w:rPr>
          <w:rFonts w:ascii="Times New Roman" w:hAnsi="Times New Roman" w:cs="Times New Roman"/>
          <w:sz w:val="28"/>
          <w:szCs w:val="28"/>
        </w:rPr>
        <w:t xml:space="preserve"> ship does not sail with yesterday's wind, but</w:t>
      </w:r>
      <w:r w:rsidRPr="00405F81">
        <w:rPr>
          <w:rFonts w:ascii="Times New Roman" w:hAnsi="Times New Roman" w:cs="Times New Roman"/>
          <w:sz w:val="28"/>
          <w:szCs w:val="28"/>
        </w:rPr>
        <w:t xml:space="preserve"> in </w:t>
      </w:r>
      <w:proofErr w:type="gramStart"/>
      <w:r w:rsidRPr="00405F81">
        <w:rPr>
          <w:rFonts w:ascii="Times New Roman" w:hAnsi="Times New Roman" w:cs="Times New Roman"/>
          <w:sz w:val="28"/>
          <w:szCs w:val="28"/>
        </w:rPr>
        <w:t>reality</w:t>
      </w:r>
      <w:proofErr w:type="gramEnd"/>
      <w:r w:rsidR="00B40543" w:rsidRPr="00405F81">
        <w:rPr>
          <w:rFonts w:ascii="Times New Roman" w:hAnsi="Times New Roman" w:cs="Times New Roman"/>
          <w:sz w:val="28"/>
          <w:szCs w:val="28"/>
        </w:rPr>
        <w:t xml:space="preserve"> the course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4931F5">
        <w:rPr>
          <w:rFonts w:ascii="Times New Roman" w:hAnsi="Times New Roman" w:cs="Times New Roman"/>
          <w:sz w:val="28"/>
          <w:szCs w:val="28"/>
        </w:rPr>
        <w:t>we sail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 today</w:t>
      </w:r>
      <w:r w:rsidR="00B40543" w:rsidRPr="00405F81">
        <w:rPr>
          <w:rFonts w:ascii="Times New Roman" w:hAnsi="Times New Roman" w:cs="Times New Roman"/>
          <w:sz w:val="28"/>
          <w:szCs w:val="28"/>
        </w:rPr>
        <w:t xml:space="preserve"> is </w:t>
      </w:r>
      <w:r w:rsidR="007D0B94">
        <w:rPr>
          <w:rFonts w:ascii="Times New Roman" w:hAnsi="Times New Roman" w:cs="Times New Roman"/>
          <w:sz w:val="28"/>
          <w:szCs w:val="28"/>
        </w:rPr>
        <w:t>heavily influenced</w:t>
      </w:r>
      <w:r w:rsidR="00B40543" w:rsidRPr="00405F81">
        <w:rPr>
          <w:rFonts w:ascii="Times New Roman" w:hAnsi="Times New Roman" w:cs="Times New Roman"/>
          <w:sz w:val="28"/>
          <w:szCs w:val="28"/>
        </w:rPr>
        <w:t xml:space="preserve"> by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 the past</w:t>
      </w:r>
      <w:r w:rsidR="009C6EA5">
        <w:rPr>
          <w:rFonts w:ascii="Times New Roman" w:hAnsi="Times New Roman" w:cs="Times New Roman"/>
          <w:sz w:val="28"/>
          <w:szCs w:val="28"/>
        </w:rPr>
        <w:t>: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="009C6EA5">
        <w:rPr>
          <w:rFonts w:ascii="Times New Roman" w:hAnsi="Times New Roman" w:cs="Times New Roman"/>
          <w:sz w:val="28"/>
          <w:szCs w:val="28"/>
        </w:rPr>
        <w:t>i</w:t>
      </w:r>
      <w:r w:rsidR="00472560" w:rsidRPr="00405F81">
        <w:rPr>
          <w:rFonts w:ascii="Times New Roman" w:hAnsi="Times New Roman" w:cs="Times New Roman"/>
          <w:sz w:val="28"/>
          <w:szCs w:val="28"/>
        </w:rPr>
        <w:t>gnoring the past can’t save us from its consequences, a</w:t>
      </w:r>
      <w:r w:rsidRPr="00405F81">
        <w:rPr>
          <w:rFonts w:ascii="Times New Roman" w:hAnsi="Times New Roman" w:cs="Times New Roman"/>
          <w:sz w:val="28"/>
          <w:szCs w:val="28"/>
        </w:rPr>
        <w:t>ny more than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 throwing away the empty box of chocolates is a</w:t>
      </w:r>
      <w:r w:rsidRPr="00405F81">
        <w:rPr>
          <w:rFonts w:ascii="Times New Roman" w:hAnsi="Times New Roman" w:cs="Times New Roman"/>
          <w:sz w:val="28"/>
          <w:szCs w:val="28"/>
        </w:rPr>
        <w:t xml:space="preserve"> viable</w:t>
      </w:r>
      <w:r w:rsidR="00472560" w:rsidRPr="00405F81">
        <w:rPr>
          <w:rFonts w:ascii="Times New Roman" w:hAnsi="Times New Roman" w:cs="Times New Roman"/>
          <w:sz w:val="28"/>
          <w:szCs w:val="28"/>
        </w:rPr>
        <w:t xml:space="preserve"> weight loss technique.</w:t>
      </w:r>
    </w:p>
    <w:p w14:paraId="4DDDCB76" w14:textId="4034246A" w:rsidR="00646824" w:rsidRPr="00405F81" w:rsidRDefault="00646824">
      <w:pPr>
        <w:rPr>
          <w:rFonts w:ascii="Times New Roman" w:hAnsi="Times New Roman" w:cs="Times New Roman"/>
          <w:sz w:val="28"/>
          <w:szCs w:val="28"/>
        </w:rPr>
      </w:pPr>
      <w:r w:rsidRPr="00405F81">
        <w:rPr>
          <w:rFonts w:ascii="Times New Roman" w:hAnsi="Times New Roman" w:cs="Times New Roman"/>
          <w:sz w:val="28"/>
          <w:szCs w:val="28"/>
        </w:rPr>
        <w:t>Whether it’s the memory of</w:t>
      </w:r>
      <w:r w:rsidR="00B45358">
        <w:rPr>
          <w:rFonts w:ascii="Times New Roman" w:hAnsi="Times New Roman" w:cs="Times New Roman"/>
          <w:sz w:val="28"/>
          <w:szCs w:val="28"/>
        </w:rPr>
        <w:t xml:space="preserve"> seeing</w:t>
      </w:r>
      <w:r w:rsidRPr="00405F81">
        <w:rPr>
          <w:rFonts w:ascii="Times New Roman" w:hAnsi="Times New Roman" w:cs="Times New Roman"/>
          <w:sz w:val="28"/>
          <w:szCs w:val="28"/>
        </w:rPr>
        <w:t xml:space="preserve"> native trout in a stream now barely a tepid trickle, </w:t>
      </w:r>
      <w:r w:rsidR="00C70E8E">
        <w:rPr>
          <w:rFonts w:ascii="Times New Roman" w:hAnsi="Times New Roman" w:cs="Times New Roman"/>
          <w:sz w:val="28"/>
          <w:szCs w:val="28"/>
        </w:rPr>
        <w:t xml:space="preserve">or </w:t>
      </w:r>
      <w:r w:rsidR="004E7ED7">
        <w:rPr>
          <w:rFonts w:ascii="Times New Roman" w:hAnsi="Times New Roman" w:cs="Times New Roman"/>
          <w:sz w:val="28"/>
          <w:szCs w:val="28"/>
        </w:rPr>
        <w:t xml:space="preserve">of </w:t>
      </w:r>
      <w:r w:rsidRPr="00405F81">
        <w:rPr>
          <w:rFonts w:ascii="Times New Roman" w:hAnsi="Times New Roman" w:cs="Times New Roman"/>
          <w:sz w:val="28"/>
          <w:szCs w:val="28"/>
        </w:rPr>
        <w:t>caribou once found up and down the Eastern Slopes</w:t>
      </w:r>
      <w:r w:rsidR="009378C5">
        <w:rPr>
          <w:rFonts w:ascii="Times New Roman" w:hAnsi="Times New Roman" w:cs="Times New Roman"/>
          <w:sz w:val="28"/>
          <w:szCs w:val="28"/>
        </w:rPr>
        <w:t>,</w:t>
      </w:r>
      <w:r w:rsidRPr="00405F81">
        <w:rPr>
          <w:rFonts w:ascii="Times New Roman" w:hAnsi="Times New Roman" w:cs="Times New Roman"/>
          <w:sz w:val="28"/>
          <w:szCs w:val="28"/>
        </w:rPr>
        <w:t xml:space="preserve"> or </w:t>
      </w:r>
      <w:r w:rsidR="004E7ED7">
        <w:rPr>
          <w:rFonts w:ascii="Times New Roman" w:hAnsi="Times New Roman" w:cs="Times New Roman"/>
          <w:sz w:val="28"/>
          <w:szCs w:val="28"/>
        </w:rPr>
        <w:t xml:space="preserve">of </w:t>
      </w:r>
      <w:r w:rsidRPr="00405F81">
        <w:rPr>
          <w:rFonts w:ascii="Times New Roman" w:hAnsi="Times New Roman" w:cs="Times New Roman"/>
          <w:sz w:val="28"/>
          <w:szCs w:val="28"/>
        </w:rPr>
        <w:t>the</w:t>
      </w:r>
      <w:r w:rsidR="00856776" w:rsidRPr="00405F81">
        <w:rPr>
          <w:rFonts w:ascii="Times New Roman" w:hAnsi="Times New Roman" w:cs="Times New Roman"/>
          <w:sz w:val="28"/>
          <w:szCs w:val="28"/>
        </w:rPr>
        <w:t xml:space="preserve"> </w:t>
      </w:r>
      <w:r w:rsidRPr="00405F81">
        <w:rPr>
          <w:rFonts w:ascii="Times New Roman" w:hAnsi="Times New Roman" w:cs="Times New Roman"/>
          <w:sz w:val="28"/>
          <w:szCs w:val="28"/>
        </w:rPr>
        <w:t>harmonic throbbing of dozens of sage grouse males on a grassland lek, nostalgia can serve as a guide, maybe</w:t>
      </w:r>
      <w:r w:rsidR="00735DC6">
        <w:rPr>
          <w:rFonts w:ascii="Times New Roman" w:hAnsi="Times New Roman" w:cs="Times New Roman"/>
          <w:sz w:val="28"/>
          <w:szCs w:val="28"/>
        </w:rPr>
        <w:t xml:space="preserve"> even</w:t>
      </w:r>
      <w:r w:rsidRPr="00405F81">
        <w:rPr>
          <w:rFonts w:ascii="Times New Roman" w:hAnsi="Times New Roman" w:cs="Times New Roman"/>
          <w:sz w:val="28"/>
          <w:szCs w:val="28"/>
        </w:rPr>
        <w:t xml:space="preserve"> a conscience.</w:t>
      </w:r>
      <w:r w:rsidR="00AD5164" w:rsidRPr="00405F81">
        <w:rPr>
          <w:rFonts w:ascii="Times New Roman" w:hAnsi="Times New Roman" w:cs="Times New Roman"/>
          <w:sz w:val="28"/>
          <w:szCs w:val="28"/>
        </w:rPr>
        <w:t xml:space="preserve"> Without it we lack perspective, a spatial and temporal context. </w:t>
      </w:r>
      <w:r w:rsidR="005948E1" w:rsidRPr="00405F81">
        <w:rPr>
          <w:rFonts w:ascii="Times New Roman" w:hAnsi="Times New Roman" w:cs="Times New Roman"/>
          <w:sz w:val="28"/>
          <w:szCs w:val="28"/>
        </w:rPr>
        <w:t>Time doesn’t need to set a seal on memory. W</w:t>
      </w:r>
      <w:r w:rsidR="00AD5164" w:rsidRPr="00405F81">
        <w:rPr>
          <w:rFonts w:ascii="Times New Roman" w:hAnsi="Times New Roman" w:cs="Times New Roman"/>
          <w:sz w:val="28"/>
          <w:szCs w:val="28"/>
        </w:rPr>
        <w:t xml:space="preserve">e </w:t>
      </w:r>
      <w:r w:rsidR="005948E1" w:rsidRPr="00405F81">
        <w:rPr>
          <w:rFonts w:ascii="Times New Roman" w:hAnsi="Times New Roman" w:cs="Times New Roman"/>
          <w:sz w:val="28"/>
          <w:szCs w:val="28"/>
        </w:rPr>
        <w:t>don’t have to be</w:t>
      </w:r>
      <w:r w:rsidR="00AD5164" w:rsidRPr="00405F81">
        <w:rPr>
          <w:rFonts w:ascii="Times New Roman" w:hAnsi="Times New Roman" w:cs="Times New Roman"/>
          <w:sz w:val="28"/>
          <w:szCs w:val="28"/>
        </w:rPr>
        <w:t xml:space="preserve"> marooned on the island of today.</w:t>
      </w:r>
      <w:r w:rsidR="005948E1" w:rsidRPr="00405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BE740" w14:textId="77777777" w:rsidR="00D4552F" w:rsidRPr="00CA40EB" w:rsidRDefault="00D4552F" w:rsidP="00D4552F">
      <w:pPr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en-CA"/>
        </w:rPr>
      </w:pPr>
      <w:r w:rsidRPr="00CA40EB">
        <w:rPr>
          <w:rFonts w:ascii="Times New Roman" w:hAnsi="Times New Roman" w:cs="Times New Roman"/>
          <w:b/>
          <w:bCs/>
          <w:sz w:val="28"/>
          <w:szCs w:val="28"/>
        </w:rPr>
        <w:t xml:space="preserve">Lorne Fitch is a Professional Biologist, a retired Fish and Wildlife Biologist and a past Adjunct Professor with the University of Calgary. He is the author of </w:t>
      </w:r>
      <w:r w:rsidRPr="00CA40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Streams of Consequence: Dispatches From the Conservation World </w:t>
      </w:r>
      <w:r w:rsidRPr="00CA40EB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Pr="00CA40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Travels Up the Creek: A Biologist’s Search for a Paddle.</w:t>
      </w:r>
    </w:p>
    <w:p w14:paraId="2A65E62C" w14:textId="77777777" w:rsidR="00D4552F" w:rsidRPr="00405F81" w:rsidRDefault="00D4552F">
      <w:pPr>
        <w:rPr>
          <w:rFonts w:ascii="Times New Roman" w:hAnsi="Times New Roman" w:cs="Times New Roman"/>
          <w:sz w:val="28"/>
          <w:szCs w:val="28"/>
        </w:rPr>
      </w:pPr>
    </w:p>
    <w:sectPr w:rsidR="00D4552F" w:rsidRPr="00405F8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6D5D" w14:textId="77777777" w:rsidR="00E76687" w:rsidRDefault="00E76687" w:rsidP="003908FA">
      <w:pPr>
        <w:spacing w:after="0" w:line="240" w:lineRule="auto"/>
      </w:pPr>
      <w:r>
        <w:separator/>
      </w:r>
    </w:p>
  </w:endnote>
  <w:endnote w:type="continuationSeparator" w:id="0">
    <w:p w14:paraId="0F2897C3" w14:textId="77777777" w:rsidR="00E76687" w:rsidRDefault="00E76687" w:rsidP="0039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9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38AB6" w14:textId="5629E587" w:rsidR="003908FA" w:rsidRDefault="003908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A87BA" w14:textId="77777777" w:rsidR="003908FA" w:rsidRDefault="00390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4529" w14:textId="77777777" w:rsidR="00E76687" w:rsidRDefault="00E76687" w:rsidP="003908FA">
      <w:pPr>
        <w:spacing w:after="0" w:line="240" w:lineRule="auto"/>
      </w:pPr>
      <w:r>
        <w:separator/>
      </w:r>
    </w:p>
  </w:footnote>
  <w:footnote w:type="continuationSeparator" w:id="0">
    <w:p w14:paraId="04A6C0A3" w14:textId="77777777" w:rsidR="00E76687" w:rsidRDefault="00E76687" w:rsidP="00390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9D"/>
    <w:rsid w:val="0000782D"/>
    <w:rsid w:val="00015ABB"/>
    <w:rsid w:val="000170E8"/>
    <w:rsid w:val="00021724"/>
    <w:rsid w:val="000343A9"/>
    <w:rsid w:val="00036FD7"/>
    <w:rsid w:val="0006020C"/>
    <w:rsid w:val="000605FB"/>
    <w:rsid w:val="00100CDF"/>
    <w:rsid w:val="00101F8A"/>
    <w:rsid w:val="00103889"/>
    <w:rsid w:val="00117EE7"/>
    <w:rsid w:val="00120F20"/>
    <w:rsid w:val="001408D7"/>
    <w:rsid w:val="001562E7"/>
    <w:rsid w:val="00197D72"/>
    <w:rsid w:val="001A77BD"/>
    <w:rsid w:val="001C47B5"/>
    <w:rsid w:val="001F0F85"/>
    <w:rsid w:val="0027390F"/>
    <w:rsid w:val="0028685D"/>
    <w:rsid w:val="002965B7"/>
    <w:rsid w:val="002A212D"/>
    <w:rsid w:val="002D1B54"/>
    <w:rsid w:val="002E74EA"/>
    <w:rsid w:val="00307683"/>
    <w:rsid w:val="00357A82"/>
    <w:rsid w:val="00371F47"/>
    <w:rsid w:val="003773E8"/>
    <w:rsid w:val="00380E47"/>
    <w:rsid w:val="003908FA"/>
    <w:rsid w:val="003B2D9A"/>
    <w:rsid w:val="00405F81"/>
    <w:rsid w:val="00422CCA"/>
    <w:rsid w:val="00423B6F"/>
    <w:rsid w:val="00430FC9"/>
    <w:rsid w:val="00456659"/>
    <w:rsid w:val="00472560"/>
    <w:rsid w:val="004906E1"/>
    <w:rsid w:val="004931F5"/>
    <w:rsid w:val="004B1E62"/>
    <w:rsid w:val="004D19D3"/>
    <w:rsid w:val="004E7ED7"/>
    <w:rsid w:val="005119BB"/>
    <w:rsid w:val="00575007"/>
    <w:rsid w:val="00586623"/>
    <w:rsid w:val="005948E1"/>
    <w:rsid w:val="005B1928"/>
    <w:rsid w:val="005C39F2"/>
    <w:rsid w:val="005D1043"/>
    <w:rsid w:val="005E2447"/>
    <w:rsid w:val="005E25D3"/>
    <w:rsid w:val="006053A8"/>
    <w:rsid w:val="00616A02"/>
    <w:rsid w:val="00646824"/>
    <w:rsid w:val="006543E9"/>
    <w:rsid w:val="00667A83"/>
    <w:rsid w:val="00694F1E"/>
    <w:rsid w:val="006B432C"/>
    <w:rsid w:val="006C0F55"/>
    <w:rsid w:val="006E19FF"/>
    <w:rsid w:val="006E7E19"/>
    <w:rsid w:val="007020DF"/>
    <w:rsid w:val="00702EF5"/>
    <w:rsid w:val="00725173"/>
    <w:rsid w:val="007350F1"/>
    <w:rsid w:val="00735DC6"/>
    <w:rsid w:val="00741668"/>
    <w:rsid w:val="007815AA"/>
    <w:rsid w:val="007A3D6A"/>
    <w:rsid w:val="007D0B94"/>
    <w:rsid w:val="007D468D"/>
    <w:rsid w:val="007D7858"/>
    <w:rsid w:val="007E546B"/>
    <w:rsid w:val="0085462A"/>
    <w:rsid w:val="008559AF"/>
    <w:rsid w:val="00856776"/>
    <w:rsid w:val="00866468"/>
    <w:rsid w:val="00895BCC"/>
    <w:rsid w:val="008B4E69"/>
    <w:rsid w:val="008B711F"/>
    <w:rsid w:val="008C36EB"/>
    <w:rsid w:val="00903C65"/>
    <w:rsid w:val="00921D6E"/>
    <w:rsid w:val="0092385A"/>
    <w:rsid w:val="00932DC7"/>
    <w:rsid w:val="009378C5"/>
    <w:rsid w:val="00950EA6"/>
    <w:rsid w:val="00976B49"/>
    <w:rsid w:val="00983A54"/>
    <w:rsid w:val="009A13A7"/>
    <w:rsid w:val="009A5D27"/>
    <w:rsid w:val="009B62C9"/>
    <w:rsid w:val="009C3154"/>
    <w:rsid w:val="009C6EA5"/>
    <w:rsid w:val="00A0006D"/>
    <w:rsid w:val="00A10041"/>
    <w:rsid w:val="00A40652"/>
    <w:rsid w:val="00A61643"/>
    <w:rsid w:val="00A86832"/>
    <w:rsid w:val="00A931D4"/>
    <w:rsid w:val="00AA5502"/>
    <w:rsid w:val="00AC00B7"/>
    <w:rsid w:val="00AC4C0E"/>
    <w:rsid w:val="00AD5164"/>
    <w:rsid w:val="00B133B9"/>
    <w:rsid w:val="00B17AEB"/>
    <w:rsid w:val="00B40543"/>
    <w:rsid w:val="00B407CC"/>
    <w:rsid w:val="00B45358"/>
    <w:rsid w:val="00B54E84"/>
    <w:rsid w:val="00B74E13"/>
    <w:rsid w:val="00B83C39"/>
    <w:rsid w:val="00B855F7"/>
    <w:rsid w:val="00C17BFA"/>
    <w:rsid w:val="00C20452"/>
    <w:rsid w:val="00C23FE5"/>
    <w:rsid w:val="00C70E8E"/>
    <w:rsid w:val="00C82743"/>
    <w:rsid w:val="00C86369"/>
    <w:rsid w:val="00C86E92"/>
    <w:rsid w:val="00CA40EB"/>
    <w:rsid w:val="00CA5B26"/>
    <w:rsid w:val="00CB369D"/>
    <w:rsid w:val="00CE21CD"/>
    <w:rsid w:val="00CF57C0"/>
    <w:rsid w:val="00D20473"/>
    <w:rsid w:val="00D240B9"/>
    <w:rsid w:val="00D263D4"/>
    <w:rsid w:val="00D273CD"/>
    <w:rsid w:val="00D417D5"/>
    <w:rsid w:val="00D4552F"/>
    <w:rsid w:val="00D4578D"/>
    <w:rsid w:val="00D60713"/>
    <w:rsid w:val="00D83C2B"/>
    <w:rsid w:val="00DA368B"/>
    <w:rsid w:val="00DA777D"/>
    <w:rsid w:val="00DB421C"/>
    <w:rsid w:val="00DC3B26"/>
    <w:rsid w:val="00DD35B0"/>
    <w:rsid w:val="00E01DB1"/>
    <w:rsid w:val="00E03B81"/>
    <w:rsid w:val="00E204D2"/>
    <w:rsid w:val="00E36277"/>
    <w:rsid w:val="00E700B3"/>
    <w:rsid w:val="00E76687"/>
    <w:rsid w:val="00EC538B"/>
    <w:rsid w:val="00EE1A39"/>
    <w:rsid w:val="00EF5ACB"/>
    <w:rsid w:val="00F67C35"/>
    <w:rsid w:val="00FC2553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1D21"/>
  <w15:chartTrackingRefBased/>
  <w15:docId w15:val="{F5D65804-2472-4417-9433-29933B35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8FA"/>
  </w:style>
  <w:style w:type="paragraph" w:styleId="Footer">
    <w:name w:val="footer"/>
    <w:basedOn w:val="Normal"/>
    <w:link w:val="FooterChar"/>
    <w:uiPriority w:val="99"/>
    <w:unhideWhenUsed/>
    <w:rsid w:val="00390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lorne fitch</dc:creator>
  <cp:keywords/>
  <dc:description/>
  <cp:lastModifiedBy>Peter Kingsmill</cp:lastModifiedBy>
  <cp:revision>133</cp:revision>
  <dcterms:created xsi:type="dcterms:W3CDTF">2025-02-15T17:42:00Z</dcterms:created>
  <dcterms:modified xsi:type="dcterms:W3CDTF">2025-02-17T16:40:00Z</dcterms:modified>
</cp:coreProperties>
</file>