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EED6" w14:textId="77777777" w:rsidR="00E1581B" w:rsidRDefault="00E1581B"/>
    <w:p w14:paraId="28B01BC6" w14:textId="77777777" w:rsidR="00D454CE" w:rsidRPr="00D454CE" w:rsidRDefault="00D454CE" w:rsidP="00D454CE">
      <w:pPr>
        <w:rPr>
          <w:b/>
          <w:bCs/>
          <w:sz w:val="28"/>
          <w:szCs w:val="28"/>
        </w:rPr>
      </w:pPr>
      <w:r w:rsidRPr="00D454CE">
        <w:rPr>
          <w:b/>
          <w:bCs/>
          <w:sz w:val="28"/>
          <w:szCs w:val="28"/>
        </w:rPr>
        <w:t>How Alcohol Affects the Liver</w:t>
      </w:r>
    </w:p>
    <w:p w14:paraId="5DA0722A" w14:textId="531A0D81" w:rsidR="00C14509" w:rsidRPr="00C14509" w:rsidRDefault="00C14509" w:rsidP="00C14509">
      <w:pPr>
        <w:rPr>
          <w:i/>
          <w:iCs/>
        </w:rPr>
      </w:pPr>
      <w:r w:rsidRPr="00C14509">
        <w:rPr>
          <w:i/>
          <w:iCs/>
        </w:rPr>
        <w:t>Alcohol-related liver disease is on the rise</w:t>
      </w:r>
    </w:p>
    <w:p w14:paraId="504A055D" w14:textId="01BB4D1B" w:rsidR="00C14509" w:rsidRPr="00C14509" w:rsidRDefault="00C14509" w:rsidP="00C14509">
      <w:r w:rsidRPr="00C14509">
        <w:t xml:space="preserve">For many people, the holiday season means celebrating with family, friends or coworkers. Holiday festivities often include alcoholic beverages, and if you drink alcohol, it’s important to understand how it affects your health — especially your liver. In fact, excessive alcohol use is one of the leading </w:t>
      </w:r>
      <w:r w:rsidR="00D454CE" w:rsidRPr="00C14509">
        <w:t>causes</w:t>
      </w:r>
      <w:r w:rsidRPr="00C14509">
        <w:t xml:space="preserve"> of liver disease in the United States.</w:t>
      </w:r>
    </w:p>
    <w:p w14:paraId="570F0E9C" w14:textId="77777777" w:rsidR="00C14509" w:rsidRPr="00C14509" w:rsidRDefault="00C14509" w:rsidP="00C14509">
      <w:r w:rsidRPr="00C14509">
        <w:t>Over the past several years, the amount of alcohol-induced liver disease has drastically increased, resulting in more hospitalizations for alcohol related events such as alcoholic hepatitis and cirrhosis. Although alcohol-related liver disease is increasing across all populations of both genders, we are specifically seeing it more commonly in younger women.</w:t>
      </w:r>
    </w:p>
    <w:p w14:paraId="77B04EB6" w14:textId="77777777" w:rsidR="00C14509" w:rsidRPr="00C14509" w:rsidRDefault="00C14509" w:rsidP="00C14509">
      <w:pPr>
        <w:rPr>
          <w:b/>
          <w:bCs/>
        </w:rPr>
      </w:pPr>
      <w:r w:rsidRPr="00C14509">
        <w:rPr>
          <w:b/>
          <w:bCs/>
        </w:rPr>
        <w:t>What does alcohol do to the liver?</w:t>
      </w:r>
    </w:p>
    <w:p w14:paraId="41C8865E" w14:textId="77777777" w:rsidR="00C14509" w:rsidRPr="00C14509" w:rsidRDefault="00C14509" w:rsidP="00C14509">
      <w:r w:rsidRPr="00C14509">
        <w:t>The liver performs hundreds of critical functions. It creates essential proteins and produces a fluid called bile that helps digest fats. It helps regulate blood sugar levels and is a key part of the natural immune system. The liver also filters the blood, removing waste and harmful substances — such as alcohol. If alcohol use is excessive, the </w:t>
      </w:r>
      <w:hyperlink r:id="rId5" w:history="1">
        <w:r w:rsidRPr="00C14509">
          <w:rPr>
            <w:rStyle w:val="Hyperlink"/>
          </w:rPr>
          <w:t>liver can be damaged</w:t>
        </w:r>
      </w:hyperlink>
      <w:r w:rsidRPr="00C14509">
        <w:t>.</w:t>
      </w:r>
    </w:p>
    <w:p w14:paraId="1C5C6109" w14:textId="77777777" w:rsidR="00C14509" w:rsidRPr="00C14509" w:rsidRDefault="00C14509" w:rsidP="00C14509">
      <w:r w:rsidRPr="00C14509">
        <w:t>How much alcohol is considered “excessive?” In general, the maximum number of drinks per week should be three for a woman and five for a man. It doesn’t matter what type of alcohol you drink — beer, wine, hard liquor and other types of alcohol all have the same effect on the liver.</w:t>
      </w:r>
    </w:p>
    <w:p w14:paraId="5FC30CEE" w14:textId="77777777" w:rsidR="00C14509" w:rsidRPr="00C14509" w:rsidRDefault="00C14509" w:rsidP="00C14509">
      <w:r w:rsidRPr="00C14509">
        <w:t>“The difference is the amount of alcohol that's in different types of drinks,” explains </w:t>
      </w:r>
      <w:hyperlink r:id="rId6" w:history="1">
        <w:r w:rsidRPr="00C14509">
          <w:rPr>
            <w:rStyle w:val="Hyperlink"/>
          </w:rPr>
          <w:t xml:space="preserve">Adam </w:t>
        </w:r>
        <w:proofErr w:type="spellStart"/>
        <w:r w:rsidRPr="00C14509">
          <w:rPr>
            <w:rStyle w:val="Hyperlink"/>
          </w:rPr>
          <w:t>Deising</w:t>
        </w:r>
        <w:proofErr w:type="spellEnd"/>
        <w:r w:rsidRPr="00C14509">
          <w:rPr>
            <w:rStyle w:val="Hyperlink"/>
          </w:rPr>
          <w:t>, DO</w:t>
        </w:r>
      </w:hyperlink>
      <w:r w:rsidRPr="00C14509">
        <w:t>, a </w:t>
      </w:r>
      <w:hyperlink r:id="rId7" w:history="1">
        <w:r w:rsidRPr="00C14509">
          <w:rPr>
            <w:rStyle w:val="Hyperlink"/>
          </w:rPr>
          <w:t>gastroenterologist and hepatologist</w:t>
        </w:r>
      </w:hyperlink>
      <w:r w:rsidRPr="00C14509">
        <w:t> at </w:t>
      </w:r>
      <w:hyperlink r:id="rId8" w:history="1">
        <w:r w:rsidRPr="00C14509">
          <w:rPr>
            <w:rStyle w:val="Hyperlink"/>
          </w:rPr>
          <w:t>Scripps Clinic Torrey Pines</w:t>
        </w:r>
      </w:hyperlink>
      <w:r w:rsidRPr="00C14509">
        <w:t>, who specializes in treating people with acute and chronic liver disease. “There can be a higher concentration of alcohol in hard liquor as compared to certain beers, for example. However, I always tell people that alcohol is alcohol and that it does the same damage. The liver does not discriminate.”</w:t>
      </w:r>
    </w:p>
    <w:p w14:paraId="581384CF" w14:textId="77777777" w:rsidR="00C14509" w:rsidRPr="00C14509" w:rsidRDefault="00C14509" w:rsidP="00C14509">
      <w:r w:rsidRPr="00C14509">
        <w:t>In addition, those who have had </w:t>
      </w:r>
      <w:hyperlink r:id="rId9" w:history="1">
        <w:r w:rsidRPr="00C14509">
          <w:rPr>
            <w:rStyle w:val="Hyperlink"/>
          </w:rPr>
          <w:t>bariatric surgery</w:t>
        </w:r>
      </w:hyperlink>
      <w:r w:rsidRPr="00C14509">
        <w:t> (such as Roux-en-Y bypass or gastric sleeve) need to be very cautious with how much alcohol they consume. The altered anatomy influences how alcohol is metabolized in the body and people with a history of bariatric surgery may be at increased risk of developing severe liver disease with less amounts of alcohol as compared to the general population.</w:t>
      </w:r>
    </w:p>
    <w:p w14:paraId="0B689B15" w14:textId="77777777" w:rsidR="00C14509" w:rsidRPr="00C14509" w:rsidRDefault="00C14509" w:rsidP="00C14509">
      <w:r w:rsidRPr="00C14509">
        <w:t>Damage to the liver develops in several ways. Excessive alcohol intake can cause the liver to become very fatty, which may trigger a chain of events that lead to chronic liver inflammation. That inflammation can cause the liver to form scar tissue, a process called fibrosis. Over time, if the person continues drinking, fibrosis can progress to cirrhosis of the liver, which is defined as end-stage liver disease and can be fatal in many individuals.</w:t>
      </w:r>
    </w:p>
    <w:p w14:paraId="1CEFF8A0" w14:textId="77777777" w:rsidR="00C14509" w:rsidRPr="00C14509" w:rsidRDefault="00C14509" w:rsidP="00C14509">
      <w:r w:rsidRPr="00C14509">
        <w:t>Alcoholic hepatitis is a very severe form alcohol related liver inflammation. It develops when the liver is frequently exposed to too much alcohol either in a very short period or over a long amount of time, causing so much inflammation that the liver stops working properly.</w:t>
      </w:r>
    </w:p>
    <w:p w14:paraId="52FFBE1E" w14:textId="77777777" w:rsidR="00C14509" w:rsidRPr="00C14509" w:rsidRDefault="00C14509" w:rsidP="00C14509">
      <w:r w:rsidRPr="00C14509">
        <w:lastRenderedPageBreak/>
        <w:t>Alcohol-related liver damage often has no symptoms until the damage is quite advanced. Alcohol hepatitis may present with jaundice, abdominal pain and swelling, edema, low-grade fever, nausea, anorexia and fatigue. In addition, patients may have low muscle mass, especially in the arms and legs and they may develop ascites (fluid in the abdomen). </w:t>
      </w:r>
    </w:p>
    <w:p w14:paraId="40DA3BD9" w14:textId="6DCA3EF5" w:rsidR="00C14509" w:rsidRPr="00C14509" w:rsidRDefault="00C14509" w:rsidP="00C14509">
      <w:r w:rsidRPr="00C14509">
        <w:t xml:space="preserve">Finally, patients may not clear toxins from the liver very well, and these toxins build up and affect brain function, leading to confusion and other cognitive changes. Those who have cirrhosis of the liver may have similar symptoms and sometimes it </w:t>
      </w:r>
      <w:r w:rsidR="00D52765" w:rsidRPr="00C14509">
        <w:t>ca</w:t>
      </w:r>
      <w:r w:rsidR="00D52765">
        <w:t>n</w:t>
      </w:r>
      <w:r w:rsidRPr="00C14509">
        <w:t xml:space="preserve"> be challenging to differentiate the two conditions. Unfortunately, many people who have alcoholic hepatitis may also have underlying cirrhosis. </w:t>
      </w:r>
    </w:p>
    <w:p w14:paraId="0F36CC07" w14:textId="77777777" w:rsidR="00C14509" w:rsidRPr="00C14509" w:rsidRDefault="00C14509" w:rsidP="00C14509">
      <w:pPr>
        <w:rPr>
          <w:b/>
          <w:bCs/>
        </w:rPr>
      </w:pPr>
      <w:r w:rsidRPr="00C14509">
        <w:rPr>
          <w:b/>
          <w:bCs/>
        </w:rPr>
        <w:t>Diagnosing and treating liver disease</w:t>
      </w:r>
    </w:p>
    <w:p w14:paraId="443DD400" w14:textId="77777777" w:rsidR="00C14509" w:rsidRPr="00C14509" w:rsidRDefault="00C14509" w:rsidP="00C14509">
      <w:r w:rsidRPr="00C14509">
        <w:t>Diagnostic tests for liver disease usually include blood work to check for elevated liver enzymes, low protein levels and other indications of liver issues. Imaging studies such as ultrasound or CT scan may show damage to the liver. Your doctor can also refer you to a liver specialist where an in-office procedure called vibration-controlled elastography can be performed. This test is non-invasive, quick and gives an approximate estimate as to how much liver damage someone may have.</w:t>
      </w:r>
    </w:p>
    <w:p w14:paraId="3F22BB80" w14:textId="77777777" w:rsidR="00C14509" w:rsidRPr="00C14509" w:rsidRDefault="00C14509" w:rsidP="00C14509">
      <w:r w:rsidRPr="00C14509">
        <w:t>If liver disease is found, the best immediate “treatments” are to permanently stop drinking alcohol and take steps to improve nutrition. A diet rich in protein is key. The liver needs a great deal of energy to function properly; if it is not getting the nutrients it needs, it will pull them from the muscles and other parts of the body, causing illness and weakness.</w:t>
      </w:r>
    </w:p>
    <w:p w14:paraId="7040ED4B" w14:textId="77777777" w:rsidR="00C14509" w:rsidRPr="00C14509" w:rsidRDefault="00C14509" w:rsidP="00C14509">
      <w:r w:rsidRPr="00C14509">
        <w:t>Many people who use alcohol may also need additional resources to help them stop drinking. There are many programs in the area that offer both in-person and on-line abstinence support services. Referral to a specialist who has experience in treating patients with addiction is required for some, in addition to treating any other underlying mental-health conditions that can act as triggers to drinking alcohol.</w:t>
      </w:r>
    </w:p>
    <w:p w14:paraId="718E4447" w14:textId="77777777" w:rsidR="00C14509" w:rsidRPr="00C14509" w:rsidRDefault="00C14509" w:rsidP="00C14509">
      <w:r w:rsidRPr="00C14509">
        <w:t>In cases where the disease is not advanced, the liver may recover with treatment.</w:t>
      </w:r>
    </w:p>
    <w:p w14:paraId="62C5B93D" w14:textId="77777777" w:rsidR="00C14509" w:rsidRPr="00C14509" w:rsidRDefault="00C14509" w:rsidP="00C14509">
      <w:r w:rsidRPr="00C14509">
        <w:t xml:space="preserve">“I like to think of the liver as a rubber band. When you stretch a rubber band and think of the tension on it as whatever is causing the liver injury, and you take away that tension, sometimes the rubber band goes back to its original shape,” says Dr. </w:t>
      </w:r>
      <w:proofErr w:type="spellStart"/>
      <w:r w:rsidRPr="00C14509">
        <w:t>Deising</w:t>
      </w:r>
      <w:proofErr w:type="spellEnd"/>
      <w:r w:rsidRPr="00C14509">
        <w:t>. “If the liver is not already too damaged and you stop drinking, the liver can actually regain a lot of its function, and some of that inflammation and scar tissue can even reverse.”</w:t>
      </w:r>
    </w:p>
    <w:p w14:paraId="488D9F40" w14:textId="77777777" w:rsidR="00C14509" w:rsidRPr="00C14509" w:rsidRDefault="00C14509" w:rsidP="00C14509">
      <w:r w:rsidRPr="00C14509">
        <w:t>Unfortunately, severely damaged livers may not recover. In such cases, a </w:t>
      </w:r>
      <w:hyperlink r:id="rId10" w:history="1">
        <w:r w:rsidRPr="00C14509">
          <w:rPr>
            <w:rStyle w:val="Hyperlink"/>
          </w:rPr>
          <w:t>liver transplant</w:t>
        </w:r>
      </w:hyperlink>
      <w:r w:rsidRPr="00C14509">
        <w:t> may be necessary.</w:t>
      </w:r>
    </w:p>
    <w:p w14:paraId="7C233F53" w14:textId="77777777" w:rsidR="00C14509" w:rsidRPr="00C14509" w:rsidRDefault="00C14509" w:rsidP="00C14509">
      <w:pPr>
        <w:rPr>
          <w:b/>
          <w:bCs/>
        </w:rPr>
      </w:pPr>
      <w:r w:rsidRPr="00C14509">
        <w:rPr>
          <w:b/>
          <w:bCs/>
        </w:rPr>
        <w:t>Preventing alcohol-related liver disease</w:t>
      </w:r>
    </w:p>
    <w:p w14:paraId="6F4154A0" w14:textId="77777777" w:rsidR="00C14509" w:rsidRPr="00C14509" w:rsidRDefault="00C14509" w:rsidP="00C14509">
      <w:r w:rsidRPr="00C14509">
        <w:t>Liver disease related to alcohol use has become one of the leading causes of severe liver injury in the U.S. and is even being diagnosed in people in their 20s and 30s. Fortunately, it can be prevented.</w:t>
      </w:r>
    </w:p>
    <w:p w14:paraId="353B368A" w14:textId="77777777" w:rsidR="00C14509" w:rsidRPr="00C14509" w:rsidRDefault="00C14509" w:rsidP="00C14509">
      <w:r w:rsidRPr="00C14509">
        <w:t xml:space="preserve">“Many individuals don't even realize that the amount that they drink is causing liver damage,” says Dr. </w:t>
      </w:r>
      <w:proofErr w:type="spellStart"/>
      <w:r w:rsidRPr="00C14509">
        <w:t>Deising</w:t>
      </w:r>
      <w:proofErr w:type="spellEnd"/>
      <w:r w:rsidRPr="00C14509">
        <w:t>. “I recommend that people be very aware of how much alcohol they're consuming. Just like the brain or the heart, we only have one liver and it's extremely important that we take excellent care of it.”</w:t>
      </w:r>
    </w:p>
    <w:p w14:paraId="7BA96176" w14:textId="77777777" w:rsidR="004F092D" w:rsidRDefault="004F092D"/>
    <w:sectPr w:rsidR="004F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D8B"/>
    <w:multiLevelType w:val="multilevel"/>
    <w:tmpl w:val="535C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57DAB"/>
    <w:multiLevelType w:val="multilevel"/>
    <w:tmpl w:val="D4F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198701">
    <w:abstractNumId w:val="0"/>
  </w:num>
  <w:num w:numId="2" w16cid:durableId="196576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2D"/>
    <w:rsid w:val="000F13B2"/>
    <w:rsid w:val="00394647"/>
    <w:rsid w:val="004F092D"/>
    <w:rsid w:val="00C14509"/>
    <w:rsid w:val="00D454CE"/>
    <w:rsid w:val="00D52765"/>
    <w:rsid w:val="00DA6365"/>
    <w:rsid w:val="00E1581B"/>
    <w:rsid w:val="00E6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5442"/>
  <w15:docId w15:val="{43C603D7-EC42-4385-8E68-6357008E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92D"/>
    <w:rPr>
      <w:color w:val="0563C1" w:themeColor="hyperlink"/>
      <w:u w:val="single"/>
    </w:rPr>
  </w:style>
  <w:style w:type="character" w:styleId="UnresolvedMention">
    <w:name w:val="Unresolved Mention"/>
    <w:basedOn w:val="DefaultParagraphFont"/>
    <w:uiPriority w:val="99"/>
    <w:semiHidden/>
    <w:unhideWhenUsed/>
    <w:rsid w:val="004F0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0752">
      <w:bodyDiv w:val="1"/>
      <w:marLeft w:val="0"/>
      <w:marRight w:val="0"/>
      <w:marTop w:val="0"/>
      <w:marBottom w:val="0"/>
      <w:divBdr>
        <w:top w:val="none" w:sz="0" w:space="0" w:color="auto"/>
        <w:left w:val="none" w:sz="0" w:space="0" w:color="auto"/>
        <w:bottom w:val="none" w:sz="0" w:space="0" w:color="auto"/>
        <w:right w:val="none" w:sz="0" w:space="0" w:color="auto"/>
      </w:divBdr>
      <w:divsChild>
        <w:div w:id="204105362">
          <w:marLeft w:val="0"/>
          <w:marRight w:val="0"/>
          <w:marTop w:val="0"/>
          <w:marBottom w:val="0"/>
          <w:divBdr>
            <w:top w:val="none" w:sz="0" w:space="0" w:color="auto"/>
            <w:left w:val="none" w:sz="0" w:space="0" w:color="auto"/>
            <w:bottom w:val="none" w:sz="0" w:space="0" w:color="auto"/>
            <w:right w:val="none" w:sz="0" w:space="0" w:color="auto"/>
          </w:divBdr>
          <w:divsChild>
            <w:div w:id="304044302">
              <w:marLeft w:val="0"/>
              <w:marRight w:val="0"/>
              <w:marTop w:val="0"/>
              <w:marBottom w:val="0"/>
              <w:divBdr>
                <w:top w:val="none" w:sz="0" w:space="0" w:color="auto"/>
                <w:left w:val="none" w:sz="0" w:space="0" w:color="auto"/>
                <w:bottom w:val="none" w:sz="0" w:space="0" w:color="auto"/>
                <w:right w:val="none" w:sz="0" w:space="0" w:color="auto"/>
              </w:divBdr>
              <w:divsChild>
                <w:div w:id="649797217">
                  <w:marLeft w:val="0"/>
                  <w:marRight w:val="0"/>
                  <w:marTop w:val="0"/>
                  <w:marBottom w:val="360"/>
                  <w:divBdr>
                    <w:top w:val="none" w:sz="0" w:space="0" w:color="auto"/>
                    <w:left w:val="none" w:sz="0" w:space="0" w:color="auto"/>
                    <w:bottom w:val="none" w:sz="0" w:space="0" w:color="auto"/>
                    <w:right w:val="none" w:sz="0" w:space="0" w:color="auto"/>
                  </w:divBdr>
                </w:div>
                <w:div w:id="13775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7912">
          <w:marLeft w:val="0"/>
          <w:marRight w:val="0"/>
          <w:marTop w:val="0"/>
          <w:marBottom w:val="0"/>
          <w:divBdr>
            <w:top w:val="none" w:sz="0" w:space="0" w:color="auto"/>
            <w:left w:val="none" w:sz="0" w:space="0" w:color="auto"/>
            <w:bottom w:val="none" w:sz="0" w:space="0" w:color="auto"/>
            <w:right w:val="none" w:sz="0" w:space="0" w:color="auto"/>
          </w:divBdr>
          <w:divsChild>
            <w:div w:id="1360662760">
              <w:marLeft w:val="0"/>
              <w:marRight w:val="0"/>
              <w:marTop w:val="0"/>
              <w:marBottom w:val="0"/>
              <w:divBdr>
                <w:top w:val="none" w:sz="0" w:space="0" w:color="auto"/>
                <w:left w:val="none" w:sz="0" w:space="0" w:color="auto"/>
                <w:bottom w:val="none" w:sz="0" w:space="0" w:color="auto"/>
                <w:right w:val="none" w:sz="0" w:space="0" w:color="auto"/>
              </w:divBdr>
              <w:divsChild>
                <w:div w:id="63111735">
                  <w:marLeft w:val="0"/>
                  <w:marRight w:val="0"/>
                  <w:marTop w:val="0"/>
                  <w:marBottom w:val="0"/>
                  <w:divBdr>
                    <w:top w:val="none" w:sz="0" w:space="0" w:color="auto"/>
                    <w:left w:val="none" w:sz="0" w:space="0" w:color="auto"/>
                    <w:bottom w:val="none" w:sz="0" w:space="0" w:color="auto"/>
                    <w:right w:val="none" w:sz="0" w:space="0" w:color="auto"/>
                  </w:divBdr>
                </w:div>
                <w:div w:id="27159532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68159467">
          <w:marLeft w:val="0"/>
          <w:marRight w:val="0"/>
          <w:marTop w:val="0"/>
          <w:marBottom w:val="0"/>
          <w:divBdr>
            <w:top w:val="none" w:sz="0" w:space="0" w:color="auto"/>
            <w:left w:val="none" w:sz="0" w:space="0" w:color="auto"/>
            <w:bottom w:val="none" w:sz="0" w:space="0" w:color="auto"/>
            <w:right w:val="none" w:sz="0" w:space="0" w:color="auto"/>
          </w:divBdr>
          <w:divsChild>
            <w:div w:id="1194534282">
              <w:marLeft w:val="0"/>
              <w:marRight w:val="0"/>
              <w:marTop w:val="0"/>
              <w:marBottom w:val="0"/>
              <w:divBdr>
                <w:top w:val="none" w:sz="0" w:space="0" w:color="auto"/>
                <w:left w:val="none" w:sz="0" w:space="0" w:color="auto"/>
                <w:bottom w:val="none" w:sz="0" w:space="0" w:color="auto"/>
                <w:right w:val="none" w:sz="0" w:space="0" w:color="auto"/>
              </w:divBdr>
              <w:divsChild>
                <w:div w:id="536552284">
                  <w:marLeft w:val="0"/>
                  <w:marRight w:val="0"/>
                  <w:marTop w:val="0"/>
                  <w:marBottom w:val="0"/>
                  <w:divBdr>
                    <w:top w:val="none" w:sz="0" w:space="0" w:color="auto"/>
                    <w:left w:val="none" w:sz="0" w:space="0" w:color="auto"/>
                    <w:bottom w:val="none" w:sz="0" w:space="0" w:color="auto"/>
                    <w:right w:val="none" w:sz="0" w:space="0" w:color="auto"/>
                  </w:divBdr>
                </w:div>
                <w:div w:id="59443842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52246917">
          <w:marLeft w:val="0"/>
          <w:marRight w:val="0"/>
          <w:marTop w:val="0"/>
          <w:marBottom w:val="0"/>
          <w:divBdr>
            <w:top w:val="none" w:sz="0" w:space="0" w:color="auto"/>
            <w:left w:val="none" w:sz="0" w:space="0" w:color="auto"/>
            <w:bottom w:val="none" w:sz="0" w:space="0" w:color="auto"/>
            <w:right w:val="none" w:sz="0" w:space="0" w:color="auto"/>
          </w:divBdr>
          <w:divsChild>
            <w:div w:id="1116633561">
              <w:marLeft w:val="0"/>
              <w:marRight w:val="0"/>
              <w:marTop w:val="0"/>
              <w:marBottom w:val="0"/>
              <w:divBdr>
                <w:top w:val="none" w:sz="0" w:space="0" w:color="auto"/>
                <w:left w:val="none" w:sz="0" w:space="0" w:color="auto"/>
                <w:bottom w:val="none" w:sz="0" w:space="0" w:color="auto"/>
                <w:right w:val="none" w:sz="0" w:space="0" w:color="auto"/>
              </w:divBdr>
              <w:divsChild>
                <w:div w:id="11303793">
                  <w:marLeft w:val="0"/>
                  <w:marRight w:val="0"/>
                  <w:marTop w:val="0"/>
                  <w:marBottom w:val="360"/>
                  <w:divBdr>
                    <w:top w:val="none" w:sz="0" w:space="0" w:color="auto"/>
                    <w:left w:val="none" w:sz="0" w:space="0" w:color="auto"/>
                    <w:bottom w:val="none" w:sz="0" w:space="0" w:color="auto"/>
                    <w:right w:val="none" w:sz="0" w:space="0" w:color="auto"/>
                  </w:divBdr>
                </w:div>
                <w:div w:id="452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50103">
          <w:marLeft w:val="0"/>
          <w:marRight w:val="0"/>
          <w:marTop w:val="0"/>
          <w:marBottom w:val="0"/>
          <w:divBdr>
            <w:top w:val="none" w:sz="0" w:space="0" w:color="auto"/>
            <w:left w:val="none" w:sz="0" w:space="0" w:color="auto"/>
            <w:bottom w:val="none" w:sz="0" w:space="0" w:color="auto"/>
            <w:right w:val="none" w:sz="0" w:space="0" w:color="auto"/>
          </w:divBdr>
          <w:divsChild>
            <w:div w:id="800735519">
              <w:marLeft w:val="0"/>
              <w:marRight w:val="0"/>
              <w:marTop w:val="0"/>
              <w:marBottom w:val="0"/>
              <w:divBdr>
                <w:top w:val="none" w:sz="0" w:space="0" w:color="auto"/>
                <w:left w:val="none" w:sz="0" w:space="0" w:color="auto"/>
                <w:bottom w:val="none" w:sz="0" w:space="0" w:color="auto"/>
                <w:right w:val="none" w:sz="0" w:space="0" w:color="auto"/>
              </w:divBdr>
              <w:divsChild>
                <w:div w:id="1758749376">
                  <w:marLeft w:val="0"/>
                  <w:marRight w:val="0"/>
                  <w:marTop w:val="0"/>
                  <w:marBottom w:val="0"/>
                  <w:divBdr>
                    <w:top w:val="none" w:sz="0" w:space="0" w:color="auto"/>
                    <w:left w:val="none" w:sz="0" w:space="0" w:color="auto"/>
                    <w:bottom w:val="none" w:sz="0" w:space="0" w:color="auto"/>
                    <w:right w:val="none" w:sz="0" w:space="0" w:color="auto"/>
                  </w:divBdr>
                </w:div>
                <w:div w:id="19468856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36596923">
          <w:marLeft w:val="0"/>
          <w:marRight w:val="0"/>
          <w:marTop w:val="0"/>
          <w:marBottom w:val="0"/>
          <w:divBdr>
            <w:top w:val="none" w:sz="0" w:space="0" w:color="auto"/>
            <w:left w:val="none" w:sz="0" w:space="0" w:color="auto"/>
            <w:bottom w:val="none" w:sz="0" w:space="0" w:color="auto"/>
            <w:right w:val="none" w:sz="0" w:space="0" w:color="auto"/>
          </w:divBdr>
          <w:divsChild>
            <w:div w:id="111171693">
              <w:marLeft w:val="0"/>
              <w:marRight w:val="0"/>
              <w:marTop w:val="0"/>
              <w:marBottom w:val="0"/>
              <w:divBdr>
                <w:top w:val="none" w:sz="0" w:space="0" w:color="auto"/>
                <w:left w:val="none" w:sz="0" w:space="0" w:color="auto"/>
                <w:bottom w:val="none" w:sz="0" w:space="0" w:color="auto"/>
                <w:right w:val="none" w:sz="0" w:space="0" w:color="auto"/>
              </w:divBdr>
              <w:divsChild>
                <w:div w:id="106892016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26384330">
          <w:marLeft w:val="0"/>
          <w:marRight w:val="0"/>
          <w:marTop w:val="0"/>
          <w:marBottom w:val="0"/>
          <w:divBdr>
            <w:top w:val="none" w:sz="0" w:space="0" w:color="auto"/>
            <w:left w:val="none" w:sz="0" w:space="0" w:color="auto"/>
            <w:bottom w:val="none" w:sz="0" w:space="0" w:color="auto"/>
            <w:right w:val="none" w:sz="0" w:space="0" w:color="auto"/>
          </w:divBdr>
          <w:divsChild>
            <w:div w:id="1911452850">
              <w:marLeft w:val="0"/>
              <w:marRight w:val="0"/>
              <w:marTop w:val="0"/>
              <w:marBottom w:val="0"/>
              <w:divBdr>
                <w:top w:val="none" w:sz="0" w:space="0" w:color="auto"/>
                <w:left w:val="none" w:sz="0" w:space="0" w:color="auto"/>
                <w:bottom w:val="none" w:sz="0" w:space="0" w:color="auto"/>
                <w:right w:val="none" w:sz="0" w:space="0" w:color="auto"/>
              </w:divBdr>
              <w:divsChild>
                <w:div w:id="1712029231">
                  <w:marLeft w:val="0"/>
                  <w:marRight w:val="0"/>
                  <w:marTop w:val="0"/>
                  <w:marBottom w:val="360"/>
                  <w:divBdr>
                    <w:top w:val="none" w:sz="0" w:space="0" w:color="auto"/>
                    <w:left w:val="none" w:sz="0" w:space="0" w:color="auto"/>
                    <w:bottom w:val="none" w:sz="0" w:space="0" w:color="auto"/>
                    <w:right w:val="none" w:sz="0" w:space="0" w:color="auto"/>
                  </w:divBdr>
                </w:div>
                <w:div w:id="18033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3494">
      <w:bodyDiv w:val="1"/>
      <w:marLeft w:val="0"/>
      <w:marRight w:val="0"/>
      <w:marTop w:val="0"/>
      <w:marBottom w:val="0"/>
      <w:divBdr>
        <w:top w:val="none" w:sz="0" w:space="0" w:color="auto"/>
        <w:left w:val="none" w:sz="0" w:space="0" w:color="auto"/>
        <w:bottom w:val="none" w:sz="0" w:space="0" w:color="auto"/>
        <w:right w:val="none" w:sz="0" w:space="0" w:color="auto"/>
      </w:divBdr>
      <w:divsChild>
        <w:div w:id="252739550">
          <w:marLeft w:val="0"/>
          <w:marRight w:val="0"/>
          <w:marTop w:val="0"/>
          <w:marBottom w:val="0"/>
          <w:divBdr>
            <w:top w:val="none" w:sz="0" w:space="0" w:color="auto"/>
            <w:left w:val="none" w:sz="0" w:space="0" w:color="auto"/>
            <w:bottom w:val="none" w:sz="0" w:space="0" w:color="auto"/>
            <w:right w:val="none" w:sz="0" w:space="0" w:color="auto"/>
          </w:divBdr>
          <w:divsChild>
            <w:div w:id="569655891">
              <w:marLeft w:val="0"/>
              <w:marRight w:val="0"/>
              <w:marTop w:val="0"/>
              <w:marBottom w:val="0"/>
              <w:divBdr>
                <w:top w:val="none" w:sz="0" w:space="0" w:color="auto"/>
                <w:left w:val="none" w:sz="0" w:space="0" w:color="auto"/>
                <w:bottom w:val="none" w:sz="0" w:space="0" w:color="auto"/>
                <w:right w:val="none" w:sz="0" w:space="0" w:color="auto"/>
              </w:divBdr>
              <w:divsChild>
                <w:div w:id="242298971">
                  <w:marLeft w:val="0"/>
                  <w:marRight w:val="0"/>
                  <w:marTop w:val="0"/>
                  <w:marBottom w:val="360"/>
                  <w:divBdr>
                    <w:top w:val="none" w:sz="0" w:space="0" w:color="auto"/>
                    <w:left w:val="none" w:sz="0" w:space="0" w:color="auto"/>
                    <w:bottom w:val="none" w:sz="0" w:space="0" w:color="auto"/>
                    <w:right w:val="none" w:sz="0" w:space="0" w:color="auto"/>
                  </w:divBdr>
                </w:div>
                <w:div w:id="9833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18249">
          <w:marLeft w:val="0"/>
          <w:marRight w:val="0"/>
          <w:marTop w:val="0"/>
          <w:marBottom w:val="0"/>
          <w:divBdr>
            <w:top w:val="none" w:sz="0" w:space="0" w:color="auto"/>
            <w:left w:val="none" w:sz="0" w:space="0" w:color="auto"/>
            <w:bottom w:val="none" w:sz="0" w:space="0" w:color="auto"/>
            <w:right w:val="none" w:sz="0" w:space="0" w:color="auto"/>
          </w:divBdr>
          <w:divsChild>
            <w:div w:id="1049115222">
              <w:marLeft w:val="0"/>
              <w:marRight w:val="0"/>
              <w:marTop w:val="0"/>
              <w:marBottom w:val="0"/>
              <w:divBdr>
                <w:top w:val="none" w:sz="0" w:space="0" w:color="auto"/>
                <w:left w:val="none" w:sz="0" w:space="0" w:color="auto"/>
                <w:bottom w:val="none" w:sz="0" w:space="0" w:color="auto"/>
                <w:right w:val="none" w:sz="0" w:space="0" w:color="auto"/>
              </w:divBdr>
              <w:divsChild>
                <w:div w:id="154463978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68408771">
          <w:marLeft w:val="0"/>
          <w:marRight w:val="0"/>
          <w:marTop w:val="0"/>
          <w:marBottom w:val="0"/>
          <w:divBdr>
            <w:top w:val="none" w:sz="0" w:space="0" w:color="auto"/>
            <w:left w:val="none" w:sz="0" w:space="0" w:color="auto"/>
            <w:bottom w:val="none" w:sz="0" w:space="0" w:color="auto"/>
            <w:right w:val="none" w:sz="0" w:space="0" w:color="auto"/>
          </w:divBdr>
          <w:divsChild>
            <w:div w:id="478234049">
              <w:marLeft w:val="0"/>
              <w:marRight w:val="0"/>
              <w:marTop w:val="0"/>
              <w:marBottom w:val="0"/>
              <w:divBdr>
                <w:top w:val="none" w:sz="0" w:space="0" w:color="auto"/>
                <w:left w:val="none" w:sz="0" w:space="0" w:color="auto"/>
                <w:bottom w:val="none" w:sz="0" w:space="0" w:color="auto"/>
                <w:right w:val="none" w:sz="0" w:space="0" w:color="auto"/>
              </w:divBdr>
              <w:divsChild>
                <w:div w:id="1623684899">
                  <w:marLeft w:val="0"/>
                  <w:marRight w:val="0"/>
                  <w:marTop w:val="0"/>
                  <w:marBottom w:val="360"/>
                  <w:divBdr>
                    <w:top w:val="none" w:sz="0" w:space="0" w:color="auto"/>
                    <w:left w:val="none" w:sz="0" w:space="0" w:color="auto"/>
                    <w:bottom w:val="none" w:sz="0" w:space="0" w:color="auto"/>
                    <w:right w:val="none" w:sz="0" w:space="0" w:color="auto"/>
                  </w:divBdr>
                </w:div>
                <w:div w:id="16667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9461">
          <w:marLeft w:val="0"/>
          <w:marRight w:val="0"/>
          <w:marTop w:val="0"/>
          <w:marBottom w:val="0"/>
          <w:divBdr>
            <w:top w:val="none" w:sz="0" w:space="0" w:color="auto"/>
            <w:left w:val="none" w:sz="0" w:space="0" w:color="auto"/>
            <w:bottom w:val="none" w:sz="0" w:space="0" w:color="auto"/>
            <w:right w:val="none" w:sz="0" w:space="0" w:color="auto"/>
          </w:divBdr>
          <w:divsChild>
            <w:div w:id="1877503293">
              <w:marLeft w:val="0"/>
              <w:marRight w:val="0"/>
              <w:marTop w:val="0"/>
              <w:marBottom w:val="0"/>
              <w:divBdr>
                <w:top w:val="none" w:sz="0" w:space="0" w:color="auto"/>
                <w:left w:val="none" w:sz="0" w:space="0" w:color="auto"/>
                <w:bottom w:val="none" w:sz="0" w:space="0" w:color="auto"/>
                <w:right w:val="none" w:sz="0" w:space="0" w:color="auto"/>
              </w:divBdr>
              <w:divsChild>
                <w:div w:id="255022659">
                  <w:marLeft w:val="0"/>
                  <w:marRight w:val="0"/>
                  <w:marTop w:val="0"/>
                  <w:marBottom w:val="0"/>
                  <w:divBdr>
                    <w:top w:val="none" w:sz="0" w:space="0" w:color="auto"/>
                    <w:left w:val="none" w:sz="0" w:space="0" w:color="auto"/>
                    <w:bottom w:val="none" w:sz="0" w:space="0" w:color="auto"/>
                    <w:right w:val="none" w:sz="0" w:space="0" w:color="auto"/>
                  </w:divBdr>
                </w:div>
                <w:div w:id="17477972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25269543">
          <w:marLeft w:val="0"/>
          <w:marRight w:val="0"/>
          <w:marTop w:val="0"/>
          <w:marBottom w:val="0"/>
          <w:divBdr>
            <w:top w:val="none" w:sz="0" w:space="0" w:color="auto"/>
            <w:left w:val="none" w:sz="0" w:space="0" w:color="auto"/>
            <w:bottom w:val="none" w:sz="0" w:space="0" w:color="auto"/>
            <w:right w:val="none" w:sz="0" w:space="0" w:color="auto"/>
          </w:divBdr>
          <w:divsChild>
            <w:div w:id="955060481">
              <w:marLeft w:val="0"/>
              <w:marRight w:val="0"/>
              <w:marTop w:val="0"/>
              <w:marBottom w:val="0"/>
              <w:divBdr>
                <w:top w:val="none" w:sz="0" w:space="0" w:color="auto"/>
                <w:left w:val="none" w:sz="0" w:space="0" w:color="auto"/>
                <w:bottom w:val="none" w:sz="0" w:space="0" w:color="auto"/>
                <w:right w:val="none" w:sz="0" w:space="0" w:color="auto"/>
              </w:divBdr>
              <w:divsChild>
                <w:div w:id="1560170486">
                  <w:marLeft w:val="0"/>
                  <w:marRight w:val="0"/>
                  <w:marTop w:val="0"/>
                  <w:marBottom w:val="360"/>
                  <w:divBdr>
                    <w:top w:val="none" w:sz="0" w:space="0" w:color="auto"/>
                    <w:left w:val="none" w:sz="0" w:space="0" w:color="auto"/>
                    <w:bottom w:val="none" w:sz="0" w:space="0" w:color="auto"/>
                    <w:right w:val="none" w:sz="0" w:space="0" w:color="auto"/>
                  </w:divBdr>
                </w:div>
                <w:div w:id="19356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50240">
          <w:marLeft w:val="0"/>
          <w:marRight w:val="0"/>
          <w:marTop w:val="0"/>
          <w:marBottom w:val="0"/>
          <w:divBdr>
            <w:top w:val="none" w:sz="0" w:space="0" w:color="auto"/>
            <w:left w:val="none" w:sz="0" w:space="0" w:color="auto"/>
            <w:bottom w:val="none" w:sz="0" w:space="0" w:color="auto"/>
            <w:right w:val="none" w:sz="0" w:space="0" w:color="auto"/>
          </w:divBdr>
          <w:divsChild>
            <w:div w:id="1854832125">
              <w:marLeft w:val="0"/>
              <w:marRight w:val="0"/>
              <w:marTop w:val="0"/>
              <w:marBottom w:val="0"/>
              <w:divBdr>
                <w:top w:val="none" w:sz="0" w:space="0" w:color="auto"/>
                <w:left w:val="none" w:sz="0" w:space="0" w:color="auto"/>
                <w:bottom w:val="none" w:sz="0" w:space="0" w:color="auto"/>
                <w:right w:val="none" w:sz="0" w:space="0" w:color="auto"/>
              </w:divBdr>
              <w:divsChild>
                <w:div w:id="1590502556">
                  <w:marLeft w:val="0"/>
                  <w:marRight w:val="0"/>
                  <w:marTop w:val="0"/>
                  <w:marBottom w:val="0"/>
                  <w:divBdr>
                    <w:top w:val="none" w:sz="0" w:space="0" w:color="auto"/>
                    <w:left w:val="none" w:sz="0" w:space="0" w:color="auto"/>
                    <w:bottom w:val="none" w:sz="0" w:space="0" w:color="auto"/>
                    <w:right w:val="none" w:sz="0" w:space="0" w:color="auto"/>
                  </w:divBdr>
                </w:div>
                <w:div w:id="210711769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1030545">
          <w:marLeft w:val="0"/>
          <w:marRight w:val="0"/>
          <w:marTop w:val="0"/>
          <w:marBottom w:val="0"/>
          <w:divBdr>
            <w:top w:val="none" w:sz="0" w:space="0" w:color="auto"/>
            <w:left w:val="none" w:sz="0" w:space="0" w:color="auto"/>
            <w:bottom w:val="none" w:sz="0" w:space="0" w:color="auto"/>
            <w:right w:val="none" w:sz="0" w:space="0" w:color="auto"/>
          </w:divBdr>
          <w:divsChild>
            <w:div w:id="246042179">
              <w:marLeft w:val="0"/>
              <w:marRight w:val="0"/>
              <w:marTop w:val="0"/>
              <w:marBottom w:val="0"/>
              <w:divBdr>
                <w:top w:val="none" w:sz="0" w:space="0" w:color="auto"/>
                <w:left w:val="none" w:sz="0" w:space="0" w:color="auto"/>
                <w:bottom w:val="none" w:sz="0" w:space="0" w:color="auto"/>
                <w:right w:val="none" w:sz="0" w:space="0" w:color="auto"/>
              </w:divBdr>
              <w:divsChild>
                <w:div w:id="179856047">
                  <w:marLeft w:val="0"/>
                  <w:marRight w:val="0"/>
                  <w:marTop w:val="0"/>
                  <w:marBottom w:val="0"/>
                  <w:divBdr>
                    <w:top w:val="none" w:sz="0" w:space="0" w:color="auto"/>
                    <w:left w:val="none" w:sz="0" w:space="0" w:color="auto"/>
                    <w:bottom w:val="none" w:sz="0" w:space="0" w:color="auto"/>
                    <w:right w:val="none" w:sz="0" w:space="0" w:color="auto"/>
                  </w:divBdr>
                </w:div>
                <w:div w:id="199715112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71888935">
      <w:bodyDiv w:val="1"/>
      <w:marLeft w:val="0"/>
      <w:marRight w:val="0"/>
      <w:marTop w:val="0"/>
      <w:marBottom w:val="0"/>
      <w:divBdr>
        <w:top w:val="none" w:sz="0" w:space="0" w:color="auto"/>
        <w:left w:val="none" w:sz="0" w:space="0" w:color="auto"/>
        <w:bottom w:val="none" w:sz="0" w:space="0" w:color="auto"/>
        <w:right w:val="none" w:sz="0" w:space="0" w:color="auto"/>
      </w:divBdr>
    </w:div>
    <w:div w:id="1332756132">
      <w:bodyDiv w:val="1"/>
      <w:marLeft w:val="0"/>
      <w:marRight w:val="0"/>
      <w:marTop w:val="0"/>
      <w:marBottom w:val="0"/>
      <w:divBdr>
        <w:top w:val="none" w:sz="0" w:space="0" w:color="auto"/>
        <w:left w:val="none" w:sz="0" w:space="0" w:color="auto"/>
        <w:bottom w:val="none" w:sz="0" w:space="0" w:color="auto"/>
        <w:right w:val="none" w:sz="0" w:space="0" w:color="auto"/>
      </w:divBdr>
      <w:divsChild>
        <w:div w:id="2032759110">
          <w:marLeft w:val="0"/>
          <w:marRight w:val="0"/>
          <w:marTop w:val="0"/>
          <w:marBottom w:val="0"/>
          <w:divBdr>
            <w:top w:val="none" w:sz="0" w:space="0" w:color="auto"/>
            <w:left w:val="none" w:sz="0" w:space="0" w:color="auto"/>
            <w:bottom w:val="none" w:sz="0" w:space="0" w:color="auto"/>
            <w:right w:val="none" w:sz="0" w:space="0" w:color="auto"/>
          </w:divBdr>
          <w:divsChild>
            <w:div w:id="966853912">
              <w:marLeft w:val="0"/>
              <w:marRight w:val="0"/>
              <w:marTop w:val="0"/>
              <w:marBottom w:val="0"/>
              <w:divBdr>
                <w:top w:val="none" w:sz="0" w:space="0" w:color="auto"/>
                <w:left w:val="none" w:sz="0" w:space="0" w:color="auto"/>
                <w:bottom w:val="none" w:sz="0" w:space="0" w:color="auto"/>
                <w:right w:val="none" w:sz="0" w:space="0" w:color="auto"/>
              </w:divBdr>
              <w:divsChild>
                <w:div w:id="19813051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31475191">
          <w:marLeft w:val="0"/>
          <w:marRight w:val="0"/>
          <w:marTop w:val="0"/>
          <w:marBottom w:val="0"/>
          <w:divBdr>
            <w:top w:val="none" w:sz="0" w:space="0" w:color="auto"/>
            <w:left w:val="none" w:sz="0" w:space="0" w:color="auto"/>
            <w:bottom w:val="none" w:sz="0" w:space="0" w:color="auto"/>
            <w:right w:val="none" w:sz="0" w:space="0" w:color="auto"/>
          </w:divBdr>
          <w:divsChild>
            <w:div w:id="1921989383">
              <w:marLeft w:val="0"/>
              <w:marRight w:val="0"/>
              <w:marTop w:val="0"/>
              <w:marBottom w:val="0"/>
              <w:divBdr>
                <w:top w:val="none" w:sz="0" w:space="0" w:color="auto"/>
                <w:left w:val="none" w:sz="0" w:space="0" w:color="auto"/>
                <w:bottom w:val="none" w:sz="0" w:space="0" w:color="auto"/>
                <w:right w:val="none" w:sz="0" w:space="0" w:color="auto"/>
              </w:divBdr>
              <w:divsChild>
                <w:div w:id="826171419">
                  <w:marLeft w:val="0"/>
                  <w:marRight w:val="0"/>
                  <w:marTop w:val="0"/>
                  <w:marBottom w:val="0"/>
                  <w:divBdr>
                    <w:top w:val="none" w:sz="0" w:space="0" w:color="auto"/>
                    <w:left w:val="none" w:sz="0" w:space="0" w:color="auto"/>
                    <w:bottom w:val="none" w:sz="0" w:space="0" w:color="auto"/>
                    <w:right w:val="none" w:sz="0" w:space="0" w:color="auto"/>
                  </w:divBdr>
                </w:div>
                <w:div w:id="17480488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54406437">
          <w:marLeft w:val="0"/>
          <w:marRight w:val="0"/>
          <w:marTop w:val="0"/>
          <w:marBottom w:val="0"/>
          <w:divBdr>
            <w:top w:val="none" w:sz="0" w:space="0" w:color="auto"/>
            <w:left w:val="none" w:sz="0" w:space="0" w:color="auto"/>
            <w:bottom w:val="none" w:sz="0" w:space="0" w:color="auto"/>
            <w:right w:val="none" w:sz="0" w:space="0" w:color="auto"/>
          </w:divBdr>
          <w:divsChild>
            <w:div w:id="1943612854">
              <w:marLeft w:val="0"/>
              <w:marRight w:val="0"/>
              <w:marTop w:val="0"/>
              <w:marBottom w:val="0"/>
              <w:divBdr>
                <w:top w:val="none" w:sz="0" w:space="0" w:color="auto"/>
                <w:left w:val="none" w:sz="0" w:space="0" w:color="auto"/>
                <w:bottom w:val="none" w:sz="0" w:space="0" w:color="auto"/>
                <w:right w:val="none" w:sz="0" w:space="0" w:color="auto"/>
              </w:divBdr>
              <w:divsChild>
                <w:div w:id="722481114">
                  <w:marLeft w:val="0"/>
                  <w:marRight w:val="0"/>
                  <w:marTop w:val="0"/>
                  <w:marBottom w:val="0"/>
                  <w:divBdr>
                    <w:top w:val="none" w:sz="0" w:space="0" w:color="auto"/>
                    <w:left w:val="none" w:sz="0" w:space="0" w:color="auto"/>
                    <w:bottom w:val="none" w:sz="0" w:space="0" w:color="auto"/>
                    <w:right w:val="none" w:sz="0" w:space="0" w:color="auto"/>
                  </w:divBdr>
                </w:div>
                <w:div w:id="118648387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425761">
          <w:marLeft w:val="0"/>
          <w:marRight w:val="0"/>
          <w:marTop w:val="0"/>
          <w:marBottom w:val="0"/>
          <w:divBdr>
            <w:top w:val="none" w:sz="0" w:space="0" w:color="auto"/>
            <w:left w:val="none" w:sz="0" w:space="0" w:color="auto"/>
            <w:bottom w:val="none" w:sz="0" w:space="0" w:color="auto"/>
            <w:right w:val="none" w:sz="0" w:space="0" w:color="auto"/>
          </w:divBdr>
          <w:divsChild>
            <w:div w:id="1038699946">
              <w:marLeft w:val="0"/>
              <w:marRight w:val="0"/>
              <w:marTop w:val="0"/>
              <w:marBottom w:val="0"/>
              <w:divBdr>
                <w:top w:val="none" w:sz="0" w:space="0" w:color="auto"/>
                <w:left w:val="none" w:sz="0" w:space="0" w:color="auto"/>
                <w:bottom w:val="none" w:sz="0" w:space="0" w:color="auto"/>
                <w:right w:val="none" w:sz="0" w:space="0" w:color="auto"/>
              </w:divBdr>
              <w:divsChild>
                <w:div w:id="201214317">
                  <w:marLeft w:val="0"/>
                  <w:marRight w:val="0"/>
                  <w:marTop w:val="0"/>
                  <w:marBottom w:val="0"/>
                  <w:divBdr>
                    <w:top w:val="none" w:sz="0" w:space="0" w:color="auto"/>
                    <w:left w:val="none" w:sz="0" w:space="0" w:color="auto"/>
                    <w:bottom w:val="none" w:sz="0" w:space="0" w:color="auto"/>
                    <w:right w:val="none" w:sz="0" w:space="0" w:color="auto"/>
                  </w:divBdr>
                </w:div>
                <w:div w:id="8770358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80429559">
      <w:bodyDiv w:val="1"/>
      <w:marLeft w:val="0"/>
      <w:marRight w:val="0"/>
      <w:marTop w:val="0"/>
      <w:marBottom w:val="0"/>
      <w:divBdr>
        <w:top w:val="none" w:sz="0" w:space="0" w:color="auto"/>
        <w:left w:val="none" w:sz="0" w:space="0" w:color="auto"/>
        <w:bottom w:val="none" w:sz="0" w:space="0" w:color="auto"/>
        <w:right w:val="none" w:sz="0" w:space="0" w:color="auto"/>
      </w:divBdr>
      <w:divsChild>
        <w:div w:id="125243980">
          <w:marLeft w:val="0"/>
          <w:marRight w:val="0"/>
          <w:marTop w:val="0"/>
          <w:marBottom w:val="0"/>
          <w:divBdr>
            <w:top w:val="none" w:sz="0" w:space="0" w:color="auto"/>
            <w:left w:val="none" w:sz="0" w:space="0" w:color="auto"/>
            <w:bottom w:val="none" w:sz="0" w:space="0" w:color="auto"/>
            <w:right w:val="none" w:sz="0" w:space="0" w:color="auto"/>
          </w:divBdr>
          <w:divsChild>
            <w:div w:id="1369062061">
              <w:marLeft w:val="0"/>
              <w:marRight w:val="0"/>
              <w:marTop w:val="0"/>
              <w:marBottom w:val="0"/>
              <w:divBdr>
                <w:top w:val="none" w:sz="0" w:space="0" w:color="auto"/>
                <w:left w:val="none" w:sz="0" w:space="0" w:color="auto"/>
                <w:bottom w:val="none" w:sz="0" w:space="0" w:color="auto"/>
                <w:right w:val="none" w:sz="0" w:space="0" w:color="auto"/>
              </w:divBdr>
              <w:divsChild>
                <w:div w:id="1085761819">
                  <w:marLeft w:val="0"/>
                  <w:marRight w:val="0"/>
                  <w:marTop w:val="0"/>
                  <w:marBottom w:val="360"/>
                  <w:divBdr>
                    <w:top w:val="none" w:sz="0" w:space="0" w:color="auto"/>
                    <w:left w:val="none" w:sz="0" w:space="0" w:color="auto"/>
                    <w:bottom w:val="none" w:sz="0" w:space="0" w:color="auto"/>
                    <w:right w:val="none" w:sz="0" w:space="0" w:color="auto"/>
                  </w:divBdr>
                </w:div>
                <w:div w:id="16053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7748">
          <w:marLeft w:val="0"/>
          <w:marRight w:val="0"/>
          <w:marTop w:val="0"/>
          <w:marBottom w:val="0"/>
          <w:divBdr>
            <w:top w:val="none" w:sz="0" w:space="0" w:color="auto"/>
            <w:left w:val="none" w:sz="0" w:space="0" w:color="auto"/>
            <w:bottom w:val="none" w:sz="0" w:space="0" w:color="auto"/>
            <w:right w:val="none" w:sz="0" w:space="0" w:color="auto"/>
          </w:divBdr>
          <w:divsChild>
            <w:div w:id="1138229329">
              <w:marLeft w:val="0"/>
              <w:marRight w:val="0"/>
              <w:marTop w:val="0"/>
              <w:marBottom w:val="0"/>
              <w:divBdr>
                <w:top w:val="none" w:sz="0" w:space="0" w:color="auto"/>
                <w:left w:val="none" w:sz="0" w:space="0" w:color="auto"/>
                <w:bottom w:val="none" w:sz="0" w:space="0" w:color="auto"/>
                <w:right w:val="none" w:sz="0" w:space="0" w:color="auto"/>
              </w:divBdr>
              <w:divsChild>
                <w:div w:id="11453171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14741825">
          <w:marLeft w:val="0"/>
          <w:marRight w:val="0"/>
          <w:marTop w:val="0"/>
          <w:marBottom w:val="0"/>
          <w:divBdr>
            <w:top w:val="none" w:sz="0" w:space="0" w:color="auto"/>
            <w:left w:val="none" w:sz="0" w:space="0" w:color="auto"/>
            <w:bottom w:val="none" w:sz="0" w:space="0" w:color="auto"/>
            <w:right w:val="none" w:sz="0" w:space="0" w:color="auto"/>
          </w:divBdr>
          <w:divsChild>
            <w:div w:id="2077320197">
              <w:marLeft w:val="0"/>
              <w:marRight w:val="0"/>
              <w:marTop w:val="0"/>
              <w:marBottom w:val="0"/>
              <w:divBdr>
                <w:top w:val="none" w:sz="0" w:space="0" w:color="auto"/>
                <w:left w:val="none" w:sz="0" w:space="0" w:color="auto"/>
                <w:bottom w:val="none" w:sz="0" w:space="0" w:color="auto"/>
                <w:right w:val="none" w:sz="0" w:space="0" w:color="auto"/>
              </w:divBdr>
              <w:divsChild>
                <w:div w:id="840779994">
                  <w:marLeft w:val="0"/>
                  <w:marRight w:val="0"/>
                  <w:marTop w:val="0"/>
                  <w:marBottom w:val="360"/>
                  <w:divBdr>
                    <w:top w:val="none" w:sz="0" w:space="0" w:color="auto"/>
                    <w:left w:val="none" w:sz="0" w:space="0" w:color="auto"/>
                    <w:bottom w:val="none" w:sz="0" w:space="0" w:color="auto"/>
                    <w:right w:val="none" w:sz="0" w:space="0" w:color="auto"/>
                  </w:divBdr>
                </w:div>
                <w:div w:id="20830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3832">
          <w:marLeft w:val="0"/>
          <w:marRight w:val="0"/>
          <w:marTop w:val="0"/>
          <w:marBottom w:val="0"/>
          <w:divBdr>
            <w:top w:val="none" w:sz="0" w:space="0" w:color="auto"/>
            <w:left w:val="none" w:sz="0" w:space="0" w:color="auto"/>
            <w:bottom w:val="none" w:sz="0" w:space="0" w:color="auto"/>
            <w:right w:val="none" w:sz="0" w:space="0" w:color="auto"/>
          </w:divBdr>
          <w:divsChild>
            <w:div w:id="1973975928">
              <w:marLeft w:val="0"/>
              <w:marRight w:val="0"/>
              <w:marTop w:val="0"/>
              <w:marBottom w:val="0"/>
              <w:divBdr>
                <w:top w:val="none" w:sz="0" w:space="0" w:color="auto"/>
                <w:left w:val="none" w:sz="0" w:space="0" w:color="auto"/>
                <w:bottom w:val="none" w:sz="0" w:space="0" w:color="auto"/>
                <w:right w:val="none" w:sz="0" w:space="0" w:color="auto"/>
              </w:divBdr>
              <w:divsChild>
                <w:div w:id="905840867">
                  <w:marLeft w:val="0"/>
                  <w:marRight w:val="0"/>
                  <w:marTop w:val="0"/>
                  <w:marBottom w:val="360"/>
                  <w:divBdr>
                    <w:top w:val="none" w:sz="0" w:space="0" w:color="auto"/>
                    <w:left w:val="none" w:sz="0" w:space="0" w:color="auto"/>
                    <w:bottom w:val="none" w:sz="0" w:space="0" w:color="auto"/>
                    <w:right w:val="none" w:sz="0" w:space="0" w:color="auto"/>
                  </w:divBdr>
                </w:div>
                <w:div w:id="1308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81968">
          <w:marLeft w:val="0"/>
          <w:marRight w:val="0"/>
          <w:marTop w:val="0"/>
          <w:marBottom w:val="0"/>
          <w:divBdr>
            <w:top w:val="none" w:sz="0" w:space="0" w:color="auto"/>
            <w:left w:val="none" w:sz="0" w:space="0" w:color="auto"/>
            <w:bottom w:val="none" w:sz="0" w:space="0" w:color="auto"/>
            <w:right w:val="none" w:sz="0" w:space="0" w:color="auto"/>
          </w:divBdr>
          <w:divsChild>
            <w:div w:id="128016517">
              <w:marLeft w:val="0"/>
              <w:marRight w:val="0"/>
              <w:marTop w:val="0"/>
              <w:marBottom w:val="0"/>
              <w:divBdr>
                <w:top w:val="none" w:sz="0" w:space="0" w:color="auto"/>
                <w:left w:val="none" w:sz="0" w:space="0" w:color="auto"/>
                <w:bottom w:val="none" w:sz="0" w:space="0" w:color="auto"/>
                <w:right w:val="none" w:sz="0" w:space="0" w:color="auto"/>
              </w:divBdr>
              <w:divsChild>
                <w:div w:id="16122566">
                  <w:marLeft w:val="0"/>
                  <w:marRight w:val="0"/>
                  <w:marTop w:val="0"/>
                  <w:marBottom w:val="0"/>
                  <w:divBdr>
                    <w:top w:val="none" w:sz="0" w:space="0" w:color="auto"/>
                    <w:left w:val="none" w:sz="0" w:space="0" w:color="auto"/>
                    <w:bottom w:val="none" w:sz="0" w:space="0" w:color="auto"/>
                    <w:right w:val="none" w:sz="0" w:space="0" w:color="auto"/>
                  </w:divBdr>
                </w:div>
                <w:div w:id="19970259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52375576">
          <w:marLeft w:val="0"/>
          <w:marRight w:val="0"/>
          <w:marTop w:val="0"/>
          <w:marBottom w:val="0"/>
          <w:divBdr>
            <w:top w:val="none" w:sz="0" w:space="0" w:color="auto"/>
            <w:left w:val="none" w:sz="0" w:space="0" w:color="auto"/>
            <w:bottom w:val="none" w:sz="0" w:space="0" w:color="auto"/>
            <w:right w:val="none" w:sz="0" w:space="0" w:color="auto"/>
          </w:divBdr>
          <w:divsChild>
            <w:div w:id="973371573">
              <w:marLeft w:val="0"/>
              <w:marRight w:val="0"/>
              <w:marTop w:val="0"/>
              <w:marBottom w:val="0"/>
              <w:divBdr>
                <w:top w:val="none" w:sz="0" w:space="0" w:color="auto"/>
                <w:left w:val="none" w:sz="0" w:space="0" w:color="auto"/>
                <w:bottom w:val="none" w:sz="0" w:space="0" w:color="auto"/>
                <w:right w:val="none" w:sz="0" w:space="0" w:color="auto"/>
              </w:divBdr>
              <w:divsChild>
                <w:div w:id="1218782129">
                  <w:marLeft w:val="0"/>
                  <w:marRight w:val="0"/>
                  <w:marTop w:val="0"/>
                  <w:marBottom w:val="0"/>
                  <w:divBdr>
                    <w:top w:val="none" w:sz="0" w:space="0" w:color="auto"/>
                    <w:left w:val="none" w:sz="0" w:space="0" w:color="auto"/>
                    <w:bottom w:val="none" w:sz="0" w:space="0" w:color="auto"/>
                    <w:right w:val="none" w:sz="0" w:space="0" w:color="auto"/>
                  </w:divBdr>
                </w:div>
                <w:div w:id="15348040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2145740">
          <w:marLeft w:val="0"/>
          <w:marRight w:val="0"/>
          <w:marTop w:val="0"/>
          <w:marBottom w:val="0"/>
          <w:divBdr>
            <w:top w:val="none" w:sz="0" w:space="0" w:color="auto"/>
            <w:left w:val="none" w:sz="0" w:space="0" w:color="auto"/>
            <w:bottom w:val="none" w:sz="0" w:space="0" w:color="auto"/>
            <w:right w:val="none" w:sz="0" w:space="0" w:color="auto"/>
          </w:divBdr>
          <w:divsChild>
            <w:div w:id="1709597870">
              <w:marLeft w:val="0"/>
              <w:marRight w:val="0"/>
              <w:marTop w:val="0"/>
              <w:marBottom w:val="0"/>
              <w:divBdr>
                <w:top w:val="none" w:sz="0" w:space="0" w:color="auto"/>
                <w:left w:val="none" w:sz="0" w:space="0" w:color="auto"/>
                <w:bottom w:val="none" w:sz="0" w:space="0" w:color="auto"/>
                <w:right w:val="none" w:sz="0" w:space="0" w:color="auto"/>
              </w:divBdr>
              <w:divsChild>
                <w:div w:id="204604913">
                  <w:marLeft w:val="0"/>
                  <w:marRight w:val="0"/>
                  <w:marTop w:val="0"/>
                  <w:marBottom w:val="0"/>
                  <w:divBdr>
                    <w:top w:val="none" w:sz="0" w:space="0" w:color="auto"/>
                    <w:left w:val="none" w:sz="0" w:space="0" w:color="auto"/>
                    <w:bottom w:val="none" w:sz="0" w:space="0" w:color="auto"/>
                    <w:right w:val="none" w:sz="0" w:space="0" w:color="auto"/>
                  </w:divBdr>
                </w:div>
                <w:div w:id="192171763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ripps.org/locations/scripps-clinic/scripps-clinic-torrey-pines" TargetMode="External"/><Relationship Id="rId3" Type="http://schemas.openxmlformats.org/officeDocument/2006/relationships/settings" Target="settings.xml"/><Relationship Id="rId7" Type="http://schemas.openxmlformats.org/officeDocument/2006/relationships/hyperlink" Target="https://www.scripps.org/services/gastroenterology-hepatology-digestive-and-liver-disea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pps.org/physicians/8291-adam-deising-do" TargetMode="External"/><Relationship Id="rId11" Type="http://schemas.openxmlformats.org/officeDocument/2006/relationships/fontTable" Target="fontTable.xml"/><Relationship Id="rId5" Type="http://schemas.openxmlformats.org/officeDocument/2006/relationships/hyperlink" Target="https://www.scripps.org/news_items/7233-what-causes-liver-damage-is-it-preventable" TargetMode="External"/><Relationship Id="rId10" Type="http://schemas.openxmlformats.org/officeDocument/2006/relationships/hyperlink" Target="https://www.scripps.org/services/transplant-services/liver-transplant" TargetMode="External"/><Relationship Id="rId4" Type="http://schemas.openxmlformats.org/officeDocument/2006/relationships/webSettings" Target="webSettings.xml"/><Relationship Id="rId9" Type="http://schemas.openxmlformats.org/officeDocument/2006/relationships/hyperlink" Target="https://www.scripps.org/news_items/4656-bariatric-weight-loss-surgery-what-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Ohmstede, Lisa</dc:creator>
  <cp:keywords/>
  <dc:description/>
  <cp:lastModifiedBy>Ohmstede, Lisa</cp:lastModifiedBy>
  <cp:revision>6</cp:revision>
  <dcterms:created xsi:type="dcterms:W3CDTF">2024-12-06T21:47:00Z</dcterms:created>
  <dcterms:modified xsi:type="dcterms:W3CDTF">2024-12-06T22:49:00Z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2024-12-06T22:44:07Z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df8569db-7b75-4380-bdbb-e72628ffda0f</vt:lpwstr>
  </property>
  <property fmtid="{D5CDD505-2E9C-101B-9397-08002B2CF9AE}" pid="8" name="MSIP_Label_170f647f-2cdb-4dca-971d-54654863036f_ContentBits">
    <vt:lpwstr>0</vt:lpwstr>
  </property>
</Properties>
</file>