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D848" w14:textId="77777777" w:rsidR="002D7D14" w:rsidRDefault="002D7D14" w:rsidP="002D7D14">
      <w:pPr>
        <w:pStyle w:val="yiv6068971991s3"/>
        <w:shd w:val="clear" w:color="auto" w:fill="FFFFFF"/>
        <w:spacing w:before="0" w:beforeAutospacing="0" w:after="0" w:afterAutospacing="0"/>
        <w:rPr>
          <w:rStyle w:val="yiv6068971991bumpedfont15"/>
          <w:rFonts w:ascii="Calibri" w:hAnsi="Calibri" w:cs="Calibri"/>
          <w:color w:val="000000"/>
          <w:sz w:val="32"/>
          <w:szCs w:val="32"/>
        </w:rPr>
      </w:pPr>
      <w:r>
        <w:rPr>
          <w:rStyle w:val="yiv6068971991bumpedfont15"/>
          <w:rFonts w:ascii="Calibri" w:hAnsi="Calibri" w:cs="Calibri"/>
          <w:color w:val="000000"/>
          <w:sz w:val="32"/>
          <w:szCs w:val="32"/>
        </w:rPr>
        <w:t>LILY TEPPER’S MITZVAH PROJECT</w:t>
      </w:r>
    </w:p>
    <w:p w14:paraId="43D1167A" w14:textId="77777777" w:rsidR="002D7D14" w:rsidRDefault="002D7D14" w:rsidP="002D7D14">
      <w:pPr>
        <w:pStyle w:val="yiv6068971991s3"/>
        <w:shd w:val="clear" w:color="auto" w:fill="FFFFFF"/>
        <w:spacing w:before="0" w:beforeAutospacing="0" w:after="0" w:afterAutospacing="0"/>
        <w:rPr>
          <w:rStyle w:val="yiv6068971991bumpedfont15"/>
          <w:rFonts w:ascii="Calibri" w:hAnsi="Calibri" w:cs="Calibri"/>
          <w:color w:val="000000"/>
          <w:sz w:val="32"/>
          <w:szCs w:val="32"/>
        </w:rPr>
      </w:pPr>
    </w:p>
    <w:p w14:paraId="54FA3BB2" w14:textId="61F309F0" w:rsidR="002D7D14" w:rsidRDefault="002D7D14" w:rsidP="002D7D14">
      <w:pPr>
        <w:pStyle w:val="yiv6068971991s3"/>
        <w:shd w:val="clear" w:color="auto" w:fill="FFFFFF"/>
        <w:spacing w:before="0" w:beforeAutospacing="0" w:after="0" w:afterAutospacing="0"/>
        <w:rPr>
          <w:rFonts w:ascii="Arial" w:hAnsi="Arial" w:cs="Arial"/>
          <w:color w:val="000000"/>
          <w:sz w:val="27"/>
          <w:szCs w:val="27"/>
        </w:rPr>
      </w:pPr>
      <w:bookmarkStart w:id="0" w:name="_GoBack"/>
      <w:bookmarkEnd w:id="0"/>
      <w:r>
        <w:rPr>
          <w:rStyle w:val="yiv6068971991bumpedfont15"/>
          <w:rFonts w:ascii="Calibri" w:hAnsi="Calibri" w:cs="Calibri"/>
          <w:color w:val="000000"/>
          <w:sz w:val="32"/>
          <w:szCs w:val="32"/>
        </w:rPr>
        <w:t>For my Mitzvah Project I will be collecting Arts and Crafts supplies to donate to the Child Life Department at the Children’s Hospital of Philadelphia. The Child Life Department is there to help children through anything they need while at CHOP. They are available on every floor and throughout every department of the Hospital.</w:t>
      </w:r>
    </w:p>
    <w:p w14:paraId="1ED10564"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53C88C1E"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32"/>
          <w:szCs w:val="32"/>
        </w:rPr>
        <w:t>I would like to Thank you in advance for your donations. I know from experience that they will be greatly appreciated. </w:t>
      </w:r>
    </w:p>
    <w:p w14:paraId="4FB43CFB"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50943A1B" w14:textId="77777777" w:rsidR="002D7D14" w:rsidRDefault="002D7D14" w:rsidP="002D7D14">
      <w:pPr>
        <w:pStyle w:val="yiv6068971991s6"/>
        <w:shd w:val="clear" w:color="auto" w:fill="FFFFFF"/>
        <w:spacing w:before="0" w:beforeAutospacing="0" w:after="0" w:afterAutospacing="0" w:line="324" w:lineRule="atLeast"/>
        <w:jc w:val="center"/>
        <w:rPr>
          <w:rFonts w:ascii="Arial" w:hAnsi="Arial" w:cs="Arial"/>
          <w:color w:val="000000"/>
          <w:sz w:val="27"/>
          <w:szCs w:val="27"/>
        </w:rPr>
      </w:pPr>
      <w:r>
        <w:rPr>
          <w:rStyle w:val="yiv6068971991s5"/>
          <w:rFonts w:ascii="Arial" w:hAnsi="Arial" w:cs="Arial"/>
          <w:color w:val="000000"/>
          <w:sz w:val="33"/>
          <w:szCs w:val="33"/>
        </w:rPr>
        <w:t>Lily Tepper</w:t>
      </w:r>
    </w:p>
    <w:p w14:paraId="6185FE3D"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6C776198"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s7"/>
          <w:rFonts w:ascii="Arial" w:hAnsi="Arial" w:cs="Arial"/>
          <w:b/>
          <w:bCs/>
          <w:color w:val="000000"/>
          <w:sz w:val="27"/>
          <w:szCs w:val="27"/>
        </w:rPr>
        <w:t>Arts and Crafts Supplies:</w:t>
      </w:r>
    </w:p>
    <w:p w14:paraId="3AE7F297"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b/>
          <w:bCs/>
          <w:color w:val="000000"/>
          <w:sz w:val="32"/>
          <w:szCs w:val="32"/>
        </w:rPr>
        <w:t>Preferred brands:</w:t>
      </w:r>
      <w:r>
        <w:rPr>
          <w:rStyle w:val="yiv6068971991bumpedfont15"/>
          <w:rFonts w:ascii="Arial" w:hAnsi="Arial" w:cs="Arial"/>
          <w:color w:val="000000"/>
          <w:sz w:val="32"/>
          <w:szCs w:val="32"/>
        </w:rPr>
        <w:t> Crayola, Play-Doh, Model</w:t>
      </w:r>
    </w:p>
    <w:p w14:paraId="6F5253C2"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32"/>
          <w:szCs w:val="32"/>
        </w:rPr>
        <w:t>Magic, Melissa &amp; Doug, Craft Crush</w:t>
      </w:r>
    </w:p>
    <w:p w14:paraId="44642F90"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52818B57"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Crayola-branded products – markers,</w:t>
      </w:r>
    </w:p>
    <w:p w14:paraId="4ECB7540"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Model Magic, colored pencils, markers</w:t>
      </w:r>
    </w:p>
    <w:p w14:paraId="6E5E009F"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Popular character coloring books</w:t>
      </w:r>
    </w:p>
    <w:p w14:paraId="274AD4F1"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Gel pens, Sharpies, Watercolor pens</w:t>
      </w:r>
    </w:p>
    <w:p w14:paraId="7CD7DAB8"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Watercolor/Textile paper, sketch pad</w:t>
      </w:r>
    </w:p>
    <w:p w14:paraId="7FEEB562"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bookmarkStart w:id="1" w:name="_Hlk31925443"/>
      <w:bookmarkEnd w:id="1"/>
      <w:r>
        <w:rPr>
          <w:rStyle w:val="yiv6068971991bumpedfont15"/>
          <w:rFonts w:ascii="Arial" w:hAnsi="Arial" w:cs="Arial"/>
          <w:color w:val="000000"/>
          <w:sz w:val="27"/>
          <w:szCs w:val="27"/>
        </w:rPr>
        <w:t>- </w:t>
      </w:r>
      <w:proofErr w:type="spellStart"/>
      <w:r>
        <w:rPr>
          <w:rStyle w:val="yiv6068971991bumpedfont15"/>
          <w:rFonts w:ascii="Arial" w:hAnsi="Arial" w:cs="Arial"/>
          <w:color w:val="000000"/>
          <w:sz w:val="27"/>
          <w:szCs w:val="27"/>
        </w:rPr>
        <w:t>Play-doh</w:t>
      </w:r>
      <w:proofErr w:type="spellEnd"/>
      <w:r>
        <w:rPr>
          <w:rStyle w:val="yiv6068971991bumpedfont15"/>
          <w:rFonts w:ascii="Arial" w:hAnsi="Arial" w:cs="Arial"/>
          <w:color w:val="000000"/>
          <w:sz w:val="27"/>
          <w:szCs w:val="27"/>
        </w:rPr>
        <w:t>, </w:t>
      </w:r>
      <w:proofErr w:type="spellStart"/>
      <w:r>
        <w:rPr>
          <w:rStyle w:val="yiv6068971991bumpedfont15"/>
          <w:rFonts w:ascii="Arial" w:hAnsi="Arial" w:cs="Arial"/>
          <w:color w:val="000000"/>
          <w:sz w:val="27"/>
          <w:szCs w:val="27"/>
        </w:rPr>
        <w:t>Play-doh</w:t>
      </w:r>
      <w:proofErr w:type="spellEnd"/>
      <w:r>
        <w:rPr>
          <w:rStyle w:val="yiv6068971991bumpedfont15"/>
          <w:rFonts w:ascii="Arial" w:hAnsi="Arial" w:cs="Arial"/>
          <w:color w:val="000000"/>
          <w:sz w:val="27"/>
          <w:szCs w:val="27"/>
        </w:rPr>
        <w:t> tools</w:t>
      </w:r>
    </w:p>
    <w:p w14:paraId="03B16A37"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Sticker scenes</w:t>
      </w:r>
    </w:p>
    <w:p w14:paraId="48446BF7"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03EEAE1D"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Play Pack Grab &amp; Go’s</w:t>
      </w:r>
    </w:p>
    <w:p w14:paraId="769A37AB"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Scissors (child and adolescent sized)</w:t>
      </w:r>
    </w:p>
    <w:p w14:paraId="1556909D"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Paintbrushes</w:t>
      </w:r>
    </w:p>
    <w:p w14:paraId="34F68352"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Glue (Elmer’s, glue sticks)</w:t>
      </w:r>
    </w:p>
    <w:p w14:paraId="7018A1AD"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All plastic lap desks</w:t>
      </w:r>
    </w:p>
    <w:p w14:paraId="7BFF4F39"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 Arts &amp; Crafts kits: Melissa &amp; Doug,</w:t>
      </w:r>
    </w:p>
    <w:p w14:paraId="0C8F34C6"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Style w:val="yiv6068971991bumpedfont15"/>
          <w:rFonts w:ascii="Arial" w:hAnsi="Arial" w:cs="Arial"/>
          <w:color w:val="000000"/>
          <w:sz w:val="27"/>
          <w:szCs w:val="27"/>
        </w:rPr>
        <w:t>Crayola, Craft Crush</w:t>
      </w:r>
    </w:p>
    <w:p w14:paraId="6CE8352B" w14:textId="77777777" w:rsidR="002D7D14" w:rsidRDefault="002D7D14" w:rsidP="002D7D14">
      <w:pPr>
        <w:pStyle w:val="NormalWeb"/>
        <w:shd w:val="clear" w:color="auto" w:fill="FFFFFF"/>
        <w:spacing w:before="0" w:beforeAutospacing="0" w:after="0" w:afterAutospacing="0" w:line="324" w:lineRule="atLeast"/>
        <w:rPr>
          <w:rFonts w:ascii="Arial" w:hAnsi="Arial" w:cs="Arial"/>
          <w:color w:val="000000"/>
          <w:sz w:val="27"/>
          <w:szCs w:val="27"/>
        </w:rPr>
      </w:pPr>
      <w:r>
        <w:rPr>
          <w:rFonts w:ascii="Arial" w:hAnsi="Arial" w:cs="Arial"/>
          <w:color w:val="000000"/>
          <w:sz w:val="27"/>
          <w:szCs w:val="27"/>
        </w:rPr>
        <w:t> </w:t>
      </w:r>
    </w:p>
    <w:p w14:paraId="234C9707" w14:textId="77777777" w:rsidR="005934F4" w:rsidRDefault="005934F4"/>
    <w:sectPr w:rsidR="0059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14"/>
    <w:rsid w:val="002D7D14"/>
    <w:rsid w:val="0059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3645"/>
  <w15:chartTrackingRefBased/>
  <w15:docId w15:val="{28B59913-13B8-48E8-90FD-3B757800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68971991s3">
    <w:name w:val="yiv6068971991s3"/>
    <w:basedOn w:val="Normal"/>
    <w:rsid w:val="002D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68971991bumpedfont15">
    <w:name w:val="yiv6068971991bumpedfont15"/>
    <w:basedOn w:val="DefaultParagraphFont"/>
    <w:rsid w:val="002D7D14"/>
  </w:style>
  <w:style w:type="paragraph" w:styleId="NormalWeb">
    <w:name w:val="Normal (Web)"/>
    <w:basedOn w:val="Normal"/>
    <w:uiPriority w:val="99"/>
    <w:semiHidden/>
    <w:unhideWhenUsed/>
    <w:rsid w:val="002D7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68971991s6">
    <w:name w:val="yiv6068971991s6"/>
    <w:basedOn w:val="Normal"/>
    <w:rsid w:val="002D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68971991s5">
    <w:name w:val="yiv6068971991s5"/>
    <w:basedOn w:val="DefaultParagraphFont"/>
    <w:rsid w:val="002D7D14"/>
  </w:style>
  <w:style w:type="character" w:customStyle="1" w:styleId="yiv6068971991s7">
    <w:name w:val="yiv6068971991s7"/>
    <w:basedOn w:val="DefaultParagraphFont"/>
    <w:rsid w:val="002D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Valentine</dc:creator>
  <cp:keywords/>
  <dc:description/>
  <cp:lastModifiedBy>rose Valentine</cp:lastModifiedBy>
  <cp:revision>1</cp:revision>
  <dcterms:created xsi:type="dcterms:W3CDTF">2020-02-20T13:46:00Z</dcterms:created>
  <dcterms:modified xsi:type="dcterms:W3CDTF">2020-02-20T13:48:00Z</dcterms:modified>
</cp:coreProperties>
</file>