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0CB4" w14:textId="5681E58B" w:rsidR="00D208EA" w:rsidRPr="003F114A" w:rsidRDefault="00D208EA" w:rsidP="00D208EA">
      <w:pPr>
        <w:jc w:val="center"/>
        <w:rPr>
          <w:rFonts w:asciiTheme="majorHAnsi" w:hAnsiTheme="majorHAnsi"/>
          <w:b/>
          <w:sz w:val="20"/>
          <w:szCs w:val="20"/>
        </w:rPr>
      </w:pPr>
      <w:r w:rsidRPr="003F114A">
        <w:rPr>
          <w:b/>
          <w:sz w:val="20"/>
          <w:szCs w:val="20"/>
        </w:rPr>
        <w:t xml:space="preserve">American Council of Engineering Companies </w:t>
      </w:r>
      <w:r w:rsidRPr="003F114A">
        <w:rPr>
          <w:b/>
          <w:sz w:val="20"/>
          <w:szCs w:val="20"/>
        </w:rPr>
        <w:br/>
        <w:t xml:space="preserve">of Louisiana </w:t>
      </w:r>
      <w:r w:rsidRPr="003F114A">
        <w:rPr>
          <w:b/>
          <w:sz w:val="20"/>
          <w:szCs w:val="20"/>
        </w:rPr>
        <w:br/>
        <w:t>Board of Governors’ Meeting</w:t>
      </w:r>
      <w:r w:rsidRPr="003F114A">
        <w:rPr>
          <w:b/>
          <w:sz w:val="20"/>
          <w:szCs w:val="20"/>
        </w:rPr>
        <w:br/>
      </w:r>
      <w:r w:rsidR="006B5635">
        <w:rPr>
          <w:b/>
          <w:sz w:val="20"/>
          <w:szCs w:val="20"/>
        </w:rPr>
        <w:t>November 19, 2021</w:t>
      </w:r>
      <w:r w:rsidRPr="003F114A">
        <w:rPr>
          <w:b/>
          <w:sz w:val="20"/>
          <w:szCs w:val="20"/>
        </w:rPr>
        <w:br/>
      </w:r>
      <w:r w:rsidR="0014042A">
        <w:rPr>
          <w:b/>
          <w:sz w:val="20"/>
          <w:szCs w:val="20"/>
        </w:rPr>
        <w:t xml:space="preserve">The </w:t>
      </w:r>
      <w:r w:rsidR="006B5635">
        <w:rPr>
          <w:b/>
          <w:sz w:val="20"/>
          <w:szCs w:val="20"/>
        </w:rPr>
        <w:t>LAGC Training Room</w:t>
      </w:r>
      <w:r w:rsidR="00F81685">
        <w:rPr>
          <w:b/>
          <w:sz w:val="20"/>
          <w:szCs w:val="20"/>
        </w:rPr>
        <w:t>, Baton Rouge, LA</w:t>
      </w:r>
    </w:p>
    <w:p w14:paraId="095F1469" w14:textId="6D4ABA35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BOG present: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F848D1">
        <w:rPr>
          <w:rFonts w:asciiTheme="majorHAnsi" w:hAnsiTheme="majorHAnsi"/>
          <w:sz w:val="24"/>
          <w:szCs w:val="24"/>
        </w:rPr>
        <w:t>Andree Cortez</w:t>
      </w:r>
      <w:r w:rsidR="006B5635">
        <w:rPr>
          <w:rFonts w:asciiTheme="majorHAnsi" w:hAnsiTheme="majorHAnsi"/>
          <w:sz w:val="24"/>
          <w:szCs w:val="24"/>
        </w:rPr>
        <w:t xml:space="preserve">, David Dupre, </w:t>
      </w:r>
      <w:r w:rsidR="005319D0">
        <w:rPr>
          <w:rFonts w:asciiTheme="majorHAnsi" w:hAnsiTheme="majorHAnsi"/>
          <w:sz w:val="24"/>
          <w:szCs w:val="24"/>
        </w:rPr>
        <w:t>Chad Bacas</w:t>
      </w:r>
      <w:r w:rsidR="00A33220">
        <w:rPr>
          <w:rFonts w:asciiTheme="majorHAnsi" w:hAnsiTheme="majorHAnsi"/>
          <w:sz w:val="24"/>
          <w:szCs w:val="24"/>
        </w:rPr>
        <w:t xml:space="preserve">, </w:t>
      </w:r>
      <w:r w:rsidR="00BA1354">
        <w:rPr>
          <w:rFonts w:asciiTheme="majorHAnsi" w:hAnsiTheme="majorHAnsi"/>
          <w:sz w:val="24"/>
          <w:szCs w:val="24"/>
        </w:rPr>
        <w:t xml:space="preserve">Colby Guidry, </w:t>
      </w:r>
      <w:r w:rsidR="00C32B0E">
        <w:rPr>
          <w:rFonts w:asciiTheme="majorHAnsi" w:hAnsiTheme="majorHAnsi"/>
          <w:sz w:val="24"/>
          <w:szCs w:val="24"/>
        </w:rPr>
        <w:t>Byron Racca</w:t>
      </w:r>
      <w:r w:rsidR="006B5635">
        <w:rPr>
          <w:rFonts w:asciiTheme="majorHAnsi" w:hAnsiTheme="majorHAnsi"/>
          <w:sz w:val="24"/>
          <w:szCs w:val="24"/>
        </w:rPr>
        <w:t xml:space="preserve">, </w:t>
      </w:r>
      <w:r w:rsidR="00F12F8A">
        <w:rPr>
          <w:rFonts w:asciiTheme="majorHAnsi" w:hAnsiTheme="majorHAnsi"/>
          <w:sz w:val="24"/>
          <w:szCs w:val="24"/>
        </w:rPr>
        <w:t xml:space="preserve">Brett Bayard, </w:t>
      </w:r>
      <w:r w:rsidR="00A70895">
        <w:rPr>
          <w:rFonts w:asciiTheme="majorHAnsi" w:hAnsiTheme="majorHAnsi"/>
          <w:sz w:val="24"/>
          <w:szCs w:val="24"/>
        </w:rPr>
        <w:t>Rob Delaune</w:t>
      </w:r>
      <w:r w:rsidR="00F81685">
        <w:rPr>
          <w:rFonts w:asciiTheme="majorHAnsi" w:hAnsiTheme="majorHAnsi"/>
          <w:sz w:val="24"/>
          <w:szCs w:val="24"/>
        </w:rPr>
        <w:t xml:space="preserve">, </w:t>
      </w:r>
      <w:r w:rsidR="00CF4E2A">
        <w:rPr>
          <w:rFonts w:asciiTheme="majorHAnsi" w:hAnsiTheme="majorHAnsi"/>
          <w:sz w:val="24"/>
          <w:szCs w:val="24"/>
        </w:rPr>
        <w:t>Nathan Junius</w:t>
      </w:r>
      <w:r w:rsidR="00F81685">
        <w:rPr>
          <w:rFonts w:asciiTheme="majorHAnsi" w:hAnsiTheme="majorHAnsi"/>
          <w:sz w:val="24"/>
          <w:szCs w:val="24"/>
        </w:rPr>
        <w:t>,</w:t>
      </w:r>
      <w:r w:rsidR="00CF4E2A">
        <w:rPr>
          <w:rFonts w:asciiTheme="majorHAnsi" w:hAnsiTheme="majorHAnsi"/>
          <w:sz w:val="24"/>
          <w:szCs w:val="24"/>
        </w:rPr>
        <w:t xml:space="preserve"> </w:t>
      </w:r>
      <w:r w:rsidR="00F81685">
        <w:rPr>
          <w:rFonts w:asciiTheme="majorHAnsi" w:hAnsiTheme="majorHAnsi"/>
          <w:sz w:val="24"/>
          <w:szCs w:val="24"/>
        </w:rPr>
        <w:t>Bob Boagni, Don Arrington, Sherri LeBas, Lisa Cookmeyer, Brin Ferlito and Brandon Aillet</w:t>
      </w:r>
    </w:p>
    <w:p w14:paraId="1F9EAA68" w14:textId="27F3EAB2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BOG with prior engagements: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BA1354">
        <w:rPr>
          <w:rFonts w:asciiTheme="majorHAnsi" w:hAnsiTheme="majorHAnsi"/>
          <w:sz w:val="24"/>
          <w:szCs w:val="24"/>
        </w:rPr>
        <w:t xml:space="preserve"> </w:t>
      </w:r>
      <w:r w:rsidR="006B5635">
        <w:rPr>
          <w:rFonts w:asciiTheme="majorHAnsi" w:hAnsiTheme="majorHAnsi"/>
          <w:sz w:val="24"/>
          <w:szCs w:val="24"/>
        </w:rPr>
        <w:t>Michael Thomassie, Chad Poche and Butch Babineaux</w:t>
      </w:r>
    </w:p>
    <w:p w14:paraId="24FC1C58" w14:textId="5178565A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STAFF: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B41EB6" w:rsidRPr="003F114A">
        <w:rPr>
          <w:rFonts w:asciiTheme="majorHAnsi" w:hAnsiTheme="majorHAnsi"/>
          <w:sz w:val="24"/>
          <w:szCs w:val="24"/>
        </w:rPr>
        <w:t>Doreen Brasseaux</w:t>
      </w:r>
      <w:r w:rsidR="00264B1A">
        <w:rPr>
          <w:rFonts w:asciiTheme="majorHAnsi" w:hAnsiTheme="majorHAnsi"/>
          <w:sz w:val="24"/>
          <w:szCs w:val="24"/>
        </w:rPr>
        <w:t xml:space="preserve"> </w:t>
      </w:r>
      <w:r w:rsidR="00B41EB6" w:rsidRPr="003F114A">
        <w:rPr>
          <w:rFonts w:asciiTheme="majorHAnsi" w:hAnsiTheme="majorHAnsi"/>
          <w:sz w:val="24"/>
          <w:szCs w:val="24"/>
        </w:rPr>
        <w:t xml:space="preserve">and </w:t>
      </w:r>
      <w:r w:rsidR="00A85BD3">
        <w:rPr>
          <w:rFonts w:asciiTheme="majorHAnsi" w:hAnsiTheme="majorHAnsi"/>
          <w:sz w:val="24"/>
          <w:szCs w:val="24"/>
        </w:rPr>
        <w:t>Janet Tomeny</w:t>
      </w:r>
    </w:p>
    <w:p w14:paraId="2745AFC6" w14:textId="7989A238" w:rsidR="00FA33F3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Additional Guest(s):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  </w:t>
      </w:r>
      <w:r w:rsidR="00F81685">
        <w:rPr>
          <w:rFonts w:asciiTheme="majorHAnsi" w:hAnsiTheme="majorHAnsi"/>
          <w:sz w:val="24"/>
          <w:szCs w:val="24"/>
        </w:rPr>
        <w:t>Chance McNeely</w:t>
      </w:r>
      <w:r w:rsidR="006B5635">
        <w:rPr>
          <w:rFonts w:asciiTheme="majorHAnsi" w:hAnsiTheme="majorHAnsi"/>
          <w:sz w:val="24"/>
          <w:szCs w:val="24"/>
        </w:rPr>
        <w:t>; Ralph Junius</w:t>
      </w:r>
      <w:r w:rsidR="003C0E18">
        <w:rPr>
          <w:rFonts w:asciiTheme="majorHAnsi" w:hAnsiTheme="majorHAnsi"/>
          <w:sz w:val="24"/>
          <w:szCs w:val="24"/>
        </w:rPr>
        <w:t>; Steven Loeb</w:t>
      </w:r>
      <w:r w:rsidR="006B5635">
        <w:rPr>
          <w:rFonts w:asciiTheme="majorHAnsi" w:hAnsiTheme="majorHAnsi"/>
          <w:sz w:val="24"/>
          <w:szCs w:val="24"/>
        </w:rPr>
        <w:t xml:space="preserve"> and Barker Dirmann</w:t>
      </w:r>
    </w:p>
    <w:p w14:paraId="5B543066" w14:textId="2D5017A5" w:rsidR="00EC16E4" w:rsidRDefault="00863259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 Cortez</w:t>
      </w:r>
      <w:r w:rsidR="006F619E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called the meeting to order</w:t>
      </w:r>
      <w:r w:rsidR="00FA33F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and </w:t>
      </w:r>
      <w:r w:rsidR="00C32B0E">
        <w:rPr>
          <w:rFonts w:asciiTheme="majorHAnsi" w:hAnsiTheme="majorHAnsi"/>
          <w:sz w:val="24"/>
          <w:szCs w:val="24"/>
        </w:rPr>
        <w:t>asked</w:t>
      </w:r>
      <w:r w:rsidR="00A33220">
        <w:rPr>
          <w:rFonts w:asciiTheme="majorHAnsi" w:hAnsiTheme="majorHAnsi"/>
          <w:sz w:val="24"/>
          <w:szCs w:val="24"/>
        </w:rPr>
        <w:t xml:space="preserve"> </w:t>
      </w:r>
      <w:r w:rsidR="003C0E18">
        <w:rPr>
          <w:rFonts w:asciiTheme="majorHAnsi" w:hAnsiTheme="majorHAnsi"/>
          <w:sz w:val="24"/>
          <w:szCs w:val="24"/>
        </w:rPr>
        <w:t>Ms. Tomeny</w:t>
      </w:r>
      <w:r w:rsidR="00AE6CCA">
        <w:rPr>
          <w:rFonts w:asciiTheme="majorHAnsi" w:hAnsiTheme="majorHAnsi"/>
          <w:sz w:val="24"/>
          <w:szCs w:val="24"/>
        </w:rPr>
        <w:t xml:space="preserve"> </w:t>
      </w:r>
      <w:r w:rsidR="00A85BD3" w:rsidRPr="003F114A">
        <w:rPr>
          <w:rFonts w:asciiTheme="majorHAnsi" w:hAnsiTheme="majorHAnsi"/>
          <w:sz w:val="24"/>
          <w:szCs w:val="24"/>
        </w:rPr>
        <w:t>for roll call. Quorum established.</w:t>
      </w:r>
    </w:p>
    <w:p w14:paraId="17021A99" w14:textId="2C324AF7" w:rsidR="00EC16E4" w:rsidRPr="003F114A" w:rsidRDefault="00D466DB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</w:t>
      </w:r>
      <w:r w:rsidR="00A70895">
        <w:rPr>
          <w:rFonts w:asciiTheme="majorHAnsi" w:hAnsiTheme="majorHAnsi"/>
          <w:sz w:val="24"/>
          <w:szCs w:val="24"/>
        </w:rPr>
        <w:t xml:space="preserve"> Cortez </w:t>
      </w:r>
      <w:r w:rsidR="00A85BD3">
        <w:rPr>
          <w:rFonts w:asciiTheme="majorHAnsi" w:hAnsiTheme="majorHAnsi"/>
          <w:sz w:val="24"/>
          <w:szCs w:val="24"/>
        </w:rPr>
        <w:t>called for approval of the agenda</w:t>
      </w:r>
      <w:r w:rsidR="00FA33F3">
        <w:rPr>
          <w:rFonts w:asciiTheme="majorHAnsi" w:hAnsiTheme="majorHAnsi"/>
          <w:sz w:val="24"/>
          <w:szCs w:val="24"/>
        </w:rPr>
        <w:t xml:space="preserve">.  </w:t>
      </w:r>
      <w:r w:rsidR="00B30807">
        <w:rPr>
          <w:rFonts w:asciiTheme="majorHAnsi" w:hAnsiTheme="majorHAnsi"/>
          <w:sz w:val="24"/>
          <w:szCs w:val="24"/>
        </w:rPr>
        <w:t>A motion was made by M</w:t>
      </w:r>
      <w:r w:rsidR="009D7D27">
        <w:rPr>
          <w:rFonts w:asciiTheme="majorHAnsi" w:hAnsiTheme="majorHAnsi"/>
          <w:sz w:val="24"/>
          <w:szCs w:val="24"/>
        </w:rPr>
        <w:t>r.</w:t>
      </w:r>
      <w:r w:rsidR="00F12F8A">
        <w:rPr>
          <w:rFonts w:asciiTheme="majorHAnsi" w:hAnsiTheme="majorHAnsi"/>
          <w:sz w:val="24"/>
          <w:szCs w:val="24"/>
        </w:rPr>
        <w:t xml:space="preserve"> </w:t>
      </w:r>
      <w:r w:rsidR="003C0E18">
        <w:rPr>
          <w:rFonts w:asciiTheme="majorHAnsi" w:hAnsiTheme="majorHAnsi"/>
          <w:sz w:val="24"/>
          <w:szCs w:val="24"/>
        </w:rPr>
        <w:t>Racca</w:t>
      </w:r>
      <w:r w:rsidR="00544527">
        <w:rPr>
          <w:rFonts w:asciiTheme="majorHAnsi" w:hAnsiTheme="majorHAnsi"/>
          <w:sz w:val="24"/>
          <w:szCs w:val="24"/>
        </w:rPr>
        <w:t xml:space="preserve"> </w:t>
      </w:r>
      <w:r w:rsidR="00B30807">
        <w:rPr>
          <w:rFonts w:asciiTheme="majorHAnsi" w:hAnsiTheme="majorHAnsi"/>
          <w:sz w:val="24"/>
          <w:szCs w:val="24"/>
        </w:rPr>
        <w:t>and seconded by M</w:t>
      </w:r>
      <w:r w:rsidR="009D7D27">
        <w:rPr>
          <w:rFonts w:asciiTheme="majorHAnsi" w:hAnsiTheme="majorHAnsi"/>
          <w:sz w:val="24"/>
          <w:szCs w:val="24"/>
        </w:rPr>
        <w:t xml:space="preserve">r. </w:t>
      </w:r>
      <w:r w:rsidR="003C0E18">
        <w:rPr>
          <w:rFonts w:asciiTheme="majorHAnsi" w:hAnsiTheme="majorHAnsi"/>
          <w:sz w:val="24"/>
          <w:szCs w:val="24"/>
        </w:rPr>
        <w:t xml:space="preserve">Junius.  </w:t>
      </w:r>
      <w:r w:rsidR="00B30807">
        <w:rPr>
          <w:rFonts w:asciiTheme="majorHAnsi" w:hAnsiTheme="majorHAnsi"/>
          <w:sz w:val="24"/>
          <w:szCs w:val="24"/>
        </w:rPr>
        <w:t>Motion passed unanimously.</w:t>
      </w:r>
    </w:p>
    <w:p w14:paraId="24A7351D" w14:textId="7A9BA80E" w:rsidR="00D208EA" w:rsidRDefault="00C45A70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</w:t>
      </w:r>
      <w:r w:rsidR="00A70895">
        <w:rPr>
          <w:rFonts w:asciiTheme="majorHAnsi" w:hAnsiTheme="majorHAnsi"/>
          <w:sz w:val="24"/>
          <w:szCs w:val="24"/>
        </w:rPr>
        <w:t xml:space="preserve"> Cortez</w:t>
      </w:r>
      <w:r>
        <w:rPr>
          <w:rFonts w:asciiTheme="majorHAnsi" w:hAnsiTheme="majorHAnsi"/>
          <w:sz w:val="24"/>
          <w:szCs w:val="24"/>
        </w:rPr>
        <w:t xml:space="preserve"> called </w:t>
      </w:r>
      <w:r w:rsidR="002B3568">
        <w:rPr>
          <w:rFonts w:asciiTheme="majorHAnsi" w:hAnsiTheme="majorHAnsi"/>
          <w:sz w:val="24"/>
          <w:szCs w:val="24"/>
        </w:rPr>
        <w:t>for approval</w:t>
      </w:r>
      <w:r>
        <w:rPr>
          <w:rFonts w:asciiTheme="majorHAnsi" w:hAnsiTheme="majorHAnsi"/>
          <w:sz w:val="24"/>
          <w:szCs w:val="24"/>
        </w:rPr>
        <w:t xml:space="preserve"> of the</w:t>
      </w:r>
      <w:r w:rsidR="00C44F27">
        <w:rPr>
          <w:rFonts w:asciiTheme="majorHAnsi" w:hAnsiTheme="majorHAnsi"/>
          <w:sz w:val="24"/>
          <w:szCs w:val="24"/>
        </w:rPr>
        <w:t xml:space="preserve"> </w:t>
      </w:r>
      <w:r w:rsidR="003C0E18">
        <w:rPr>
          <w:rFonts w:asciiTheme="majorHAnsi" w:hAnsiTheme="majorHAnsi"/>
          <w:sz w:val="24"/>
          <w:szCs w:val="24"/>
        </w:rPr>
        <w:t>September 17, 2021, and October 1, 2021,</w:t>
      </w:r>
      <w:r w:rsidR="00A33220">
        <w:rPr>
          <w:rFonts w:asciiTheme="majorHAnsi" w:hAnsiTheme="majorHAnsi"/>
          <w:sz w:val="24"/>
          <w:szCs w:val="24"/>
        </w:rPr>
        <w:t xml:space="preserve"> </w:t>
      </w:r>
      <w:r w:rsidR="00857E0A" w:rsidRPr="003F114A">
        <w:rPr>
          <w:rFonts w:asciiTheme="majorHAnsi" w:hAnsiTheme="majorHAnsi"/>
          <w:sz w:val="24"/>
          <w:szCs w:val="24"/>
        </w:rPr>
        <w:t>minutes</w:t>
      </w:r>
      <w:r w:rsidR="00D208EA" w:rsidRPr="003F114A">
        <w:rPr>
          <w:rFonts w:asciiTheme="majorHAnsi" w:hAnsiTheme="majorHAnsi"/>
          <w:sz w:val="24"/>
          <w:szCs w:val="24"/>
        </w:rPr>
        <w:t>. A motion was made by M</w:t>
      </w:r>
      <w:r w:rsidR="00544527">
        <w:rPr>
          <w:rFonts w:asciiTheme="majorHAnsi" w:hAnsiTheme="majorHAnsi"/>
          <w:sz w:val="24"/>
          <w:szCs w:val="24"/>
        </w:rPr>
        <w:t xml:space="preserve">r. </w:t>
      </w:r>
      <w:r w:rsidR="003C0E18">
        <w:rPr>
          <w:rFonts w:asciiTheme="majorHAnsi" w:hAnsiTheme="majorHAnsi"/>
          <w:sz w:val="24"/>
          <w:szCs w:val="24"/>
        </w:rPr>
        <w:t>Guidry</w:t>
      </w:r>
      <w:r w:rsidR="00E52888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and </w:t>
      </w:r>
      <w:r w:rsidR="00CA4C4A">
        <w:rPr>
          <w:rFonts w:asciiTheme="majorHAnsi" w:hAnsiTheme="majorHAnsi"/>
          <w:sz w:val="24"/>
          <w:szCs w:val="24"/>
        </w:rPr>
        <w:t>seconded by M</w:t>
      </w:r>
      <w:r w:rsidR="00A33220">
        <w:rPr>
          <w:rFonts w:asciiTheme="majorHAnsi" w:hAnsiTheme="majorHAnsi"/>
          <w:sz w:val="24"/>
          <w:szCs w:val="24"/>
        </w:rPr>
        <w:t>r</w:t>
      </w:r>
      <w:r w:rsidR="009D7D27">
        <w:rPr>
          <w:rFonts w:asciiTheme="majorHAnsi" w:hAnsiTheme="majorHAnsi"/>
          <w:sz w:val="24"/>
          <w:szCs w:val="24"/>
        </w:rPr>
        <w:t>.</w:t>
      </w:r>
      <w:r w:rsidR="003C0E18">
        <w:rPr>
          <w:rFonts w:asciiTheme="majorHAnsi" w:hAnsiTheme="majorHAnsi"/>
          <w:sz w:val="24"/>
          <w:szCs w:val="24"/>
        </w:rPr>
        <w:t xml:space="preserve"> Bayard</w:t>
      </w:r>
      <w:r w:rsidR="002B3568">
        <w:rPr>
          <w:rFonts w:asciiTheme="majorHAnsi" w:hAnsiTheme="majorHAnsi"/>
          <w:sz w:val="24"/>
          <w:szCs w:val="24"/>
        </w:rPr>
        <w:t>.</w:t>
      </w:r>
      <w:r w:rsidR="00D208EA" w:rsidRPr="003F114A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Motion passed unanimously.</w:t>
      </w:r>
    </w:p>
    <w:p w14:paraId="3DAD51A8" w14:textId="04B5275D" w:rsidR="00D208EA" w:rsidRPr="003F114A" w:rsidRDefault="001E7144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</w:t>
      </w:r>
      <w:r w:rsidR="008E5370">
        <w:rPr>
          <w:rFonts w:asciiTheme="majorHAnsi" w:hAnsiTheme="majorHAnsi"/>
          <w:b/>
          <w:sz w:val="24"/>
          <w:szCs w:val="24"/>
        </w:rPr>
        <w:t>ecretary</w:t>
      </w:r>
      <w:r>
        <w:rPr>
          <w:rFonts w:asciiTheme="majorHAnsi" w:hAnsiTheme="majorHAnsi"/>
          <w:b/>
          <w:sz w:val="24"/>
          <w:szCs w:val="24"/>
        </w:rPr>
        <w:t>/</w:t>
      </w:r>
      <w:r w:rsidR="00D208EA" w:rsidRPr="003F114A">
        <w:rPr>
          <w:rFonts w:asciiTheme="majorHAnsi" w:hAnsiTheme="majorHAnsi"/>
          <w:b/>
          <w:sz w:val="24"/>
          <w:szCs w:val="24"/>
        </w:rPr>
        <w:t>T</w:t>
      </w:r>
      <w:r w:rsidR="008E5370">
        <w:rPr>
          <w:rFonts w:asciiTheme="majorHAnsi" w:hAnsiTheme="majorHAnsi"/>
          <w:b/>
          <w:sz w:val="24"/>
          <w:szCs w:val="24"/>
        </w:rPr>
        <w:t>reasurer Report</w:t>
      </w:r>
      <w:r w:rsidR="00D208EA" w:rsidRPr="003F114A">
        <w:rPr>
          <w:rFonts w:asciiTheme="majorHAnsi" w:hAnsiTheme="majorHAnsi"/>
          <w:b/>
          <w:sz w:val="24"/>
          <w:szCs w:val="24"/>
        </w:rPr>
        <w:t>:</w:t>
      </w:r>
      <w:r w:rsidR="00D208EA" w:rsidRPr="003F114A">
        <w:rPr>
          <w:rFonts w:asciiTheme="majorHAnsi" w:hAnsiTheme="majorHAnsi"/>
          <w:sz w:val="24"/>
          <w:szCs w:val="24"/>
        </w:rPr>
        <w:t xml:space="preserve"> </w:t>
      </w:r>
      <w:r w:rsidR="00706A55">
        <w:rPr>
          <w:rFonts w:asciiTheme="majorHAnsi" w:hAnsiTheme="majorHAnsi"/>
          <w:sz w:val="24"/>
          <w:szCs w:val="24"/>
        </w:rPr>
        <w:t>(Financials Attached)</w:t>
      </w:r>
    </w:p>
    <w:p w14:paraId="7629E3AD" w14:textId="605B0D0D" w:rsidR="00544527" w:rsidRDefault="00657158" w:rsidP="000B4C3B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sz w:val="24"/>
          <w:szCs w:val="24"/>
        </w:rPr>
        <w:t>M</w:t>
      </w:r>
      <w:r w:rsidR="00057816">
        <w:rPr>
          <w:rFonts w:asciiTheme="majorHAnsi" w:hAnsiTheme="majorHAnsi"/>
          <w:sz w:val="24"/>
          <w:szCs w:val="24"/>
        </w:rPr>
        <w:t xml:space="preserve">s. Brasseaux </w:t>
      </w:r>
      <w:r w:rsidR="002C71F3" w:rsidRPr="003F114A">
        <w:rPr>
          <w:rFonts w:asciiTheme="majorHAnsi" w:hAnsiTheme="majorHAnsi"/>
          <w:sz w:val="24"/>
          <w:szCs w:val="24"/>
        </w:rPr>
        <w:t>presented th</w:t>
      </w:r>
      <w:r w:rsidR="00934944" w:rsidRPr="003F114A">
        <w:rPr>
          <w:rFonts w:asciiTheme="majorHAnsi" w:hAnsiTheme="majorHAnsi"/>
          <w:sz w:val="24"/>
          <w:szCs w:val="24"/>
        </w:rPr>
        <w:t xml:space="preserve">e </w:t>
      </w:r>
      <w:r w:rsidR="003C0E18">
        <w:rPr>
          <w:rFonts w:asciiTheme="majorHAnsi" w:hAnsiTheme="majorHAnsi"/>
          <w:sz w:val="24"/>
          <w:szCs w:val="24"/>
        </w:rPr>
        <w:t>September/October</w:t>
      </w:r>
      <w:r w:rsidR="00863259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20</w:t>
      </w:r>
      <w:r w:rsidR="00A33220">
        <w:rPr>
          <w:rFonts w:asciiTheme="majorHAnsi" w:hAnsiTheme="majorHAnsi"/>
          <w:sz w:val="24"/>
          <w:szCs w:val="24"/>
        </w:rPr>
        <w:t>2</w:t>
      </w:r>
      <w:r w:rsidR="00544527">
        <w:rPr>
          <w:rFonts w:asciiTheme="majorHAnsi" w:hAnsiTheme="majorHAnsi"/>
          <w:sz w:val="24"/>
          <w:szCs w:val="24"/>
        </w:rPr>
        <w:t>1</w:t>
      </w:r>
      <w:r w:rsidR="00D208EA" w:rsidRPr="003F114A">
        <w:rPr>
          <w:rFonts w:asciiTheme="majorHAnsi" w:hAnsiTheme="majorHAnsi"/>
          <w:sz w:val="24"/>
          <w:szCs w:val="24"/>
        </w:rPr>
        <w:t xml:space="preserve"> financials</w:t>
      </w:r>
      <w:r w:rsidR="003973B7">
        <w:rPr>
          <w:rFonts w:asciiTheme="majorHAnsi" w:hAnsiTheme="majorHAnsi"/>
          <w:sz w:val="24"/>
          <w:szCs w:val="24"/>
        </w:rPr>
        <w:t xml:space="preserve"> noting </w:t>
      </w:r>
      <w:r w:rsidR="00057816">
        <w:rPr>
          <w:rFonts w:asciiTheme="majorHAnsi" w:hAnsiTheme="majorHAnsi"/>
          <w:sz w:val="24"/>
          <w:szCs w:val="24"/>
        </w:rPr>
        <w:t xml:space="preserve">the </w:t>
      </w:r>
      <w:r w:rsidR="003802AC">
        <w:rPr>
          <w:rFonts w:asciiTheme="majorHAnsi" w:hAnsiTheme="majorHAnsi"/>
          <w:sz w:val="24"/>
          <w:szCs w:val="24"/>
        </w:rPr>
        <w:t xml:space="preserve">current </w:t>
      </w:r>
      <w:r w:rsidR="00544527">
        <w:rPr>
          <w:rFonts w:asciiTheme="majorHAnsi" w:hAnsiTheme="majorHAnsi"/>
          <w:sz w:val="24"/>
          <w:szCs w:val="24"/>
        </w:rPr>
        <w:t xml:space="preserve">total </w:t>
      </w:r>
      <w:r w:rsidR="00057816">
        <w:rPr>
          <w:rFonts w:asciiTheme="majorHAnsi" w:hAnsiTheme="majorHAnsi"/>
          <w:sz w:val="24"/>
          <w:szCs w:val="24"/>
        </w:rPr>
        <w:t>checking</w:t>
      </w:r>
      <w:r w:rsidR="00F07DF5">
        <w:rPr>
          <w:rFonts w:asciiTheme="majorHAnsi" w:hAnsiTheme="majorHAnsi"/>
          <w:sz w:val="24"/>
          <w:szCs w:val="24"/>
        </w:rPr>
        <w:t>/saving</w:t>
      </w:r>
      <w:r w:rsidR="00460EA9">
        <w:rPr>
          <w:rFonts w:asciiTheme="majorHAnsi" w:hAnsiTheme="majorHAnsi"/>
          <w:sz w:val="24"/>
          <w:szCs w:val="24"/>
        </w:rPr>
        <w:t xml:space="preserve"> account</w:t>
      </w:r>
      <w:r w:rsidR="00057816">
        <w:rPr>
          <w:rFonts w:asciiTheme="majorHAnsi" w:hAnsiTheme="majorHAnsi"/>
          <w:sz w:val="24"/>
          <w:szCs w:val="24"/>
        </w:rPr>
        <w:t xml:space="preserve"> balance</w:t>
      </w:r>
      <w:r w:rsidR="00544527">
        <w:rPr>
          <w:rFonts w:asciiTheme="majorHAnsi" w:hAnsiTheme="majorHAnsi"/>
          <w:sz w:val="24"/>
          <w:szCs w:val="24"/>
        </w:rPr>
        <w:t xml:space="preserve"> of </w:t>
      </w:r>
      <w:r w:rsidR="00A70895">
        <w:rPr>
          <w:rFonts w:asciiTheme="majorHAnsi" w:hAnsiTheme="majorHAnsi"/>
          <w:sz w:val="24"/>
          <w:szCs w:val="24"/>
        </w:rPr>
        <w:t>$</w:t>
      </w:r>
      <w:r w:rsidR="00E25E74">
        <w:rPr>
          <w:rFonts w:asciiTheme="majorHAnsi" w:hAnsiTheme="majorHAnsi"/>
          <w:sz w:val="24"/>
          <w:szCs w:val="24"/>
        </w:rPr>
        <w:t>296,096</w:t>
      </w:r>
      <w:r w:rsidR="00230081">
        <w:rPr>
          <w:rFonts w:asciiTheme="majorHAnsi" w:hAnsiTheme="majorHAnsi"/>
          <w:sz w:val="24"/>
          <w:szCs w:val="24"/>
        </w:rPr>
        <w:t xml:space="preserve"> </w:t>
      </w:r>
      <w:r w:rsidR="00A70895">
        <w:rPr>
          <w:rFonts w:asciiTheme="majorHAnsi" w:hAnsiTheme="majorHAnsi"/>
          <w:sz w:val="24"/>
          <w:szCs w:val="24"/>
        </w:rPr>
        <w:t xml:space="preserve">which </w:t>
      </w:r>
      <w:r w:rsidR="00DE7CD3">
        <w:rPr>
          <w:rFonts w:asciiTheme="majorHAnsi" w:hAnsiTheme="majorHAnsi"/>
          <w:sz w:val="24"/>
          <w:szCs w:val="24"/>
        </w:rPr>
        <w:t>reflects</w:t>
      </w:r>
      <w:r w:rsidR="00230081">
        <w:rPr>
          <w:rFonts w:asciiTheme="majorHAnsi" w:hAnsiTheme="majorHAnsi"/>
          <w:sz w:val="24"/>
          <w:szCs w:val="24"/>
        </w:rPr>
        <w:t xml:space="preserve"> </w:t>
      </w:r>
      <w:r w:rsidR="00E25E74">
        <w:rPr>
          <w:rFonts w:asciiTheme="majorHAnsi" w:hAnsiTheme="majorHAnsi"/>
          <w:sz w:val="24"/>
          <w:szCs w:val="24"/>
        </w:rPr>
        <w:t xml:space="preserve">a Deep South Convention profit of $28,942 after ACECL re-negotiated a split profit formula.  Also noted was $5,000 transferred into cash reserves.  </w:t>
      </w:r>
      <w:r w:rsidR="00230081">
        <w:rPr>
          <w:rFonts w:asciiTheme="majorHAnsi" w:hAnsiTheme="majorHAnsi"/>
          <w:sz w:val="24"/>
          <w:szCs w:val="24"/>
        </w:rPr>
        <w:t xml:space="preserve"> </w:t>
      </w:r>
      <w:r w:rsidR="003673D2">
        <w:rPr>
          <w:rFonts w:asciiTheme="majorHAnsi" w:hAnsiTheme="majorHAnsi"/>
          <w:sz w:val="24"/>
          <w:szCs w:val="24"/>
        </w:rPr>
        <w:t xml:space="preserve">After discussion and overview, a motion was made by Mr. </w:t>
      </w:r>
      <w:r w:rsidR="00E25E74">
        <w:rPr>
          <w:rFonts w:asciiTheme="majorHAnsi" w:hAnsiTheme="majorHAnsi"/>
          <w:sz w:val="24"/>
          <w:szCs w:val="24"/>
        </w:rPr>
        <w:t>Dupre</w:t>
      </w:r>
      <w:r w:rsidR="00230081">
        <w:rPr>
          <w:rFonts w:asciiTheme="majorHAnsi" w:hAnsiTheme="majorHAnsi"/>
          <w:sz w:val="24"/>
          <w:szCs w:val="24"/>
        </w:rPr>
        <w:t xml:space="preserve"> </w:t>
      </w:r>
      <w:r w:rsidR="003673D2">
        <w:rPr>
          <w:rFonts w:asciiTheme="majorHAnsi" w:hAnsiTheme="majorHAnsi"/>
          <w:sz w:val="24"/>
          <w:szCs w:val="24"/>
        </w:rPr>
        <w:t xml:space="preserve">and seconded by Mr. </w:t>
      </w:r>
      <w:r w:rsidR="00E25E74">
        <w:rPr>
          <w:rFonts w:asciiTheme="majorHAnsi" w:hAnsiTheme="majorHAnsi"/>
          <w:sz w:val="24"/>
          <w:szCs w:val="24"/>
        </w:rPr>
        <w:t>Guidry</w:t>
      </w:r>
      <w:r w:rsidR="00230081">
        <w:rPr>
          <w:rFonts w:asciiTheme="majorHAnsi" w:hAnsiTheme="majorHAnsi"/>
          <w:sz w:val="24"/>
          <w:szCs w:val="24"/>
        </w:rPr>
        <w:t xml:space="preserve"> </w:t>
      </w:r>
      <w:r w:rsidR="003673D2">
        <w:rPr>
          <w:rFonts w:asciiTheme="majorHAnsi" w:hAnsiTheme="majorHAnsi"/>
          <w:sz w:val="24"/>
          <w:szCs w:val="24"/>
        </w:rPr>
        <w:t>to accept financials presented.</w:t>
      </w:r>
      <w:r w:rsidR="003802AC">
        <w:rPr>
          <w:rFonts w:asciiTheme="majorHAnsi" w:hAnsiTheme="majorHAnsi"/>
          <w:sz w:val="24"/>
          <w:szCs w:val="24"/>
        </w:rPr>
        <w:t xml:space="preserve">  Motion passed unanimously.</w:t>
      </w:r>
    </w:p>
    <w:p w14:paraId="6E0BE073" w14:textId="256ED419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</w:t>
      </w:r>
      <w:r w:rsidR="008E5370">
        <w:rPr>
          <w:rFonts w:asciiTheme="majorHAnsi" w:hAnsiTheme="majorHAnsi"/>
          <w:b/>
          <w:sz w:val="24"/>
          <w:szCs w:val="24"/>
        </w:rPr>
        <w:t>hair Report</w:t>
      </w:r>
      <w:r w:rsidRPr="003F114A">
        <w:rPr>
          <w:rFonts w:asciiTheme="majorHAnsi" w:hAnsiTheme="majorHAnsi"/>
          <w:b/>
          <w:sz w:val="24"/>
          <w:szCs w:val="24"/>
        </w:rPr>
        <w:t xml:space="preserve">: </w:t>
      </w:r>
      <w:r w:rsidR="00894F9D">
        <w:rPr>
          <w:rFonts w:asciiTheme="majorHAnsi" w:hAnsiTheme="majorHAnsi"/>
          <w:b/>
          <w:sz w:val="24"/>
          <w:szCs w:val="24"/>
        </w:rPr>
        <w:t xml:space="preserve"> </w:t>
      </w:r>
      <w:r w:rsidR="00894F9D" w:rsidRPr="00894F9D">
        <w:rPr>
          <w:rFonts w:asciiTheme="majorHAnsi" w:hAnsiTheme="majorHAnsi"/>
          <w:bCs/>
          <w:sz w:val="24"/>
          <w:szCs w:val="24"/>
        </w:rPr>
        <w:t>(</w:t>
      </w:r>
      <w:r w:rsidR="00A70895">
        <w:rPr>
          <w:rFonts w:asciiTheme="majorHAnsi" w:hAnsiTheme="majorHAnsi"/>
          <w:bCs/>
          <w:sz w:val="24"/>
          <w:szCs w:val="24"/>
        </w:rPr>
        <w:t>A. Cortez</w:t>
      </w:r>
      <w:r w:rsidR="00DC100D">
        <w:rPr>
          <w:rFonts w:asciiTheme="majorHAnsi" w:hAnsiTheme="majorHAnsi"/>
          <w:bCs/>
          <w:sz w:val="24"/>
          <w:szCs w:val="24"/>
        </w:rPr>
        <w:t>)</w:t>
      </w:r>
    </w:p>
    <w:p w14:paraId="1C1052F1" w14:textId="66CCAC44" w:rsidR="00A2572D" w:rsidRDefault="00A2572D" w:rsidP="007635FA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Ms. Cortez introduced</w:t>
      </w:r>
      <w:r w:rsidR="001765B2">
        <w:rPr>
          <w:rFonts w:asciiTheme="majorHAnsi" w:hAnsiTheme="majorHAnsi"/>
          <w:sz w:val="24"/>
          <w:szCs w:val="24"/>
        </w:rPr>
        <w:t xml:space="preserve"> and welcomed</w:t>
      </w:r>
      <w:r>
        <w:rPr>
          <w:rFonts w:asciiTheme="majorHAnsi" w:hAnsiTheme="majorHAnsi"/>
          <w:sz w:val="24"/>
          <w:szCs w:val="24"/>
        </w:rPr>
        <w:t xml:space="preserve"> Mr. Ralph Junius, Past Presidents Council Chairman and Mr. Barker Dirmann, newly hired ACEC of Louisiana</w:t>
      </w:r>
      <w:r w:rsidR="001765B2">
        <w:rPr>
          <w:rFonts w:asciiTheme="majorHAnsi" w:hAnsiTheme="majorHAnsi"/>
          <w:sz w:val="24"/>
          <w:szCs w:val="24"/>
        </w:rPr>
        <w:t xml:space="preserve"> President &amp; CEO to start employment on December 13, 2021.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24861C4E" w14:textId="7698C731" w:rsidR="007635FA" w:rsidRPr="00E25E74" w:rsidRDefault="007635FA" w:rsidP="007635FA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 Cortez reported that the Bylaws Committee has completed</w:t>
      </w:r>
      <w:r w:rsidR="008E7C85">
        <w:rPr>
          <w:rFonts w:asciiTheme="majorHAnsi" w:hAnsiTheme="majorHAnsi"/>
          <w:sz w:val="24"/>
          <w:szCs w:val="24"/>
        </w:rPr>
        <w:t xml:space="preserve"> </w:t>
      </w:r>
      <w:r w:rsidR="00E840FD">
        <w:rPr>
          <w:rFonts w:asciiTheme="majorHAnsi" w:hAnsiTheme="majorHAnsi"/>
          <w:sz w:val="24"/>
          <w:szCs w:val="24"/>
        </w:rPr>
        <w:t xml:space="preserve">review </w:t>
      </w:r>
      <w:r>
        <w:rPr>
          <w:rFonts w:asciiTheme="majorHAnsi" w:hAnsiTheme="majorHAnsi"/>
          <w:sz w:val="24"/>
          <w:szCs w:val="24"/>
        </w:rPr>
        <w:t>and the</w:t>
      </w:r>
      <w:r w:rsidR="00E840F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red-lined draft </w:t>
      </w:r>
      <w:r w:rsidR="00E25E74">
        <w:rPr>
          <w:rFonts w:asciiTheme="majorHAnsi" w:hAnsiTheme="majorHAnsi"/>
          <w:sz w:val="24"/>
          <w:szCs w:val="24"/>
        </w:rPr>
        <w:t>will</w:t>
      </w:r>
      <w:r>
        <w:rPr>
          <w:rFonts w:asciiTheme="majorHAnsi" w:hAnsiTheme="majorHAnsi"/>
          <w:sz w:val="24"/>
          <w:szCs w:val="24"/>
        </w:rPr>
        <w:t xml:space="preserve"> be presented to the Board</w:t>
      </w:r>
      <w:r w:rsidR="008E7C85">
        <w:rPr>
          <w:rFonts w:asciiTheme="majorHAnsi" w:hAnsiTheme="majorHAnsi"/>
          <w:sz w:val="24"/>
          <w:szCs w:val="24"/>
        </w:rPr>
        <w:t>,</w:t>
      </w:r>
      <w:r w:rsidR="00E25E74">
        <w:rPr>
          <w:rFonts w:asciiTheme="majorHAnsi" w:hAnsiTheme="majorHAnsi"/>
          <w:sz w:val="24"/>
          <w:szCs w:val="24"/>
        </w:rPr>
        <w:t xml:space="preserve"> via email</w:t>
      </w:r>
      <w:r w:rsidR="008E7C85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E25E74">
        <w:rPr>
          <w:rFonts w:asciiTheme="majorHAnsi" w:hAnsiTheme="majorHAnsi"/>
          <w:sz w:val="24"/>
          <w:szCs w:val="24"/>
        </w:rPr>
        <w:t>in mid-Decembe</w:t>
      </w:r>
      <w:r w:rsidR="008E7C85">
        <w:rPr>
          <w:rFonts w:asciiTheme="majorHAnsi" w:hAnsiTheme="majorHAnsi"/>
          <w:sz w:val="24"/>
          <w:szCs w:val="24"/>
        </w:rPr>
        <w:t>r</w:t>
      </w:r>
      <w:r w:rsidR="00E25E74">
        <w:rPr>
          <w:rFonts w:asciiTheme="majorHAnsi" w:hAnsiTheme="majorHAnsi"/>
          <w:sz w:val="24"/>
          <w:szCs w:val="24"/>
        </w:rPr>
        <w:t>.  Discussion</w:t>
      </w:r>
      <w:r w:rsidR="00092EC4">
        <w:rPr>
          <w:rFonts w:asciiTheme="majorHAnsi" w:hAnsiTheme="majorHAnsi"/>
          <w:sz w:val="24"/>
          <w:szCs w:val="24"/>
        </w:rPr>
        <w:t xml:space="preserve"> of recommended changes</w:t>
      </w:r>
      <w:r w:rsidR="00E25E74">
        <w:rPr>
          <w:rFonts w:asciiTheme="majorHAnsi" w:hAnsiTheme="majorHAnsi"/>
          <w:sz w:val="24"/>
          <w:szCs w:val="24"/>
        </w:rPr>
        <w:t xml:space="preserve"> and possible vote will be held at the January </w:t>
      </w:r>
      <w:r w:rsidR="008E7C85">
        <w:rPr>
          <w:rFonts w:asciiTheme="majorHAnsi" w:hAnsiTheme="majorHAnsi"/>
          <w:sz w:val="24"/>
          <w:szCs w:val="24"/>
        </w:rPr>
        <w:t>21, 2022</w:t>
      </w:r>
      <w:r w:rsidR="00B65D7E">
        <w:rPr>
          <w:rFonts w:asciiTheme="majorHAnsi" w:hAnsiTheme="majorHAnsi"/>
          <w:sz w:val="24"/>
          <w:szCs w:val="24"/>
        </w:rPr>
        <w:t>,</w:t>
      </w:r>
      <w:r w:rsidR="008E7C85">
        <w:rPr>
          <w:rFonts w:asciiTheme="majorHAnsi" w:hAnsiTheme="majorHAnsi"/>
          <w:sz w:val="24"/>
          <w:szCs w:val="24"/>
        </w:rPr>
        <w:t xml:space="preserve"> </w:t>
      </w:r>
      <w:r w:rsidR="00A2572D">
        <w:rPr>
          <w:rFonts w:asciiTheme="majorHAnsi" w:hAnsiTheme="majorHAnsi"/>
          <w:sz w:val="24"/>
          <w:szCs w:val="24"/>
        </w:rPr>
        <w:t>B</w:t>
      </w:r>
      <w:r w:rsidR="008E7C85">
        <w:rPr>
          <w:rFonts w:asciiTheme="majorHAnsi" w:hAnsiTheme="majorHAnsi"/>
          <w:sz w:val="24"/>
          <w:szCs w:val="24"/>
        </w:rPr>
        <w:t xml:space="preserve">oard </w:t>
      </w:r>
      <w:r w:rsidR="00A2572D">
        <w:rPr>
          <w:rFonts w:asciiTheme="majorHAnsi" w:hAnsiTheme="majorHAnsi"/>
          <w:sz w:val="24"/>
          <w:szCs w:val="24"/>
        </w:rPr>
        <w:t>M</w:t>
      </w:r>
      <w:r w:rsidR="008E7C85">
        <w:rPr>
          <w:rFonts w:asciiTheme="majorHAnsi" w:hAnsiTheme="majorHAnsi"/>
          <w:sz w:val="24"/>
          <w:szCs w:val="24"/>
        </w:rPr>
        <w:t>eeting.</w:t>
      </w:r>
    </w:p>
    <w:p w14:paraId="26BADEF6" w14:textId="39386760" w:rsidR="00413519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National Directors Report:</w:t>
      </w:r>
      <w:r w:rsidR="00894F9D">
        <w:rPr>
          <w:rFonts w:asciiTheme="majorHAnsi" w:hAnsiTheme="majorHAnsi"/>
          <w:sz w:val="24"/>
          <w:szCs w:val="24"/>
        </w:rPr>
        <w:t xml:space="preserve"> </w:t>
      </w:r>
      <w:r w:rsidR="006D6501">
        <w:rPr>
          <w:rFonts w:asciiTheme="majorHAnsi" w:hAnsiTheme="majorHAnsi"/>
          <w:sz w:val="24"/>
          <w:szCs w:val="24"/>
        </w:rPr>
        <w:t>(</w:t>
      </w:r>
      <w:r w:rsidR="001B5F53">
        <w:rPr>
          <w:rFonts w:asciiTheme="majorHAnsi" w:hAnsiTheme="majorHAnsi"/>
          <w:sz w:val="24"/>
          <w:szCs w:val="24"/>
        </w:rPr>
        <w:t>D. Dupre)</w:t>
      </w:r>
    </w:p>
    <w:p w14:paraId="4161CDF2" w14:textId="4219E5FC" w:rsidR="004F3206" w:rsidRPr="00A50821" w:rsidRDefault="007C1D40" w:rsidP="00A50821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A50821">
        <w:rPr>
          <w:rFonts w:asciiTheme="majorHAnsi" w:hAnsiTheme="majorHAnsi"/>
          <w:bCs/>
          <w:sz w:val="24"/>
          <w:szCs w:val="24"/>
        </w:rPr>
        <w:t>Mr. Dupre reported</w:t>
      </w:r>
      <w:r w:rsidR="00A50821">
        <w:rPr>
          <w:rFonts w:asciiTheme="majorHAnsi" w:hAnsiTheme="majorHAnsi"/>
          <w:bCs/>
          <w:sz w:val="24"/>
          <w:szCs w:val="24"/>
        </w:rPr>
        <w:t xml:space="preserve"> </w:t>
      </w:r>
      <w:r w:rsidR="00EF3E1F">
        <w:rPr>
          <w:rFonts w:asciiTheme="majorHAnsi" w:hAnsiTheme="majorHAnsi"/>
          <w:bCs/>
          <w:sz w:val="24"/>
          <w:szCs w:val="24"/>
        </w:rPr>
        <w:t>an ACEC Board Meeting was held on October 28, 2021</w:t>
      </w:r>
      <w:r w:rsidR="00B65D7E">
        <w:rPr>
          <w:rFonts w:asciiTheme="majorHAnsi" w:hAnsiTheme="majorHAnsi"/>
          <w:bCs/>
          <w:sz w:val="24"/>
          <w:szCs w:val="24"/>
        </w:rPr>
        <w:t>,</w:t>
      </w:r>
      <w:r w:rsidR="00EF3E1F">
        <w:rPr>
          <w:rFonts w:asciiTheme="majorHAnsi" w:hAnsiTheme="majorHAnsi"/>
          <w:bCs/>
          <w:sz w:val="24"/>
          <w:szCs w:val="24"/>
        </w:rPr>
        <w:t xml:space="preserve"> at the </w:t>
      </w:r>
      <w:r w:rsidR="00911929" w:rsidRPr="00A50821">
        <w:rPr>
          <w:rFonts w:asciiTheme="majorHAnsi" w:hAnsiTheme="majorHAnsi"/>
          <w:sz w:val="24"/>
          <w:szCs w:val="24"/>
        </w:rPr>
        <w:t xml:space="preserve">ACEC </w:t>
      </w:r>
      <w:r w:rsidR="008725F2" w:rsidRPr="00A50821">
        <w:rPr>
          <w:rFonts w:asciiTheme="majorHAnsi" w:hAnsiTheme="majorHAnsi"/>
          <w:sz w:val="24"/>
          <w:szCs w:val="24"/>
        </w:rPr>
        <w:t xml:space="preserve">Fall Convention </w:t>
      </w:r>
      <w:r w:rsidR="00EF3E1F">
        <w:rPr>
          <w:rFonts w:asciiTheme="majorHAnsi" w:hAnsiTheme="majorHAnsi"/>
          <w:sz w:val="24"/>
          <w:szCs w:val="24"/>
        </w:rPr>
        <w:t>in Marco Island, Florida wherein a 3</w:t>
      </w:r>
      <w:r w:rsidR="00A2572D">
        <w:rPr>
          <w:rFonts w:asciiTheme="majorHAnsi" w:hAnsiTheme="majorHAnsi"/>
          <w:sz w:val="24"/>
          <w:szCs w:val="24"/>
        </w:rPr>
        <w:t>-</w:t>
      </w:r>
      <w:r w:rsidR="00EF3E1F">
        <w:rPr>
          <w:rFonts w:asciiTheme="majorHAnsi" w:hAnsiTheme="majorHAnsi"/>
          <w:sz w:val="24"/>
          <w:szCs w:val="24"/>
        </w:rPr>
        <w:t xml:space="preserve">year budget was presented </w:t>
      </w:r>
      <w:r w:rsidR="00A2572D">
        <w:rPr>
          <w:rFonts w:asciiTheme="majorHAnsi" w:hAnsiTheme="majorHAnsi"/>
          <w:sz w:val="24"/>
          <w:szCs w:val="24"/>
        </w:rPr>
        <w:t xml:space="preserve">noting </w:t>
      </w:r>
      <w:r w:rsidR="00EF3E1F">
        <w:rPr>
          <w:rFonts w:asciiTheme="majorHAnsi" w:hAnsiTheme="majorHAnsi"/>
          <w:sz w:val="24"/>
          <w:szCs w:val="24"/>
        </w:rPr>
        <w:t>no dues increase, other than CPI.  Other national topics discussed were the vaccine mandate,</w:t>
      </w:r>
      <w:r w:rsidR="00A2572D">
        <w:rPr>
          <w:rFonts w:asciiTheme="majorHAnsi" w:hAnsiTheme="majorHAnsi"/>
          <w:sz w:val="24"/>
          <w:szCs w:val="24"/>
        </w:rPr>
        <w:t xml:space="preserve"> the</w:t>
      </w:r>
      <w:r w:rsidR="00EF3E1F">
        <w:rPr>
          <w:rFonts w:asciiTheme="majorHAnsi" w:hAnsiTheme="majorHAnsi"/>
          <w:sz w:val="24"/>
          <w:szCs w:val="24"/>
        </w:rPr>
        <w:t xml:space="preserve"> Infrastructure </w:t>
      </w:r>
      <w:proofErr w:type="gramStart"/>
      <w:r w:rsidR="00EF3E1F">
        <w:rPr>
          <w:rFonts w:asciiTheme="majorHAnsi" w:hAnsiTheme="majorHAnsi"/>
          <w:sz w:val="24"/>
          <w:szCs w:val="24"/>
        </w:rPr>
        <w:t>Bill</w:t>
      </w:r>
      <w:proofErr w:type="gramEnd"/>
      <w:r w:rsidR="00EF3E1F">
        <w:rPr>
          <w:rFonts w:asciiTheme="majorHAnsi" w:hAnsiTheme="majorHAnsi"/>
          <w:sz w:val="24"/>
          <w:szCs w:val="24"/>
        </w:rPr>
        <w:t xml:space="preserve"> and the PP</w:t>
      </w:r>
      <w:r w:rsidR="00D9191E">
        <w:rPr>
          <w:rFonts w:asciiTheme="majorHAnsi" w:hAnsiTheme="majorHAnsi"/>
          <w:sz w:val="24"/>
          <w:szCs w:val="24"/>
        </w:rPr>
        <w:t>P loan</w:t>
      </w:r>
      <w:r w:rsidR="00A2572D">
        <w:rPr>
          <w:rFonts w:asciiTheme="majorHAnsi" w:hAnsiTheme="majorHAnsi"/>
          <w:sz w:val="24"/>
          <w:szCs w:val="24"/>
        </w:rPr>
        <w:t xml:space="preserve"> forgiveness.</w:t>
      </w:r>
      <w:r w:rsidR="00D9191E">
        <w:rPr>
          <w:rFonts w:asciiTheme="majorHAnsi" w:hAnsiTheme="majorHAnsi"/>
          <w:sz w:val="24"/>
          <w:szCs w:val="24"/>
        </w:rPr>
        <w:t xml:space="preserve">  </w:t>
      </w:r>
    </w:p>
    <w:p w14:paraId="14CFED4B" w14:textId="33F10BE3" w:rsidR="00D208EA" w:rsidRPr="00EC09EA" w:rsidRDefault="00D208EA" w:rsidP="00EC09EA">
      <w:pPr>
        <w:rPr>
          <w:rFonts w:asciiTheme="majorHAnsi" w:hAnsiTheme="majorHAnsi"/>
          <w:sz w:val="24"/>
          <w:szCs w:val="24"/>
        </w:rPr>
      </w:pPr>
      <w:r w:rsidRPr="00EC09EA">
        <w:rPr>
          <w:rFonts w:asciiTheme="majorHAnsi" w:hAnsiTheme="majorHAnsi"/>
          <w:b/>
          <w:sz w:val="24"/>
          <w:szCs w:val="24"/>
        </w:rPr>
        <w:t>President &amp; CEO Report</w:t>
      </w:r>
      <w:r w:rsidRPr="00EC09EA">
        <w:rPr>
          <w:rFonts w:asciiTheme="majorHAnsi" w:hAnsiTheme="majorHAnsi"/>
          <w:sz w:val="24"/>
          <w:szCs w:val="24"/>
        </w:rPr>
        <w:t>:</w:t>
      </w:r>
      <w:r w:rsidR="00CE2A5F" w:rsidRPr="00EC09EA">
        <w:rPr>
          <w:rFonts w:asciiTheme="majorHAnsi" w:hAnsiTheme="majorHAnsi"/>
          <w:sz w:val="24"/>
          <w:szCs w:val="24"/>
        </w:rPr>
        <w:t xml:space="preserve"> </w:t>
      </w:r>
      <w:r w:rsidR="00894F9D" w:rsidRPr="00EC09EA">
        <w:rPr>
          <w:rFonts w:asciiTheme="majorHAnsi" w:hAnsiTheme="majorHAnsi"/>
          <w:sz w:val="24"/>
          <w:szCs w:val="24"/>
        </w:rPr>
        <w:t>(Brasseaux)</w:t>
      </w:r>
    </w:p>
    <w:p w14:paraId="081C3110" w14:textId="4BCA4F45" w:rsidR="001765B2" w:rsidRDefault="001765B2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ACECL Fall Conference -  130 registrants with great sponsorship participation</w:t>
      </w:r>
    </w:p>
    <w:p w14:paraId="0E313357" w14:textId="2B09F209" w:rsidR="00E43239" w:rsidRDefault="009F6059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EEA:  </w:t>
      </w:r>
      <w:r w:rsidR="001765B2">
        <w:rPr>
          <w:rFonts w:asciiTheme="majorHAnsi" w:hAnsiTheme="majorHAnsi"/>
          <w:bCs/>
          <w:sz w:val="24"/>
          <w:szCs w:val="24"/>
        </w:rPr>
        <w:t xml:space="preserve"> 11 </w:t>
      </w:r>
      <w:r>
        <w:rPr>
          <w:rFonts w:asciiTheme="majorHAnsi" w:hAnsiTheme="majorHAnsi"/>
          <w:bCs/>
          <w:sz w:val="24"/>
          <w:szCs w:val="24"/>
        </w:rPr>
        <w:t xml:space="preserve">Entries </w:t>
      </w:r>
      <w:r w:rsidR="001765B2">
        <w:rPr>
          <w:rFonts w:asciiTheme="majorHAnsi" w:hAnsiTheme="majorHAnsi"/>
          <w:bCs/>
          <w:sz w:val="24"/>
          <w:szCs w:val="24"/>
        </w:rPr>
        <w:t>were received in 7 categories.  Grand and Honor award winners were announced at the Fall</w:t>
      </w:r>
      <w:r>
        <w:rPr>
          <w:rFonts w:asciiTheme="majorHAnsi" w:hAnsiTheme="majorHAnsi"/>
          <w:bCs/>
          <w:sz w:val="24"/>
          <w:szCs w:val="24"/>
        </w:rPr>
        <w:t xml:space="preserve"> Conference Awards luncheon.</w:t>
      </w:r>
      <w:r w:rsidR="001765B2">
        <w:rPr>
          <w:rFonts w:asciiTheme="majorHAnsi" w:hAnsiTheme="majorHAnsi"/>
          <w:bCs/>
          <w:sz w:val="24"/>
          <w:szCs w:val="24"/>
        </w:rPr>
        <w:t xml:space="preserve">  The EEA Gala will be held on March 10, 2022.</w:t>
      </w:r>
    </w:p>
    <w:p w14:paraId="32C009CF" w14:textId="0BACF8AF" w:rsidR="00FF4E3B" w:rsidRDefault="0084090D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 xml:space="preserve">ACECL Annual Report:  The FY 2020-2021 Annual Report was published and distributed to Fall Conference Registrants highlighting ACECL’s endeavors and accomplishments.  The </w:t>
      </w:r>
      <w:r w:rsidR="00092EC4">
        <w:rPr>
          <w:rFonts w:asciiTheme="majorHAnsi" w:hAnsiTheme="majorHAnsi"/>
          <w:bCs/>
          <w:sz w:val="24"/>
          <w:szCs w:val="24"/>
        </w:rPr>
        <w:t xml:space="preserve">Annual </w:t>
      </w:r>
      <w:r>
        <w:rPr>
          <w:rFonts w:asciiTheme="majorHAnsi" w:hAnsiTheme="majorHAnsi"/>
          <w:bCs/>
          <w:sz w:val="24"/>
          <w:szCs w:val="24"/>
        </w:rPr>
        <w:t>Report will also be available on the ACECL website.</w:t>
      </w:r>
    </w:p>
    <w:p w14:paraId="2B47F57B" w14:textId="43DC6278" w:rsidR="007141C8" w:rsidRDefault="003D3DB8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Salary Study Update: The </w:t>
      </w:r>
      <w:r w:rsidR="007141C8">
        <w:rPr>
          <w:rFonts w:asciiTheme="majorHAnsi" w:hAnsiTheme="majorHAnsi"/>
          <w:bCs/>
          <w:sz w:val="24"/>
          <w:szCs w:val="24"/>
        </w:rPr>
        <w:t xml:space="preserve">salary study survey </w:t>
      </w:r>
      <w:r w:rsidR="00C576FB">
        <w:rPr>
          <w:rFonts w:asciiTheme="majorHAnsi" w:hAnsiTheme="majorHAnsi"/>
          <w:bCs/>
          <w:sz w:val="24"/>
          <w:szCs w:val="24"/>
        </w:rPr>
        <w:t xml:space="preserve">received participation from 28 firms statewide.  Participating firms will receive the salary study free of charge and ACECL will market to firms in January at a small cost.  </w:t>
      </w:r>
      <w:r w:rsidR="00933047">
        <w:rPr>
          <w:rFonts w:asciiTheme="majorHAnsi" w:hAnsiTheme="majorHAnsi"/>
          <w:bCs/>
          <w:sz w:val="24"/>
          <w:szCs w:val="24"/>
        </w:rPr>
        <w:t xml:space="preserve">  </w:t>
      </w:r>
    </w:p>
    <w:p w14:paraId="78BA7666" w14:textId="08D4FF94" w:rsidR="00C576FB" w:rsidRDefault="00C576FB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New Transportation Chair:  With the retirement of John Basilica,  </w:t>
      </w:r>
      <w:r w:rsidR="00CE0FC4">
        <w:rPr>
          <w:rFonts w:asciiTheme="majorHAnsi" w:hAnsiTheme="majorHAnsi"/>
          <w:bCs/>
          <w:sz w:val="24"/>
          <w:szCs w:val="24"/>
        </w:rPr>
        <w:t xml:space="preserve">Chair Cortez appointed </w:t>
      </w:r>
      <w:r>
        <w:rPr>
          <w:rFonts w:asciiTheme="majorHAnsi" w:hAnsiTheme="majorHAnsi"/>
          <w:bCs/>
          <w:sz w:val="24"/>
          <w:szCs w:val="24"/>
        </w:rPr>
        <w:t xml:space="preserve">Raymond Reaux </w:t>
      </w:r>
      <w:r w:rsidR="00CE0FC4">
        <w:rPr>
          <w:rFonts w:asciiTheme="majorHAnsi" w:hAnsiTheme="majorHAnsi"/>
          <w:bCs/>
          <w:sz w:val="24"/>
          <w:szCs w:val="24"/>
        </w:rPr>
        <w:t>to</w:t>
      </w:r>
      <w:r>
        <w:rPr>
          <w:rFonts w:asciiTheme="majorHAnsi" w:hAnsiTheme="majorHAnsi"/>
          <w:bCs/>
          <w:sz w:val="24"/>
          <w:szCs w:val="24"/>
        </w:rPr>
        <w:t xml:space="preserve"> finish up the 2021-2022 term as ACECL Transportation Committee Chairman.  The Committee has </w:t>
      </w:r>
      <w:r w:rsidR="00E917C6">
        <w:rPr>
          <w:rFonts w:asciiTheme="majorHAnsi" w:hAnsiTheme="majorHAnsi"/>
          <w:bCs/>
          <w:sz w:val="24"/>
          <w:szCs w:val="24"/>
        </w:rPr>
        <w:t xml:space="preserve">been informed that </w:t>
      </w:r>
      <w:r w:rsidR="00CE0FC4">
        <w:rPr>
          <w:rFonts w:asciiTheme="majorHAnsi" w:hAnsiTheme="majorHAnsi"/>
          <w:bCs/>
          <w:sz w:val="24"/>
          <w:szCs w:val="24"/>
        </w:rPr>
        <w:t xml:space="preserve">a Co-Chair is needed and those interested and willing to serve shall contact Mr. Reaux and/or Ms. Brasseaux.  </w:t>
      </w:r>
      <w:r w:rsidR="00E917C6">
        <w:rPr>
          <w:rFonts w:asciiTheme="majorHAnsi" w:hAnsiTheme="majorHAnsi"/>
          <w:bCs/>
          <w:sz w:val="24"/>
          <w:szCs w:val="24"/>
        </w:rPr>
        <w:t xml:space="preserve"> </w:t>
      </w:r>
    </w:p>
    <w:p w14:paraId="1536C9BB" w14:textId="7474DB9C" w:rsidR="00CE0FC4" w:rsidRDefault="00CE0FC4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New President &amp; CEO transition:  Ms. Brasseaux notified the Board that she has met with Mr. Dirmann and will continue to meet to assist in a smooth transition.  Mr. Dirmann advised the Board of his enthusiasm and excitement to begin serving on December 13</w:t>
      </w:r>
      <w:r w:rsidRPr="00CE0FC4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23CE8DFA" w14:textId="79D8FDAC" w:rsidR="00B45544" w:rsidRPr="00E14822" w:rsidRDefault="00CE0FC4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 w:rsidRPr="00E14822">
        <w:rPr>
          <w:rFonts w:asciiTheme="majorHAnsi" w:hAnsiTheme="majorHAnsi"/>
          <w:bCs/>
          <w:sz w:val="24"/>
          <w:szCs w:val="24"/>
        </w:rPr>
        <w:t>PAC Update:  The ACECL PAC held its annual meeting on November 18 report</w:t>
      </w:r>
      <w:r w:rsidR="00E14822">
        <w:rPr>
          <w:rFonts w:asciiTheme="majorHAnsi" w:hAnsiTheme="majorHAnsi"/>
          <w:bCs/>
          <w:sz w:val="24"/>
          <w:szCs w:val="24"/>
        </w:rPr>
        <w:t xml:space="preserve">ing </w:t>
      </w:r>
      <w:r w:rsidR="00806E7D" w:rsidRPr="00E14822">
        <w:rPr>
          <w:rFonts w:asciiTheme="majorHAnsi" w:hAnsiTheme="majorHAnsi"/>
          <w:bCs/>
          <w:sz w:val="24"/>
          <w:szCs w:val="24"/>
        </w:rPr>
        <w:t>revenue</w:t>
      </w:r>
      <w:r w:rsidR="00E14822">
        <w:rPr>
          <w:rFonts w:asciiTheme="majorHAnsi" w:hAnsiTheme="majorHAnsi"/>
          <w:bCs/>
          <w:sz w:val="24"/>
          <w:szCs w:val="24"/>
        </w:rPr>
        <w:t xml:space="preserve"> and </w:t>
      </w:r>
      <w:r w:rsidR="00806E7D" w:rsidRPr="00E14822">
        <w:rPr>
          <w:rFonts w:asciiTheme="majorHAnsi" w:hAnsiTheme="majorHAnsi"/>
          <w:bCs/>
          <w:sz w:val="24"/>
          <w:szCs w:val="24"/>
        </w:rPr>
        <w:t>expenditures</w:t>
      </w:r>
      <w:r w:rsidR="00E14822">
        <w:rPr>
          <w:rFonts w:asciiTheme="majorHAnsi" w:hAnsiTheme="majorHAnsi"/>
          <w:bCs/>
          <w:sz w:val="24"/>
          <w:szCs w:val="24"/>
        </w:rPr>
        <w:t xml:space="preserve"> to date; 2021 reports filed; a call for nominations for 2022 Board of Trustee member and a technical Bylaw Amendment to Article VI, Section 1 was approved.</w:t>
      </w:r>
    </w:p>
    <w:p w14:paraId="240A93F1" w14:textId="0EB81B41" w:rsidR="00806E7D" w:rsidRDefault="00806E7D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Continuing Education Report:  Critical Issues set for </w:t>
      </w:r>
      <w:r w:rsidR="005F4BA9">
        <w:rPr>
          <w:rFonts w:asciiTheme="majorHAnsi" w:hAnsiTheme="majorHAnsi"/>
          <w:bCs/>
          <w:sz w:val="24"/>
          <w:szCs w:val="24"/>
        </w:rPr>
        <w:t>February 24-25, 2022</w:t>
      </w:r>
      <w:r w:rsidR="00B302C3">
        <w:rPr>
          <w:rFonts w:asciiTheme="majorHAnsi" w:hAnsiTheme="majorHAnsi"/>
          <w:bCs/>
          <w:sz w:val="24"/>
          <w:szCs w:val="24"/>
        </w:rPr>
        <w:t>,</w:t>
      </w:r>
      <w:r w:rsidR="005F4BA9">
        <w:rPr>
          <w:rFonts w:asciiTheme="majorHAnsi" w:hAnsiTheme="majorHAnsi"/>
          <w:bCs/>
          <w:sz w:val="24"/>
          <w:szCs w:val="24"/>
        </w:rPr>
        <w:t xml:space="preserve"> at the Baton Rouge Downtown Hilton.  ACECL will organize a “Future of Transportation/Construction Industry Panel” with Raymond Reaux moderating.</w:t>
      </w:r>
    </w:p>
    <w:p w14:paraId="3722F0B1" w14:textId="13CBE423" w:rsidR="007543D7" w:rsidRPr="008324E1" w:rsidRDefault="005F4BA9" w:rsidP="008324E1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LCFOR:  After the success of </w:t>
      </w:r>
      <w:r w:rsidR="00092EC4">
        <w:rPr>
          <w:rFonts w:asciiTheme="majorHAnsi" w:hAnsiTheme="majorHAnsi"/>
          <w:bCs/>
          <w:sz w:val="24"/>
          <w:szCs w:val="24"/>
        </w:rPr>
        <w:t xml:space="preserve">obtaining </w:t>
      </w:r>
      <w:r>
        <w:rPr>
          <w:rFonts w:asciiTheme="majorHAnsi" w:hAnsiTheme="majorHAnsi"/>
          <w:bCs/>
          <w:sz w:val="24"/>
          <w:szCs w:val="24"/>
        </w:rPr>
        <w:t>additional transportation</w:t>
      </w:r>
      <w:r w:rsidR="00092EC4">
        <w:rPr>
          <w:rFonts w:asciiTheme="majorHAnsi" w:hAnsiTheme="majorHAnsi"/>
          <w:bCs/>
          <w:sz w:val="24"/>
          <w:szCs w:val="24"/>
        </w:rPr>
        <w:t xml:space="preserve"> funding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092EC4">
        <w:rPr>
          <w:rFonts w:asciiTheme="majorHAnsi" w:hAnsiTheme="majorHAnsi"/>
          <w:bCs/>
          <w:sz w:val="24"/>
          <w:szCs w:val="24"/>
        </w:rPr>
        <w:t xml:space="preserve">through </w:t>
      </w:r>
      <w:r>
        <w:rPr>
          <w:rFonts w:asciiTheme="majorHAnsi" w:hAnsiTheme="majorHAnsi"/>
          <w:bCs/>
          <w:sz w:val="24"/>
          <w:szCs w:val="24"/>
        </w:rPr>
        <w:t xml:space="preserve">the 2021 Legislative Session, LCFOR has accrued a deficit of $10,000.  Ms. Brasseaux </w:t>
      </w:r>
      <w:r w:rsidR="005717EA">
        <w:rPr>
          <w:rFonts w:asciiTheme="majorHAnsi" w:hAnsiTheme="majorHAnsi"/>
          <w:bCs/>
          <w:sz w:val="24"/>
          <w:szCs w:val="24"/>
        </w:rPr>
        <w:t>recommended</w:t>
      </w:r>
      <w:r>
        <w:rPr>
          <w:rFonts w:asciiTheme="majorHAnsi" w:hAnsiTheme="majorHAnsi"/>
          <w:bCs/>
          <w:sz w:val="24"/>
          <w:szCs w:val="24"/>
        </w:rPr>
        <w:t xml:space="preserve"> that ACECL contribute $2,500 to LCFOR to offset deficit.  A motion was made by Mr. Dupre and seconded by Ms. Ferlito to send a $2,500 </w:t>
      </w:r>
      <w:r w:rsidR="00092EC4">
        <w:rPr>
          <w:rFonts w:asciiTheme="majorHAnsi" w:hAnsiTheme="majorHAnsi"/>
          <w:bCs/>
          <w:sz w:val="24"/>
          <w:szCs w:val="24"/>
        </w:rPr>
        <w:t>payment</w:t>
      </w:r>
      <w:r>
        <w:rPr>
          <w:rFonts w:asciiTheme="majorHAnsi" w:hAnsiTheme="majorHAnsi"/>
          <w:bCs/>
          <w:sz w:val="24"/>
          <w:szCs w:val="24"/>
        </w:rPr>
        <w:t xml:space="preserve"> to LCFOR.  Motion passed unanimously.  </w:t>
      </w:r>
    </w:p>
    <w:p w14:paraId="732DCA0E" w14:textId="77777777" w:rsidR="007543D7" w:rsidRDefault="007543D7" w:rsidP="00D10CA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434C894D" w14:textId="52787BAF" w:rsidR="00D208EA" w:rsidRPr="00C230FB" w:rsidRDefault="00D208EA" w:rsidP="00D10CA2">
      <w:pPr>
        <w:pStyle w:val="ListParagraph"/>
        <w:rPr>
          <w:rFonts w:asciiTheme="majorHAnsi" w:hAnsiTheme="majorHAnsi"/>
          <w:b/>
          <w:sz w:val="24"/>
          <w:szCs w:val="24"/>
        </w:rPr>
      </w:pPr>
      <w:r w:rsidRPr="00C230FB">
        <w:rPr>
          <w:rFonts w:asciiTheme="majorHAnsi" w:hAnsiTheme="majorHAnsi"/>
          <w:b/>
          <w:sz w:val="24"/>
          <w:szCs w:val="24"/>
        </w:rPr>
        <w:t>Chapter/Area Committee Reports:</w:t>
      </w:r>
    </w:p>
    <w:p w14:paraId="6A3C2C1B" w14:textId="163C0F32" w:rsidR="00D208EA" w:rsidRPr="00E1578F" w:rsidRDefault="00D208EA" w:rsidP="00E1578F">
      <w:pPr>
        <w:ind w:left="720"/>
        <w:rPr>
          <w:rFonts w:ascii="Calibri Light" w:hAnsi="Calibri Light"/>
          <w:sz w:val="24"/>
        </w:rPr>
      </w:pPr>
      <w:r w:rsidRPr="003F114A">
        <w:rPr>
          <w:rFonts w:asciiTheme="majorHAnsi" w:hAnsiTheme="majorHAnsi"/>
          <w:b/>
          <w:sz w:val="24"/>
          <w:szCs w:val="24"/>
        </w:rPr>
        <w:t>Baton Rouge: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84182C" w:rsidRPr="003F114A">
        <w:rPr>
          <w:rFonts w:asciiTheme="majorHAnsi" w:hAnsiTheme="majorHAnsi"/>
          <w:sz w:val="24"/>
          <w:szCs w:val="24"/>
        </w:rPr>
        <w:t xml:space="preserve"> </w:t>
      </w:r>
      <w:r w:rsidR="00BD0532">
        <w:rPr>
          <w:rFonts w:asciiTheme="majorHAnsi" w:hAnsiTheme="majorHAnsi"/>
          <w:sz w:val="24"/>
          <w:szCs w:val="24"/>
        </w:rPr>
        <w:t>Mr. Bacas</w:t>
      </w:r>
      <w:r w:rsidR="00D25157">
        <w:rPr>
          <w:rFonts w:asciiTheme="majorHAnsi" w:hAnsiTheme="majorHAnsi"/>
          <w:sz w:val="24"/>
          <w:szCs w:val="24"/>
        </w:rPr>
        <w:t xml:space="preserve"> reported</w:t>
      </w:r>
      <w:r w:rsidR="00F340D5">
        <w:rPr>
          <w:rFonts w:asciiTheme="majorHAnsi" w:hAnsiTheme="majorHAnsi"/>
          <w:sz w:val="24"/>
          <w:szCs w:val="24"/>
        </w:rPr>
        <w:t xml:space="preserve"> Mr. Kelvin Hill, CAO, BR Dept. of Public Works spoke on November 8</w:t>
      </w:r>
      <w:r w:rsidR="00F340D5" w:rsidRPr="00F340D5">
        <w:rPr>
          <w:rFonts w:asciiTheme="majorHAnsi" w:hAnsiTheme="majorHAnsi"/>
          <w:sz w:val="24"/>
          <w:szCs w:val="24"/>
          <w:vertAlign w:val="superscript"/>
        </w:rPr>
        <w:t>th</w:t>
      </w:r>
      <w:r w:rsidR="00F340D5">
        <w:rPr>
          <w:rFonts w:asciiTheme="majorHAnsi" w:hAnsiTheme="majorHAnsi"/>
          <w:sz w:val="24"/>
          <w:szCs w:val="24"/>
        </w:rPr>
        <w:t xml:space="preserve">. Mr. </w:t>
      </w:r>
      <w:r w:rsidR="00A608E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1578F">
        <w:rPr>
          <w:rFonts w:asciiTheme="majorHAnsi" w:hAnsiTheme="majorHAnsi"/>
          <w:sz w:val="24"/>
          <w:szCs w:val="24"/>
        </w:rPr>
        <w:t>Veneeth</w:t>
      </w:r>
      <w:proofErr w:type="spellEnd"/>
      <w:r w:rsidR="00E1578F">
        <w:rPr>
          <w:rFonts w:asciiTheme="majorHAnsi" w:hAnsiTheme="majorHAnsi"/>
          <w:sz w:val="24"/>
          <w:szCs w:val="24"/>
        </w:rPr>
        <w:t xml:space="preserve"> Iyengar, Ex. Director, La. Office of Broadband will speak on December 6</w:t>
      </w:r>
      <w:r w:rsidR="00E1578F" w:rsidRPr="00E1578F">
        <w:rPr>
          <w:rFonts w:asciiTheme="majorHAnsi" w:hAnsiTheme="majorHAnsi"/>
          <w:sz w:val="24"/>
          <w:szCs w:val="24"/>
          <w:vertAlign w:val="superscript"/>
        </w:rPr>
        <w:t>th</w:t>
      </w:r>
      <w:r w:rsidR="00E1578F">
        <w:rPr>
          <w:rFonts w:asciiTheme="majorHAnsi" w:hAnsiTheme="majorHAnsi"/>
          <w:sz w:val="24"/>
          <w:szCs w:val="24"/>
        </w:rPr>
        <w:t>.</w:t>
      </w:r>
    </w:p>
    <w:p w14:paraId="157F59D3" w14:textId="0E1E0E7B" w:rsidR="0030139A" w:rsidRPr="003F114A" w:rsidRDefault="00D208EA" w:rsidP="0030139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New Orleans: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636AFD">
        <w:rPr>
          <w:rFonts w:asciiTheme="majorHAnsi" w:hAnsiTheme="majorHAnsi"/>
          <w:sz w:val="24"/>
          <w:szCs w:val="24"/>
        </w:rPr>
        <w:t xml:space="preserve">  </w:t>
      </w:r>
      <w:r w:rsidR="007B7338">
        <w:rPr>
          <w:rFonts w:asciiTheme="majorHAnsi" w:hAnsiTheme="majorHAnsi"/>
          <w:sz w:val="24"/>
          <w:szCs w:val="24"/>
        </w:rPr>
        <w:t xml:space="preserve">Mr. Delaune reported </w:t>
      </w:r>
      <w:r w:rsidR="00564D90">
        <w:rPr>
          <w:rFonts w:asciiTheme="majorHAnsi" w:hAnsiTheme="majorHAnsi"/>
          <w:sz w:val="24"/>
          <w:szCs w:val="24"/>
        </w:rPr>
        <w:t xml:space="preserve">Mr. Michael Hecht with GNO, Inc. was the speaker on </w:t>
      </w:r>
      <w:r w:rsidR="00C24798">
        <w:rPr>
          <w:rFonts w:asciiTheme="majorHAnsi" w:hAnsiTheme="majorHAnsi"/>
          <w:sz w:val="24"/>
          <w:szCs w:val="24"/>
        </w:rPr>
        <w:t>November 11</w:t>
      </w:r>
      <w:r w:rsidR="00C24798" w:rsidRPr="00C24798">
        <w:rPr>
          <w:rFonts w:asciiTheme="majorHAnsi" w:hAnsiTheme="majorHAnsi"/>
          <w:sz w:val="24"/>
          <w:szCs w:val="24"/>
          <w:vertAlign w:val="superscript"/>
        </w:rPr>
        <w:t>th</w:t>
      </w:r>
      <w:r w:rsidR="00C24798">
        <w:rPr>
          <w:rFonts w:asciiTheme="majorHAnsi" w:hAnsiTheme="majorHAnsi"/>
          <w:sz w:val="24"/>
          <w:szCs w:val="24"/>
        </w:rPr>
        <w:t xml:space="preserve"> giving an update on the Greater New Orleans economy.  </w:t>
      </w:r>
    </w:p>
    <w:p w14:paraId="207C5B61" w14:textId="3762B601" w:rsidR="00D208EA" w:rsidRPr="003F114A" w:rsidRDefault="00D208EA" w:rsidP="00D208E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Lafayette:</w:t>
      </w:r>
      <w:r w:rsidR="00EB75E6">
        <w:rPr>
          <w:rFonts w:asciiTheme="majorHAnsi" w:hAnsiTheme="majorHAnsi"/>
          <w:b/>
          <w:sz w:val="24"/>
          <w:szCs w:val="24"/>
        </w:rPr>
        <w:t xml:space="preserve"> 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9F77CD">
        <w:rPr>
          <w:rFonts w:asciiTheme="majorHAnsi" w:hAnsiTheme="majorHAnsi"/>
          <w:sz w:val="24"/>
          <w:szCs w:val="24"/>
        </w:rPr>
        <w:t xml:space="preserve"> </w:t>
      </w:r>
      <w:r w:rsidR="007B7338">
        <w:rPr>
          <w:rFonts w:asciiTheme="majorHAnsi" w:hAnsiTheme="majorHAnsi"/>
          <w:sz w:val="24"/>
          <w:szCs w:val="24"/>
        </w:rPr>
        <w:t xml:space="preserve">Mr. Guidry reported </w:t>
      </w:r>
      <w:r w:rsidR="00C24798">
        <w:rPr>
          <w:rFonts w:asciiTheme="majorHAnsi" w:hAnsiTheme="majorHAnsi"/>
          <w:sz w:val="24"/>
          <w:szCs w:val="24"/>
        </w:rPr>
        <w:t xml:space="preserve">ACECL Lafayette Chapter held a joint meeting with </w:t>
      </w:r>
      <w:r w:rsidR="00452FB3">
        <w:rPr>
          <w:rFonts w:asciiTheme="majorHAnsi" w:hAnsiTheme="majorHAnsi"/>
          <w:sz w:val="24"/>
          <w:szCs w:val="24"/>
        </w:rPr>
        <w:t>ASCE and LES on November 11</w:t>
      </w:r>
      <w:r w:rsidR="00452FB3" w:rsidRPr="00452FB3">
        <w:rPr>
          <w:rFonts w:asciiTheme="majorHAnsi" w:hAnsiTheme="majorHAnsi"/>
          <w:sz w:val="24"/>
          <w:szCs w:val="24"/>
          <w:vertAlign w:val="superscript"/>
        </w:rPr>
        <w:t>th</w:t>
      </w:r>
      <w:r w:rsidR="00452FB3">
        <w:rPr>
          <w:rFonts w:asciiTheme="majorHAnsi" w:hAnsiTheme="majorHAnsi"/>
          <w:sz w:val="24"/>
          <w:szCs w:val="24"/>
        </w:rPr>
        <w:t xml:space="preserve"> hosting Dr. Emad Habib.  Dr. Habib presented modeling research on the Vermilion River Watershed.</w:t>
      </w:r>
    </w:p>
    <w:p w14:paraId="0FBD2624" w14:textId="5D8259FF" w:rsidR="0001548A" w:rsidRDefault="00D208EA" w:rsidP="00C4060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Shreveport: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AB3103" w:rsidRPr="003F114A">
        <w:rPr>
          <w:rFonts w:asciiTheme="majorHAnsi" w:hAnsiTheme="majorHAnsi"/>
          <w:sz w:val="24"/>
          <w:szCs w:val="24"/>
        </w:rPr>
        <w:t xml:space="preserve">  </w:t>
      </w:r>
      <w:r w:rsidR="00CF1A2C">
        <w:rPr>
          <w:rFonts w:asciiTheme="majorHAnsi" w:hAnsiTheme="majorHAnsi"/>
          <w:sz w:val="24"/>
          <w:szCs w:val="24"/>
        </w:rPr>
        <w:t>Mr. Aillet reported</w:t>
      </w:r>
      <w:r w:rsidR="008B1DB2">
        <w:rPr>
          <w:rFonts w:asciiTheme="majorHAnsi" w:hAnsiTheme="majorHAnsi"/>
          <w:sz w:val="24"/>
          <w:szCs w:val="24"/>
        </w:rPr>
        <w:t xml:space="preserve"> Eric </w:t>
      </w:r>
      <w:proofErr w:type="spellStart"/>
      <w:r w:rsidR="008B1DB2">
        <w:rPr>
          <w:rFonts w:asciiTheme="majorHAnsi" w:hAnsiTheme="majorHAnsi"/>
          <w:sz w:val="24"/>
          <w:szCs w:val="24"/>
        </w:rPr>
        <w:t>Tillstorm</w:t>
      </w:r>
      <w:proofErr w:type="spellEnd"/>
      <w:r w:rsidR="008B1DB2">
        <w:rPr>
          <w:rFonts w:asciiTheme="majorHAnsi" w:hAnsiTheme="majorHAnsi"/>
          <w:sz w:val="24"/>
          <w:szCs w:val="24"/>
        </w:rPr>
        <w:t>, Engineering Flight Chief, reported on Barksdale Air Force Base projects at the November 2</w:t>
      </w:r>
      <w:r w:rsidR="008B1DB2" w:rsidRPr="008B1DB2">
        <w:rPr>
          <w:rFonts w:asciiTheme="majorHAnsi" w:hAnsiTheme="majorHAnsi"/>
          <w:sz w:val="24"/>
          <w:szCs w:val="24"/>
          <w:vertAlign w:val="superscript"/>
        </w:rPr>
        <w:t>nd</w:t>
      </w:r>
      <w:r w:rsidR="008B1DB2">
        <w:rPr>
          <w:rFonts w:asciiTheme="majorHAnsi" w:hAnsiTheme="majorHAnsi"/>
          <w:sz w:val="24"/>
          <w:szCs w:val="24"/>
        </w:rPr>
        <w:t xml:space="preserve"> luncheon.</w:t>
      </w:r>
    </w:p>
    <w:p w14:paraId="358254BF" w14:textId="1A6FDA1D" w:rsidR="00D208EA" w:rsidRPr="003F114A" w:rsidRDefault="00D208EA" w:rsidP="00BD4EB8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Monroe: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636AFD">
        <w:rPr>
          <w:rFonts w:asciiTheme="majorHAnsi" w:hAnsiTheme="majorHAnsi"/>
          <w:sz w:val="24"/>
          <w:szCs w:val="24"/>
        </w:rPr>
        <w:t xml:space="preserve">  </w:t>
      </w:r>
      <w:r w:rsidR="00CF1A2C">
        <w:rPr>
          <w:rFonts w:asciiTheme="majorHAnsi" w:hAnsiTheme="majorHAnsi"/>
          <w:sz w:val="24"/>
          <w:szCs w:val="24"/>
        </w:rPr>
        <w:t>Mr. Arrington</w:t>
      </w:r>
      <w:r w:rsidR="008B1DB2">
        <w:rPr>
          <w:rFonts w:asciiTheme="majorHAnsi" w:hAnsiTheme="majorHAnsi"/>
          <w:sz w:val="24"/>
          <w:szCs w:val="24"/>
        </w:rPr>
        <w:t xml:space="preserve"> reported that the Monroe members hosted ACECL staff on November 1</w:t>
      </w:r>
      <w:r w:rsidR="008B1DB2" w:rsidRPr="008B1DB2">
        <w:rPr>
          <w:rFonts w:asciiTheme="majorHAnsi" w:hAnsiTheme="majorHAnsi"/>
          <w:sz w:val="24"/>
          <w:szCs w:val="24"/>
          <w:vertAlign w:val="superscript"/>
        </w:rPr>
        <w:t>st</w:t>
      </w:r>
      <w:r w:rsidR="008B1DB2">
        <w:rPr>
          <w:rFonts w:asciiTheme="majorHAnsi" w:hAnsiTheme="majorHAnsi"/>
          <w:sz w:val="24"/>
          <w:szCs w:val="24"/>
        </w:rPr>
        <w:t xml:space="preserve"> wherein Ms. Brasseaux gave an in-depth outlook/update on ACECL.</w:t>
      </w:r>
      <w:r w:rsidR="00CF1A2C">
        <w:rPr>
          <w:rFonts w:asciiTheme="majorHAnsi" w:hAnsiTheme="majorHAnsi"/>
          <w:sz w:val="24"/>
          <w:szCs w:val="24"/>
        </w:rPr>
        <w:t xml:space="preserve">  </w:t>
      </w:r>
    </w:p>
    <w:p w14:paraId="669D5B7E" w14:textId="193041F9" w:rsidR="0058658A" w:rsidRDefault="00D208EA" w:rsidP="005E2ED5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Lake Charles: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BD4EB8" w:rsidRPr="003F114A">
        <w:rPr>
          <w:rFonts w:asciiTheme="majorHAnsi" w:hAnsiTheme="majorHAnsi"/>
          <w:sz w:val="24"/>
          <w:szCs w:val="24"/>
        </w:rPr>
        <w:t xml:space="preserve"> </w:t>
      </w:r>
      <w:r w:rsidR="00E470EF">
        <w:rPr>
          <w:rFonts w:asciiTheme="majorHAnsi" w:hAnsiTheme="majorHAnsi"/>
          <w:sz w:val="24"/>
          <w:szCs w:val="24"/>
        </w:rPr>
        <w:t xml:space="preserve"> </w:t>
      </w:r>
      <w:r w:rsidR="009E429E">
        <w:rPr>
          <w:rFonts w:asciiTheme="majorHAnsi" w:hAnsiTheme="majorHAnsi"/>
          <w:sz w:val="24"/>
          <w:szCs w:val="24"/>
        </w:rPr>
        <w:t xml:space="preserve"> </w:t>
      </w:r>
      <w:r w:rsidR="008B1DB2">
        <w:rPr>
          <w:rFonts w:asciiTheme="majorHAnsi" w:hAnsiTheme="majorHAnsi"/>
          <w:sz w:val="24"/>
          <w:szCs w:val="24"/>
        </w:rPr>
        <w:t xml:space="preserve">Mr. Racca reported for Mr. Babineaux noting that Mr. </w:t>
      </w:r>
      <w:r w:rsidR="00CF1A2C">
        <w:rPr>
          <w:rFonts w:asciiTheme="majorHAnsi" w:hAnsiTheme="majorHAnsi"/>
          <w:sz w:val="24"/>
          <w:szCs w:val="24"/>
        </w:rPr>
        <w:t xml:space="preserve"> </w:t>
      </w:r>
      <w:r w:rsidR="00C00443">
        <w:rPr>
          <w:rFonts w:asciiTheme="majorHAnsi" w:hAnsiTheme="majorHAnsi"/>
          <w:sz w:val="24"/>
          <w:szCs w:val="24"/>
        </w:rPr>
        <w:t xml:space="preserve">Mike Hollier, Ex. Director of Imperial Calcasieu Planning Commission spoke to the Chapter on planned transportation improvements in SW Louisiana. </w:t>
      </w:r>
    </w:p>
    <w:p w14:paraId="6B5FAFC4" w14:textId="77777777" w:rsidR="00C00443" w:rsidRDefault="00C00443" w:rsidP="005E2ED5">
      <w:pPr>
        <w:ind w:left="720"/>
        <w:rPr>
          <w:rFonts w:asciiTheme="majorHAnsi" w:hAnsiTheme="majorHAnsi"/>
          <w:sz w:val="24"/>
          <w:szCs w:val="24"/>
        </w:rPr>
      </w:pPr>
    </w:p>
    <w:p w14:paraId="3B10C705" w14:textId="77777777" w:rsidR="005E2ED5" w:rsidRPr="00314DAE" w:rsidRDefault="005E2ED5" w:rsidP="000300C2">
      <w:pPr>
        <w:rPr>
          <w:rFonts w:asciiTheme="majorHAnsi" w:hAnsiTheme="majorHAnsi"/>
          <w:sz w:val="24"/>
          <w:szCs w:val="24"/>
        </w:rPr>
      </w:pPr>
    </w:p>
    <w:p w14:paraId="1C70E729" w14:textId="53E9C2A8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COMMITTEE REPORTS</w:t>
      </w:r>
    </w:p>
    <w:p w14:paraId="7418A8ED" w14:textId="24CF6AEE" w:rsidR="009A2153" w:rsidRPr="00B94C6C" w:rsidRDefault="00D208EA" w:rsidP="009A5107">
      <w:pPr>
        <w:rPr>
          <w:rFonts w:asciiTheme="majorHAnsi" w:hAnsiTheme="majorHAnsi" w:cstheme="majorHAnsi"/>
          <w:bCs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 xml:space="preserve">Membership: </w:t>
      </w:r>
      <w:r w:rsidR="001F5F80">
        <w:rPr>
          <w:rFonts w:asciiTheme="majorHAnsi" w:hAnsiTheme="majorHAnsi"/>
          <w:b/>
          <w:sz w:val="24"/>
          <w:szCs w:val="24"/>
        </w:rPr>
        <w:t xml:space="preserve"> </w:t>
      </w:r>
      <w:r w:rsidR="005E2ED5">
        <w:rPr>
          <w:rFonts w:asciiTheme="majorHAnsi" w:hAnsiTheme="majorHAnsi"/>
          <w:bCs/>
          <w:sz w:val="24"/>
          <w:szCs w:val="24"/>
        </w:rPr>
        <w:t xml:space="preserve"> </w:t>
      </w:r>
      <w:r w:rsidR="00D3535B">
        <w:rPr>
          <w:rFonts w:asciiTheme="majorHAnsi" w:hAnsiTheme="majorHAnsi"/>
          <w:bCs/>
          <w:sz w:val="24"/>
          <w:szCs w:val="24"/>
        </w:rPr>
        <w:t>September/October</w:t>
      </w:r>
      <w:r w:rsidR="00996183">
        <w:rPr>
          <w:rFonts w:asciiTheme="majorHAnsi" w:hAnsiTheme="majorHAnsi"/>
          <w:bCs/>
          <w:sz w:val="24"/>
          <w:szCs w:val="24"/>
        </w:rPr>
        <w:t xml:space="preserve"> 2021 </w:t>
      </w:r>
      <w:r w:rsidR="007543D7">
        <w:rPr>
          <w:rFonts w:asciiTheme="majorHAnsi" w:hAnsiTheme="majorHAnsi"/>
          <w:bCs/>
          <w:sz w:val="24"/>
          <w:szCs w:val="24"/>
        </w:rPr>
        <w:t xml:space="preserve">report </w:t>
      </w:r>
      <w:r w:rsidR="00996183">
        <w:rPr>
          <w:rFonts w:asciiTheme="majorHAnsi" w:hAnsiTheme="majorHAnsi"/>
          <w:bCs/>
          <w:sz w:val="24"/>
          <w:szCs w:val="24"/>
        </w:rPr>
        <w:t>attached</w:t>
      </w:r>
      <w:r w:rsidR="007543D7">
        <w:rPr>
          <w:rFonts w:asciiTheme="majorHAnsi" w:hAnsiTheme="majorHAnsi"/>
          <w:bCs/>
          <w:sz w:val="24"/>
          <w:szCs w:val="24"/>
        </w:rPr>
        <w:t xml:space="preserve"> noting</w:t>
      </w:r>
      <w:r w:rsidR="00996183">
        <w:rPr>
          <w:rFonts w:asciiTheme="majorHAnsi" w:hAnsiTheme="majorHAnsi"/>
          <w:bCs/>
          <w:sz w:val="24"/>
          <w:szCs w:val="24"/>
        </w:rPr>
        <w:t xml:space="preserve"> 126 </w:t>
      </w:r>
      <w:r w:rsidR="00092EC4">
        <w:rPr>
          <w:rFonts w:asciiTheme="majorHAnsi" w:hAnsiTheme="majorHAnsi"/>
          <w:bCs/>
          <w:sz w:val="24"/>
          <w:szCs w:val="24"/>
        </w:rPr>
        <w:t xml:space="preserve">member </w:t>
      </w:r>
      <w:r w:rsidR="00996183">
        <w:rPr>
          <w:rFonts w:asciiTheme="majorHAnsi" w:hAnsiTheme="majorHAnsi"/>
          <w:bCs/>
          <w:sz w:val="24"/>
          <w:szCs w:val="24"/>
        </w:rPr>
        <w:t>firms.</w:t>
      </w:r>
      <w:r w:rsidR="00D3535B">
        <w:rPr>
          <w:rFonts w:asciiTheme="majorHAnsi" w:hAnsiTheme="majorHAnsi"/>
          <w:bCs/>
          <w:sz w:val="24"/>
          <w:szCs w:val="24"/>
        </w:rPr>
        <w:t xml:space="preserve">  Mr. Junius suggested getting a listing of all state domiciled firms</w:t>
      </w:r>
      <w:r w:rsidR="00014B51">
        <w:rPr>
          <w:rFonts w:asciiTheme="majorHAnsi" w:hAnsiTheme="majorHAnsi"/>
          <w:bCs/>
          <w:sz w:val="24"/>
          <w:szCs w:val="24"/>
        </w:rPr>
        <w:t>, broken down in regions,</w:t>
      </w:r>
      <w:r w:rsidR="00D3535B">
        <w:rPr>
          <w:rFonts w:asciiTheme="majorHAnsi" w:hAnsiTheme="majorHAnsi"/>
          <w:bCs/>
          <w:sz w:val="24"/>
          <w:szCs w:val="24"/>
        </w:rPr>
        <w:t xml:space="preserve"> from LAPELS for recruiting</w:t>
      </w:r>
      <w:r w:rsidR="00014B51">
        <w:rPr>
          <w:rFonts w:asciiTheme="majorHAnsi" w:hAnsiTheme="majorHAnsi"/>
          <w:bCs/>
          <w:sz w:val="24"/>
          <w:szCs w:val="24"/>
        </w:rPr>
        <w:t>.</w:t>
      </w:r>
    </w:p>
    <w:p w14:paraId="2B43FB8C" w14:textId="55E6B4EF" w:rsidR="006049A7" w:rsidRPr="00C2324A" w:rsidRDefault="00D208EA" w:rsidP="00366695">
      <w:pPr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 xml:space="preserve">Legislative Committee: </w:t>
      </w:r>
      <w:r w:rsidR="00346AE9">
        <w:rPr>
          <w:rFonts w:asciiTheme="majorHAnsi" w:hAnsiTheme="majorHAnsi"/>
          <w:b/>
          <w:sz w:val="24"/>
          <w:szCs w:val="24"/>
        </w:rPr>
        <w:t xml:space="preserve"> </w:t>
      </w:r>
      <w:r w:rsidR="00F44F3D">
        <w:rPr>
          <w:rFonts w:asciiTheme="majorHAnsi" w:hAnsiTheme="majorHAnsi"/>
          <w:bCs/>
          <w:sz w:val="24"/>
          <w:szCs w:val="24"/>
        </w:rPr>
        <w:t xml:space="preserve"> </w:t>
      </w:r>
      <w:r w:rsidR="00996183">
        <w:rPr>
          <w:rFonts w:asciiTheme="majorHAnsi" w:hAnsiTheme="majorHAnsi" w:cstheme="majorHAnsi"/>
          <w:bCs/>
          <w:sz w:val="24"/>
          <w:szCs w:val="24"/>
        </w:rPr>
        <w:t xml:space="preserve">Mr. McNeely </w:t>
      </w:r>
      <w:r w:rsidR="008324E1">
        <w:rPr>
          <w:rFonts w:asciiTheme="majorHAnsi" w:hAnsiTheme="majorHAnsi" w:cstheme="majorHAnsi"/>
          <w:bCs/>
          <w:sz w:val="24"/>
          <w:szCs w:val="24"/>
        </w:rPr>
        <w:t xml:space="preserve">advised that </w:t>
      </w:r>
      <w:r w:rsidR="00B60AD4">
        <w:rPr>
          <w:rFonts w:asciiTheme="majorHAnsi" w:hAnsiTheme="majorHAnsi" w:cstheme="majorHAnsi"/>
          <w:bCs/>
          <w:sz w:val="24"/>
          <w:szCs w:val="24"/>
        </w:rPr>
        <w:t xml:space="preserve">Rep. </w:t>
      </w:r>
      <w:r w:rsidR="008324E1">
        <w:rPr>
          <w:rFonts w:asciiTheme="majorHAnsi" w:hAnsiTheme="majorHAnsi" w:cstheme="majorHAnsi"/>
          <w:bCs/>
          <w:sz w:val="24"/>
          <w:szCs w:val="24"/>
        </w:rPr>
        <w:t xml:space="preserve">Mark Wright has been named </w:t>
      </w:r>
      <w:r w:rsidR="00B60AD4">
        <w:rPr>
          <w:rFonts w:asciiTheme="majorHAnsi" w:hAnsiTheme="majorHAnsi" w:cstheme="majorHAnsi"/>
          <w:bCs/>
          <w:sz w:val="24"/>
          <w:szCs w:val="24"/>
        </w:rPr>
        <w:t>House Transportation Chairman</w:t>
      </w:r>
      <w:r w:rsidR="002D2792">
        <w:rPr>
          <w:rFonts w:asciiTheme="majorHAnsi" w:hAnsiTheme="majorHAnsi" w:cstheme="majorHAnsi"/>
          <w:bCs/>
          <w:sz w:val="24"/>
          <w:szCs w:val="24"/>
        </w:rPr>
        <w:t xml:space="preserve"> and, also foresees</w:t>
      </w:r>
      <w:r w:rsidR="0042671B">
        <w:rPr>
          <w:rFonts w:asciiTheme="majorHAnsi" w:hAnsiTheme="majorHAnsi" w:cstheme="majorHAnsi"/>
          <w:bCs/>
          <w:sz w:val="24"/>
          <w:szCs w:val="24"/>
        </w:rPr>
        <w:t xml:space="preserve"> the</w:t>
      </w:r>
      <w:r w:rsidR="002D2792">
        <w:rPr>
          <w:rFonts w:asciiTheme="majorHAnsi" w:hAnsiTheme="majorHAnsi" w:cstheme="majorHAnsi"/>
          <w:bCs/>
          <w:sz w:val="24"/>
          <w:szCs w:val="24"/>
        </w:rPr>
        <w:t xml:space="preserve"> 2021 </w:t>
      </w:r>
      <w:r w:rsidR="0042671B">
        <w:rPr>
          <w:rFonts w:asciiTheme="majorHAnsi" w:hAnsiTheme="majorHAnsi" w:cstheme="majorHAnsi"/>
          <w:bCs/>
          <w:sz w:val="24"/>
          <w:szCs w:val="24"/>
        </w:rPr>
        <w:t>t</w:t>
      </w:r>
      <w:r w:rsidR="002D2792">
        <w:rPr>
          <w:rFonts w:asciiTheme="majorHAnsi" w:hAnsiTheme="majorHAnsi" w:cstheme="majorHAnsi"/>
          <w:bCs/>
          <w:sz w:val="24"/>
          <w:szCs w:val="24"/>
        </w:rPr>
        <w:t>ransportation</w:t>
      </w:r>
      <w:r w:rsidR="0042671B">
        <w:rPr>
          <w:rFonts w:asciiTheme="majorHAnsi" w:hAnsiTheme="majorHAnsi" w:cstheme="majorHAnsi"/>
          <w:bCs/>
          <w:sz w:val="24"/>
          <w:szCs w:val="24"/>
        </w:rPr>
        <w:t xml:space="preserve"> funding</w:t>
      </w:r>
      <w:r w:rsidR="002D2792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2671B">
        <w:rPr>
          <w:rFonts w:asciiTheme="majorHAnsi" w:hAnsiTheme="majorHAnsi" w:cstheme="majorHAnsi"/>
          <w:bCs/>
          <w:sz w:val="24"/>
          <w:szCs w:val="24"/>
        </w:rPr>
        <w:t>B</w:t>
      </w:r>
      <w:r w:rsidR="002D2792">
        <w:rPr>
          <w:rFonts w:asciiTheme="majorHAnsi" w:hAnsiTheme="majorHAnsi" w:cstheme="majorHAnsi"/>
          <w:bCs/>
          <w:sz w:val="24"/>
          <w:szCs w:val="24"/>
        </w:rPr>
        <w:t xml:space="preserve">ill to be cleaned up in the 2022 Legislative Session, taking off the triggers.  Also, need to be watchful for possible legislation wherein insurance companies </w:t>
      </w:r>
      <w:r w:rsidR="0042671B">
        <w:rPr>
          <w:rFonts w:asciiTheme="majorHAnsi" w:hAnsiTheme="majorHAnsi" w:cstheme="majorHAnsi"/>
          <w:bCs/>
          <w:sz w:val="24"/>
          <w:szCs w:val="24"/>
        </w:rPr>
        <w:t>are proposing that</w:t>
      </w:r>
      <w:r w:rsidR="002D2792">
        <w:rPr>
          <w:rFonts w:asciiTheme="majorHAnsi" w:hAnsiTheme="majorHAnsi" w:cstheme="majorHAnsi"/>
          <w:bCs/>
          <w:sz w:val="24"/>
          <w:szCs w:val="24"/>
        </w:rPr>
        <w:t xml:space="preserve"> engineers who do remediation work </w:t>
      </w:r>
      <w:r w:rsidR="0042671B">
        <w:rPr>
          <w:rFonts w:asciiTheme="majorHAnsi" w:hAnsiTheme="majorHAnsi" w:cstheme="majorHAnsi"/>
          <w:bCs/>
          <w:sz w:val="24"/>
          <w:szCs w:val="24"/>
        </w:rPr>
        <w:t>will be required to</w:t>
      </w:r>
      <w:r w:rsidR="002D2792">
        <w:rPr>
          <w:rFonts w:asciiTheme="majorHAnsi" w:hAnsiTheme="majorHAnsi" w:cstheme="majorHAnsi"/>
          <w:bCs/>
          <w:sz w:val="24"/>
          <w:szCs w:val="24"/>
        </w:rPr>
        <w:t xml:space="preserve"> be registered as a claims adjuster with the Dept. of Insurance.</w:t>
      </w:r>
      <w:r w:rsidR="00014B51">
        <w:rPr>
          <w:rFonts w:asciiTheme="majorHAnsi" w:hAnsiTheme="majorHAnsi" w:cstheme="majorHAnsi"/>
          <w:bCs/>
          <w:sz w:val="24"/>
          <w:szCs w:val="24"/>
        </w:rPr>
        <w:t xml:space="preserve">   Ms. Brasseaux noted that she and Mr. McNeely will brief Mr. Dirmann, Chair Jones</w:t>
      </w:r>
      <w:r w:rsidR="00B302C3">
        <w:rPr>
          <w:rFonts w:asciiTheme="majorHAnsi" w:hAnsiTheme="majorHAnsi" w:cstheme="majorHAnsi"/>
          <w:bCs/>
          <w:sz w:val="24"/>
          <w:szCs w:val="24"/>
        </w:rPr>
        <w:t>,</w:t>
      </w:r>
      <w:r w:rsidR="00014B51">
        <w:rPr>
          <w:rFonts w:asciiTheme="majorHAnsi" w:hAnsiTheme="majorHAnsi" w:cstheme="majorHAnsi"/>
          <w:bCs/>
          <w:sz w:val="24"/>
          <w:szCs w:val="24"/>
        </w:rPr>
        <w:t xml:space="preserve"> and Ms. Ferlito on all outstanding legislative issues prior to her departure.</w:t>
      </w:r>
    </w:p>
    <w:p w14:paraId="020DA279" w14:textId="2344B089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CLIENT LIAISON COMMITTEES</w:t>
      </w:r>
    </w:p>
    <w:p w14:paraId="3988B17A" w14:textId="535A3DA7" w:rsidR="0051090E" w:rsidRDefault="00D208EA" w:rsidP="00D208EA">
      <w:pPr>
        <w:rPr>
          <w:rFonts w:asciiTheme="majorHAnsi" w:hAnsiTheme="majorHAnsi"/>
          <w:sz w:val="24"/>
          <w:szCs w:val="24"/>
        </w:rPr>
      </w:pPr>
      <w:r w:rsidRPr="00236A25">
        <w:rPr>
          <w:rFonts w:asciiTheme="majorHAnsi" w:hAnsiTheme="majorHAnsi"/>
          <w:b/>
          <w:sz w:val="24"/>
          <w:szCs w:val="24"/>
        </w:rPr>
        <w:t>Transportation</w:t>
      </w:r>
      <w:r w:rsidR="007C0808" w:rsidRPr="00236A25">
        <w:rPr>
          <w:rFonts w:asciiTheme="majorHAnsi" w:hAnsiTheme="majorHAnsi"/>
          <w:b/>
          <w:sz w:val="24"/>
          <w:szCs w:val="24"/>
        </w:rPr>
        <w:t xml:space="preserve">: </w:t>
      </w:r>
      <w:r w:rsidR="00963856">
        <w:rPr>
          <w:rFonts w:asciiTheme="majorHAnsi" w:hAnsiTheme="majorHAnsi"/>
          <w:sz w:val="24"/>
          <w:szCs w:val="24"/>
        </w:rPr>
        <w:t xml:space="preserve"> </w:t>
      </w:r>
      <w:r w:rsidR="002D2792">
        <w:rPr>
          <w:rFonts w:asciiTheme="majorHAnsi" w:hAnsiTheme="majorHAnsi"/>
          <w:sz w:val="24"/>
          <w:szCs w:val="24"/>
        </w:rPr>
        <w:t xml:space="preserve">Full </w:t>
      </w:r>
      <w:r w:rsidR="00092EC4">
        <w:rPr>
          <w:rFonts w:asciiTheme="majorHAnsi" w:hAnsiTheme="majorHAnsi"/>
          <w:sz w:val="24"/>
          <w:szCs w:val="24"/>
        </w:rPr>
        <w:t xml:space="preserve">committee </w:t>
      </w:r>
      <w:r w:rsidR="002D2792">
        <w:rPr>
          <w:rFonts w:asciiTheme="majorHAnsi" w:hAnsiTheme="majorHAnsi"/>
          <w:sz w:val="24"/>
          <w:szCs w:val="24"/>
        </w:rPr>
        <w:t xml:space="preserve">report </w:t>
      </w:r>
      <w:r w:rsidR="00092EC4">
        <w:rPr>
          <w:rFonts w:asciiTheme="majorHAnsi" w:hAnsiTheme="majorHAnsi"/>
          <w:sz w:val="24"/>
          <w:szCs w:val="24"/>
        </w:rPr>
        <w:t>attached</w:t>
      </w:r>
      <w:r w:rsidR="005717EA">
        <w:rPr>
          <w:rFonts w:asciiTheme="majorHAnsi" w:hAnsiTheme="majorHAnsi"/>
          <w:sz w:val="24"/>
          <w:szCs w:val="24"/>
        </w:rPr>
        <w:t>.  Ms. Brasseaux also noted that the Mississippi</w:t>
      </w:r>
      <w:r w:rsidR="00092EC4">
        <w:rPr>
          <w:rFonts w:asciiTheme="majorHAnsi" w:hAnsiTheme="majorHAnsi"/>
          <w:sz w:val="24"/>
          <w:szCs w:val="24"/>
        </w:rPr>
        <w:t xml:space="preserve"> (MS)</w:t>
      </w:r>
      <w:r w:rsidR="005717EA">
        <w:rPr>
          <w:rFonts w:asciiTheme="majorHAnsi" w:hAnsiTheme="majorHAnsi"/>
          <w:sz w:val="24"/>
          <w:szCs w:val="24"/>
        </w:rPr>
        <w:t xml:space="preserve"> DOT is holding an Overhead Rate Workshop on December 16, 2021</w:t>
      </w:r>
      <w:r w:rsidR="00092EC4">
        <w:rPr>
          <w:rFonts w:asciiTheme="majorHAnsi" w:hAnsiTheme="majorHAnsi"/>
          <w:sz w:val="24"/>
          <w:szCs w:val="24"/>
        </w:rPr>
        <w:t>,</w:t>
      </w:r>
      <w:r w:rsidR="005717EA">
        <w:rPr>
          <w:rFonts w:asciiTheme="majorHAnsi" w:hAnsiTheme="majorHAnsi"/>
          <w:sz w:val="24"/>
          <w:szCs w:val="24"/>
        </w:rPr>
        <w:t xml:space="preserve"> with Mr. T. Wayne Owens as guest speaker.  She has </w:t>
      </w:r>
      <w:r w:rsidR="00092EC4">
        <w:rPr>
          <w:rFonts w:asciiTheme="majorHAnsi" w:hAnsiTheme="majorHAnsi"/>
          <w:sz w:val="24"/>
          <w:szCs w:val="24"/>
        </w:rPr>
        <w:t xml:space="preserve">inquired </w:t>
      </w:r>
      <w:r w:rsidR="005717EA">
        <w:rPr>
          <w:rFonts w:asciiTheme="majorHAnsi" w:hAnsiTheme="majorHAnsi"/>
          <w:sz w:val="24"/>
          <w:szCs w:val="24"/>
        </w:rPr>
        <w:t>to receive</w:t>
      </w:r>
      <w:r w:rsidR="00092EC4">
        <w:rPr>
          <w:rFonts w:asciiTheme="majorHAnsi" w:hAnsiTheme="majorHAnsi"/>
          <w:sz w:val="24"/>
          <w:szCs w:val="24"/>
        </w:rPr>
        <w:t xml:space="preserve"> the MS</w:t>
      </w:r>
      <w:r w:rsidR="005717EA">
        <w:rPr>
          <w:rFonts w:asciiTheme="majorHAnsi" w:hAnsiTheme="majorHAnsi"/>
          <w:sz w:val="24"/>
          <w:szCs w:val="24"/>
        </w:rPr>
        <w:t xml:space="preserve"> curriculum as this may be </w:t>
      </w:r>
      <w:r w:rsidR="00DC5828">
        <w:rPr>
          <w:rFonts w:asciiTheme="majorHAnsi" w:hAnsiTheme="majorHAnsi"/>
          <w:sz w:val="24"/>
          <w:szCs w:val="24"/>
        </w:rPr>
        <w:t>of interest for Louisiana.</w:t>
      </w:r>
    </w:p>
    <w:p w14:paraId="036E1979" w14:textId="4E6EDF5C" w:rsidR="00584C7E" w:rsidRDefault="00D208EA" w:rsidP="00D208EA">
      <w:pPr>
        <w:rPr>
          <w:rFonts w:asciiTheme="majorHAnsi" w:hAnsiTheme="majorHAnsi"/>
          <w:bCs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Water Resources:</w:t>
      </w:r>
      <w:r w:rsidR="00C74CFF" w:rsidRPr="003F114A">
        <w:rPr>
          <w:rFonts w:asciiTheme="majorHAnsi" w:hAnsiTheme="majorHAnsi"/>
          <w:b/>
          <w:sz w:val="24"/>
          <w:szCs w:val="24"/>
        </w:rPr>
        <w:t xml:space="preserve"> </w:t>
      </w:r>
      <w:r w:rsidR="000004F8" w:rsidRPr="00733129">
        <w:rPr>
          <w:rFonts w:asciiTheme="majorHAnsi" w:hAnsiTheme="majorHAnsi"/>
          <w:b/>
          <w:sz w:val="24"/>
          <w:szCs w:val="24"/>
        </w:rPr>
        <w:t xml:space="preserve"> </w:t>
      </w:r>
      <w:r w:rsidR="00996183" w:rsidRPr="00733129">
        <w:rPr>
          <w:rFonts w:asciiTheme="majorHAnsi" w:hAnsiTheme="majorHAnsi" w:cstheme="majorHAnsi"/>
          <w:bCs/>
          <w:sz w:val="24"/>
          <w:szCs w:val="24"/>
        </w:rPr>
        <w:t xml:space="preserve">Full committee report attached.  Ms. Brasseaux reported </w:t>
      </w:r>
      <w:r w:rsidR="00B3254E">
        <w:rPr>
          <w:rFonts w:asciiTheme="majorHAnsi" w:hAnsiTheme="majorHAnsi" w:cstheme="majorHAnsi"/>
          <w:bCs/>
          <w:sz w:val="24"/>
          <w:szCs w:val="24"/>
        </w:rPr>
        <w:t xml:space="preserve">the Water Sector Program will continue to be monitored.   </w:t>
      </w:r>
    </w:p>
    <w:p w14:paraId="7BB3D516" w14:textId="26126A03" w:rsidR="00733129" w:rsidRDefault="00D208EA" w:rsidP="005F2718">
      <w:pPr>
        <w:rPr>
          <w:rFonts w:asciiTheme="majorHAnsi" w:hAnsiTheme="majorHAnsi"/>
          <w:sz w:val="24"/>
          <w:szCs w:val="24"/>
        </w:rPr>
      </w:pPr>
      <w:r w:rsidRPr="003B69F6">
        <w:rPr>
          <w:rFonts w:asciiTheme="majorHAnsi" w:hAnsiTheme="majorHAnsi"/>
          <w:b/>
          <w:bCs/>
          <w:sz w:val="24"/>
          <w:szCs w:val="24"/>
        </w:rPr>
        <w:t xml:space="preserve">Facilities: </w:t>
      </w:r>
      <w:r w:rsidR="0049680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BC5D05">
        <w:rPr>
          <w:rFonts w:asciiTheme="majorHAnsi" w:hAnsiTheme="majorHAnsi"/>
          <w:sz w:val="24"/>
          <w:szCs w:val="24"/>
        </w:rPr>
        <w:t xml:space="preserve"> </w:t>
      </w:r>
      <w:r w:rsidR="005F2718">
        <w:rPr>
          <w:rFonts w:asciiTheme="majorHAnsi" w:hAnsiTheme="majorHAnsi"/>
          <w:sz w:val="24"/>
          <w:szCs w:val="24"/>
        </w:rPr>
        <w:t>No report.</w:t>
      </w:r>
    </w:p>
    <w:p w14:paraId="45977663" w14:textId="1A5850AF" w:rsidR="00FB5878" w:rsidRDefault="00D208EA" w:rsidP="00092EC4">
      <w:pPr>
        <w:jc w:val="both"/>
        <w:rPr>
          <w:rFonts w:asciiTheme="majorHAnsi" w:hAnsiTheme="majorHAnsi"/>
          <w:sz w:val="24"/>
          <w:szCs w:val="24"/>
        </w:rPr>
      </w:pPr>
      <w:r w:rsidRPr="00BF7406">
        <w:rPr>
          <w:rFonts w:asciiTheme="majorHAnsi" w:hAnsiTheme="majorHAnsi"/>
          <w:b/>
          <w:sz w:val="24"/>
          <w:szCs w:val="24"/>
        </w:rPr>
        <w:t xml:space="preserve">LES/Lapels: </w:t>
      </w:r>
      <w:r w:rsidR="002A7654">
        <w:rPr>
          <w:rFonts w:asciiTheme="majorHAnsi" w:hAnsiTheme="majorHAnsi"/>
          <w:sz w:val="24"/>
          <w:szCs w:val="24"/>
        </w:rPr>
        <w:t xml:space="preserve"> </w:t>
      </w:r>
      <w:r w:rsidR="005F2718">
        <w:rPr>
          <w:rFonts w:asciiTheme="majorHAnsi" w:hAnsiTheme="majorHAnsi"/>
          <w:sz w:val="24"/>
          <w:szCs w:val="24"/>
        </w:rPr>
        <w:t>Mr. Racca reported that</w:t>
      </w:r>
      <w:r w:rsidR="00294976">
        <w:rPr>
          <w:rFonts w:asciiTheme="majorHAnsi" w:hAnsiTheme="majorHAnsi"/>
          <w:sz w:val="24"/>
          <w:szCs w:val="24"/>
        </w:rPr>
        <w:t xml:space="preserve"> effective January 2022</w:t>
      </w:r>
      <w:r w:rsidR="005F2718">
        <w:rPr>
          <w:rFonts w:asciiTheme="majorHAnsi" w:hAnsiTheme="majorHAnsi"/>
          <w:sz w:val="24"/>
          <w:szCs w:val="24"/>
        </w:rPr>
        <w:t xml:space="preserve"> the </w:t>
      </w:r>
      <w:r w:rsidR="00294976">
        <w:rPr>
          <w:rFonts w:asciiTheme="majorHAnsi" w:hAnsiTheme="majorHAnsi"/>
          <w:sz w:val="24"/>
          <w:szCs w:val="24"/>
        </w:rPr>
        <w:t xml:space="preserve">written </w:t>
      </w:r>
      <w:r w:rsidR="005F2718">
        <w:rPr>
          <w:rFonts w:asciiTheme="majorHAnsi" w:hAnsiTheme="majorHAnsi"/>
          <w:sz w:val="24"/>
          <w:szCs w:val="24"/>
        </w:rPr>
        <w:t>CP</w:t>
      </w:r>
      <w:r w:rsidR="00294976">
        <w:rPr>
          <w:rFonts w:asciiTheme="majorHAnsi" w:hAnsiTheme="majorHAnsi"/>
          <w:sz w:val="24"/>
          <w:szCs w:val="24"/>
        </w:rPr>
        <w:t>D exam</w:t>
      </w:r>
      <w:r w:rsidR="005F2718">
        <w:rPr>
          <w:rFonts w:asciiTheme="majorHAnsi" w:hAnsiTheme="majorHAnsi"/>
          <w:sz w:val="24"/>
          <w:szCs w:val="24"/>
        </w:rPr>
        <w:t xml:space="preserve"> for Civil Engineers </w:t>
      </w:r>
      <w:r w:rsidR="00294976">
        <w:rPr>
          <w:rFonts w:asciiTheme="majorHAnsi" w:hAnsiTheme="majorHAnsi"/>
          <w:sz w:val="24"/>
          <w:szCs w:val="24"/>
        </w:rPr>
        <w:t xml:space="preserve">will be </w:t>
      </w:r>
      <w:r w:rsidR="00AE213B">
        <w:rPr>
          <w:rFonts w:asciiTheme="majorHAnsi" w:hAnsiTheme="majorHAnsi"/>
          <w:sz w:val="24"/>
          <w:szCs w:val="24"/>
        </w:rPr>
        <w:t xml:space="preserve">administered via </w:t>
      </w:r>
      <w:r w:rsidR="00294976">
        <w:rPr>
          <w:rFonts w:asciiTheme="majorHAnsi" w:hAnsiTheme="majorHAnsi"/>
          <w:sz w:val="24"/>
          <w:szCs w:val="24"/>
        </w:rPr>
        <w:t xml:space="preserve">computer based only. </w:t>
      </w:r>
      <w:r w:rsidR="005F2718">
        <w:rPr>
          <w:rFonts w:asciiTheme="majorHAnsi" w:hAnsiTheme="majorHAnsi"/>
          <w:sz w:val="24"/>
          <w:szCs w:val="24"/>
        </w:rPr>
        <w:t xml:space="preserve"> </w:t>
      </w:r>
      <w:r w:rsidR="00AE213B">
        <w:rPr>
          <w:rFonts w:asciiTheme="majorHAnsi" w:hAnsiTheme="majorHAnsi"/>
          <w:sz w:val="24"/>
          <w:szCs w:val="24"/>
        </w:rPr>
        <w:t>Also, LAPELS has implemented</w:t>
      </w:r>
      <w:r w:rsidR="00092EC4">
        <w:rPr>
          <w:rFonts w:asciiTheme="majorHAnsi" w:hAnsiTheme="majorHAnsi"/>
          <w:sz w:val="24"/>
          <w:szCs w:val="24"/>
        </w:rPr>
        <w:t xml:space="preserve"> LOLA,</w:t>
      </w:r>
      <w:r w:rsidR="00AE213B">
        <w:rPr>
          <w:rFonts w:asciiTheme="majorHAnsi" w:hAnsiTheme="majorHAnsi"/>
          <w:sz w:val="24"/>
          <w:szCs w:val="24"/>
        </w:rPr>
        <w:t xml:space="preserve"> its new online licensing system for processing online applications, renewals</w:t>
      </w:r>
      <w:r w:rsidR="00B302C3">
        <w:rPr>
          <w:rFonts w:asciiTheme="majorHAnsi" w:hAnsiTheme="majorHAnsi"/>
          <w:sz w:val="24"/>
          <w:szCs w:val="24"/>
        </w:rPr>
        <w:t>,</w:t>
      </w:r>
      <w:r w:rsidR="00AE213B">
        <w:rPr>
          <w:rFonts w:asciiTheme="majorHAnsi" w:hAnsiTheme="majorHAnsi"/>
          <w:sz w:val="24"/>
          <w:szCs w:val="24"/>
        </w:rPr>
        <w:t xml:space="preserve"> and reinstatements</w:t>
      </w:r>
      <w:r w:rsidR="00092EC4">
        <w:rPr>
          <w:rFonts w:asciiTheme="majorHAnsi" w:hAnsiTheme="majorHAnsi"/>
          <w:sz w:val="24"/>
          <w:szCs w:val="24"/>
        </w:rPr>
        <w:t>.</w:t>
      </w:r>
    </w:p>
    <w:p w14:paraId="32E93DA8" w14:textId="4F9E0303" w:rsidR="007832AA" w:rsidRPr="000C39E6" w:rsidRDefault="00D208EA" w:rsidP="0001254B">
      <w:pPr>
        <w:rPr>
          <w:rFonts w:asciiTheme="majorHAnsi" w:hAnsiTheme="majorHAnsi"/>
          <w:sz w:val="24"/>
          <w:szCs w:val="24"/>
        </w:rPr>
      </w:pPr>
      <w:r w:rsidRPr="00B1248D">
        <w:rPr>
          <w:rFonts w:asciiTheme="majorHAnsi" w:hAnsiTheme="majorHAnsi"/>
          <w:b/>
          <w:sz w:val="24"/>
          <w:szCs w:val="24"/>
        </w:rPr>
        <w:t xml:space="preserve">AGC/AIA: </w:t>
      </w:r>
      <w:r w:rsidR="00003395" w:rsidRPr="00B1248D">
        <w:rPr>
          <w:rFonts w:asciiTheme="majorHAnsi" w:hAnsiTheme="majorHAnsi"/>
          <w:sz w:val="24"/>
          <w:szCs w:val="24"/>
        </w:rPr>
        <w:t xml:space="preserve"> </w:t>
      </w:r>
      <w:r w:rsidR="008A3C10">
        <w:rPr>
          <w:rFonts w:asciiTheme="majorHAnsi" w:hAnsiTheme="majorHAnsi"/>
          <w:sz w:val="24"/>
          <w:szCs w:val="24"/>
        </w:rPr>
        <w:t xml:space="preserve"> </w:t>
      </w:r>
      <w:r w:rsidR="00366695">
        <w:rPr>
          <w:rFonts w:asciiTheme="majorHAnsi" w:hAnsiTheme="majorHAnsi"/>
          <w:sz w:val="24"/>
          <w:szCs w:val="24"/>
        </w:rPr>
        <w:t>No report.</w:t>
      </w:r>
      <w:r w:rsidR="00785D2A">
        <w:rPr>
          <w:rFonts w:asciiTheme="majorHAnsi" w:hAnsiTheme="majorHAnsi"/>
          <w:sz w:val="24"/>
          <w:szCs w:val="24"/>
        </w:rPr>
        <w:t xml:space="preserve">  Ms. Brasseaux noted she has updated Mr. McNeely on the incidental practice issues between architects and engineers.</w:t>
      </w:r>
    </w:p>
    <w:p w14:paraId="7F4B952B" w14:textId="329432F3" w:rsidR="005D0976" w:rsidRPr="00F42B1E" w:rsidRDefault="005D0976" w:rsidP="00BE57F2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Unfinished Business:  </w:t>
      </w:r>
    </w:p>
    <w:p w14:paraId="5998CDD1" w14:textId="14EEE1F3" w:rsidR="0053338A" w:rsidRDefault="00D208EA" w:rsidP="008A3C10">
      <w:pPr>
        <w:rPr>
          <w:rFonts w:asciiTheme="majorHAnsi" w:hAnsiTheme="majorHAnsi"/>
          <w:sz w:val="24"/>
          <w:szCs w:val="24"/>
        </w:rPr>
      </w:pPr>
      <w:r w:rsidRPr="009C6562">
        <w:rPr>
          <w:rFonts w:asciiTheme="majorHAnsi" w:hAnsiTheme="majorHAnsi"/>
          <w:b/>
          <w:sz w:val="24"/>
          <w:szCs w:val="24"/>
        </w:rPr>
        <w:t>New Business:</w:t>
      </w:r>
      <w:r w:rsidR="00C45784" w:rsidRPr="009C6562">
        <w:rPr>
          <w:rFonts w:asciiTheme="majorHAnsi" w:hAnsiTheme="majorHAnsi"/>
          <w:sz w:val="24"/>
          <w:szCs w:val="24"/>
        </w:rPr>
        <w:t xml:space="preserve"> </w:t>
      </w:r>
      <w:r w:rsidR="004907B0" w:rsidRPr="009C6562">
        <w:rPr>
          <w:rFonts w:asciiTheme="majorHAnsi" w:hAnsiTheme="majorHAnsi"/>
          <w:sz w:val="24"/>
          <w:szCs w:val="24"/>
        </w:rPr>
        <w:t xml:space="preserve"> </w:t>
      </w:r>
      <w:r w:rsidR="0053338A">
        <w:rPr>
          <w:rFonts w:asciiTheme="majorHAnsi" w:hAnsiTheme="majorHAnsi"/>
          <w:sz w:val="24"/>
          <w:szCs w:val="24"/>
        </w:rPr>
        <w:t xml:space="preserve"> A Motion for Preliminary Membership for </w:t>
      </w:r>
      <w:r w:rsidR="0057549E">
        <w:rPr>
          <w:rFonts w:asciiTheme="majorHAnsi" w:hAnsiTheme="majorHAnsi"/>
          <w:sz w:val="24"/>
          <w:szCs w:val="24"/>
        </w:rPr>
        <w:t>Crescent Engineering &amp; Mapping, LLC</w:t>
      </w:r>
      <w:r w:rsidR="0053338A">
        <w:rPr>
          <w:rFonts w:asciiTheme="majorHAnsi" w:hAnsiTheme="majorHAnsi"/>
          <w:sz w:val="24"/>
          <w:szCs w:val="24"/>
        </w:rPr>
        <w:t xml:space="preserve"> was made by Mr. </w:t>
      </w:r>
      <w:r w:rsidR="0057549E">
        <w:rPr>
          <w:rFonts w:asciiTheme="majorHAnsi" w:hAnsiTheme="majorHAnsi"/>
          <w:sz w:val="24"/>
          <w:szCs w:val="24"/>
        </w:rPr>
        <w:t>Arrington</w:t>
      </w:r>
      <w:r w:rsidR="0053338A">
        <w:rPr>
          <w:rFonts w:asciiTheme="majorHAnsi" w:hAnsiTheme="majorHAnsi"/>
          <w:sz w:val="24"/>
          <w:szCs w:val="24"/>
        </w:rPr>
        <w:t xml:space="preserve"> and seconded by </w:t>
      </w:r>
      <w:r w:rsidR="0057549E">
        <w:rPr>
          <w:rFonts w:asciiTheme="majorHAnsi" w:hAnsiTheme="majorHAnsi"/>
          <w:sz w:val="24"/>
          <w:szCs w:val="24"/>
        </w:rPr>
        <w:t xml:space="preserve">Mr. Guidry. </w:t>
      </w:r>
      <w:r w:rsidR="0053338A">
        <w:rPr>
          <w:rFonts w:asciiTheme="majorHAnsi" w:hAnsiTheme="majorHAnsi"/>
          <w:sz w:val="24"/>
          <w:szCs w:val="24"/>
        </w:rPr>
        <w:t xml:space="preserve">  Motion passed unanimously.</w:t>
      </w:r>
    </w:p>
    <w:p w14:paraId="2B5EDC41" w14:textId="40CDCF3D" w:rsidR="0057549E" w:rsidRDefault="0057549E" w:rsidP="008A3C10">
      <w:pPr>
        <w:rPr>
          <w:rFonts w:asciiTheme="majorHAnsi" w:hAnsiTheme="majorHAnsi"/>
          <w:sz w:val="24"/>
          <w:szCs w:val="24"/>
        </w:rPr>
      </w:pPr>
      <w:r w:rsidRPr="00092EC4">
        <w:rPr>
          <w:rFonts w:asciiTheme="majorHAnsi" w:hAnsiTheme="majorHAnsi"/>
          <w:b/>
          <w:bCs/>
          <w:sz w:val="24"/>
          <w:szCs w:val="24"/>
        </w:rPr>
        <w:t>Special Announcements:</w:t>
      </w:r>
      <w:r>
        <w:rPr>
          <w:rFonts w:asciiTheme="majorHAnsi" w:hAnsiTheme="majorHAnsi"/>
          <w:sz w:val="24"/>
          <w:szCs w:val="24"/>
        </w:rPr>
        <w:t xml:space="preserve">  An ACECL Leadership holiday dinner will be held on December 7</w:t>
      </w:r>
      <w:r w:rsidRPr="0057549E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at Ralph’s on the Park, New Orleans.  All Board members, Past Presidents, Committee Chairs and Chapter Vice-Presidents have been invited.  </w:t>
      </w:r>
    </w:p>
    <w:p w14:paraId="15751B5F" w14:textId="491C188D" w:rsidR="00314DAE" w:rsidRDefault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Next Meeting: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4F7CC5">
        <w:rPr>
          <w:rFonts w:asciiTheme="majorHAnsi" w:hAnsiTheme="majorHAnsi"/>
          <w:sz w:val="24"/>
          <w:szCs w:val="24"/>
        </w:rPr>
        <w:t xml:space="preserve"> </w:t>
      </w:r>
      <w:r w:rsidR="007505D1">
        <w:rPr>
          <w:rFonts w:asciiTheme="majorHAnsi" w:hAnsiTheme="majorHAnsi"/>
          <w:sz w:val="24"/>
          <w:szCs w:val="24"/>
        </w:rPr>
        <w:t>Next meeting is</w:t>
      </w:r>
      <w:r w:rsidR="0057549E">
        <w:rPr>
          <w:rFonts w:asciiTheme="majorHAnsi" w:hAnsiTheme="majorHAnsi"/>
          <w:sz w:val="24"/>
          <w:szCs w:val="24"/>
        </w:rPr>
        <w:t xml:space="preserve"> scheduled for January 21, 2022</w:t>
      </w:r>
      <w:r w:rsidR="00B302C3">
        <w:rPr>
          <w:rFonts w:asciiTheme="majorHAnsi" w:hAnsiTheme="majorHAnsi"/>
          <w:sz w:val="24"/>
          <w:szCs w:val="24"/>
        </w:rPr>
        <w:t>,</w:t>
      </w:r>
      <w:r w:rsidR="0057549E">
        <w:rPr>
          <w:rFonts w:asciiTheme="majorHAnsi" w:hAnsiTheme="majorHAnsi"/>
          <w:sz w:val="24"/>
          <w:szCs w:val="24"/>
        </w:rPr>
        <w:t xml:space="preserve"> to be held at </w:t>
      </w:r>
      <w:r w:rsidR="00863240">
        <w:rPr>
          <w:rFonts w:asciiTheme="majorHAnsi" w:hAnsiTheme="majorHAnsi"/>
          <w:sz w:val="24"/>
          <w:szCs w:val="24"/>
        </w:rPr>
        <w:t xml:space="preserve">the offices of LAGC.  </w:t>
      </w:r>
    </w:p>
    <w:p w14:paraId="1B42E7FF" w14:textId="5F2E7943" w:rsidR="001472CE" w:rsidRPr="006743A1" w:rsidRDefault="001472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motion was made by </w:t>
      </w:r>
      <w:r w:rsidR="004022F0">
        <w:rPr>
          <w:rFonts w:asciiTheme="majorHAnsi" w:hAnsiTheme="majorHAnsi"/>
          <w:sz w:val="24"/>
          <w:szCs w:val="24"/>
        </w:rPr>
        <w:t xml:space="preserve">Mr. </w:t>
      </w:r>
      <w:r w:rsidR="0057549E">
        <w:rPr>
          <w:rFonts w:asciiTheme="majorHAnsi" w:hAnsiTheme="majorHAnsi"/>
          <w:sz w:val="24"/>
          <w:szCs w:val="24"/>
        </w:rPr>
        <w:t>Dupre</w:t>
      </w:r>
      <w:r>
        <w:rPr>
          <w:rFonts w:asciiTheme="majorHAnsi" w:hAnsiTheme="majorHAnsi"/>
          <w:sz w:val="24"/>
          <w:szCs w:val="24"/>
        </w:rPr>
        <w:t xml:space="preserve"> and seconded by Mr. </w:t>
      </w:r>
      <w:r w:rsidR="0057549E">
        <w:rPr>
          <w:rFonts w:asciiTheme="majorHAnsi" w:hAnsiTheme="majorHAnsi"/>
          <w:sz w:val="24"/>
          <w:szCs w:val="24"/>
        </w:rPr>
        <w:t>Delaune</w:t>
      </w:r>
      <w:r w:rsidR="00E7189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to adjourn the meeting.</w:t>
      </w:r>
      <w:r w:rsidR="003802AC">
        <w:rPr>
          <w:rFonts w:asciiTheme="majorHAnsi" w:hAnsiTheme="majorHAnsi"/>
          <w:sz w:val="24"/>
          <w:szCs w:val="24"/>
        </w:rPr>
        <w:t xml:space="preserve">  Motion passed unanimously.</w:t>
      </w:r>
    </w:p>
    <w:sectPr w:rsidR="001472CE" w:rsidRPr="006743A1" w:rsidSect="00D208E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A28F" w14:textId="77777777" w:rsidR="00EC6B57" w:rsidRDefault="00EC6B57" w:rsidP="00DE0EB0">
      <w:pPr>
        <w:spacing w:after="0" w:line="240" w:lineRule="auto"/>
      </w:pPr>
      <w:r>
        <w:separator/>
      </w:r>
    </w:p>
  </w:endnote>
  <w:endnote w:type="continuationSeparator" w:id="0">
    <w:p w14:paraId="4A350DE7" w14:textId="77777777" w:rsidR="00EC6B57" w:rsidRDefault="00EC6B57" w:rsidP="00D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199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EAADC" w14:textId="7AA791A3" w:rsidR="00DE0EB0" w:rsidRDefault="00DE0E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DE73C" w14:textId="77777777" w:rsidR="00DE0EB0" w:rsidRDefault="00DE0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55B9" w14:textId="77777777" w:rsidR="00EC6B57" w:rsidRDefault="00EC6B57" w:rsidP="00DE0EB0">
      <w:pPr>
        <w:spacing w:after="0" w:line="240" w:lineRule="auto"/>
      </w:pPr>
      <w:r>
        <w:separator/>
      </w:r>
    </w:p>
  </w:footnote>
  <w:footnote w:type="continuationSeparator" w:id="0">
    <w:p w14:paraId="287F4EF7" w14:textId="77777777" w:rsidR="00EC6B57" w:rsidRDefault="00EC6B57" w:rsidP="00DE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593B"/>
    <w:multiLevelType w:val="hybridMultilevel"/>
    <w:tmpl w:val="1126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06E4"/>
    <w:multiLevelType w:val="hybridMultilevel"/>
    <w:tmpl w:val="0360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75ACF"/>
    <w:multiLevelType w:val="hybridMultilevel"/>
    <w:tmpl w:val="0920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5665"/>
    <w:multiLevelType w:val="hybridMultilevel"/>
    <w:tmpl w:val="3E34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EA"/>
    <w:rsid w:val="000004F8"/>
    <w:rsid w:val="00003395"/>
    <w:rsid w:val="000058FE"/>
    <w:rsid w:val="00006263"/>
    <w:rsid w:val="0001254B"/>
    <w:rsid w:val="000126C9"/>
    <w:rsid w:val="000135B0"/>
    <w:rsid w:val="00014B51"/>
    <w:rsid w:val="0001548A"/>
    <w:rsid w:val="000163C3"/>
    <w:rsid w:val="0001780F"/>
    <w:rsid w:val="000204A3"/>
    <w:rsid w:val="00021002"/>
    <w:rsid w:val="00024140"/>
    <w:rsid w:val="0002567B"/>
    <w:rsid w:val="00025783"/>
    <w:rsid w:val="000300C2"/>
    <w:rsid w:val="00032A42"/>
    <w:rsid w:val="000360C7"/>
    <w:rsid w:val="0004059F"/>
    <w:rsid w:val="00041218"/>
    <w:rsid w:val="0004416D"/>
    <w:rsid w:val="00050380"/>
    <w:rsid w:val="000504CE"/>
    <w:rsid w:val="0005141D"/>
    <w:rsid w:val="000514C7"/>
    <w:rsid w:val="00052457"/>
    <w:rsid w:val="00057816"/>
    <w:rsid w:val="00060F8B"/>
    <w:rsid w:val="00070BFC"/>
    <w:rsid w:val="00075BA7"/>
    <w:rsid w:val="00077511"/>
    <w:rsid w:val="00082D2F"/>
    <w:rsid w:val="000921B7"/>
    <w:rsid w:val="000925B8"/>
    <w:rsid w:val="000925D8"/>
    <w:rsid w:val="00092EC4"/>
    <w:rsid w:val="000A69BB"/>
    <w:rsid w:val="000B1289"/>
    <w:rsid w:val="000B1965"/>
    <w:rsid w:val="000B1FAC"/>
    <w:rsid w:val="000B4C3B"/>
    <w:rsid w:val="000B6464"/>
    <w:rsid w:val="000C2D48"/>
    <w:rsid w:val="000C39E6"/>
    <w:rsid w:val="000C5C5D"/>
    <w:rsid w:val="000C7A0B"/>
    <w:rsid w:val="000D00EF"/>
    <w:rsid w:val="000D0282"/>
    <w:rsid w:val="000E016D"/>
    <w:rsid w:val="000E1219"/>
    <w:rsid w:val="000E4173"/>
    <w:rsid w:val="000E7F5C"/>
    <w:rsid w:val="000F021B"/>
    <w:rsid w:val="000F19C2"/>
    <w:rsid w:val="000F7D98"/>
    <w:rsid w:val="00101BE5"/>
    <w:rsid w:val="00102779"/>
    <w:rsid w:val="00103AC1"/>
    <w:rsid w:val="00104079"/>
    <w:rsid w:val="00105561"/>
    <w:rsid w:val="00106AC9"/>
    <w:rsid w:val="00110584"/>
    <w:rsid w:val="00112394"/>
    <w:rsid w:val="00112C25"/>
    <w:rsid w:val="00114C93"/>
    <w:rsid w:val="00114FB3"/>
    <w:rsid w:val="00115CD8"/>
    <w:rsid w:val="00116547"/>
    <w:rsid w:val="00120DAA"/>
    <w:rsid w:val="001307FB"/>
    <w:rsid w:val="00132D23"/>
    <w:rsid w:val="0013703A"/>
    <w:rsid w:val="0014042A"/>
    <w:rsid w:val="0014190C"/>
    <w:rsid w:val="00141B96"/>
    <w:rsid w:val="00142D91"/>
    <w:rsid w:val="00145862"/>
    <w:rsid w:val="00145920"/>
    <w:rsid w:val="00146295"/>
    <w:rsid w:val="001472CE"/>
    <w:rsid w:val="001479C6"/>
    <w:rsid w:val="00151AF8"/>
    <w:rsid w:val="001563CF"/>
    <w:rsid w:val="00160335"/>
    <w:rsid w:val="00160C84"/>
    <w:rsid w:val="00161437"/>
    <w:rsid w:val="00163BC6"/>
    <w:rsid w:val="00167D67"/>
    <w:rsid w:val="001743A1"/>
    <w:rsid w:val="001765B2"/>
    <w:rsid w:val="00180FD0"/>
    <w:rsid w:val="00181AD7"/>
    <w:rsid w:val="001829FD"/>
    <w:rsid w:val="00187B52"/>
    <w:rsid w:val="0019076B"/>
    <w:rsid w:val="001918F4"/>
    <w:rsid w:val="00191BCC"/>
    <w:rsid w:val="00191D89"/>
    <w:rsid w:val="00191F55"/>
    <w:rsid w:val="001965EC"/>
    <w:rsid w:val="001A2D63"/>
    <w:rsid w:val="001A33B9"/>
    <w:rsid w:val="001A5C90"/>
    <w:rsid w:val="001A745E"/>
    <w:rsid w:val="001B05E9"/>
    <w:rsid w:val="001B4537"/>
    <w:rsid w:val="001B5F53"/>
    <w:rsid w:val="001C2230"/>
    <w:rsid w:val="001C2F96"/>
    <w:rsid w:val="001C773B"/>
    <w:rsid w:val="001D0552"/>
    <w:rsid w:val="001D4220"/>
    <w:rsid w:val="001D64B2"/>
    <w:rsid w:val="001E008D"/>
    <w:rsid w:val="001E0689"/>
    <w:rsid w:val="001E1CD9"/>
    <w:rsid w:val="001E2B15"/>
    <w:rsid w:val="001E3C96"/>
    <w:rsid w:val="001E4203"/>
    <w:rsid w:val="001E7144"/>
    <w:rsid w:val="001F18AF"/>
    <w:rsid w:val="001F5F80"/>
    <w:rsid w:val="002052D5"/>
    <w:rsid w:val="00207BD2"/>
    <w:rsid w:val="00212A26"/>
    <w:rsid w:val="00212FE9"/>
    <w:rsid w:val="00215E3D"/>
    <w:rsid w:val="002162E3"/>
    <w:rsid w:val="00217088"/>
    <w:rsid w:val="00220E8F"/>
    <w:rsid w:val="00220ED2"/>
    <w:rsid w:val="00221234"/>
    <w:rsid w:val="002233E2"/>
    <w:rsid w:val="00225CEF"/>
    <w:rsid w:val="00227256"/>
    <w:rsid w:val="00230081"/>
    <w:rsid w:val="00236A25"/>
    <w:rsid w:val="00236D85"/>
    <w:rsid w:val="0024210F"/>
    <w:rsid w:val="002431F5"/>
    <w:rsid w:val="0024643B"/>
    <w:rsid w:val="00253E35"/>
    <w:rsid w:val="002557A4"/>
    <w:rsid w:val="00262402"/>
    <w:rsid w:val="00262DD0"/>
    <w:rsid w:val="00264B1A"/>
    <w:rsid w:val="002808BF"/>
    <w:rsid w:val="00280FA3"/>
    <w:rsid w:val="0028352A"/>
    <w:rsid w:val="00283533"/>
    <w:rsid w:val="00284156"/>
    <w:rsid w:val="00286D92"/>
    <w:rsid w:val="002918A4"/>
    <w:rsid w:val="00294976"/>
    <w:rsid w:val="00294AF3"/>
    <w:rsid w:val="0029675C"/>
    <w:rsid w:val="002A19C7"/>
    <w:rsid w:val="002A2C9D"/>
    <w:rsid w:val="002A428E"/>
    <w:rsid w:val="002A7654"/>
    <w:rsid w:val="002B3568"/>
    <w:rsid w:val="002B4BA6"/>
    <w:rsid w:val="002B5A7A"/>
    <w:rsid w:val="002B69C5"/>
    <w:rsid w:val="002C5D53"/>
    <w:rsid w:val="002C71F3"/>
    <w:rsid w:val="002D2792"/>
    <w:rsid w:val="002D2852"/>
    <w:rsid w:val="002E2B3A"/>
    <w:rsid w:val="002E2FE5"/>
    <w:rsid w:val="002E3D1C"/>
    <w:rsid w:val="002E5A95"/>
    <w:rsid w:val="002E6D1A"/>
    <w:rsid w:val="002E73B7"/>
    <w:rsid w:val="002E762A"/>
    <w:rsid w:val="002F0457"/>
    <w:rsid w:val="002F11C3"/>
    <w:rsid w:val="002F1A61"/>
    <w:rsid w:val="002F3AD9"/>
    <w:rsid w:val="002F449C"/>
    <w:rsid w:val="002F4552"/>
    <w:rsid w:val="002F4B47"/>
    <w:rsid w:val="002F541F"/>
    <w:rsid w:val="002F5A0E"/>
    <w:rsid w:val="00300C31"/>
    <w:rsid w:val="0030139A"/>
    <w:rsid w:val="00302890"/>
    <w:rsid w:val="00302FF8"/>
    <w:rsid w:val="00310AE8"/>
    <w:rsid w:val="00310C86"/>
    <w:rsid w:val="003116C5"/>
    <w:rsid w:val="00314DAE"/>
    <w:rsid w:val="00324A69"/>
    <w:rsid w:val="003261E3"/>
    <w:rsid w:val="003351BB"/>
    <w:rsid w:val="00341B6D"/>
    <w:rsid w:val="00345515"/>
    <w:rsid w:val="00346AE9"/>
    <w:rsid w:val="0035214C"/>
    <w:rsid w:val="00353790"/>
    <w:rsid w:val="00356807"/>
    <w:rsid w:val="00361804"/>
    <w:rsid w:val="00364405"/>
    <w:rsid w:val="00366695"/>
    <w:rsid w:val="003673D2"/>
    <w:rsid w:val="00371175"/>
    <w:rsid w:val="00372984"/>
    <w:rsid w:val="0037660E"/>
    <w:rsid w:val="003766BB"/>
    <w:rsid w:val="00376957"/>
    <w:rsid w:val="0037696A"/>
    <w:rsid w:val="003802AC"/>
    <w:rsid w:val="00381FF1"/>
    <w:rsid w:val="0038397B"/>
    <w:rsid w:val="00394C41"/>
    <w:rsid w:val="003973B7"/>
    <w:rsid w:val="003A1080"/>
    <w:rsid w:val="003A26EC"/>
    <w:rsid w:val="003A7B71"/>
    <w:rsid w:val="003B4437"/>
    <w:rsid w:val="003B5F67"/>
    <w:rsid w:val="003B69F6"/>
    <w:rsid w:val="003C0E18"/>
    <w:rsid w:val="003C254B"/>
    <w:rsid w:val="003C3894"/>
    <w:rsid w:val="003C6A86"/>
    <w:rsid w:val="003D3DB8"/>
    <w:rsid w:val="003D6F7E"/>
    <w:rsid w:val="003E1071"/>
    <w:rsid w:val="003E1A27"/>
    <w:rsid w:val="003E51C3"/>
    <w:rsid w:val="003E7333"/>
    <w:rsid w:val="003E7893"/>
    <w:rsid w:val="003F0CFD"/>
    <w:rsid w:val="003F114A"/>
    <w:rsid w:val="003F4EF1"/>
    <w:rsid w:val="003F5A0A"/>
    <w:rsid w:val="003F71A0"/>
    <w:rsid w:val="003F71F8"/>
    <w:rsid w:val="003F7BD0"/>
    <w:rsid w:val="004022F0"/>
    <w:rsid w:val="00402EA1"/>
    <w:rsid w:val="0040428F"/>
    <w:rsid w:val="004100FC"/>
    <w:rsid w:val="00413519"/>
    <w:rsid w:val="004155D1"/>
    <w:rsid w:val="0042110D"/>
    <w:rsid w:val="00421BBF"/>
    <w:rsid w:val="00423594"/>
    <w:rsid w:val="00424BFD"/>
    <w:rsid w:val="0042671B"/>
    <w:rsid w:val="00427353"/>
    <w:rsid w:val="00427A21"/>
    <w:rsid w:val="00431B9D"/>
    <w:rsid w:val="0043211C"/>
    <w:rsid w:val="00433A56"/>
    <w:rsid w:val="004346DB"/>
    <w:rsid w:val="0043708E"/>
    <w:rsid w:val="00440423"/>
    <w:rsid w:val="00445C0E"/>
    <w:rsid w:val="00446CAD"/>
    <w:rsid w:val="00452FB3"/>
    <w:rsid w:val="00453607"/>
    <w:rsid w:val="00454D8D"/>
    <w:rsid w:val="00456F4F"/>
    <w:rsid w:val="00460EA9"/>
    <w:rsid w:val="004635D4"/>
    <w:rsid w:val="00463E3D"/>
    <w:rsid w:val="00464CD6"/>
    <w:rsid w:val="004715C5"/>
    <w:rsid w:val="00475E3E"/>
    <w:rsid w:val="00477995"/>
    <w:rsid w:val="00482C03"/>
    <w:rsid w:val="00483E11"/>
    <w:rsid w:val="0048433D"/>
    <w:rsid w:val="00484432"/>
    <w:rsid w:val="0048500C"/>
    <w:rsid w:val="00485889"/>
    <w:rsid w:val="00485EC9"/>
    <w:rsid w:val="004865E0"/>
    <w:rsid w:val="004870B8"/>
    <w:rsid w:val="004907B0"/>
    <w:rsid w:val="004923F6"/>
    <w:rsid w:val="00492C24"/>
    <w:rsid w:val="004955B7"/>
    <w:rsid w:val="0049680D"/>
    <w:rsid w:val="004A6576"/>
    <w:rsid w:val="004B0083"/>
    <w:rsid w:val="004B5CA9"/>
    <w:rsid w:val="004B7036"/>
    <w:rsid w:val="004C31BD"/>
    <w:rsid w:val="004C6D6F"/>
    <w:rsid w:val="004D39F1"/>
    <w:rsid w:val="004D410E"/>
    <w:rsid w:val="004D46AB"/>
    <w:rsid w:val="004F3206"/>
    <w:rsid w:val="004F7CC5"/>
    <w:rsid w:val="005011B7"/>
    <w:rsid w:val="005021B2"/>
    <w:rsid w:val="00505599"/>
    <w:rsid w:val="00507B39"/>
    <w:rsid w:val="0051090E"/>
    <w:rsid w:val="00512753"/>
    <w:rsid w:val="00512F26"/>
    <w:rsid w:val="005201E9"/>
    <w:rsid w:val="00520E2C"/>
    <w:rsid w:val="0052583B"/>
    <w:rsid w:val="0052601C"/>
    <w:rsid w:val="005319D0"/>
    <w:rsid w:val="00531CDB"/>
    <w:rsid w:val="0053338A"/>
    <w:rsid w:val="00536B9E"/>
    <w:rsid w:val="00537C1C"/>
    <w:rsid w:val="00544527"/>
    <w:rsid w:val="00545EA6"/>
    <w:rsid w:val="00561CBB"/>
    <w:rsid w:val="00561D34"/>
    <w:rsid w:val="00564967"/>
    <w:rsid w:val="00564D90"/>
    <w:rsid w:val="005717EA"/>
    <w:rsid w:val="005718F6"/>
    <w:rsid w:val="0057549E"/>
    <w:rsid w:val="00576AA6"/>
    <w:rsid w:val="0057778F"/>
    <w:rsid w:val="00580023"/>
    <w:rsid w:val="00583DD6"/>
    <w:rsid w:val="00584C7E"/>
    <w:rsid w:val="0058658A"/>
    <w:rsid w:val="00597BE5"/>
    <w:rsid w:val="005A3EF6"/>
    <w:rsid w:val="005A4BF0"/>
    <w:rsid w:val="005A4BFF"/>
    <w:rsid w:val="005B1B07"/>
    <w:rsid w:val="005B218F"/>
    <w:rsid w:val="005B262A"/>
    <w:rsid w:val="005B4EFA"/>
    <w:rsid w:val="005C35CA"/>
    <w:rsid w:val="005C3DD0"/>
    <w:rsid w:val="005C77DA"/>
    <w:rsid w:val="005D0976"/>
    <w:rsid w:val="005E25E5"/>
    <w:rsid w:val="005E2ED5"/>
    <w:rsid w:val="005E7FBA"/>
    <w:rsid w:val="005F2718"/>
    <w:rsid w:val="005F299F"/>
    <w:rsid w:val="005F349D"/>
    <w:rsid w:val="005F4BA9"/>
    <w:rsid w:val="006049A7"/>
    <w:rsid w:val="00606147"/>
    <w:rsid w:val="006179E3"/>
    <w:rsid w:val="00622353"/>
    <w:rsid w:val="0062371E"/>
    <w:rsid w:val="006247B0"/>
    <w:rsid w:val="00626498"/>
    <w:rsid w:val="00630CA5"/>
    <w:rsid w:val="00632D97"/>
    <w:rsid w:val="00636AFD"/>
    <w:rsid w:val="00637342"/>
    <w:rsid w:val="00637B7E"/>
    <w:rsid w:val="0064193F"/>
    <w:rsid w:val="00641C8C"/>
    <w:rsid w:val="00644EB9"/>
    <w:rsid w:val="00647A45"/>
    <w:rsid w:val="0065346C"/>
    <w:rsid w:val="00656654"/>
    <w:rsid w:val="00657158"/>
    <w:rsid w:val="0066152A"/>
    <w:rsid w:val="00662ADA"/>
    <w:rsid w:val="00666097"/>
    <w:rsid w:val="00670DC1"/>
    <w:rsid w:val="00672A68"/>
    <w:rsid w:val="00672CAE"/>
    <w:rsid w:val="006743A1"/>
    <w:rsid w:val="00681524"/>
    <w:rsid w:val="00683FE0"/>
    <w:rsid w:val="006853F1"/>
    <w:rsid w:val="006856E5"/>
    <w:rsid w:val="006907B0"/>
    <w:rsid w:val="006924CF"/>
    <w:rsid w:val="00692603"/>
    <w:rsid w:val="00692A9C"/>
    <w:rsid w:val="006977D0"/>
    <w:rsid w:val="006B5635"/>
    <w:rsid w:val="006C4719"/>
    <w:rsid w:val="006C74B4"/>
    <w:rsid w:val="006D1867"/>
    <w:rsid w:val="006D5E99"/>
    <w:rsid w:val="006D6501"/>
    <w:rsid w:val="006E4001"/>
    <w:rsid w:val="006E4336"/>
    <w:rsid w:val="006E49B0"/>
    <w:rsid w:val="006E51FB"/>
    <w:rsid w:val="006F00A1"/>
    <w:rsid w:val="006F2E40"/>
    <w:rsid w:val="006F4B26"/>
    <w:rsid w:val="006F619E"/>
    <w:rsid w:val="006F647E"/>
    <w:rsid w:val="006F7994"/>
    <w:rsid w:val="006F7F1D"/>
    <w:rsid w:val="00700070"/>
    <w:rsid w:val="00704FCD"/>
    <w:rsid w:val="00706A55"/>
    <w:rsid w:val="00707410"/>
    <w:rsid w:val="00712FB3"/>
    <w:rsid w:val="007141C8"/>
    <w:rsid w:val="007143F4"/>
    <w:rsid w:val="007145FC"/>
    <w:rsid w:val="00720966"/>
    <w:rsid w:val="007273FD"/>
    <w:rsid w:val="0073093A"/>
    <w:rsid w:val="00733129"/>
    <w:rsid w:val="00735C9E"/>
    <w:rsid w:val="007420EF"/>
    <w:rsid w:val="007505D1"/>
    <w:rsid w:val="00751115"/>
    <w:rsid w:val="007533A5"/>
    <w:rsid w:val="00753C64"/>
    <w:rsid w:val="007543D7"/>
    <w:rsid w:val="00755AAD"/>
    <w:rsid w:val="00755F95"/>
    <w:rsid w:val="00756235"/>
    <w:rsid w:val="007607F5"/>
    <w:rsid w:val="007635FA"/>
    <w:rsid w:val="007649C0"/>
    <w:rsid w:val="00764C33"/>
    <w:rsid w:val="00765322"/>
    <w:rsid w:val="00765AA8"/>
    <w:rsid w:val="00765F0F"/>
    <w:rsid w:val="00771B13"/>
    <w:rsid w:val="00773506"/>
    <w:rsid w:val="00773665"/>
    <w:rsid w:val="007753A3"/>
    <w:rsid w:val="007803A0"/>
    <w:rsid w:val="007832AA"/>
    <w:rsid w:val="00785D2A"/>
    <w:rsid w:val="00786155"/>
    <w:rsid w:val="00791C54"/>
    <w:rsid w:val="00791DD5"/>
    <w:rsid w:val="007973B3"/>
    <w:rsid w:val="007A440A"/>
    <w:rsid w:val="007B146B"/>
    <w:rsid w:val="007B405C"/>
    <w:rsid w:val="007B5728"/>
    <w:rsid w:val="007B67E2"/>
    <w:rsid w:val="007B6932"/>
    <w:rsid w:val="007B7338"/>
    <w:rsid w:val="007B7C3E"/>
    <w:rsid w:val="007C0808"/>
    <w:rsid w:val="007C14D9"/>
    <w:rsid w:val="007C1D40"/>
    <w:rsid w:val="007C5ECD"/>
    <w:rsid w:val="007D1DE6"/>
    <w:rsid w:val="007D39F2"/>
    <w:rsid w:val="007D4B83"/>
    <w:rsid w:val="007E273C"/>
    <w:rsid w:val="007F003D"/>
    <w:rsid w:val="007F43E4"/>
    <w:rsid w:val="007F5C1B"/>
    <w:rsid w:val="007F698C"/>
    <w:rsid w:val="007F6E99"/>
    <w:rsid w:val="008004F4"/>
    <w:rsid w:val="00806E7D"/>
    <w:rsid w:val="00812D4F"/>
    <w:rsid w:val="00821EBE"/>
    <w:rsid w:val="00825CED"/>
    <w:rsid w:val="008271EC"/>
    <w:rsid w:val="00830FA3"/>
    <w:rsid w:val="008324E1"/>
    <w:rsid w:val="008331A5"/>
    <w:rsid w:val="008337A2"/>
    <w:rsid w:val="00835427"/>
    <w:rsid w:val="00840082"/>
    <w:rsid w:val="0084090D"/>
    <w:rsid w:val="00841045"/>
    <w:rsid w:val="0084182C"/>
    <w:rsid w:val="00844351"/>
    <w:rsid w:val="0084557F"/>
    <w:rsid w:val="00847387"/>
    <w:rsid w:val="00847504"/>
    <w:rsid w:val="008503B1"/>
    <w:rsid w:val="00853BEA"/>
    <w:rsid w:val="008551D1"/>
    <w:rsid w:val="00855E56"/>
    <w:rsid w:val="00856492"/>
    <w:rsid w:val="00857BBD"/>
    <w:rsid w:val="00857E0A"/>
    <w:rsid w:val="00862419"/>
    <w:rsid w:val="00863240"/>
    <w:rsid w:val="00863259"/>
    <w:rsid w:val="00864263"/>
    <w:rsid w:val="008725F2"/>
    <w:rsid w:val="0087290C"/>
    <w:rsid w:val="00873B71"/>
    <w:rsid w:val="008803FC"/>
    <w:rsid w:val="00883AB2"/>
    <w:rsid w:val="00883E75"/>
    <w:rsid w:val="00884CA6"/>
    <w:rsid w:val="00893792"/>
    <w:rsid w:val="00894F9D"/>
    <w:rsid w:val="008958EE"/>
    <w:rsid w:val="008A1D6D"/>
    <w:rsid w:val="008A2EA7"/>
    <w:rsid w:val="008A3C10"/>
    <w:rsid w:val="008A689C"/>
    <w:rsid w:val="008A74CF"/>
    <w:rsid w:val="008B1DB2"/>
    <w:rsid w:val="008B33A6"/>
    <w:rsid w:val="008C1286"/>
    <w:rsid w:val="008C1871"/>
    <w:rsid w:val="008D0900"/>
    <w:rsid w:val="008D6CD9"/>
    <w:rsid w:val="008E2B99"/>
    <w:rsid w:val="008E36FD"/>
    <w:rsid w:val="008E5370"/>
    <w:rsid w:val="008E6BD5"/>
    <w:rsid w:val="008E7C85"/>
    <w:rsid w:val="008F090A"/>
    <w:rsid w:val="008F73CC"/>
    <w:rsid w:val="00903DE9"/>
    <w:rsid w:val="00904BAA"/>
    <w:rsid w:val="00911929"/>
    <w:rsid w:val="00911AAA"/>
    <w:rsid w:val="009167DB"/>
    <w:rsid w:val="009173EC"/>
    <w:rsid w:val="0091780D"/>
    <w:rsid w:val="00917F2E"/>
    <w:rsid w:val="009202FF"/>
    <w:rsid w:val="00922E32"/>
    <w:rsid w:val="00924FDA"/>
    <w:rsid w:val="0092592C"/>
    <w:rsid w:val="00933047"/>
    <w:rsid w:val="00934477"/>
    <w:rsid w:val="00934944"/>
    <w:rsid w:val="009350BB"/>
    <w:rsid w:val="00940206"/>
    <w:rsid w:val="00946CCB"/>
    <w:rsid w:val="00950744"/>
    <w:rsid w:val="009510C6"/>
    <w:rsid w:val="00951C95"/>
    <w:rsid w:val="00951E39"/>
    <w:rsid w:val="00953105"/>
    <w:rsid w:val="00953D4A"/>
    <w:rsid w:val="00957150"/>
    <w:rsid w:val="00963856"/>
    <w:rsid w:val="009644C9"/>
    <w:rsid w:val="00964D5F"/>
    <w:rsid w:val="00966ECE"/>
    <w:rsid w:val="009703D2"/>
    <w:rsid w:val="00973D9F"/>
    <w:rsid w:val="009746ED"/>
    <w:rsid w:val="00975E76"/>
    <w:rsid w:val="00976086"/>
    <w:rsid w:val="00976614"/>
    <w:rsid w:val="0097736C"/>
    <w:rsid w:val="00982CF0"/>
    <w:rsid w:val="00993EE9"/>
    <w:rsid w:val="009956D3"/>
    <w:rsid w:val="00996183"/>
    <w:rsid w:val="00996E3C"/>
    <w:rsid w:val="00997386"/>
    <w:rsid w:val="009A2153"/>
    <w:rsid w:val="009A4110"/>
    <w:rsid w:val="009A45C2"/>
    <w:rsid w:val="009A5107"/>
    <w:rsid w:val="009A5127"/>
    <w:rsid w:val="009B2BE8"/>
    <w:rsid w:val="009B2F67"/>
    <w:rsid w:val="009B6D39"/>
    <w:rsid w:val="009C116C"/>
    <w:rsid w:val="009C6562"/>
    <w:rsid w:val="009C70B0"/>
    <w:rsid w:val="009D0857"/>
    <w:rsid w:val="009D15CD"/>
    <w:rsid w:val="009D52C4"/>
    <w:rsid w:val="009D6D83"/>
    <w:rsid w:val="009D7BAC"/>
    <w:rsid w:val="009D7D27"/>
    <w:rsid w:val="009E0169"/>
    <w:rsid w:val="009E429E"/>
    <w:rsid w:val="009E467E"/>
    <w:rsid w:val="009E49A9"/>
    <w:rsid w:val="009E5FF9"/>
    <w:rsid w:val="009E6472"/>
    <w:rsid w:val="009E6B7D"/>
    <w:rsid w:val="009F39E1"/>
    <w:rsid w:val="009F6059"/>
    <w:rsid w:val="009F688A"/>
    <w:rsid w:val="009F7663"/>
    <w:rsid w:val="009F77CD"/>
    <w:rsid w:val="00A0496C"/>
    <w:rsid w:val="00A04A09"/>
    <w:rsid w:val="00A05B90"/>
    <w:rsid w:val="00A07EB6"/>
    <w:rsid w:val="00A117A8"/>
    <w:rsid w:val="00A13493"/>
    <w:rsid w:val="00A16F04"/>
    <w:rsid w:val="00A22A46"/>
    <w:rsid w:val="00A231E3"/>
    <w:rsid w:val="00A2572D"/>
    <w:rsid w:val="00A302BC"/>
    <w:rsid w:val="00A331B8"/>
    <w:rsid w:val="00A33220"/>
    <w:rsid w:val="00A33697"/>
    <w:rsid w:val="00A3470E"/>
    <w:rsid w:val="00A4416F"/>
    <w:rsid w:val="00A47219"/>
    <w:rsid w:val="00A50821"/>
    <w:rsid w:val="00A52DE3"/>
    <w:rsid w:val="00A55898"/>
    <w:rsid w:val="00A57142"/>
    <w:rsid w:val="00A608EF"/>
    <w:rsid w:val="00A60C15"/>
    <w:rsid w:val="00A615F1"/>
    <w:rsid w:val="00A64386"/>
    <w:rsid w:val="00A65A28"/>
    <w:rsid w:val="00A70895"/>
    <w:rsid w:val="00A71E99"/>
    <w:rsid w:val="00A7579C"/>
    <w:rsid w:val="00A77691"/>
    <w:rsid w:val="00A77A36"/>
    <w:rsid w:val="00A81E8C"/>
    <w:rsid w:val="00A85BD3"/>
    <w:rsid w:val="00A85FBB"/>
    <w:rsid w:val="00A93890"/>
    <w:rsid w:val="00A96FE5"/>
    <w:rsid w:val="00A97CC6"/>
    <w:rsid w:val="00AA3E49"/>
    <w:rsid w:val="00AA51FF"/>
    <w:rsid w:val="00AB2DB8"/>
    <w:rsid w:val="00AB3103"/>
    <w:rsid w:val="00AB5E95"/>
    <w:rsid w:val="00AB6B2B"/>
    <w:rsid w:val="00AB709A"/>
    <w:rsid w:val="00AC180C"/>
    <w:rsid w:val="00AC3201"/>
    <w:rsid w:val="00AC78F5"/>
    <w:rsid w:val="00AD15DA"/>
    <w:rsid w:val="00AD30DF"/>
    <w:rsid w:val="00AD63B9"/>
    <w:rsid w:val="00AE1188"/>
    <w:rsid w:val="00AE213B"/>
    <w:rsid w:val="00AE3106"/>
    <w:rsid w:val="00AE6CCA"/>
    <w:rsid w:val="00AE7F87"/>
    <w:rsid w:val="00AF24A8"/>
    <w:rsid w:val="00AF3FDA"/>
    <w:rsid w:val="00B00DEE"/>
    <w:rsid w:val="00B06F75"/>
    <w:rsid w:val="00B10AA8"/>
    <w:rsid w:val="00B1248D"/>
    <w:rsid w:val="00B14AE8"/>
    <w:rsid w:val="00B20193"/>
    <w:rsid w:val="00B20657"/>
    <w:rsid w:val="00B21E11"/>
    <w:rsid w:val="00B23633"/>
    <w:rsid w:val="00B302C3"/>
    <w:rsid w:val="00B30807"/>
    <w:rsid w:val="00B32480"/>
    <w:rsid w:val="00B3254E"/>
    <w:rsid w:val="00B36659"/>
    <w:rsid w:val="00B36CE5"/>
    <w:rsid w:val="00B410F8"/>
    <w:rsid w:val="00B41EB6"/>
    <w:rsid w:val="00B42A32"/>
    <w:rsid w:val="00B45544"/>
    <w:rsid w:val="00B45913"/>
    <w:rsid w:val="00B52760"/>
    <w:rsid w:val="00B5436C"/>
    <w:rsid w:val="00B56D93"/>
    <w:rsid w:val="00B570DA"/>
    <w:rsid w:val="00B5734A"/>
    <w:rsid w:val="00B60AD4"/>
    <w:rsid w:val="00B65D7E"/>
    <w:rsid w:val="00B71CE3"/>
    <w:rsid w:val="00B774DA"/>
    <w:rsid w:val="00B8081C"/>
    <w:rsid w:val="00B80C4A"/>
    <w:rsid w:val="00B80F13"/>
    <w:rsid w:val="00B8400C"/>
    <w:rsid w:val="00B8558E"/>
    <w:rsid w:val="00B87545"/>
    <w:rsid w:val="00B91DC2"/>
    <w:rsid w:val="00B937CA"/>
    <w:rsid w:val="00B946A0"/>
    <w:rsid w:val="00B94C6C"/>
    <w:rsid w:val="00B964B8"/>
    <w:rsid w:val="00BA1354"/>
    <w:rsid w:val="00BB4D22"/>
    <w:rsid w:val="00BB7CC4"/>
    <w:rsid w:val="00BC0FBB"/>
    <w:rsid w:val="00BC2F52"/>
    <w:rsid w:val="00BC45FE"/>
    <w:rsid w:val="00BC57EB"/>
    <w:rsid w:val="00BC5D05"/>
    <w:rsid w:val="00BC6590"/>
    <w:rsid w:val="00BC6BF1"/>
    <w:rsid w:val="00BC7062"/>
    <w:rsid w:val="00BD0532"/>
    <w:rsid w:val="00BD1DBC"/>
    <w:rsid w:val="00BD3C46"/>
    <w:rsid w:val="00BD4EB8"/>
    <w:rsid w:val="00BD5C44"/>
    <w:rsid w:val="00BE2D4A"/>
    <w:rsid w:val="00BE3870"/>
    <w:rsid w:val="00BE57F2"/>
    <w:rsid w:val="00BE77A4"/>
    <w:rsid w:val="00BF2A14"/>
    <w:rsid w:val="00BF4D8F"/>
    <w:rsid w:val="00BF7406"/>
    <w:rsid w:val="00C00443"/>
    <w:rsid w:val="00C00FEF"/>
    <w:rsid w:val="00C01A5A"/>
    <w:rsid w:val="00C076C7"/>
    <w:rsid w:val="00C108FA"/>
    <w:rsid w:val="00C11718"/>
    <w:rsid w:val="00C125C0"/>
    <w:rsid w:val="00C22787"/>
    <w:rsid w:val="00C230FB"/>
    <w:rsid w:val="00C2324A"/>
    <w:rsid w:val="00C24798"/>
    <w:rsid w:val="00C26BCC"/>
    <w:rsid w:val="00C27F96"/>
    <w:rsid w:val="00C30014"/>
    <w:rsid w:val="00C3298E"/>
    <w:rsid w:val="00C32B0E"/>
    <w:rsid w:val="00C37344"/>
    <w:rsid w:val="00C4060A"/>
    <w:rsid w:val="00C415AF"/>
    <w:rsid w:val="00C44F27"/>
    <w:rsid w:val="00C45328"/>
    <w:rsid w:val="00C45784"/>
    <w:rsid w:val="00C45A70"/>
    <w:rsid w:val="00C462F3"/>
    <w:rsid w:val="00C518E1"/>
    <w:rsid w:val="00C51FA0"/>
    <w:rsid w:val="00C552D4"/>
    <w:rsid w:val="00C5556F"/>
    <w:rsid w:val="00C576FB"/>
    <w:rsid w:val="00C609D0"/>
    <w:rsid w:val="00C61959"/>
    <w:rsid w:val="00C62B80"/>
    <w:rsid w:val="00C62C3C"/>
    <w:rsid w:val="00C638B3"/>
    <w:rsid w:val="00C71FD3"/>
    <w:rsid w:val="00C723E6"/>
    <w:rsid w:val="00C74CFF"/>
    <w:rsid w:val="00C754DA"/>
    <w:rsid w:val="00C81C84"/>
    <w:rsid w:val="00C82BD7"/>
    <w:rsid w:val="00C82E74"/>
    <w:rsid w:val="00C94378"/>
    <w:rsid w:val="00CA0E5F"/>
    <w:rsid w:val="00CA1532"/>
    <w:rsid w:val="00CA4C4A"/>
    <w:rsid w:val="00CA5F2F"/>
    <w:rsid w:val="00CA7AD9"/>
    <w:rsid w:val="00CA7D6D"/>
    <w:rsid w:val="00CB2853"/>
    <w:rsid w:val="00CB2ABE"/>
    <w:rsid w:val="00CB423C"/>
    <w:rsid w:val="00CB58FE"/>
    <w:rsid w:val="00CB6486"/>
    <w:rsid w:val="00CB71E3"/>
    <w:rsid w:val="00CB72AC"/>
    <w:rsid w:val="00CC0524"/>
    <w:rsid w:val="00CC0BB0"/>
    <w:rsid w:val="00CC4149"/>
    <w:rsid w:val="00CC6247"/>
    <w:rsid w:val="00CD2F20"/>
    <w:rsid w:val="00CD3775"/>
    <w:rsid w:val="00CD47DC"/>
    <w:rsid w:val="00CE0FC4"/>
    <w:rsid w:val="00CE1169"/>
    <w:rsid w:val="00CE2A5F"/>
    <w:rsid w:val="00CF0712"/>
    <w:rsid w:val="00CF10D8"/>
    <w:rsid w:val="00CF1A2C"/>
    <w:rsid w:val="00CF23D0"/>
    <w:rsid w:val="00CF4E2A"/>
    <w:rsid w:val="00CF6532"/>
    <w:rsid w:val="00CF65DA"/>
    <w:rsid w:val="00D04AAB"/>
    <w:rsid w:val="00D04F9F"/>
    <w:rsid w:val="00D06380"/>
    <w:rsid w:val="00D1019E"/>
    <w:rsid w:val="00D10CA2"/>
    <w:rsid w:val="00D14321"/>
    <w:rsid w:val="00D1568F"/>
    <w:rsid w:val="00D165B2"/>
    <w:rsid w:val="00D208EA"/>
    <w:rsid w:val="00D2219E"/>
    <w:rsid w:val="00D22355"/>
    <w:rsid w:val="00D25157"/>
    <w:rsid w:val="00D26159"/>
    <w:rsid w:val="00D31BF7"/>
    <w:rsid w:val="00D351D9"/>
    <w:rsid w:val="00D352F0"/>
    <w:rsid w:val="00D3535B"/>
    <w:rsid w:val="00D3554F"/>
    <w:rsid w:val="00D359B0"/>
    <w:rsid w:val="00D36987"/>
    <w:rsid w:val="00D37155"/>
    <w:rsid w:val="00D400A2"/>
    <w:rsid w:val="00D44283"/>
    <w:rsid w:val="00D44577"/>
    <w:rsid w:val="00D46342"/>
    <w:rsid w:val="00D466DB"/>
    <w:rsid w:val="00D47FB8"/>
    <w:rsid w:val="00D60D4C"/>
    <w:rsid w:val="00D64FB9"/>
    <w:rsid w:val="00D716C9"/>
    <w:rsid w:val="00D7198D"/>
    <w:rsid w:val="00D7731B"/>
    <w:rsid w:val="00D77A0B"/>
    <w:rsid w:val="00D77D58"/>
    <w:rsid w:val="00D806EE"/>
    <w:rsid w:val="00D8454F"/>
    <w:rsid w:val="00D9053B"/>
    <w:rsid w:val="00D91052"/>
    <w:rsid w:val="00D9191E"/>
    <w:rsid w:val="00D92409"/>
    <w:rsid w:val="00D92820"/>
    <w:rsid w:val="00D97414"/>
    <w:rsid w:val="00DA1901"/>
    <w:rsid w:val="00DA318B"/>
    <w:rsid w:val="00DA4EF1"/>
    <w:rsid w:val="00DA7A53"/>
    <w:rsid w:val="00DC0332"/>
    <w:rsid w:val="00DC100D"/>
    <w:rsid w:val="00DC5828"/>
    <w:rsid w:val="00DC5BE4"/>
    <w:rsid w:val="00DC632B"/>
    <w:rsid w:val="00DC69C4"/>
    <w:rsid w:val="00DD0554"/>
    <w:rsid w:val="00DD0AE3"/>
    <w:rsid w:val="00DD1264"/>
    <w:rsid w:val="00DD321F"/>
    <w:rsid w:val="00DD4F16"/>
    <w:rsid w:val="00DD7270"/>
    <w:rsid w:val="00DD7C2B"/>
    <w:rsid w:val="00DE06A3"/>
    <w:rsid w:val="00DE0EB0"/>
    <w:rsid w:val="00DE1110"/>
    <w:rsid w:val="00DE5B0D"/>
    <w:rsid w:val="00DE7CD3"/>
    <w:rsid w:val="00DF2145"/>
    <w:rsid w:val="00DF32BB"/>
    <w:rsid w:val="00DF5906"/>
    <w:rsid w:val="00DF6D04"/>
    <w:rsid w:val="00E01FCC"/>
    <w:rsid w:val="00E02972"/>
    <w:rsid w:val="00E03121"/>
    <w:rsid w:val="00E0327E"/>
    <w:rsid w:val="00E049EE"/>
    <w:rsid w:val="00E07669"/>
    <w:rsid w:val="00E10303"/>
    <w:rsid w:val="00E14822"/>
    <w:rsid w:val="00E1578F"/>
    <w:rsid w:val="00E17FD1"/>
    <w:rsid w:val="00E2000B"/>
    <w:rsid w:val="00E21950"/>
    <w:rsid w:val="00E25E74"/>
    <w:rsid w:val="00E27869"/>
    <w:rsid w:val="00E304C1"/>
    <w:rsid w:val="00E31A30"/>
    <w:rsid w:val="00E33C54"/>
    <w:rsid w:val="00E344F7"/>
    <w:rsid w:val="00E34F83"/>
    <w:rsid w:val="00E43239"/>
    <w:rsid w:val="00E470EF"/>
    <w:rsid w:val="00E50C61"/>
    <w:rsid w:val="00E52888"/>
    <w:rsid w:val="00E5508E"/>
    <w:rsid w:val="00E627AA"/>
    <w:rsid w:val="00E666C9"/>
    <w:rsid w:val="00E701D8"/>
    <w:rsid w:val="00E71894"/>
    <w:rsid w:val="00E71D46"/>
    <w:rsid w:val="00E7277D"/>
    <w:rsid w:val="00E73BDC"/>
    <w:rsid w:val="00E773D5"/>
    <w:rsid w:val="00E80431"/>
    <w:rsid w:val="00E80A46"/>
    <w:rsid w:val="00E8136D"/>
    <w:rsid w:val="00E8379D"/>
    <w:rsid w:val="00E83951"/>
    <w:rsid w:val="00E840FD"/>
    <w:rsid w:val="00E8782F"/>
    <w:rsid w:val="00E87BCE"/>
    <w:rsid w:val="00E87E41"/>
    <w:rsid w:val="00E87F6A"/>
    <w:rsid w:val="00E917C6"/>
    <w:rsid w:val="00E921E9"/>
    <w:rsid w:val="00E92C35"/>
    <w:rsid w:val="00E931DB"/>
    <w:rsid w:val="00E949B7"/>
    <w:rsid w:val="00EA0A7E"/>
    <w:rsid w:val="00EA0C5F"/>
    <w:rsid w:val="00EA1562"/>
    <w:rsid w:val="00EA21D3"/>
    <w:rsid w:val="00EA7323"/>
    <w:rsid w:val="00EA782A"/>
    <w:rsid w:val="00EB408B"/>
    <w:rsid w:val="00EB75E6"/>
    <w:rsid w:val="00EB788C"/>
    <w:rsid w:val="00EB7F23"/>
    <w:rsid w:val="00EC09EA"/>
    <w:rsid w:val="00EC09EF"/>
    <w:rsid w:val="00EC16E4"/>
    <w:rsid w:val="00EC3C8E"/>
    <w:rsid w:val="00EC647C"/>
    <w:rsid w:val="00EC6B57"/>
    <w:rsid w:val="00EC6D40"/>
    <w:rsid w:val="00ED1285"/>
    <w:rsid w:val="00ED34CD"/>
    <w:rsid w:val="00ED5171"/>
    <w:rsid w:val="00ED63BA"/>
    <w:rsid w:val="00EE03AC"/>
    <w:rsid w:val="00EF1C66"/>
    <w:rsid w:val="00EF2901"/>
    <w:rsid w:val="00EF3E1F"/>
    <w:rsid w:val="00EF4F3B"/>
    <w:rsid w:val="00EF6299"/>
    <w:rsid w:val="00F011F7"/>
    <w:rsid w:val="00F03124"/>
    <w:rsid w:val="00F04F73"/>
    <w:rsid w:val="00F07DF5"/>
    <w:rsid w:val="00F07E6A"/>
    <w:rsid w:val="00F10296"/>
    <w:rsid w:val="00F102A8"/>
    <w:rsid w:val="00F12F8A"/>
    <w:rsid w:val="00F133DA"/>
    <w:rsid w:val="00F152B4"/>
    <w:rsid w:val="00F16256"/>
    <w:rsid w:val="00F168B1"/>
    <w:rsid w:val="00F21B2B"/>
    <w:rsid w:val="00F23837"/>
    <w:rsid w:val="00F340D5"/>
    <w:rsid w:val="00F34147"/>
    <w:rsid w:val="00F42B1E"/>
    <w:rsid w:val="00F434F1"/>
    <w:rsid w:val="00F44F13"/>
    <w:rsid w:val="00F44F3D"/>
    <w:rsid w:val="00F45BFC"/>
    <w:rsid w:val="00F462F8"/>
    <w:rsid w:val="00F470CA"/>
    <w:rsid w:val="00F4781E"/>
    <w:rsid w:val="00F50816"/>
    <w:rsid w:val="00F5564B"/>
    <w:rsid w:val="00F578A8"/>
    <w:rsid w:val="00F616D2"/>
    <w:rsid w:val="00F644F6"/>
    <w:rsid w:val="00F64CB7"/>
    <w:rsid w:val="00F67A18"/>
    <w:rsid w:val="00F7211E"/>
    <w:rsid w:val="00F738F4"/>
    <w:rsid w:val="00F77499"/>
    <w:rsid w:val="00F81685"/>
    <w:rsid w:val="00F848D1"/>
    <w:rsid w:val="00F84F4C"/>
    <w:rsid w:val="00F85E9A"/>
    <w:rsid w:val="00F879BA"/>
    <w:rsid w:val="00F9015F"/>
    <w:rsid w:val="00F91BAD"/>
    <w:rsid w:val="00F93A1C"/>
    <w:rsid w:val="00F9445E"/>
    <w:rsid w:val="00FA2AE6"/>
    <w:rsid w:val="00FA33F3"/>
    <w:rsid w:val="00FA43E5"/>
    <w:rsid w:val="00FA46F7"/>
    <w:rsid w:val="00FA7126"/>
    <w:rsid w:val="00FB1894"/>
    <w:rsid w:val="00FB5878"/>
    <w:rsid w:val="00FB7475"/>
    <w:rsid w:val="00FD4608"/>
    <w:rsid w:val="00FD63A6"/>
    <w:rsid w:val="00FD6C73"/>
    <w:rsid w:val="00FD7ACB"/>
    <w:rsid w:val="00FE0B09"/>
    <w:rsid w:val="00FE32E9"/>
    <w:rsid w:val="00FF2A0B"/>
    <w:rsid w:val="00FF4E3B"/>
    <w:rsid w:val="00FF55A6"/>
    <w:rsid w:val="00FF5F78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84CF"/>
  <w15:chartTrackingRefBased/>
  <w15:docId w15:val="{E0E90529-56C7-45F5-8A5D-FA21C688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8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F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C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EB0"/>
  </w:style>
  <w:style w:type="paragraph" w:styleId="Footer">
    <w:name w:val="footer"/>
    <w:basedOn w:val="Normal"/>
    <w:link w:val="FooterChar"/>
    <w:uiPriority w:val="99"/>
    <w:unhideWhenUsed/>
    <w:rsid w:val="00DE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07D9-E79A-41B4-A5EE-5ACA0EE7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Haleigh Gray</dc:creator>
  <cp:keywords/>
  <dc:description/>
  <cp:lastModifiedBy>Janet Tomeny</cp:lastModifiedBy>
  <cp:revision>83</cp:revision>
  <cp:lastPrinted>2021-08-03T20:31:00Z</cp:lastPrinted>
  <dcterms:created xsi:type="dcterms:W3CDTF">2021-07-14T22:46:00Z</dcterms:created>
  <dcterms:modified xsi:type="dcterms:W3CDTF">2021-11-30T18:30:00Z</dcterms:modified>
</cp:coreProperties>
</file>