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A6D" w:rsidRDefault="00F90A6D" w:rsidP="000E731A">
      <w:pPr>
        <w:pStyle w:val="Default"/>
        <w:spacing w:after="240"/>
        <w:rPr>
          <w:rFonts w:ascii="Tahoma" w:hAnsi="Tahoma" w:cs="Tahoma"/>
          <w:sz w:val="22"/>
          <w:szCs w:val="22"/>
        </w:rPr>
      </w:pPr>
    </w:p>
    <w:p w:rsidR="00F90A6D" w:rsidRDefault="00F90A6D" w:rsidP="000E731A">
      <w:pPr>
        <w:pStyle w:val="Default"/>
        <w:spacing w:after="240"/>
        <w:rPr>
          <w:rFonts w:ascii="Tahoma" w:hAnsi="Tahoma" w:cs="Tahoma"/>
          <w:sz w:val="22"/>
          <w:szCs w:val="22"/>
        </w:rPr>
      </w:pPr>
    </w:p>
    <w:p w:rsidR="000E731A" w:rsidRPr="000E731A" w:rsidRDefault="00450B78" w:rsidP="000E731A">
      <w:pPr>
        <w:pStyle w:val="Default"/>
        <w:spacing w:after="240"/>
        <w:rPr>
          <w:rFonts w:ascii="Tahoma" w:hAnsi="Tahoma" w:cs="Tahoma"/>
          <w:sz w:val="22"/>
          <w:szCs w:val="22"/>
        </w:rPr>
      </w:pPr>
      <w:r w:rsidRPr="000E731A">
        <w:rPr>
          <w:rFonts w:ascii="Tahoma" w:hAnsi="Tahoma" w:cs="Tahoma"/>
          <w:sz w:val="22"/>
          <w:szCs w:val="22"/>
        </w:rPr>
        <w:t xml:space="preserve">Seniors, </w:t>
      </w:r>
    </w:p>
    <w:p w:rsidR="00450B78" w:rsidRPr="000E731A" w:rsidRDefault="00450B78" w:rsidP="000E731A">
      <w:pPr>
        <w:pStyle w:val="Default"/>
        <w:spacing w:after="240"/>
        <w:ind w:firstLine="720"/>
        <w:rPr>
          <w:rFonts w:ascii="Tahoma" w:hAnsi="Tahoma" w:cs="Tahoma"/>
          <w:sz w:val="22"/>
          <w:szCs w:val="22"/>
        </w:rPr>
      </w:pPr>
      <w:r w:rsidRPr="000E731A">
        <w:rPr>
          <w:rFonts w:ascii="Tahoma" w:hAnsi="Tahoma" w:cs="Tahoma"/>
          <w:sz w:val="22"/>
          <w:szCs w:val="22"/>
        </w:rPr>
        <w:t xml:space="preserve">You are one month in to your senior year!! At this point your classes are in full swing and hopefully you are adjusting well to senior year. Some of you have already had your senior conference but we will be finishing those up in the next couple of weeks. Here are some helpful reminders for your senior year: </w:t>
      </w:r>
    </w:p>
    <w:p w:rsidR="00450B78" w:rsidRPr="000E731A" w:rsidRDefault="00450B78" w:rsidP="000E731A">
      <w:pPr>
        <w:pStyle w:val="Default"/>
        <w:numPr>
          <w:ilvl w:val="0"/>
          <w:numId w:val="18"/>
        </w:numPr>
        <w:spacing w:after="240"/>
        <w:ind w:left="1080"/>
        <w:rPr>
          <w:rFonts w:ascii="Tahoma" w:hAnsi="Tahoma" w:cs="Tahoma"/>
          <w:sz w:val="22"/>
          <w:szCs w:val="22"/>
        </w:rPr>
      </w:pPr>
      <w:r w:rsidRPr="000E731A">
        <w:rPr>
          <w:rFonts w:ascii="Tahoma" w:hAnsi="Tahoma" w:cs="Tahoma"/>
          <w:sz w:val="22"/>
          <w:szCs w:val="22"/>
        </w:rPr>
        <w:t xml:space="preserve">Complete college applications and be aware of deadlines </w:t>
      </w:r>
    </w:p>
    <w:p w:rsidR="00450B78" w:rsidRPr="000E731A" w:rsidRDefault="00450B78" w:rsidP="000E731A">
      <w:pPr>
        <w:pStyle w:val="Default"/>
        <w:numPr>
          <w:ilvl w:val="0"/>
          <w:numId w:val="18"/>
        </w:numPr>
        <w:spacing w:after="240"/>
        <w:ind w:left="1080"/>
        <w:rPr>
          <w:rFonts w:ascii="Tahoma" w:hAnsi="Tahoma" w:cs="Tahoma"/>
          <w:sz w:val="22"/>
          <w:szCs w:val="22"/>
        </w:rPr>
      </w:pPr>
      <w:r w:rsidRPr="000E731A">
        <w:rPr>
          <w:rFonts w:ascii="Tahoma" w:hAnsi="Tahoma" w:cs="Tahoma"/>
          <w:sz w:val="22"/>
          <w:szCs w:val="22"/>
        </w:rPr>
        <w:t xml:space="preserve">Request your transcripts from Parchment </w:t>
      </w:r>
    </w:p>
    <w:p w:rsidR="00450B78" w:rsidRPr="000E731A" w:rsidRDefault="00450B78" w:rsidP="000E731A">
      <w:pPr>
        <w:pStyle w:val="Default"/>
        <w:numPr>
          <w:ilvl w:val="0"/>
          <w:numId w:val="18"/>
        </w:numPr>
        <w:spacing w:after="240"/>
        <w:ind w:left="1080"/>
        <w:rPr>
          <w:rFonts w:ascii="Tahoma" w:hAnsi="Tahoma" w:cs="Tahoma"/>
          <w:sz w:val="22"/>
          <w:szCs w:val="22"/>
        </w:rPr>
      </w:pPr>
      <w:r w:rsidRPr="000E731A">
        <w:rPr>
          <w:rFonts w:ascii="Tahoma" w:hAnsi="Tahoma" w:cs="Tahoma"/>
          <w:sz w:val="22"/>
          <w:szCs w:val="22"/>
        </w:rPr>
        <w:t xml:space="preserve">Register for SAT or ACT if needed </w:t>
      </w:r>
    </w:p>
    <w:p w:rsidR="00450B78" w:rsidRPr="000E731A" w:rsidRDefault="00450B78" w:rsidP="000E731A">
      <w:pPr>
        <w:pStyle w:val="Default"/>
        <w:numPr>
          <w:ilvl w:val="0"/>
          <w:numId w:val="18"/>
        </w:numPr>
        <w:spacing w:after="240"/>
        <w:ind w:left="1080"/>
        <w:rPr>
          <w:rFonts w:ascii="Tahoma" w:hAnsi="Tahoma" w:cs="Tahoma"/>
          <w:sz w:val="22"/>
          <w:szCs w:val="22"/>
        </w:rPr>
      </w:pPr>
      <w:r w:rsidRPr="000E731A">
        <w:rPr>
          <w:rFonts w:ascii="Tahoma" w:hAnsi="Tahoma" w:cs="Tahoma"/>
          <w:sz w:val="22"/>
          <w:szCs w:val="22"/>
        </w:rPr>
        <w:t xml:space="preserve">Start searching for scholarships </w:t>
      </w:r>
    </w:p>
    <w:p w:rsidR="00450B78" w:rsidRPr="000E731A" w:rsidRDefault="00450B78" w:rsidP="000E731A">
      <w:pPr>
        <w:pStyle w:val="Default"/>
        <w:numPr>
          <w:ilvl w:val="0"/>
          <w:numId w:val="18"/>
        </w:numPr>
        <w:spacing w:after="240"/>
        <w:ind w:left="1080"/>
        <w:rPr>
          <w:rFonts w:ascii="Tahoma" w:hAnsi="Tahoma" w:cs="Tahoma"/>
          <w:sz w:val="22"/>
          <w:szCs w:val="22"/>
        </w:rPr>
      </w:pPr>
      <w:r w:rsidRPr="000E731A">
        <w:rPr>
          <w:rFonts w:ascii="Tahoma" w:hAnsi="Tahoma" w:cs="Tahoma"/>
          <w:sz w:val="22"/>
          <w:szCs w:val="22"/>
        </w:rPr>
        <w:t xml:space="preserve">Maintain your grades and finish senior year strong </w:t>
      </w:r>
    </w:p>
    <w:p w:rsidR="00450B78" w:rsidRDefault="00450B78" w:rsidP="000E731A">
      <w:pPr>
        <w:pStyle w:val="Default"/>
        <w:spacing w:after="240"/>
        <w:ind w:firstLine="720"/>
        <w:rPr>
          <w:rFonts w:ascii="Tahoma" w:hAnsi="Tahoma" w:cs="Tahoma"/>
          <w:sz w:val="22"/>
          <w:szCs w:val="22"/>
        </w:rPr>
      </w:pPr>
      <w:r w:rsidRPr="000E731A">
        <w:rPr>
          <w:rFonts w:ascii="Tahoma" w:hAnsi="Tahoma" w:cs="Tahoma"/>
          <w:sz w:val="22"/>
          <w:szCs w:val="22"/>
        </w:rPr>
        <w:t xml:space="preserve">Once you start getting acceptance letters or scholarships, bring copies of them to the guidance office and we will add them to the senior bulletin. Be sure to stop by the guidance office if you need any help with anything. </w:t>
      </w:r>
    </w:p>
    <w:p w:rsidR="000E731A" w:rsidRPr="000E731A" w:rsidRDefault="000E731A" w:rsidP="000E731A">
      <w:pPr>
        <w:pStyle w:val="Default"/>
        <w:spacing w:after="240"/>
        <w:rPr>
          <w:rFonts w:ascii="Tahoma" w:hAnsi="Tahoma" w:cs="Tahoma"/>
          <w:sz w:val="22"/>
          <w:szCs w:val="22"/>
        </w:rPr>
      </w:pPr>
    </w:p>
    <w:p w:rsidR="00F90A6D" w:rsidRDefault="00450B78" w:rsidP="000E731A">
      <w:pPr>
        <w:spacing w:after="240"/>
        <w:rPr>
          <w:rFonts w:ascii="Tahoma" w:hAnsi="Tahoma" w:cs="Tahoma"/>
        </w:rPr>
      </w:pPr>
      <w:r w:rsidRPr="000E731A">
        <w:rPr>
          <w:rFonts w:ascii="Tahoma" w:hAnsi="Tahoma" w:cs="Tahoma"/>
        </w:rPr>
        <w:t>Good Luck,</w:t>
      </w:r>
    </w:p>
    <w:p w:rsidR="000E731A" w:rsidRPr="000E731A" w:rsidRDefault="000E731A" w:rsidP="000E731A">
      <w:pPr>
        <w:spacing w:after="240"/>
        <w:rPr>
          <w:rFonts w:ascii="Tahoma" w:hAnsi="Tahoma" w:cs="Tahoma"/>
          <w:u w:val="single"/>
        </w:rPr>
      </w:pPr>
      <w:r>
        <w:rPr>
          <w:rFonts w:ascii="Tahoma" w:hAnsi="Tahoma" w:cs="Tahoma"/>
        </w:rPr>
        <w:t>Ms. Triplet</w:t>
      </w:r>
    </w:p>
    <w:p w:rsidR="00450B78" w:rsidRDefault="00450B78" w:rsidP="00E223E3">
      <w:pPr>
        <w:jc w:val="center"/>
        <w:rPr>
          <w:rFonts w:ascii="Times New Roman" w:hAnsi="Times New Roman" w:cs="Times New Roman"/>
          <w:sz w:val="24"/>
          <w:szCs w:val="24"/>
          <w:u w:val="single"/>
        </w:rPr>
      </w:pPr>
    </w:p>
    <w:p w:rsidR="000E731A" w:rsidRDefault="000E731A" w:rsidP="00F90A6D">
      <w:pPr>
        <w:rPr>
          <w:rFonts w:ascii="Times New Roman" w:hAnsi="Times New Roman" w:cs="Times New Roman"/>
          <w:sz w:val="24"/>
          <w:szCs w:val="24"/>
          <w:u w:val="single"/>
        </w:rPr>
      </w:pPr>
    </w:p>
    <w:p w:rsidR="000E731A" w:rsidRDefault="000E731A" w:rsidP="00E223E3">
      <w:pPr>
        <w:jc w:val="center"/>
        <w:rPr>
          <w:rFonts w:ascii="Times New Roman" w:hAnsi="Times New Roman" w:cs="Times New Roman"/>
          <w:sz w:val="24"/>
          <w:szCs w:val="24"/>
          <w:u w:val="single"/>
        </w:rPr>
      </w:pPr>
    </w:p>
    <w:p w:rsidR="000E731A" w:rsidRDefault="000E731A" w:rsidP="00E223E3">
      <w:pPr>
        <w:jc w:val="center"/>
        <w:rPr>
          <w:rFonts w:ascii="Times New Roman" w:hAnsi="Times New Roman" w:cs="Times New Roman"/>
          <w:sz w:val="24"/>
          <w:szCs w:val="24"/>
          <w:u w:val="single"/>
        </w:rPr>
      </w:pPr>
    </w:p>
    <w:p w:rsidR="000E731A" w:rsidRDefault="000E731A" w:rsidP="00E223E3">
      <w:pPr>
        <w:jc w:val="center"/>
        <w:rPr>
          <w:rFonts w:ascii="Times New Roman" w:hAnsi="Times New Roman" w:cs="Times New Roman"/>
          <w:sz w:val="24"/>
          <w:szCs w:val="24"/>
          <w:u w:val="single"/>
        </w:rPr>
      </w:pPr>
    </w:p>
    <w:p w:rsidR="000E731A" w:rsidRDefault="000E731A" w:rsidP="00E223E3">
      <w:pPr>
        <w:jc w:val="center"/>
        <w:rPr>
          <w:rFonts w:ascii="Times New Roman" w:hAnsi="Times New Roman" w:cs="Times New Roman"/>
          <w:sz w:val="24"/>
          <w:szCs w:val="24"/>
          <w:u w:val="single"/>
        </w:rPr>
      </w:pPr>
    </w:p>
    <w:p w:rsidR="000E731A" w:rsidRDefault="000E731A" w:rsidP="00E223E3">
      <w:pPr>
        <w:jc w:val="center"/>
        <w:rPr>
          <w:rFonts w:ascii="Times New Roman" w:hAnsi="Times New Roman" w:cs="Times New Roman"/>
          <w:sz w:val="24"/>
          <w:szCs w:val="24"/>
          <w:u w:val="single"/>
        </w:rPr>
      </w:pPr>
    </w:p>
    <w:p w:rsidR="000E731A" w:rsidRDefault="000E731A" w:rsidP="00E223E3">
      <w:pPr>
        <w:jc w:val="center"/>
        <w:rPr>
          <w:rFonts w:ascii="Times New Roman" w:hAnsi="Times New Roman" w:cs="Times New Roman"/>
          <w:sz w:val="24"/>
          <w:szCs w:val="24"/>
          <w:u w:val="single"/>
        </w:rPr>
      </w:pPr>
    </w:p>
    <w:p w:rsidR="007E761C" w:rsidRDefault="006E1D91" w:rsidP="00F90A6D">
      <w:pPr>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rsidR="00F90A6D" w:rsidRDefault="00F90A6D" w:rsidP="00E223E3">
      <w:pPr>
        <w:jc w:val="center"/>
        <w:rPr>
          <w:rFonts w:ascii="Times New Roman" w:hAnsi="Times New Roman" w:cs="Times New Roman"/>
          <w:sz w:val="24"/>
          <w:szCs w:val="24"/>
          <w:u w:val="single"/>
        </w:rPr>
      </w:pPr>
    </w:p>
    <w:p w:rsidR="0044148D" w:rsidRPr="0044148D" w:rsidRDefault="0044148D" w:rsidP="00FF6F4F">
      <w:pPr>
        <w:spacing w:after="0"/>
        <w:jc w:val="center"/>
        <w:rPr>
          <w:rFonts w:ascii="Times New Roman" w:hAnsi="Times New Roman" w:cs="Times New Roman"/>
          <w:sz w:val="24"/>
          <w:szCs w:val="24"/>
          <w:u w:val="single"/>
        </w:rPr>
      </w:pPr>
      <w:r w:rsidRPr="0044148D">
        <w:rPr>
          <w:rFonts w:ascii="Times New Roman" w:hAnsi="Times New Roman" w:cs="Times New Roman"/>
          <w:sz w:val="24"/>
          <w:szCs w:val="24"/>
          <w:u w:val="single"/>
        </w:rPr>
        <w:lastRenderedPageBreak/>
        <w:t>CARDINAL RITTER HIGH SCHOOL</w:t>
      </w:r>
    </w:p>
    <w:p w:rsidR="000B4359" w:rsidRDefault="00E223E3" w:rsidP="00FF6F4F">
      <w:pPr>
        <w:spacing w:after="0"/>
        <w:jc w:val="center"/>
        <w:rPr>
          <w:rFonts w:ascii="Times New Roman" w:hAnsi="Times New Roman" w:cs="Times New Roman"/>
          <w:sz w:val="24"/>
          <w:szCs w:val="24"/>
        </w:rPr>
      </w:pPr>
      <w:r>
        <w:rPr>
          <w:rFonts w:ascii="Times New Roman" w:hAnsi="Times New Roman" w:cs="Times New Roman"/>
          <w:sz w:val="24"/>
          <w:szCs w:val="24"/>
        </w:rPr>
        <w:t>SENIOR BULLETIN</w:t>
      </w:r>
    </w:p>
    <w:p w:rsidR="000E731A" w:rsidRDefault="00705A35" w:rsidP="00FF6F4F">
      <w:pPr>
        <w:spacing w:after="0"/>
        <w:jc w:val="center"/>
        <w:rPr>
          <w:rFonts w:ascii="Times New Roman" w:hAnsi="Times New Roman" w:cs="Times New Roman"/>
          <w:sz w:val="24"/>
          <w:szCs w:val="24"/>
        </w:rPr>
      </w:pPr>
      <w:r>
        <w:rPr>
          <w:rFonts w:ascii="Times New Roman" w:hAnsi="Times New Roman" w:cs="Times New Roman"/>
          <w:sz w:val="24"/>
          <w:szCs w:val="24"/>
        </w:rPr>
        <w:t xml:space="preserve">SEPTEMBER </w:t>
      </w:r>
      <w:r w:rsidR="00DD4639">
        <w:rPr>
          <w:rFonts w:ascii="Times New Roman" w:hAnsi="Times New Roman" w:cs="Times New Roman"/>
          <w:sz w:val="24"/>
          <w:szCs w:val="24"/>
        </w:rPr>
        <w:t>2018</w:t>
      </w:r>
    </w:p>
    <w:p w:rsidR="00FF6F4F" w:rsidRDefault="00FF6F4F" w:rsidP="00FF6F4F">
      <w:pPr>
        <w:spacing w:after="0"/>
        <w:jc w:val="center"/>
        <w:rPr>
          <w:rFonts w:ascii="Times New Roman" w:hAnsi="Times New Roman" w:cs="Times New Roman"/>
          <w:sz w:val="24"/>
          <w:szCs w:val="24"/>
        </w:rPr>
      </w:pPr>
    </w:p>
    <w:p w:rsidR="00FF6F4F" w:rsidRPr="00FF6F4F" w:rsidRDefault="00FF6F4F" w:rsidP="00FF6F4F">
      <w:pPr>
        <w:spacing w:after="0"/>
        <w:rPr>
          <w:rFonts w:ascii="Times New Roman" w:hAnsi="Times New Roman" w:cs="Times New Roman"/>
          <w:b/>
          <w:sz w:val="24"/>
          <w:szCs w:val="24"/>
          <w:u w:val="single"/>
        </w:rPr>
      </w:pPr>
      <w:r w:rsidRPr="00FF6F4F">
        <w:rPr>
          <w:rFonts w:ascii="Times New Roman" w:hAnsi="Times New Roman" w:cs="Times New Roman"/>
          <w:b/>
          <w:sz w:val="24"/>
          <w:szCs w:val="24"/>
          <w:u w:val="single"/>
        </w:rPr>
        <w:t>College A</w:t>
      </w:r>
      <w:r w:rsidR="00B96367">
        <w:rPr>
          <w:rFonts w:ascii="Times New Roman" w:hAnsi="Times New Roman" w:cs="Times New Roman"/>
          <w:b/>
          <w:sz w:val="24"/>
          <w:szCs w:val="24"/>
          <w:u w:val="single"/>
        </w:rPr>
        <w:t>cceptances for the Class of 2019</w:t>
      </w:r>
    </w:p>
    <w:p w:rsidR="00FF6F4F" w:rsidRDefault="00FF6F4F" w:rsidP="00FF6F4F">
      <w:pPr>
        <w:spacing w:after="0"/>
        <w:rPr>
          <w:rFonts w:ascii="Times New Roman" w:hAnsi="Times New Roman" w:cs="Times New Roman"/>
          <w:sz w:val="24"/>
          <w:szCs w:val="24"/>
        </w:rPr>
      </w:pPr>
    </w:p>
    <w:p w:rsidR="004D43A7" w:rsidRDefault="004D43A7" w:rsidP="00FF6F4F">
      <w:pPr>
        <w:spacing w:after="0"/>
        <w:rPr>
          <w:rFonts w:ascii="Times New Roman" w:hAnsi="Times New Roman" w:cs="Times New Roman"/>
          <w:sz w:val="24"/>
          <w:szCs w:val="24"/>
        </w:rPr>
      </w:pPr>
      <w:r>
        <w:rPr>
          <w:rFonts w:ascii="Times New Roman" w:hAnsi="Times New Roman" w:cs="Times New Roman"/>
          <w:sz w:val="24"/>
          <w:szCs w:val="24"/>
        </w:rPr>
        <w:t xml:space="preserve">Kiersten </w:t>
      </w:r>
      <w:proofErr w:type="spellStart"/>
      <w:r>
        <w:rPr>
          <w:rFonts w:ascii="Times New Roman" w:hAnsi="Times New Roman" w:cs="Times New Roman"/>
          <w:sz w:val="24"/>
          <w:szCs w:val="24"/>
        </w:rPr>
        <w:t>Burtz</w:t>
      </w:r>
      <w:proofErr w:type="spellEnd"/>
      <w:r>
        <w:rPr>
          <w:rFonts w:ascii="Times New Roman" w:hAnsi="Times New Roman" w:cs="Times New Roman"/>
          <w:sz w:val="24"/>
          <w:szCs w:val="24"/>
        </w:rPr>
        <w:t xml:space="preserv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Bowling Green State University  </w:t>
      </w:r>
    </w:p>
    <w:p w:rsidR="00FF6F4F" w:rsidRDefault="00FF6F4F" w:rsidP="00FF6F4F">
      <w:pPr>
        <w:spacing w:after="0"/>
        <w:rPr>
          <w:rFonts w:ascii="Times New Roman" w:hAnsi="Times New Roman" w:cs="Times New Roman"/>
          <w:sz w:val="24"/>
          <w:szCs w:val="24"/>
        </w:rPr>
      </w:pPr>
    </w:p>
    <w:p w:rsidR="00FF6F4F" w:rsidRPr="00FF6F4F" w:rsidRDefault="00FF6F4F" w:rsidP="00FF6F4F">
      <w:pPr>
        <w:spacing w:after="0"/>
        <w:rPr>
          <w:rFonts w:ascii="Times New Roman" w:hAnsi="Times New Roman" w:cs="Times New Roman"/>
          <w:b/>
          <w:sz w:val="24"/>
          <w:szCs w:val="24"/>
          <w:u w:val="single"/>
        </w:rPr>
      </w:pPr>
      <w:r w:rsidRPr="00FF6F4F">
        <w:rPr>
          <w:rFonts w:ascii="Times New Roman" w:hAnsi="Times New Roman" w:cs="Times New Roman"/>
          <w:b/>
          <w:sz w:val="24"/>
          <w:szCs w:val="24"/>
          <w:u w:val="single"/>
        </w:rPr>
        <w:t>Scholarsh</w:t>
      </w:r>
      <w:r w:rsidR="00B96367">
        <w:rPr>
          <w:rFonts w:ascii="Times New Roman" w:hAnsi="Times New Roman" w:cs="Times New Roman"/>
          <w:b/>
          <w:sz w:val="24"/>
          <w:szCs w:val="24"/>
          <w:u w:val="single"/>
        </w:rPr>
        <w:t>ips Awarded to the Class of 2019</w:t>
      </w:r>
    </w:p>
    <w:p w:rsidR="00FF6F4F" w:rsidRDefault="00FF6F4F" w:rsidP="00FF6F4F">
      <w:pPr>
        <w:spacing w:after="0"/>
        <w:rPr>
          <w:rFonts w:ascii="Times New Roman" w:hAnsi="Times New Roman" w:cs="Times New Roman"/>
          <w:sz w:val="24"/>
          <w:szCs w:val="24"/>
        </w:rPr>
      </w:pPr>
    </w:p>
    <w:p w:rsidR="00FF6F4F" w:rsidRDefault="00FF6F4F" w:rsidP="00EA17E2">
      <w:pPr>
        <w:spacing w:after="0"/>
        <w:rPr>
          <w:rFonts w:ascii="Times New Roman" w:hAnsi="Times New Roman" w:cs="Times New Roman"/>
          <w:sz w:val="24"/>
          <w:szCs w:val="24"/>
        </w:rPr>
      </w:pPr>
    </w:p>
    <w:p w:rsidR="0030783D" w:rsidRPr="00F8171B" w:rsidRDefault="00236C1E" w:rsidP="00F6111D">
      <w:pPr>
        <w:rPr>
          <w:rFonts w:ascii="Times New Roman" w:hAnsi="Times New Roman" w:cs="Times New Roman"/>
          <w:b/>
          <w:sz w:val="24"/>
          <w:szCs w:val="24"/>
          <w:u w:val="single"/>
        </w:rPr>
      </w:pPr>
      <w:r w:rsidRPr="00F70A06">
        <w:rPr>
          <w:rFonts w:ascii="Times New Roman" w:hAnsi="Times New Roman" w:cs="Times New Roman"/>
          <w:b/>
          <w:sz w:val="24"/>
          <w:szCs w:val="24"/>
          <w:u w:val="single"/>
        </w:rPr>
        <w:t>SCHOLARSHIP OPPORTUNITIES</w:t>
      </w:r>
    </w:p>
    <w:p w:rsidR="00B16475" w:rsidRDefault="00B16475" w:rsidP="00B16475">
      <w:pPr>
        <w:pStyle w:val="ListParagraph"/>
        <w:numPr>
          <w:ilvl w:val="0"/>
          <w:numId w:val="1"/>
        </w:numPr>
        <w:rPr>
          <w:rFonts w:ascii="Times New Roman" w:hAnsi="Times New Roman" w:cs="Times New Roman"/>
          <w:sz w:val="24"/>
          <w:szCs w:val="24"/>
          <w:u w:val="single"/>
        </w:rPr>
      </w:pPr>
      <w:r w:rsidRPr="00B16475">
        <w:rPr>
          <w:rFonts w:ascii="Times New Roman" w:hAnsi="Times New Roman" w:cs="Times New Roman"/>
          <w:sz w:val="24"/>
          <w:szCs w:val="24"/>
          <w:u w:val="single"/>
        </w:rPr>
        <w:t>Horatio Alger Association Scholarships Programs</w:t>
      </w:r>
    </w:p>
    <w:p w:rsidR="00B16475" w:rsidRDefault="00B16475" w:rsidP="00B1647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Since 1984, the Horatio Alger A</w:t>
      </w:r>
      <w:r w:rsidR="002E61B6">
        <w:rPr>
          <w:rFonts w:ascii="Times New Roman" w:hAnsi="Times New Roman" w:cs="Times New Roman"/>
          <w:sz w:val="24"/>
          <w:szCs w:val="24"/>
        </w:rPr>
        <w:t>ssociation has awarded over $143</w:t>
      </w:r>
      <w:r>
        <w:rPr>
          <w:rFonts w:ascii="Times New Roman" w:hAnsi="Times New Roman" w:cs="Times New Roman"/>
          <w:sz w:val="24"/>
          <w:szCs w:val="24"/>
        </w:rPr>
        <w:t xml:space="preserve"> million in scholarships to deserving students</w:t>
      </w:r>
    </w:p>
    <w:p w:rsidR="00B16475" w:rsidRDefault="00B16475" w:rsidP="00B1647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For students who have financial need and have exhibited integrity and perseverance in overcoming personal adversity</w:t>
      </w:r>
    </w:p>
    <w:p w:rsidR="00B16475" w:rsidRDefault="00B16475" w:rsidP="00B1647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Scholarship criteria also includes high school graduation in spring/summer</w:t>
      </w:r>
      <w:r w:rsidR="002E61B6">
        <w:rPr>
          <w:rFonts w:ascii="Times New Roman" w:hAnsi="Times New Roman" w:cs="Times New Roman"/>
          <w:sz w:val="24"/>
          <w:szCs w:val="24"/>
        </w:rPr>
        <w:t xml:space="preserve"> and you must be a US Citizen</w:t>
      </w:r>
    </w:p>
    <w:p w:rsidR="00B16475" w:rsidRDefault="00B16475" w:rsidP="00B1647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In order for application to be considered complete, applicant’s counselor must complete a Certifications Form online</w:t>
      </w:r>
    </w:p>
    <w:p w:rsidR="00B16475" w:rsidRDefault="00B16475" w:rsidP="00B1647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Deadline fo</w:t>
      </w:r>
      <w:r w:rsidR="002E61B6">
        <w:rPr>
          <w:rFonts w:ascii="Times New Roman" w:hAnsi="Times New Roman" w:cs="Times New Roman"/>
          <w:sz w:val="24"/>
          <w:szCs w:val="24"/>
        </w:rPr>
        <w:t>r application: October 25, 2018</w:t>
      </w:r>
    </w:p>
    <w:p w:rsidR="009503BA" w:rsidRDefault="00B16475" w:rsidP="00F8171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Apply at website-  scholarships.horatioalger.org</w:t>
      </w:r>
    </w:p>
    <w:p w:rsidR="009503BA" w:rsidRPr="009503BA" w:rsidRDefault="009503BA" w:rsidP="009503BA">
      <w:pPr>
        <w:spacing w:after="0"/>
        <w:rPr>
          <w:rFonts w:ascii="Times New Roman" w:hAnsi="Times New Roman" w:cs="Times New Roman"/>
          <w:sz w:val="24"/>
          <w:szCs w:val="24"/>
        </w:rPr>
      </w:pPr>
    </w:p>
    <w:p w:rsidR="00F8171B" w:rsidRPr="00F8171B" w:rsidRDefault="00F8171B" w:rsidP="00F8171B">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u w:val="single"/>
        </w:rPr>
        <w:t>UNC Charlotte – The Levine Scholars Program</w:t>
      </w:r>
    </w:p>
    <w:p w:rsidR="00F8171B" w:rsidRDefault="00F8171B" w:rsidP="00F8171B">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The Levine Scholars Program enrolls 20 students annually and provides them with the tools, resources, and community they need to prepare for the lives of visionary leadership and posi</w:t>
      </w:r>
      <w:r w:rsidR="009A3492">
        <w:rPr>
          <w:rFonts w:ascii="Times New Roman" w:hAnsi="Times New Roman" w:cs="Times New Roman"/>
          <w:sz w:val="24"/>
          <w:szCs w:val="24"/>
        </w:rPr>
        <w:t>tive social impact.</w:t>
      </w:r>
    </w:p>
    <w:p w:rsidR="00F8171B" w:rsidRDefault="00FE3790" w:rsidP="00F8171B">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Deadline November 8, 2018</w:t>
      </w:r>
    </w:p>
    <w:p w:rsidR="00D5640B" w:rsidRDefault="00F8171B" w:rsidP="00F8171B">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Must be nominated to apply.  Ask your counselor to nominate you.</w:t>
      </w:r>
      <w:r w:rsidR="00DC3EA3">
        <w:rPr>
          <w:rFonts w:ascii="Times New Roman" w:hAnsi="Times New Roman" w:cs="Times New Roman"/>
          <w:sz w:val="24"/>
          <w:szCs w:val="24"/>
        </w:rPr>
        <w:t xml:space="preserve"> Nominations must be in by October 8</w:t>
      </w:r>
      <w:r w:rsidR="00DC3EA3" w:rsidRPr="00DC3EA3">
        <w:rPr>
          <w:rFonts w:ascii="Times New Roman" w:hAnsi="Times New Roman" w:cs="Times New Roman"/>
          <w:sz w:val="24"/>
          <w:szCs w:val="24"/>
          <w:vertAlign w:val="superscript"/>
        </w:rPr>
        <w:t>th</w:t>
      </w:r>
      <w:r w:rsidR="00DC3EA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E3790" w:rsidRDefault="00FE3790" w:rsidP="00FE3790">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For more information visit </w:t>
      </w:r>
      <w:hyperlink r:id="rId6" w:history="1">
        <w:r w:rsidRPr="00936167">
          <w:rPr>
            <w:rStyle w:val="Hyperlink"/>
            <w:rFonts w:ascii="Times New Roman" w:hAnsi="Times New Roman" w:cs="Times New Roman"/>
            <w:sz w:val="24"/>
            <w:szCs w:val="24"/>
          </w:rPr>
          <w:t>https://levinescholars.uncc.edu/</w:t>
        </w:r>
      </w:hyperlink>
      <w:r>
        <w:rPr>
          <w:rFonts w:ascii="Times New Roman" w:hAnsi="Times New Roman" w:cs="Times New Roman"/>
          <w:sz w:val="24"/>
          <w:szCs w:val="24"/>
        </w:rPr>
        <w:t xml:space="preserve"> </w:t>
      </w:r>
    </w:p>
    <w:p w:rsidR="00F8171B" w:rsidRPr="00F8171B" w:rsidRDefault="00F8171B" w:rsidP="00D5640B">
      <w:pPr>
        <w:pStyle w:val="ListParagraph"/>
        <w:spacing w:after="0"/>
        <w:ind w:left="1440"/>
        <w:rPr>
          <w:rFonts w:ascii="Times New Roman" w:hAnsi="Times New Roman" w:cs="Times New Roman"/>
          <w:sz w:val="24"/>
          <w:szCs w:val="24"/>
        </w:rPr>
      </w:pPr>
      <w:r>
        <w:rPr>
          <w:rFonts w:ascii="Times New Roman" w:hAnsi="Times New Roman" w:cs="Times New Roman"/>
          <w:sz w:val="24"/>
          <w:szCs w:val="24"/>
        </w:rPr>
        <w:t xml:space="preserve"> </w:t>
      </w:r>
    </w:p>
    <w:p w:rsidR="00D5640B" w:rsidRPr="009B4E55" w:rsidRDefault="00D5640B" w:rsidP="00D5640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u w:val="single"/>
        </w:rPr>
        <w:t>Washi</w:t>
      </w:r>
      <w:r w:rsidR="009B4E55">
        <w:rPr>
          <w:rFonts w:ascii="Times New Roman" w:hAnsi="Times New Roman" w:cs="Times New Roman"/>
          <w:sz w:val="24"/>
          <w:szCs w:val="24"/>
          <w:u w:val="single"/>
        </w:rPr>
        <w:t xml:space="preserve">ngton University in St. Louis </w:t>
      </w:r>
    </w:p>
    <w:p w:rsidR="009B4E55" w:rsidRPr="009B4E55" w:rsidRDefault="009B4E55" w:rsidP="009B4E55">
      <w:pPr>
        <w:pStyle w:val="ListParagraph"/>
        <w:rPr>
          <w:rFonts w:ascii="Times New Roman" w:hAnsi="Times New Roman" w:cs="Times New Roman"/>
          <w:sz w:val="24"/>
          <w:szCs w:val="24"/>
        </w:rPr>
      </w:pPr>
      <w:r w:rsidRPr="009B4E55">
        <w:rPr>
          <w:rFonts w:ascii="Times New Roman" w:hAnsi="Times New Roman" w:cs="Times New Roman"/>
          <w:color w:val="222222"/>
          <w:sz w:val="24"/>
          <w:szCs w:val="24"/>
          <w:shd w:val="clear" w:color="auto" w:fill="FFFFFF"/>
        </w:rPr>
        <w:t>The Office of Undergraduate Admissions at Washington University in St. Louis offers information sessions for prospective students and their families all across the country. We will discuss academic programs, life on campus, and how to apply for admission and financial aid.</w:t>
      </w:r>
      <w:r>
        <w:rPr>
          <w:rFonts w:ascii="Times New Roman" w:hAnsi="Times New Roman" w:cs="Times New Roman"/>
          <w:color w:val="222222"/>
          <w:sz w:val="24"/>
          <w:szCs w:val="24"/>
          <w:shd w:val="clear" w:color="auto" w:fill="FFFFFF"/>
        </w:rPr>
        <w:t xml:space="preserve">  Visit </w:t>
      </w:r>
      <w:hyperlink r:id="rId7" w:history="1">
        <w:r w:rsidRPr="00BC5CBE">
          <w:rPr>
            <w:rStyle w:val="Hyperlink"/>
            <w:rFonts w:ascii="Times New Roman" w:hAnsi="Times New Roman" w:cs="Times New Roman"/>
            <w:sz w:val="24"/>
            <w:szCs w:val="24"/>
            <w:shd w:val="clear" w:color="auto" w:fill="FFFFFF"/>
          </w:rPr>
          <w:t>https://pathway.wustl</w:t>
        </w:r>
        <w:r w:rsidRPr="00BC5CBE">
          <w:rPr>
            <w:rStyle w:val="Hyperlink"/>
            <w:rFonts w:ascii="Times New Roman" w:hAnsi="Times New Roman" w:cs="Times New Roman"/>
            <w:sz w:val="24"/>
            <w:szCs w:val="24"/>
            <w:shd w:val="clear" w:color="auto" w:fill="FFFFFF"/>
          </w:rPr>
          <w:t>.</w:t>
        </w:r>
        <w:r w:rsidRPr="00BC5CBE">
          <w:rPr>
            <w:rStyle w:val="Hyperlink"/>
            <w:rFonts w:ascii="Times New Roman" w:hAnsi="Times New Roman" w:cs="Times New Roman"/>
            <w:sz w:val="24"/>
            <w:szCs w:val="24"/>
            <w:shd w:val="clear" w:color="auto" w:fill="FFFFFF"/>
          </w:rPr>
          <w:t>edu/portal/washu_near_you</w:t>
        </w:r>
      </w:hyperlink>
      <w:r>
        <w:rPr>
          <w:rFonts w:ascii="Times New Roman" w:hAnsi="Times New Roman" w:cs="Times New Roman"/>
          <w:color w:val="222222"/>
          <w:sz w:val="24"/>
          <w:szCs w:val="24"/>
          <w:shd w:val="clear" w:color="auto" w:fill="FFFFFF"/>
        </w:rPr>
        <w:t xml:space="preserve"> to find a session near you. </w:t>
      </w:r>
    </w:p>
    <w:p w:rsidR="003B5CF1" w:rsidRPr="003B5CF1" w:rsidRDefault="003B5CF1" w:rsidP="003B5CF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u w:val="single"/>
        </w:rPr>
        <w:lastRenderedPageBreak/>
        <w:t>Seton Hall’s Pirates Pitch Competition</w:t>
      </w:r>
    </w:p>
    <w:p w:rsidR="003B5CF1" w:rsidRDefault="003B5CF1" w:rsidP="003B5CF1">
      <w:pPr>
        <w:pStyle w:val="ListParagraph"/>
        <w:numPr>
          <w:ilvl w:val="1"/>
          <w:numId w:val="1"/>
        </w:numPr>
        <w:rPr>
          <w:rFonts w:ascii="Times New Roman" w:hAnsi="Times New Roman" w:cs="Times New Roman"/>
          <w:sz w:val="24"/>
          <w:szCs w:val="24"/>
        </w:rPr>
      </w:pPr>
      <w:r w:rsidRPr="003B5CF1">
        <w:rPr>
          <w:rFonts w:ascii="Times New Roman" w:hAnsi="Times New Roman" w:cs="Times New Roman"/>
          <w:sz w:val="24"/>
          <w:szCs w:val="24"/>
        </w:rPr>
        <w:t>Offers high school students the opportunity to share innovative business ideas and win amazing prizes.</w:t>
      </w:r>
      <w:r>
        <w:rPr>
          <w:rFonts w:ascii="Times New Roman" w:hAnsi="Times New Roman" w:cs="Times New Roman"/>
          <w:sz w:val="24"/>
          <w:szCs w:val="24"/>
        </w:rPr>
        <w:t xml:space="preserve"> </w:t>
      </w:r>
    </w:p>
    <w:p w:rsidR="003B5CF1" w:rsidRDefault="003B5CF1" w:rsidP="003B5CF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1</w:t>
      </w:r>
      <w:r w:rsidRPr="003B5CF1">
        <w:rPr>
          <w:rFonts w:ascii="Times New Roman" w:hAnsi="Times New Roman" w:cs="Times New Roman"/>
          <w:sz w:val="24"/>
          <w:szCs w:val="24"/>
          <w:vertAlign w:val="superscript"/>
        </w:rPr>
        <w:t>st</w:t>
      </w:r>
      <w:r>
        <w:rPr>
          <w:rFonts w:ascii="Times New Roman" w:hAnsi="Times New Roman" w:cs="Times New Roman"/>
          <w:sz w:val="24"/>
          <w:szCs w:val="24"/>
        </w:rPr>
        <w:t xml:space="preserve"> place winner gets a $2,500 cash prize plus $10,000 scholarship to attend Seton Hall University.  2</w:t>
      </w:r>
      <w:r w:rsidRPr="003B5CF1">
        <w:rPr>
          <w:rFonts w:ascii="Times New Roman" w:hAnsi="Times New Roman" w:cs="Times New Roman"/>
          <w:sz w:val="24"/>
          <w:szCs w:val="24"/>
          <w:vertAlign w:val="superscript"/>
        </w:rPr>
        <w:t>nd</w:t>
      </w:r>
      <w:r>
        <w:rPr>
          <w:rFonts w:ascii="Times New Roman" w:hAnsi="Times New Roman" w:cs="Times New Roman"/>
          <w:sz w:val="24"/>
          <w:szCs w:val="24"/>
        </w:rPr>
        <w:t xml:space="preserve"> place winner get a $1,000 cash prize plus $6,000 scholarship to attend Seton Hall University. </w:t>
      </w:r>
    </w:p>
    <w:p w:rsidR="003B5CF1" w:rsidRDefault="003B5CF1" w:rsidP="009B4E5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Visit </w:t>
      </w:r>
      <w:hyperlink r:id="rId8" w:history="1">
        <w:r w:rsidR="009B4E55" w:rsidRPr="00BC5CBE">
          <w:rPr>
            <w:rStyle w:val="Hyperlink"/>
            <w:rFonts w:ascii="Times New Roman" w:hAnsi="Times New Roman" w:cs="Times New Roman"/>
            <w:sz w:val="24"/>
            <w:szCs w:val="24"/>
          </w:rPr>
          <w:t>http://www.shu.edu/undergraduate-admissions/pirates-pitch-competition.cfm</w:t>
        </w:r>
      </w:hyperlink>
      <w:r w:rsidR="009B4E55">
        <w:rPr>
          <w:rFonts w:ascii="Times New Roman" w:hAnsi="Times New Roman" w:cs="Times New Roman"/>
          <w:sz w:val="24"/>
          <w:szCs w:val="24"/>
        </w:rPr>
        <w:t xml:space="preserve"> </w:t>
      </w:r>
      <w:r>
        <w:rPr>
          <w:rFonts w:ascii="Times New Roman" w:hAnsi="Times New Roman" w:cs="Times New Roman"/>
          <w:sz w:val="24"/>
          <w:szCs w:val="24"/>
        </w:rPr>
        <w:t>for more information.</w:t>
      </w:r>
    </w:p>
    <w:p w:rsidR="000305F5" w:rsidRPr="009B4E55" w:rsidRDefault="009B4E55" w:rsidP="009B4E5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Deadline Wednesday October 17, 2018</w:t>
      </w:r>
      <w:r w:rsidR="003B5CF1">
        <w:rPr>
          <w:rFonts w:ascii="Times New Roman" w:hAnsi="Times New Roman" w:cs="Times New Roman"/>
          <w:sz w:val="24"/>
          <w:szCs w:val="24"/>
        </w:rPr>
        <w:t>.</w:t>
      </w:r>
    </w:p>
    <w:p w:rsidR="000305F5" w:rsidRDefault="000305F5" w:rsidP="000305F5">
      <w:pPr>
        <w:spacing w:after="0"/>
        <w:rPr>
          <w:rFonts w:ascii="Times New Roman" w:hAnsi="Times New Roman" w:cs="Times New Roman"/>
          <w:sz w:val="24"/>
          <w:szCs w:val="24"/>
          <w:u w:val="single"/>
        </w:rPr>
      </w:pPr>
    </w:p>
    <w:p w:rsidR="000305F5" w:rsidRDefault="000305F5" w:rsidP="000305F5">
      <w:pPr>
        <w:pStyle w:val="ListParagraph"/>
        <w:numPr>
          <w:ilvl w:val="0"/>
          <w:numId w:val="1"/>
        </w:numPr>
        <w:spacing w:after="0"/>
        <w:rPr>
          <w:rFonts w:ascii="Times New Roman" w:hAnsi="Times New Roman" w:cs="Times New Roman"/>
          <w:sz w:val="24"/>
          <w:szCs w:val="24"/>
        </w:rPr>
      </w:pPr>
      <w:r w:rsidRPr="00B115A7">
        <w:rPr>
          <w:rFonts w:ascii="Times New Roman" w:hAnsi="Times New Roman" w:cs="Times New Roman"/>
          <w:sz w:val="24"/>
          <w:szCs w:val="24"/>
          <w:u w:val="single"/>
        </w:rPr>
        <w:t>Wendy’s</w:t>
      </w:r>
      <w:r>
        <w:rPr>
          <w:rFonts w:ascii="Times New Roman" w:hAnsi="Times New Roman" w:cs="Times New Roman"/>
          <w:sz w:val="24"/>
          <w:szCs w:val="24"/>
        </w:rPr>
        <w:t xml:space="preserve"> </w:t>
      </w:r>
    </w:p>
    <w:p w:rsidR="000305F5" w:rsidRPr="000305F5" w:rsidRDefault="000305F5" w:rsidP="000305F5">
      <w:pPr>
        <w:ind w:left="720"/>
        <w:rPr>
          <w:rFonts w:ascii="Times New Roman" w:hAnsi="Times New Roman" w:cs="Times New Roman"/>
          <w:sz w:val="24"/>
          <w:szCs w:val="24"/>
        </w:rPr>
      </w:pPr>
      <w:r>
        <w:rPr>
          <w:rFonts w:ascii="Times New Roman" w:hAnsi="Times New Roman" w:cs="Times New Roman"/>
          <w:sz w:val="24"/>
          <w:szCs w:val="24"/>
        </w:rPr>
        <w:t xml:space="preserve">Wendy’s </w:t>
      </w:r>
      <w:r w:rsidRPr="000305F5">
        <w:rPr>
          <w:rFonts w:ascii="Times New Roman" w:hAnsi="Times New Roman" w:cs="Times New Roman"/>
          <w:sz w:val="24"/>
          <w:szCs w:val="24"/>
        </w:rPr>
        <w:t xml:space="preserve">is giving away 100 scholarships ranging $1,000-$10,000 to senior student athletes. Application deadline for Wendy’s Heisman Scholarship is </w:t>
      </w:r>
      <w:r w:rsidR="00C93F0D">
        <w:rPr>
          <w:rFonts w:ascii="Times New Roman" w:hAnsi="Times New Roman" w:cs="Times New Roman"/>
          <w:b/>
          <w:sz w:val="24"/>
          <w:szCs w:val="24"/>
        </w:rPr>
        <w:t>October 17, 2018</w:t>
      </w:r>
      <w:r w:rsidRPr="000305F5">
        <w:rPr>
          <w:rFonts w:ascii="Times New Roman" w:hAnsi="Times New Roman" w:cs="Times New Roman"/>
          <w:sz w:val="24"/>
          <w:szCs w:val="24"/>
        </w:rPr>
        <w:t>.</w:t>
      </w:r>
    </w:p>
    <w:p w:rsidR="008321CB" w:rsidRDefault="001C2A16" w:rsidP="008321CB">
      <w:pPr>
        <w:pStyle w:val="ListParagraph"/>
        <w:rPr>
          <w:rStyle w:val="Hyperlink"/>
          <w:rFonts w:ascii="Times New Roman" w:hAnsi="Times New Roman" w:cs="Times New Roman"/>
          <w:sz w:val="24"/>
          <w:szCs w:val="24"/>
        </w:rPr>
      </w:pPr>
      <w:hyperlink r:id="rId9" w:history="1">
        <w:r w:rsidR="000305F5" w:rsidRPr="007804A6">
          <w:rPr>
            <w:rStyle w:val="Hyperlink"/>
            <w:rFonts w:ascii="Times New Roman" w:hAnsi="Times New Roman" w:cs="Times New Roman"/>
            <w:sz w:val="24"/>
            <w:szCs w:val="24"/>
          </w:rPr>
          <w:t>https://www.wendyshighschoolheisman.com/</w:t>
        </w:r>
      </w:hyperlink>
    </w:p>
    <w:p w:rsidR="008321CB" w:rsidRDefault="008321CB" w:rsidP="008321CB">
      <w:pPr>
        <w:pStyle w:val="ListParagraph"/>
        <w:rPr>
          <w:rStyle w:val="Hyperlink"/>
          <w:rFonts w:ascii="Times New Roman" w:hAnsi="Times New Roman" w:cs="Times New Roman"/>
          <w:sz w:val="24"/>
          <w:szCs w:val="24"/>
        </w:rPr>
      </w:pPr>
    </w:p>
    <w:p w:rsidR="008321CB" w:rsidRPr="008321CB" w:rsidRDefault="008321CB" w:rsidP="008321CB">
      <w:pPr>
        <w:pStyle w:val="ListParagraph"/>
        <w:numPr>
          <w:ilvl w:val="0"/>
          <w:numId w:val="1"/>
        </w:numPr>
        <w:rPr>
          <w:rStyle w:val="Hyperlink"/>
          <w:rFonts w:ascii="Times New Roman" w:hAnsi="Times New Roman" w:cs="Times New Roman"/>
          <w:sz w:val="24"/>
          <w:szCs w:val="24"/>
        </w:rPr>
      </w:pPr>
      <w:r>
        <w:rPr>
          <w:rStyle w:val="Hyperlink"/>
          <w:rFonts w:ascii="Times New Roman" w:hAnsi="Times New Roman" w:cs="Times New Roman"/>
          <w:color w:val="auto"/>
          <w:sz w:val="24"/>
          <w:szCs w:val="24"/>
        </w:rPr>
        <w:t>Newcomer Funeral Service Group</w:t>
      </w:r>
    </w:p>
    <w:p w:rsidR="008321CB" w:rsidRDefault="008321CB" w:rsidP="008321CB">
      <w:pPr>
        <w:pStyle w:val="ListParagrap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This company is committed to excellence in funeral service education.  They award $25,000 in scholarships to mortuary science students who demonstrate the core values of excellence, trust, care, and growth.  Applicants should visit </w:t>
      </w:r>
      <w:hyperlink r:id="rId10" w:history="1">
        <w:r w:rsidR="009D6F60" w:rsidRPr="00CC08A7">
          <w:rPr>
            <w:rStyle w:val="Hyperlink"/>
            <w:rFonts w:ascii="Times New Roman" w:hAnsi="Times New Roman" w:cs="Times New Roman"/>
            <w:sz w:val="24"/>
            <w:szCs w:val="24"/>
          </w:rPr>
          <w:t>www.nfsgi.com/scholarship</w:t>
        </w:r>
      </w:hyperlink>
      <w:r w:rsidR="009D6F60">
        <w:rPr>
          <w:rStyle w:val="Hyperlink"/>
          <w:rFonts w:ascii="Times New Roman" w:hAnsi="Times New Roman" w:cs="Times New Roman"/>
          <w:color w:val="auto"/>
          <w:sz w:val="24"/>
          <w:szCs w:val="24"/>
          <w:u w:val="none"/>
        </w:rPr>
        <w:t xml:space="preserve">. Deadline is October 26, 2018.  </w:t>
      </w:r>
    </w:p>
    <w:p w:rsidR="007D2375" w:rsidRDefault="007D2375" w:rsidP="008321CB">
      <w:pPr>
        <w:pStyle w:val="ListParagraph"/>
        <w:rPr>
          <w:rStyle w:val="Hyperlink"/>
          <w:rFonts w:ascii="Times New Roman" w:hAnsi="Times New Roman" w:cs="Times New Roman"/>
          <w:color w:val="auto"/>
          <w:sz w:val="24"/>
          <w:szCs w:val="24"/>
          <w:u w:val="none"/>
        </w:rPr>
      </w:pPr>
    </w:p>
    <w:p w:rsidR="00AF6D5D" w:rsidRPr="00AF6D5D" w:rsidRDefault="007D2375" w:rsidP="00AF6D5D">
      <w:pPr>
        <w:pStyle w:val="ListParagraph"/>
        <w:numPr>
          <w:ilvl w:val="0"/>
          <w:numId w:val="1"/>
        </w:numPr>
        <w:rPr>
          <w:rStyle w:val="Hyperlink"/>
          <w:rFonts w:ascii="Times New Roman" w:hAnsi="Times New Roman" w:cs="Times New Roman"/>
          <w:sz w:val="24"/>
          <w:szCs w:val="24"/>
          <w:u w:val="none"/>
        </w:rPr>
      </w:pPr>
      <w:r>
        <w:rPr>
          <w:rStyle w:val="Hyperlink"/>
          <w:rFonts w:ascii="Times New Roman" w:hAnsi="Times New Roman" w:cs="Times New Roman"/>
          <w:color w:val="auto"/>
          <w:sz w:val="24"/>
          <w:szCs w:val="24"/>
        </w:rPr>
        <w:t>Miami</w:t>
      </w:r>
      <w:r w:rsidR="00AF6D5D">
        <w:rPr>
          <w:rStyle w:val="Hyperlink"/>
          <w:rFonts w:ascii="Times New Roman" w:hAnsi="Times New Roman" w:cs="Times New Roman"/>
          <w:color w:val="auto"/>
          <w:sz w:val="24"/>
          <w:szCs w:val="24"/>
        </w:rPr>
        <w:t xml:space="preserve"> University’s</w:t>
      </w:r>
      <w:r>
        <w:rPr>
          <w:rStyle w:val="Hyperlink"/>
          <w:rFonts w:ascii="Times New Roman" w:hAnsi="Times New Roman" w:cs="Times New Roman"/>
          <w:color w:val="auto"/>
          <w:sz w:val="24"/>
          <w:szCs w:val="24"/>
        </w:rPr>
        <w:t xml:space="preserve"> Bridge Program – Scholarship</w:t>
      </w:r>
    </w:p>
    <w:p w:rsidR="007D2375" w:rsidRPr="001C2A16" w:rsidRDefault="00AF6D5D" w:rsidP="00AF6D5D">
      <w:pPr>
        <w:pStyle w:val="ListParagraph"/>
        <w:rPr>
          <w:rStyle w:val="Hyperlink"/>
          <w:rFonts w:ascii="Times New Roman" w:hAnsi="Times New Roman" w:cs="Times New Roman"/>
          <w:sz w:val="24"/>
          <w:szCs w:val="24"/>
          <w:u w:val="none"/>
        </w:rPr>
      </w:pPr>
      <w:r w:rsidRPr="00AF6D5D">
        <w:rPr>
          <w:rFonts w:ascii="Times New Roman" w:hAnsi="Times New Roman" w:cs="Times New Roman"/>
          <w:color w:val="222222"/>
          <w:sz w:val="24"/>
          <w:szCs w:val="24"/>
          <w:shd w:val="clear" w:color="auto" w:fill="FFFFFF"/>
        </w:rPr>
        <w:t>Miami University's </w:t>
      </w:r>
      <w:r w:rsidRPr="00AF6D5D">
        <w:rPr>
          <w:rFonts w:ascii="Times New Roman" w:hAnsi="Times New Roman" w:cs="Times New Roman"/>
          <w:sz w:val="24"/>
          <w:szCs w:val="24"/>
          <w:shd w:val="clear" w:color="auto" w:fill="FFFFFF"/>
        </w:rPr>
        <w:t>Bridges Program</w:t>
      </w:r>
      <w:r w:rsidRPr="00AF6D5D">
        <w:rPr>
          <w:rFonts w:ascii="Times New Roman" w:hAnsi="Times New Roman" w:cs="Times New Roman"/>
          <w:sz w:val="24"/>
          <w:szCs w:val="24"/>
        </w:rPr>
        <w:t xml:space="preserve"> </w:t>
      </w:r>
      <w:r w:rsidRPr="00AF6D5D">
        <w:rPr>
          <w:rFonts w:ascii="Times New Roman" w:hAnsi="Times New Roman" w:cs="Times New Roman"/>
          <w:color w:val="222222"/>
          <w:sz w:val="24"/>
          <w:szCs w:val="24"/>
          <w:shd w:val="clear" w:color="auto" w:fill="FFFFFF"/>
        </w:rPr>
        <w:t>application is now live!</w:t>
      </w:r>
      <w:r w:rsidRPr="00AF6D5D">
        <w:rPr>
          <w:rFonts w:ascii="Times New Roman" w:hAnsi="Times New Roman" w:cs="Times New Roman"/>
          <w:color w:val="222222"/>
          <w:sz w:val="24"/>
          <w:szCs w:val="24"/>
        </w:rPr>
        <w:t xml:space="preserve">  </w:t>
      </w:r>
      <w:r w:rsidRPr="00AF6D5D">
        <w:rPr>
          <w:rFonts w:ascii="Times New Roman" w:hAnsi="Times New Roman" w:cs="Times New Roman"/>
          <w:color w:val="222222"/>
          <w:sz w:val="24"/>
          <w:szCs w:val="24"/>
          <w:shd w:val="clear" w:color="auto" w:fill="FFFFFF"/>
        </w:rPr>
        <w:t>The Bridges Program is an overnight visit experience for high-achieving high school seniors from historically underrepresented populations or who have a commitment to promoting a deeper understanding of and appreciation for diversity. Students representing different racial/ethnic, sexual orientation and gender identity, and socioeconomic backgrounds are encouraged to apply.</w:t>
      </w:r>
      <w:r w:rsidRPr="00AF6D5D">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Visit</w:t>
      </w:r>
      <w:r w:rsidRPr="00AF6D5D">
        <w:rPr>
          <w:rFonts w:ascii="Times New Roman" w:hAnsi="Times New Roman" w:cs="Times New Roman"/>
          <w:color w:val="222222"/>
          <w:sz w:val="24"/>
          <w:szCs w:val="24"/>
          <w:shd w:val="clear" w:color="auto" w:fill="FFFFFF"/>
        </w:rPr>
        <w:t> </w:t>
      </w:r>
      <w:hyperlink r:id="rId11" w:history="1">
        <w:r w:rsidRPr="00936167">
          <w:rPr>
            <w:rStyle w:val="Hyperlink"/>
            <w:rFonts w:ascii="Times New Roman" w:hAnsi="Times New Roman" w:cs="Times New Roman"/>
            <w:sz w:val="24"/>
            <w:szCs w:val="24"/>
            <w:shd w:val="clear" w:color="auto" w:fill="FFFFFF"/>
          </w:rPr>
          <w:t>http://miamioh.edu/admission/high-school/bridges/</w:t>
        </w:r>
      </w:hyperlink>
      <w:r>
        <w:rPr>
          <w:rFonts w:ascii="Times New Roman" w:hAnsi="Times New Roman" w:cs="Times New Roman"/>
          <w:sz w:val="24"/>
          <w:szCs w:val="24"/>
        </w:rPr>
        <w:t xml:space="preserve"> </w:t>
      </w:r>
      <w:r w:rsidRPr="00AF6D5D">
        <w:rPr>
          <w:rFonts w:ascii="Times New Roman" w:hAnsi="Times New Roman" w:cs="Times New Roman"/>
          <w:color w:val="222222"/>
          <w:sz w:val="24"/>
          <w:szCs w:val="24"/>
          <w:shd w:val="clear" w:color="auto" w:fill="FFFFFF"/>
        </w:rPr>
        <w:t>for more information</w:t>
      </w:r>
      <w:r>
        <w:rPr>
          <w:rFonts w:ascii="Times New Roman" w:hAnsi="Times New Roman" w:cs="Times New Roman"/>
          <w:color w:val="222222"/>
          <w:sz w:val="24"/>
          <w:szCs w:val="24"/>
          <w:shd w:val="clear" w:color="auto" w:fill="FFFFFF"/>
        </w:rPr>
        <w:t>.</w:t>
      </w:r>
      <w:r w:rsidR="001C2A16">
        <w:rPr>
          <w:rFonts w:ascii="Times New Roman" w:hAnsi="Times New Roman" w:cs="Times New Roman"/>
          <w:color w:val="222222"/>
          <w:sz w:val="24"/>
          <w:szCs w:val="24"/>
          <w:shd w:val="clear" w:color="auto" w:fill="FFFFFF"/>
        </w:rPr>
        <w:t xml:space="preserve">  </w:t>
      </w:r>
      <w:r w:rsidR="001C2A16" w:rsidRPr="001C2A16">
        <w:rPr>
          <w:rStyle w:val="Strong"/>
          <w:rFonts w:ascii="Times New Roman" w:hAnsi="Times New Roman" w:cs="Times New Roman"/>
          <w:color w:val="333333"/>
          <w:sz w:val="24"/>
          <w:szCs w:val="24"/>
          <w:shd w:val="clear" w:color="auto" w:fill="FFFFFF"/>
        </w:rPr>
        <w:t>The application deadline is September 24, 2018.</w:t>
      </w:r>
      <w:bookmarkStart w:id="0" w:name="_GoBack"/>
      <w:bookmarkEnd w:id="0"/>
    </w:p>
    <w:p w:rsidR="000305F5" w:rsidRPr="009B4E55" w:rsidRDefault="000305F5" w:rsidP="009B4E55">
      <w:pPr>
        <w:spacing w:after="0"/>
        <w:rPr>
          <w:rFonts w:ascii="Times New Roman" w:hAnsi="Times New Roman" w:cs="Times New Roman"/>
          <w:sz w:val="24"/>
          <w:szCs w:val="24"/>
          <w:u w:val="single"/>
        </w:rPr>
      </w:pPr>
    </w:p>
    <w:p w:rsidR="006F3962" w:rsidRPr="00F70A06" w:rsidRDefault="00236C1E" w:rsidP="006F3962">
      <w:pPr>
        <w:rPr>
          <w:rFonts w:ascii="Times New Roman" w:hAnsi="Times New Roman" w:cs="Times New Roman"/>
          <w:b/>
          <w:sz w:val="24"/>
          <w:szCs w:val="24"/>
        </w:rPr>
      </w:pPr>
      <w:r w:rsidRPr="00F70A06">
        <w:rPr>
          <w:rFonts w:ascii="Times New Roman" w:hAnsi="Times New Roman" w:cs="Times New Roman"/>
          <w:b/>
          <w:sz w:val="24"/>
          <w:szCs w:val="24"/>
          <w:u w:val="single"/>
        </w:rPr>
        <w:t>COLLEGE OPEN HOUSES/ADMISSIONS INFO SESSIONS</w:t>
      </w:r>
    </w:p>
    <w:p w:rsidR="00463430" w:rsidRDefault="009B0EEA" w:rsidP="00D5640B">
      <w:pPr>
        <w:spacing w:after="0"/>
        <w:rPr>
          <w:rFonts w:ascii="Times New Roman" w:hAnsi="Times New Roman" w:cs="Times New Roman"/>
          <w:sz w:val="24"/>
          <w:szCs w:val="24"/>
          <w:u w:val="single"/>
        </w:rPr>
      </w:pPr>
      <w:r>
        <w:rPr>
          <w:rFonts w:ascii="Times New Roman" w:hAnsi="Times New Roman" w:cs="Times New Roman"/>
          <w:sz w:val="24"/>
          <w:szCs w:val="24"/>
          <w:u w:val="single"/>
        </w:rPr>
        <w:t>Construction Career Workforce Symposium</w:t>
      </w:r>
    </w:p>
    <w:p w:rsidR="009B0EEA" w:rsidRDefault="009B0EEA" w:rsidP="00D5640B">
      <w:pPr>
        <w:spacing w:after="0"/>
        <w:rPr>
          <w:rFonts w:ascii="Times New Roman" w:hAnsi="Times New Roman" w:cs="Times New Roman"/>
          <w:sz w:val="24"/>
          <w:szCs w:val="24"/>
        </w:rPr>
      </w:pPr>
      <w:r>
        <w:rPr>
          <w:rFonts w:ascii="Times New Roman" w:hAnsi="Times New Roman" w:cs="Times New Roman"/>
          <w:sz w:val="24"/>
          <w:szCs w:val="24"/>
        </w:rPr>
        <w:t>November 1</w:t>
      </w:r>
      <w:r w:rsidRPr="009B0EEA">
        <w:rPr>
          <w:rFonts w:ascii="Times New Roman" w:hAnsi="Times New Roman" w:cs="Times New Roman"/>
          <w:sz w:val="24"/>
          <w:szCs w:val="24"/>
          <w:vertAlign w:val="superscript"/>
        </w:rPr>
        <w:t>st</w:t>
      </w:r>
      <w:r>
        <w:rPr>
          <w:rFonts w:ascii="Times New Roman" w:hAnsi="Times New Roman" w:cs="Times New Roman"/>
          <w:sz w:val="24"/>
          <w:szCs w:val="24"/>
        </w:rPr>
        <w:t xml:space="preserve"> 9:30 AM – 2:00 PM</w:t>
      </w:r>
    </w:p>
    <w:p w:rsidR="009B0EEA" w:rsidRDefault="009B0EEA" w:rsidP="00D5640B">
      <w:pPr>
        <w:spacing w:after="0"/>
        <w:rPr>
          <w:rFonts w:ascii="Times New Roman" w:hAnsi="Times New Roman" w:cs="Times New Roman"/>
          <w:sz w:val="24"/>
          <w:szCs w:val="24"/>
        </w:rPr>
      </w:pPr>
      <w:r>
        <w:rPr>
          <w:rFonts w:ascii="Times New Roman" w:hAnsi="Times New Roman" w:cs="Times New Roman"/>
          <w:sz w:val="24"/>
          <w:szCs w:val="24"/>
        </w:rPr>
        <w:t>Boone County 4-H Fairgrounds</w:t>
      </w:r>
    </w:p>
    <w:p w:rsidR="009B0EEA" w:rsidRPr="009B0EEA" w:rsidRDefault="009B0EEA" w:rsidP="00D5640B">
      <w:pPr>
        <w:spacing w:after="0"/>
        <w:rPr>
          <w:rFonts w:ascii="Times New Roman" w:hAnsi="Times New Roman" w:cs="Times New Roman"/>
          <w:sz w:val="24"/>
          <w:szCs w:val="24"/>
        </w:rPr>
      </w:pPr>
      <w:r>
        <w:rPr>
          <w:rFonts w:ascii="Times New Roman" w:hAnsi="Times New Roman" w:cs="Times New Roman"/>
          <w:sz w:val="24"/>
          <w:szCs w:val="24"/>
        </w:rPr>
        <w:t xml:space="preserve">Register at </w:t>
      </w:r>
      <w:hyperlink r:id="rId12" w:history="1">
        <w:r w:rsidRPr="00BC5CBE">
          <w:rPr>
            <w:rStyle w:val="Hyperlink"/>
            <w:rFonts w:ascii="Times New Roman" w:hAnsi="Times New Roman" w:cs="Times New Roman"/>
            <w:sz w:val="24"/>
            <w:szCs w:val="24"/>
          </w:rPr>
          <w:t>https://byfsymposium2018.eventbrite.com</w:t>
        </w:r>
      </w:hyperlink>
      <w:r>
        <w:rPr>
          <w:rFonts w:ascii="Times New Roman" w:hAnsi="Times New Roman" w:cs="Times New Roman"/>
          <w:sz w:val="24"/>
          <w:szCs w:val="24"/>
        </w:rPr>
        <w:t xml:space="preserve"> </w:t>
      </w:r>
    </w:p>
    <w:p w:rsidR="00463430" w:rsidRDefault="00463430" w:rsidP="00D5640B">
      <w:pPr>
        <w:spacing w:after="0"/>
        <w:rPr>
          <w:rFonts w:ascii="Times New Roman" w:hAnsi="Times New Roman" w:cs="Times New Roman"/>
          <w:sz w:val="24"/>
          <w:szCs w:val="24"/>
          <w:u w:val="single"/>
        </w:rPr>
      </w:pPr>
    </w:p>
    <w:p w:rsidR="00D5640B" w:rsidRDefault="00D5640B" w:rsidP="00D5640B">
      <w:pPr>
        <w:spacing w:after="0"/>
        <w:rPr>
          <w:rFonts w:ascii="Times New Roman" w:hAnsi="Times New Roman" w:cs="Times New Roman"/>
          <w:sz w:val="24"/>
          <w:szCs w:val="24"/>
          <w:u w:val="single"/>
        </w:rPr>
      </w:pPr>
      <w:r>
        <w:rPr>
          <w:rFonts w:ascii="Times New Roman" w:hAnsi="Times New Roman" w:cs="Times New Roman"/>
          <w:sz w:val="24"/>
          <w:szCs w:val="24"/>
          <w:u w:val="single"/>
        </w:rPr>
        <w:t>University of Southern Indiana</w:t>
      </w:r>
    </w:p>
    <w:p w:rsidR="00D5640B" w:rsidRDefault="009B4E55" w:rsidP="00D5640B">
      <w:pPr>
        <w:spacing w:after="0"/>
        <w:rPr>
          <w:rFonts w:ascii="Times New Roman" w:hAnsi="Times New Roman" w:cs="Times New Roman"/>
          <w:sz w:val="24"/>
          <w:szCs w:val="24"/>
        </w:rPr>
      </w:pPr>
      <w:r>
        <w:rPr>
          <w:rFonts w:ascii="Times New Roman" w:hAnsi="Times New Roman" w:cs="Times New Roman"/>
          <w:sz w:val="24"/>
          <w:szCs w:val="24"/>
        </w:rPr>
        <w:t>Open House – October 13, 2018</w:t>
      </w:r>
    </w:p>
    <w:p w:rsidR="00D5640B" w:rsidRDefault="003A6637" w:rsidP="00D5640B">
      <w:pPr>
        <w:spacing w:after="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9B4E55">
        <w:rPr>
          <w:rFonts w:ascii="Times New Roman" w:hAnsi="Times New Roman" w:cs="Times New Roman"/>
          <w:sz w:val="24"/>
          <w:szCs w:val="24"/>
        </w:rPr>
        <w:t>November 10, 2018</w:t>
      </w:r>
    </w:p>
    <w:p w:rsidR="00D5640B" w:rsidRDefault="003A6637" w:rsidP="00D5640B">
      <w:pPr>
        <w:spacing w:after="0"/>
        <w:rPr>
          <w:rFonts w:ascii="Times New Roman" w:hAnsi="Times New Roman" w:cs="Times New Roman"/>
          <w:sz w:val="24"/>
          <w:szCs w:val="24"/>
        </w:rPr>
      </w:pPr>
      <w:r>
        <w:rPr>
          <w:rFonts w:ascii="Times New Roman" w:hAnsi="Times New Roman" w:cs="Times New Roman"/>
          <w:sz w:val="24"/>
          <w:szCs w:val="24"/>
        </w:rPr>
        <w:tab/>
      </w:r>
      <w:r w:rsidR="009B4E55">
        <w:rPr>
          <w:rFonts w:ascii="Times New Roman" w:hAnsi="Times New Roman" w:cs="Times New Roman"/>
          <w:sz w:val="24"/>
          <w:szCs w:val="24"/>
        </w:rPr>
        <w:tab/>
        <w:t>March 16, 2018</w:t>
      </w:r>
    </w:p>
    <w:p w:rsidR="00D5640B" w:rsidRDefault="009B4E55" w:rsidP="00D5640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April 6, 2018</w:t>
      </w:r>
    </w:p>
    <w:p w:rsidR="003A6637" w:rsidRDefault="003A6637" w:rsidP="00D5640B">
      <w:pPr>
        <w:spacing w:after="0"/>
        <w:rPr>
          <w:rFonts w:ascii="Times New Roman" w:hAnsi="Times New Roman" w:cs="Times New Roman"/>
          <w:sz w:val="24"/>
          <w:szCs w:val="24"/>
        </w:rPr>
      </w:pPr>
      <w:r>
        <w:rPr>
          <w:rFonts w:ascii="Times New Roman" w:hAnsi="Times New Roman" w:cs="Times New Roman"/>
          <w:sz w:val="24"/>
          <w:szCs w:val="24"/>
        </w:rPr>
        <w:t xml:space="preserve">Visit </w:t>
      </w:r>
      <w:hyperlink r:id="rId13" w:history="1">
        <w:r w:rsidRPr="004D3730">
          <w:rPr>
            <w:rStyle w:val="Hyperlink"/>
            <w:rFonts w:ascii="Times New Roman" w:hAnsi="Times New Roman" w:cs="Times New Roman"/>
            <w:sz w:val="24"/>
            <w:szCs w:val="24"/>
          </w:rPr>
          <w:t>www.USI.edu/visit</w:t>
        </w:r>
      </w:hyperlink>
      <w:r>
        <w:rPr>
          <w:rFonts w:ascii="Times New Roman" w:hAnsi="Times New Roman" w:cs="Times New Roman"/>
          <w:sz w:val="24"/>
          <w:szCs w:val="24"/>
        </w:rPr>
        <w:t xml:space="preserve"> to learn more about these events.</w:t>
      </w:r>
    </w:p>
    <w:p w:rsidR="003A6637" w:rsidRDefault="003A6637" w:rsidP="00D5640B">
      <w:pPr>
        <w:spacing w:after="0"/>
        <w:rPr>
          <w:rFonts w:ascii="Times New Roman" w:hAnsi="Times New Roman" w:cs="Times New Roman"/>
          <w:sz w:val="24"/>
          <w:szCs w:val="24"/>
        </w:rPr>
      </w:pPr>
    </w:p>
    <w:p w:rsidR="00D0684C" w:rsidRDefault="00D0684C" w:rsidP="00D5640B">
      <w:pPr>
        <w:spacing w:after="0"/>
        <w:rPr>
          <w:rFonts w:ascii="Times New Roman" w:hAnsi="Times New Roman" w:cs="Times New Roman"/>
          <w:sz w:val="24"/>
          <w:szCs w:val="24"/>
        </w:rPr>
      </w:pPr>
    </w:p>
    <w:p w:rsidR="003A6637" w:rsidRDefault="003A6637" w:rsidP="00D5640B">
      <w:pPr>
        <w:spacing w:after="0"/>
        <w:rPr>
          <w:rFonts w:ascii="Times New Roman" w:hAnsi="Times New Roman" w:cs="Times New Roman"/>
          <w:sz w:val="24"/>
          <w:szCs w:val="24"/>
          <w:u w:val="single"/>
        </w:rPr>
      </w:pPr>
      <w:r>
        <w:rPr>
          <w:rFonts w:ascii="Times New Roman" w:hAnsi="Times New Roman" w:cs="Times New Roman"/>
          <w:sz w:val="24"/>
          <w:szCs w:val="24"/>
          <w:u w:val="single"/>
        </w:rPr>
        <w:t>Seton Hall University</w:t>
      </w:r>
    </w:p>
    <w:p w:rsidR="003A6637" w:rsidRDefault="00C93F0D" w:rsidP="00D5640B">
      <w:pPr>
        <w:spacing w:after="0"/>
        <w:rPr>
          <w:rFonts w:ascii="Times New Roman" w:hAnsi="Times New Roman" w:cs="Times New Roman"/>
          <w:sz w:val="24"/>
          <w:szCs w:val="24"/>
        </w:rPr>
      </w:pPr>
      <w:r>
        <w:rPr>
          <w:rFonts w:ascii="Times New Roman" w:hAnsi="Times New Roman" w:cs="Times New Roman"/>
          <w:sz w:val="24"/>
          <w:szCs w:val="24"/>
        </w:rPr>
        <w:t>Open House – October 14, 2018</w:t>
      </w:r>
    </w:p>
    <w:p w:rsidR="003A6637" w:rsidRDefault="00C93F0D" w:rsidP="00D5640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November 18, 2018</w:t>
      </w:r>
    </w:p>
    <w:p w:rsidR="003A6637" w:rsidRDefault="00C93F0D" w:rsidP="00D5640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February 17, 2018</w:t>
      </w:r>
    </w:p>
    <w:p w:rsidR="003A6637" w:rsidRDefault="00C93F0D" w:rsidP="00D5640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April 14, 2018</w:t>
      </w:r>
    </w:p>
    <w:p w:rsidR="003A6637" w:rsidRDefault="003A6637" w:rsidP="00D5640B">
      <w:pPr>
        <w:spacing w:after="0"/>
        <w:rPr>
          <w:rFonts w:ascii="Times New Roman" w:hAnsi="Times New Roman" w:cs="Times New Roman"/>
          <w:sz w:val="24"/>
          <w:szCs w:val="24"/>
        </w:rPr>
      </w:pPr>
      <w:r>
        <w:rPr>
          <w:rFonts w:ascii="Times New Roman" w:hAnsi="Times New Roman" w:cs="Times New Roman"/>
          <w:sz w:val="24"/>
          <w:szCs w:val="24"/>
        </w:rPr>
        <w:t xml:space="preserve">Visit </w:t>
      </w:r>
      <w:hyperlink r:id="rId14" w:history="1">
        <w:r w:rsidRPr="004D3730">
          <w:rPr>
            <w:rStyle w:val="Hyperlink"/>
            <w:rFonts w:ascii="Times New Roman" w:hAnsi="Times New Roman" w:cs="Times New Roman"/>
            <w:sz w:val="24"/>
            <w:szCs w:val="24"/>
          </w:rPr>
          <w:t>www.shu.edu/visiting</w:t>
        </w:r>
      </w:hyperlink>
      <w:r>
        <w:rPr>
          <w:rFonts w:ascii="Times New Roman" w:hAnsi="Times New Roman" w:cs="Times New Roman"/>
          <w:sz w:val="24"/>
          <w:szCs w:val="24"/>
        </w:rPr>
        <w:t xml:space="preserve"> to learn more and to register for the events.</w:t>
      </w:r>
    </w:p>
    <w:p w:rsidR="006C776C" w:rsidRDefault="006C776C" w:rsidP="00D5640B">
      <w:pPr>
        <w:spacing w:after="0"/>
        <w:rPr>
          <w:rFonts w:ascii="Times New Roman" w:hAnsi="Times New Roman" w:cs="Times New Roman"/>
          <w:sz w:val="24"/>
          <w:szCs w:val="24"/>
        </w:rPr>
      </w:pPr>
    </w:p>
    <w:p w:rsidR="006C776C" w:rsidRDefault="006C776C" w:rsidP="00D5640B">
      <w:pPr>
        <w:spacing w:after="0"/>
        <w:rPr>
          <w:rFonts w:ascii="Times New Roman" w:hAnsi="Times New Roman" w:cs="Times New Roman"/>
          <w:sz w:val="24"/>
          <w:szCs w:val="24"/>
          <w:u w:val="single"/>
        </w:rPr>
      </w:pPr>
      <w:r>
        <w:rPr>
          <w:rFonts w:ascii="Times New Roman" w:hAnsi="Times New Roman" w:cs="Times New Roman"/>
          <w:sz w:val="24"/>
          <w:szCs w:val="24"/>
          <w:u w:val="single"/>
        </w:rPr>
        <w:t>Congregation of Holy Cross – Office of Vocations</w:t>
      </w:r>
    </w:p>
    <w:p w:rsidR="006C776C" w:rsidRDefault="006C776C" w:rsidP="00D5640B">
      <w:pPr>
        <w:spacing w:after="0"/>
        <w:rPr>
          <w:rFonts w:ascii="Times New Roman" w:hAnsi="Times New Roman" w:cs="Times New Roman"/>
          <w:sz w:val="24"/>
          <w:szCs w:val="24"/>
        </w:rPr>
      </w:pPr>
      <w:r>
        <w:rPr>
          <w:rFonts w:ascii="Times New Roman" w:hAnsi="Times New Roman" w:cs="Times New Roman"/>
          <w:sz w:val="24"/>
          <w:szCs w:val="24"/>
        </w:rPr>
        <w:t xml:space="preserve">Young men who are interested in religious life or </w:t>
      </w:r>
      <w:r w:rsidR="00470AD9">
        <w:rPr>
          <w:rFonts w:ascii="Times New Roman" w:hAnsi="Times New Roman" w:cs="Times New Roman"/>
          <w:sz w:val="24"/>
          <w:szCs w:val="24"/>
        </w:rPr>
        <w:t xml:space="preserve">priesthood should check out </w:t>
      </w:r>
      <w:proofErr w:type="gramStart"/>
      <w:r w:rsidR="00470AD9">
        <w:rPr>
          <w:rFonts w:ascii="Times New Roman" w:hAnsi="Times New Roman" w:cs="Times New Roman"/>
          <w:sz w:val="24"/>
          <w:szCs w:val="24"/>
        </w:rPr>
        <w:t>the are</w:t>
      </w:r>
      <w:proofErr w:type="gramEnd"/>
      <w:r w:rsidR="00470AD9">
        <w:rPr>
          <w:rFonts w:ascii="Times New Roman" w:hAnsi="Times New Roman" w:cs="Times New Roman"/>
          <w:sz w:val="24"/>
          <w:szCs w:val="24"/>
        </w:rPr>
        <w:t xml:space="preserve"> invited to attend the “Come and See Weekends” </w:t>
      </w:r>
      <w:r w:rsidR="00203569">
        <w:rPr>
          <w:rFonts w:ascii="Times New Roman" w:hAnsi="Times New Roman" w:cs="Times New Roman"/>
          <w:sz w:val="24"/>
          <w:szCs w:val="24"/>
        </w:rPr>
        <w:t xml:space="preserve">You can also visit their website at </w:t>
      </w:r>
      <w:hyperlink r:id="rId15" w:history="1">
        <w:r w:rsidR="00203569" w:rsidRPr="00CC08A7">
          <w:rPr>
            <w:rStyle w:val="Hyperlink"/>
            <w:rFonts w:ascii="Times New Roman" w:hAnsi="Times New Roman" w:cs="Times New Roman"/>
            <w:sz w:val="24"/>
            <w:szCs w:val="24"/>
          </w:rPr>
          <w:t>www.holycrossusa.org/vocations/seminary-life/old-college</w:t>
        </w:r>
      </w:hyperlink>
      <w:r w:rsidR="00203569">
        <w:rPr>
          <w:rFonts w:ascii="Times New Roman" w:hAnsi="Times New Roman" w:cs="Times New Roman"/>
          <w:sz w:val="24"/>
          <w:szCs w:val="24"/>
        </w:rPr>
        <w:t>.</w:t>
      </w:r>
    </w:p>
    <w:p w:rsidR="00203569" w:rsidRDefault="00203569" w:rsidP="00D5640B">
      <w:pPr>
        <w:spacing w:after="0"/>
        <w:rPr>
          <w:rFonts w:ascii="Times New Roman" w:hAnsi="Times New Roman" w:cs="Times New Roman"/>
          <w:sz w:val="24"/>
          <w:szCs w:val="24"/>
        </w:rPr>
      </w:pPr>
      <w:r>
        <w:rPr>
          <w:rFonts w:ascii="Times New Roman" w:hAnsi="Times New Roman" w:cs="Times New Roman"/>
          <w:sz w:val="24"/>
          <w:szCs w:val="24"/>
        </w:rPr>
        <w:t xml:space="preserve">Come and See Weekends - </w:t>
      </w:r>
      <w:r>
        <w:rPr>
          <w:rFonts w:ascii="Times New Roman" w:hAnsi="Times New Roman" w:cs="Times New Roman"/>
          <w:sz w:val="24"/>
          <w:szCs w:val="24"/>
        </w:rPr>
        <w:tab/>
        <w:t>October 4- 6 2018</w:t>
      </w:r>
    </w:p>
    <w:p w:rsidR="00203569" w:rsidRDefault="00203569" w:rsidP="00D5640B">
      <w:pPr>
        <w:spacing w:after="0"/>
        <w:rPr>
          <w:rFonts w:ascii="Times New Roman" w:hAnsi="Times New Roman" w:cs="Times New Roman"/>
          <w:sz w:val="24"/>
          <w:szCs w:val="24"/>
        </w:rPr>
      </w:pPr>
    </w:p>
    <w:p w:rsidR="00203569" w:rsidRDefault="00203569" w:rsidP="00D5640B">
      <w:pPr>
        <w:spacing w:after="0"/>
        <w:rPr>
          <w:rFonts w:ascii="Times New Roman" w:hAnsi="Times New Roman" w:cs="Times New Roman"/>
          <w:sz w:val="24"/>
          <w:szCs w:val="24"/>
          <w:u w:val="single"/>
        </w:rPr>
      </w:pPr>
      <w:r>
        <w:rPr>
          <w:rFonts w:ascii="Times New Roman" w:hAnsi="Times New Roman" w:cs="Times New Roman"/>
          <w:sz w:val="24"/>
          <w:szCs w:val="24"/>
          <w:u w:val="single"/>
        </w:rPr>
        <w:t>Indiana University – School of Art, Architecture and Design</w:t>
      </w:r>
    </w:p>
    <w:p w:rsidR="00203569" w:rsidRDefault="00203569" w:rsidP="00D5640B">
      <w:pPr>
        <w:spacing w:after="0"/>
        <w:rPr>
          <w:rFonts w:ascii="Times New Roman" w:hAnsi="Times New Roman" w:cs="Times New Roman"/>
          <w:sz w:val="24"/>
          <w:szCs w:val="24"/>
        </w:rPr>
      </w:pPr>
      <w:proofErr w:type="spellStart"/>
      <w:r>
        <w:rPr>
          <w:rFonts w:ascii="Times New Roman" w:hAnsi="Times New Roman" w:cs="Times New Roman"/>
          <w:sz w:val="24"/>
          <w:szCs w:val="24"/>
        </w:rPr>
        <w:t>SoAAD</w:t>
      </w:r>
      <w:proofErr w:type="spellEnd"/>
      <w:r>
        <w:rPr>
          <w:rFonts w:ascii="Times New Roman" w:hAnsi="Times New Roman" w:cs="Times New Roman"/>
          <w:sz w:val="24"/>
          <w:szCs w:val="24"/>
        </w:rPr>
        <w:t xml:space="preserve"> Explore Day is for high school seniors to learn more about the 214 areas of study they offer.  You will also get a tour of the facilities, and attend an information session</w:t>
      </w:r>
    </w:p>
    <w:p w:rsidR="00203569" w:rsidRDefault="00203569" w:rsidP="00D5640B">
      <w:pPr>
        <w:spacing w:after="0"/>
        <w:rPr>
          <w:rFonts w:ascii="Times New Roman" w:hAnsi="Times New Roman" w:cs="Times New Roman"/>
          <w:sz w:val="24"/>
          <w:szCs w:val="24"/>
        </w:rPr>
      </w:pPr>
      <w:proofErr w:type="gramStart"/>
      <w:r>
        <w:rPr>
          <w:rFonts w:ascii="Times New Roman" w:hAnsi="Times New Roman" w:cs="Times New Roman"/>
          <w:sz w:val="24"/>
          <w:szCs w:val="24"/>
        </w:rPr>
        <w:t>Saturday September 29, 2018 from 1-4 PM.</w:t>
      </w:r>
      <w:proofErr w:type="gramEnd"/>
      <w:r>
        <w:rPr>
          <w:rFonts w:ascii="Times New Roman" w:hAnsi="Times New Roman" w:cs="Times New Roman"/>
          <w:sz w:val="24"/>
          <w:szCs w:val="24"/>
        </w:rPr>
        <w:t xml:space="preserve">  RSVP to </w:t>
      </w:r>
      <w:hyperlink r:id="rId16" w:history="1">
        <w:r w:rsidRPr="00203569">
          <w:rPr>
            <w:rStyle w:val="Hyperlink"/>
            <w:rFonts w:ascii="Times New Roman" w:hAnsi="Times New Roman" w:cs="Times New Roman"/>
            <w:sz w:val="24"/>
            <w:szCs w:val="24"/>
          </w:rPr>
          <w:t>go.iu.edu/soaadexploreday18</w:t>
        </w:r>
      </w:hyperlink>
      <w:r>
        <w:rPr>
          <w:rFonts w:ascii="Times New Roman" w:hAnsi="Times New Roman" w:cs="Times New Roman"/>
          <w:sz w:val="24"/>
          <w:szCs w:val="24"/>
        </w:rPr>
        <w:t xml:space="preserve">. </w:t>
      </w:r>
    </w:p>
    <w:p w:rsidR="00765A69" w:rsidRDefault="00765A69" w:rsidP="00D5640B">
      <w:pPr>
        <w:spacing w:after="0"/>
        <w:rPr>
          <w:rFonts w:ascii="Times New Roman" w:hAnsi="Times New Roman" w:cs="Times New Roman"/>
          <w:sz w:val="24"/>
          <w:szCs w:val="24"/>
        </w:rPr>
      </w:pPr>
    </w:p>
    <w:p w:rsidR="00765A69" w:rsidRDefault="00155875" w:rsidP="00D5640B">
      <w:pPr>
        <w:spacing w:after="0"/>
        <w:rPr>
          <w:rFonts w:ascii="Times New Roman" w:hAnsi="Times New Roman" w:cs="Times New Roman"/>
          <w:sz w:val="24"/>
          <w:szCs w:val="24"/>
          <w:u w:val="single"/>
        </w:rPr>
      </w:pPr>
      <w:r>
        <w:rPr>
          <w:rFonts w:ascii="Times New Roman" w:hAnsi="Times New Roman" w:cs="Times New Roman"/>
          <w:sz w:val="24"/>
          <w:szCs w:val="24"/>
          <w:u w:val="single"/>
        </w:rPr>
        <w:t>Case Western Reserve University – Diversity Overnight</w:t>
      </w:r>
    </w:p>
    <w:p w:rsidR="00155875" w:rsidRDefault="00155875" w:rsidP="00D5640B">
      <w:pPr>
        <w:spacing w:after="0"/>
        <w:rPr>
          <w:rFonts w:ascii="Times New Roman" w:hAnsi="Times New Roman" w:cs="Times New Roman"/>
          <w:sz w:val="24"/>
          <w:szCs w:val="24"/>
        </w:rPr>
      </w:pPr>
      <w:r>
        <w:rPr>
          <w:rFonts w:ascii="Times New Roman" w:hAnsi="Times New Roman" w:cs="Times New Roman"/>
          <w:sz w:val="24"/>
          <w:szCs w:val="24"/>
        </w:rPr>
        <w:t xml:space="preserve">For information and to apply visit </w:t>
      </w:r>
      <w:hyperlink r:id="rId17" w:history="1">
        <w:r w:rsidRPr="00155875">
          <w:rPr>
            <w:rStyle w:val="Hyperlink"/>
            <w:rFonts w:ascii="Times New Roman" w:hAnsi="Times New Roman" w:cs="Times New Roman"/>
            <w:sz w:val="24"/>
            <w:szCs w:val="24"/>
          </w:rPr>
          <w:t>case.edu/admission/diversity-overnight</w:t>
        </w:r>
      </w:hyperlink>
      <w:r>
        <w:rPr>
          <w:rFonts w:ascii="Times New Roman" w:hAnsi="Times New Roman" w:cs="Times New Roman"/>
          <w:sz w:val="24"/>
          <w:szCs w:val="24"/>
        </w:rPr>
        <w:t xml:space="preserve">. </w:t>
      </w:r>
    </w:p>
    <w:p w:rsidR="0023412F" w:rsidRDefault="00155875" w:rsidP="008321CB">
      <w:pPr>
        <w:spacing w:after="0"/>
        <w:rPr>
          <w:rFonts w:ascii="Times New Roman" w:hAnsi="Times New Roman" w:cs="Times New Roman"/>
          <w:sz w:val="24"/>
          <w:szCs w:val="24"/>
        </w:rPr>
      </w:pPr>
      <w:r>
        <w:rPr>
          <w:rFonts w:ascii="Times New Roman" w:hAnsi="Times New Roman" w:cs="Times New Roman"/>
          <w:sz w:val="24"/>
          <w:szCs w:val="24"/>
        </w:rPr>
        <w:t>November 11-12, 2018</w:t>
      </w:r>
    </w:p>
    <w:p w:rsidR="003A6637" w:rsidRDefault="003A6637" w:rsidP="003A6637">
      <w:pPr>
        <w:spacing w:after="0"/>
        <w:rPr>
          <w:rFonts w:ascii="Times New Roman" w:hAnsi="Times New Roman" w:cs="Times New Roman"/>
          <w:sz w:val="24"/>
          <w:szCs w:val="24"/>
        </w:rPr>
      </w:pPr>
    </w:p>
    <w:p w:rsidR="002007DF" w:rsidRDefault="002007DF" w:rsidP="003A6637">
      <w:pPr>
        <w:spacing w:after="0"/>
        <w:rPr>
          <w:rFonts w:ascii="Times New Roman" w:hAnsi="Times New Roman" w:cs="Times New Roman"/>
          <w:sz w:val="24"/>
          <w:szCs w:val="24"/>
          <w:u w:val="single"/>
        </w:rPr>
      </w:pPr>
      <w:r>
        <w:rPr>
          <w:rFonts w:ascii="Times New Roman" w:hAnsi="Times New Roman" w:cs="Times New Roman"/>
          <w:sz w:val="24"/>
          <w:szCs w:val="24"/>
          <w:u w:val="single"/>
        </w:rPr>
        <w:t>University of Dayton</w:t>
      </w:r>
    </w:p>
    <w:p w:rsidR="002007DF" w:rsidRDefault="002007DF" w:rsidP="003A6637">
      <w:pPr>
        <w:spacing w:after="0"/>
        <w:rPr>
          <w:rFonts w:ascii="Times New Roman" w:hAnsi="Times New Roman" w:cs="Times New Roman"/>
          <w:sz w:val="24"/>
          <w:szCs w:val="24"/>
        </w:rPr>
      </w:pPr>
      <w:r>
        <w:rPr>
          <w:rFonts w:ascii="Times New Roman" w:hAnsi="Times New Roman" w:cs="Times New Roman"/>
          <w:sz w:val="24"/>
          <w:szCs w:val="24"/>
        </w:rPr>
        <w:t xml:space="preserve">Open House – </w:t>
      </w:r>
      <w:r w:rsidR="00605FCB">
        <w:rPr>
          <w:rFonts w:ascii="Times New Roman" w:hAnsi="Times New Roman" w:cs="Times New Roman"/>
          <w:sz w:val="24"/>
          <w:szCs w:val="24"/>
        </w:rPr>
        <w:t>September 30, 2018</w:t>
      </w:r>
    </w:p>
    <w:p w:rsidR="002007DF" w:rsidRDefault="00605FCB" w:rsidP="003A663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November 11, 2018</w:t>
      </w:r>
    </w:p>
    <w:p w:rsidR="002007DF" w:rsidRDefault="002007DF" w:rsidP="003A6637">
      <w:pPr>
        <w:spacing w:after="0"/>
        <w:rPr>
          <w:rFonts w:ascii="Times New Roman" w:hAnsi="Times New Roman" w:cs="Times New Roman"/>
          <w:sz w:val="24"/>
          <w:szCs w:val="24"/>
        </w:rPr>
      </w:pPr>
      <w:r>
        <w:rPr>
          <w:rFonts w:ascii="Times New Roman" w:hAnsi="Times New Roman" w:cs="Times New Roman"/>
          <w:sz w:val="24"/>
          <w:szCs w:val="24"/>
        </w:rPr>
        <w:t xml:space="preserve">Visit </w:t>
      </w:r>
      <w:hyperlink r:id="rId18" w:history="1">
        <w:r w:rsidRPr="004D3730">
          <w:rPr>
            <w:rStyle w:val="Hyperlink"/>
            <w:rFonts w:ascii="Times New Roman" w:hAnsi="Times New Roman" w:cs="Times New Roman"/>
            <w:sz w:val="24"/>
            <w:szCs w:val="24"/>
          </w:rPr>
          <w:t>www.admission.udayton.edu/openhouse</w:t>
        </w:r>
      </w:hyperlink>
      <w:r>
        <w:rPr>
          <w:rFonts w:ascii="Times New Roman" w:hAnsi="Times New Roman" w:cs="Times New Roman"/>
          <w:sz w:val="24"/>
          <w:szCs w:val="24"/>
        </w:rPr>
        <w:t xml:space="preserve"> to learn more.</w:t>
      </w:r>
    </w:p>
    <w:p w:rsidR="005112D5" w:rsidRDefault="005112D5" w:rsidP="003A6637">
      <w:pPr>
        <w:spacing w:after="0"/>
        <w:rPr>
          <w:rFonts w:ascii="Times New Roman" w:hAnsi="Times New Roman" w:cs="Times New Roman"/>
          <w:sz w:val="24"/>
          <w:szCs w:val="24"/>
        </w:rPr>
      </w:pPr>
    </w:p>
    <w:p w:rsidR="00154871" w:rsidRPr="00D5640B" w:rsidRDefault="00154871" w:rsidP="003A6637">
      <w:pPr>
        <w:spacing w:after="0"/>
        <w:rPr>
          <w:rFonts w:ascii="Times New Roman" w:hAnsi="Times New Roman" w:cs="Times New Roman"/>
          <w:sz w:val="24"/>
          <w:szCs w:val="24"/>
          <w:u w:val="single"/>
        </w:rPr>
      </w:pPr>
      <w:r w:rsidRPr="00D5640B">
        <w:rPr>
          <w:rFonts w:ascii="Times New Roman" w:hAnsi="Times New Roman" w:cs="Times New Roman"/>
          <w:sz w:val="24"/>
          <w:szCs w:val="24"/>
        </w:rPr>
        <w:tab/>
      </w:r>
      <w:r w:rsidRPr="00D5640B">
        <w:rPr>
          <w:rFonts w:ascii="Times New Roman" w:hAnsi="Times New Roman" w:cs="Times New Roman"/>
          <w:sz w:val="24"/>
          <w:szCs w:val="24"/>
        </w:rPr>
        <w:tab/>
      </w:r>
      <w:r w:rsidRPr="00D5640B">
        <w:rPr>
          <w:rFonts w:ascii="Times New Roman" w:hAnsi="Times New Roman" w:cs="Times New Roman"/>
          <w:sz w:val="24"/>
          <w:szCs w:val="24"/>
        </w:rPr>
        <w:tab/>
        <w:t xml:space="preserve">          </w:t>
      </w:r>
    </w:p>
    <w:p w:rsidR="0002121E" w:rsidRDefault="0002121E" w:rsidP="003A6637">
      <w:pPr>
        <w:spacing w:after="0" w:line="240" w:lineRule="auto"/>
        <w:rPr>
          <w:rFonts w:ascii="Times New Roman" w:hAnsi="Times New Roman" w:cs="Times New Roman"/>
          <w:color w:val="000000"/>
          <w:sz w:val="24"/>
          <w:szCs w:val="24"/>
          <w:shd w:val="clear" w:color="auto" w:fill="FFFFFF"/>
        </w:rPr>
      </w:pPr>
    </w:p>
    <w:p w:rsidR="000349DF" w:rsidRDefault="003B2C6E" w:rsidP="003A6637">
      <w:pPr>
        <w:spacing w:after="0" w:line="240" w:lineRule="auto"/>
        <w:rPr>
          <w:rFonts w:ascii="Times New Roman" w:hAnsi="Times New Roman" w:cs="Times New Roman"/>
          <w:b/>
          <w:color w:val="000000"/>
          <w:sz w:val="24"/>
          <w:szCs w:val="24"/>
          <w:u w:val="single"/>
          <w:shd w:val="clear" w:color="auto" w:fill="FFFFFF"/>
        </w:rPr>
      </w:pPr>
      <w:r w:rsidRPr="003B2C6E">
        <w:rPr>
          <w:rFonts w:ascii="Times New Roman" w:hAnsi="Times New Roman" w:cs="Times New Roman"/>
          <w:b/>
          <w:color w:val="000000"/>
          <w:sz w:val="24"/>
          <w:szCs w:val="24"/>
          <w:u w:val="single"/>
          <w:shd w:val="clear" w:color="auto" w:fill="FFFFFF"/>
        </w:rPr>
        <w:t>COLLEGE REP. VISITS</w:t>
      </w:r>
    </w:p>
    <w:p w:rsidR="003B2C6E" w:rsidRDefault="003B2C6E" w:rsidP="003A6637">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(Appointment slot still available, stop by Guidance to sign up)</w:t>
      </w:r>
    </w:p>
    <w:p w:rsidR="00D55E76" w:rsidRDefault="00D55E76" w:rsidP="003A6637">
      <w:pPr>
        <w:spacing w:after="0" w:line="240" w:lineRule="auto"/>
        <w:rPr>
          <w:rFonts w:ascii="Times New Roman" w:hAnsi="Times New Roman" w:cs="Times New Roman"/>
          <w:color w:val="000000"/>
          <w:sz w:val="24"/>
          <w:szCs w:val="24"/>
          <w:shd w:val="clear" w:color="auto" w:fill="FFFFFF"/>
        </w:rPr>
      </w:pPr>
    </w:p>
    <w:p w:rsidR="003A6637" w:rsidRDefault="003A6637" w:rsidP="003A6637">
      <w:pPr>
        <w:spacing w:after="0" w:line="240" w:lineRule="auto"/>
        <w:rPr>
          <w:rFonts w:ascii="Times New Roman" w:hAnsi="Times New Roman" w:cs="Times New Roman"/>
          <w:color w:val="000000"/>
          <w:sz w:val="24"/>
          <w:szCs w:val="24"/>
          <w:shd w:val="clear" w:color="auto" w:fill="FFFFFF"/>
        </w:rPr>
      </w:pPr>
    </w:p>
    <w:p w:rsidR="00D55E76" w:rsidRDefault="00D55E76" w:rsidP="003A6637">
      <w:pPr>
        <w:spacing w:after="0" w:line="240" w:lineRule="auto"/>
        <w:rPr>
          <w:rFonts w:ascii="Times New Roman" w:hAnsi="Times New Roman" w:cs="Times New Roman"/>
          <w:b/>
          <w:color w:val="000000"/>
          <w:sz w:val="24"/>
          <w:szCs w:val="24"/>
          <w:u w:val="single"/>
          <w:shd w:val="clear" w:color="auto" w:fill="FFFFFF"/>
        </w:rPr>
      </w:pPr>
      <w:r>
        <w:rPr>
          <w:rFonts w:ascii="Times New Roman" w:hAnsi="Times New Roman" w:cs="Times New Roman"/>
          <w:b/>
          <w:color w:val="000000"/>
          <w:sz w:val="24"/>
          <w:szCs w:val="24"/>
          <w:u w:val="single"/>
          <w:shd w:val="clear" w:color="auto" w:fill="FFFFFF"/>
        </w:rPr>
        <w:t xml:space="preserve">SAT TEST </w:t>
      </w:r>
      <w:proofErr w:type="gramStart"/>
      <w:r>
        <w:rPr>
          <w:rFonts w:ascii="Times New Roman" w:hAnsi="Times New Roman" w:cs="Times New Roman"/>
          <w:b/>
          <w:color w:val="000000"/>
          <w:sz w:val="24"/>
          <w:szCs w:val="24"/>
          <w:u w:val="single"/>
          <w:shd w:val="clear" w:color="auto" w:fill="FFFFFF"/>
        </w:rPr>
        <w:t>DATE  &amp;</w:t>
      </w:r>
      <w:proofErr w:type="gramEnd"/>
      <w:r>
        <w:rPr>
          <w:rFonts w:ascii="Times New Roman" w:hAnsi="Times New Roman" w:cs="Times New Roman"/>
          <w:b/>
          <w:color w:val="000000"/>
          <w:sz w:val="24"/>
          <w:szCs w:val="24"/>
          <w:u w:val="single"/>
          <w:shd w:val="clear" w:color="auto" w:fill="FFFFFF"/>
        </w:rPr>
        <w:t xml:space="preserve">  REGISTER DEADLINE:</w:t>
      </w:r>
    </w:p>
    <w:p w:rsidR="00D55E76" w:rsidRDefault="003776D2" w:rsidP="003A6637">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10/6/18</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t>9/7/18</w:t>
      </w:r>
    </w:p>
    <w:p w:rsidR="00D55E76" w:rsidRDefault="003776D2" w:rsidP="003A6637">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11/3/18</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t>10/5/18</w:t>
      </w:r>
    </w:p>
    <w:p w:rsidR="00D55E76" w:rsidRDefault="003776D2" w:rsidP="003A6637">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12/1/18</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t>11/2/18</w:t>
      </w:r>
    </w:p>
    <w:p w:rsidR="00D55E76" w:rsidRDefault="003776D2" w:rsidP="003A6637">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3/09/19</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t>2/8/19</w:t>
      </w:r>
    </w:p>
    <w:p w:rsidR="00D55E76" w:rsidRDefault="003776D2" w:rsidP="003A6637">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5/4/19</w:t>
      </w:r>
      <w:r w:rsidR="00BB1C14">
        <w:rPr>
          <w:rFonts w:ascii="Times New Roman" w:hAnsi="Times New Roman" w:cs="Times New Roman"/>
          <w:color w:val="000000"/>
          <w:sz w:val="24"/>
          <w:szCs w:val="24"/>
          <w:shd w:val="clear" w:color="auto" w:fill="FFFFFF"/>
        </w:rPr>
        <w:t xml:space="preserve">  </w:t>
      </w:r>
      <w:r w:rsidR="00D55E76">
        <w:rPr>
          <w:rFonts w:ascii="Times New Roman" w:hAnsi="Times New Roman" w:cs="Times New Roman"/>
          <w:color w:val="000000"/>
          <w:sz w:val="24"/>
          <w:szCs w:val="24"/>
          <w:shd w:val="clear" w:color="auto" w:fill="FFFFFF"/>
        </w:rPr>
        <w:tab/>
      </w:r>
      <w:r w:rsidR="00D55E76">
        <w:rPr>
          <w:rFonts w:ascii="Times New Roman" w:hAnsi="Times New Roman" w:cs="Times New Roman"/>
          <w:color w:val="000000"/>
          <w:sz w:val="24"/>
          <w:szCs w:val="24"/>
          <w:shd w:val="clear" w:color="auto" w:fill="FFFFFF"/>
        </w:rPr>
        <w:tab/>
      </w:r>
      <w:r w:rsidR="00D55E76">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4/5/19</w:t>
      </w:r>
    </w:p>
    <w:p w:rsidR="00D55E76" w:rsidRDefault="003776D2" w:rsidP="003A6637">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6/1/19</w:t>
      </w:r>
      <w:r w:rsidR="00D55E76">
        <w:rPr>
          <w:rFonts w:ascii="Times New Roman" w:hAnsi="Times New Roman" w:cs="Times New Roman"/>
          <w:color w:val="000000"/>
          <w:sz w:val="24"/>
          <w:szCs w:val="24"/>
          <w:shd w:val="clear" w:color="auto" w:fill="FFFFFF"/>
        </w:rPr>
        <w:tab/>
      </w:r>
      <w:r w:rsidR="00D55E76">
        <w:rPr>
          <w:rFonts w:ascii="Times New Roman" w:hAnsi="Times New Roman" w:cs="Times New Roman"/>
          <w:color w:val="000000"/>
          <w:sz w:val="24"/>
          <w:szCs w:val="24"/>
          <w:shd w:val="clear" w:color="auto" w:fill="FFFFFF"/>
        </w:rPr>
        <w:tab/>
      </w:r>
      <w:r w:rsidR="00D55E76">
        <w:rPr>
          <w:rFonts w:ascii="Times New Roman" w:hAnsi="Times New Roman" w:cs="Times New Roman"/>
          <w:color w:val="000000"/>
          <w:sz w:val="24"/>
          <w:szCs w:val="24"/>
          <w:shd w:val="clear" w:color="auto" w:fill="FFFFFF"/>
        </w:rPr>
        <w:tab/>
      </w:r>
      <w:r w:rsidR="00D55E76">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5/3/19</w:t>
      </w:r>
    </w:p>
    <w:p w:rsidR="004541DF" w:rsidRDefault="004541DF" w:rsidP="003A6637">
      <w:pPr>
        <w:spacing w:after="0" w:line="240" w:lineRule="auto"/>
        <w:rPr>
          <w:rFonts w:ascii="Times New Roman" w:hAnsi="Times New Roman" w:cs="Times New Roman"/>
          <w:color w:val="000000"/>
          <w:sz w:val="24"/>
          <w:szCs w:val="24"/>
          <w:shd w:val="clear" w:color="auto" w:fill="FFFFFF"/>
        </w:rPr>
      </w:pPr>
    </w:p>
    <w:p w:rsidR="004541DF" w:rsidRDefault="004541DF" w:rsidP="003A6637">
      <w:pPr>
        <w:spacing w:after="0" w:line="240" w:lineRule="auto"/>
        <w:rPr>
          <w:rFonts w:ascii="Times New Roman" w:hAnsi="Times New Roman" w:cs="Times New Roman"/>
          <w:b/>
          <w:color w:val="000000"/>
          <w:sz w:val="24"/>
          <w:szCs w:val="24"/>
          <w:u w:val="single"/>
          <w:shd w:val="clear" w:color="auto" w:fill="FFFFFF"/>
        </w:rPr>
      </w:pPr>
      <w:r w:rsidRPr="004541DF">
        <w:rPr>
          <w:rFonts w:ascii="Times New Roman" w:hAnsi="Times New Roman" w:cs="Times New Roman"/>
          <w:b/>
          <w:color w:val="000000"/>
          <w:sz w:val="24"/>
          <w:szCs w:val="24"/>
          <w:u w:val="single"/>
          <w:shd w:val="clear" w:color="auto" w:fill="FFFFFF"/>
        </w:rPr>
        <w:t>ACT TEST DATE &amp; REGISTER DEADLINE:</w:t>
      </w:r>
    </w:p>
    <w:p w:rsidR="004541DF" w:rsidRDefault="003776D2" w:rsidP="003A6637">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10/27/18</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t>9/28/18</w:t>
      </w:r>
    </w:p>
    <w:p w:rsidR="004541DF" w:rsidRDefault="003776D2" w:rsidP="003A6637">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12/8/18</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t>11/2/18</w:t>
      </w:r>
    </w:p>
    <w:p w:rsidR="004541DF" w:rsidRDefault="003776D2" w:rsidP="003A6637">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w:t>
      </w:r>
      <w:r w:rsidR="00BB1C14">
        <w:rPr>
          <w:rFonts w:ascii="Times New Roman" w:hAnsi="Times New Roman" w:cs="Times New Roman"/>
          <w:color w:val="000000"/>
          <w:sz w:val="24"/>
          <w:szCs w:val="24"/>
          <w:shd w:val="clear" w:color="auto" w:fill="FFFFFF"/>
        </w:rPr>
        <w:t>0</w:t>
      </w:r>
      <w:r>
        <w:rPr>
          <w:rFonts w:ascii="Times New Roman" w:hAnsi="Times New Roman" w:cs="Times New Roman"/>
          <w:color w:val="000000"/>
          <w:sz w:val="24"/>
          <w:szCs w:val="24"/>
          <w:shd w:val="clear" w:color="auto" w:fill="FFFFFF"/>
        </w:rPr>
        <w:t>9/19</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t>1/11/19</w:t>
      </w:r>
    </w:p>
    <w:p w:rsidR="004541DF" w:rsidRDefault="003776D2" w:rsidP="003A6637">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4/13/19</w:t>
      </w:r>
      <w:r w:rsidR="004541DF">
        <w:rPr>
          <w:rFonts w:ascii="Times New Roman" w:hAnsi="Times New Roman" w:cs="Times New Roman"/>
          <w:color w:val="000000"/>
          <w:sz w:val="24"/>
          <w:szCs w:val="24"/>
          <w:shd w:val="clear" w:color="auto" w:fill="FFFFFF"/>
        </w:rPr>
        <w:tab/>
      </w:r>
      <w:r w:rsidR="004541DF">
        <w:rPr>
          <w:rFonts w:ascii="Times New Roman" w:hAnsi="Times New Roman" w:cs="Times New Roman"/>
          <w:color w:val="000000"/>
          <w:sz w:val="24"/>
          <w:szCs w:val="24"/>
          <w:shd w:val="clear" w:color="auto" w:fill="FFFFFF"/>
        </w:rPr>
        <w:tab/>
      </w:r>
      <w:r w:rsidR="004541DF">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3/8/19</w:t>
      </w:r>
    </w:p>
    <w:p w:rsidR="004541DF" w:rsidRDefault="003776D2" w:rsidP="003A6637">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6/8/19</w:t>
      </w:r>
      <w:r w:rsidR="00BB1C14">
        <w:rPr>
          <w:rFonts w:ascii="Times New Roman" w:hAnsi="Times New Roman" w:cs="Times New Roman"/>
          <w:color w:val="000000"/>
          <w:sz w:val="24"/>
          <w:szCs w:val="24"/>
          <w:shd w:val="clear" w:color="auto" w:fill="FFFFFF"/>
        </w:rPr>
        <w:t xml:space="preserve">  </w:t>
      </w:r>
      <w:r w:rsidR="00BB1C14">
        <w:rPr>
          <w:rFonts w:ascii="Times New Roman" w:hAnsi="Times New Roman" w:cs="Times New Roman"/>
          <w:color w:val="000000"/>
          <w:sz w:val="24"/>
          <w:szCs w:val="24"/>
          <w:shd w:val="clear" w:color="auto" w:fill="FFFFFF"/>
        </w:rPr>
        <w:tab/>
      </w:r>
      <w:r w:rsidR="00BB1C14">
        <w:rPr>
          <w:rFonts w:ascii="Times New Roman" w:hAnsi="Times New Roman" w:cs="Times New Roman"/>
          <w:color w:val="000000"/>
          <w:sz w:val="24"/>
          <w:szCs w:val="24"/>
          <w:shd w:val="clear" w:color="auto" w:fill="FFFFFF"/>
        </w:rPr>
        <w:tab/>
      </w:r>
      <w:r w:rsidR="00BB1C14">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5/3/19</w:t>
      </w:r>
    </w:p>
    <w:p w:rsidR="003776D2" w:rsidRDefault="003776D2" w:rsidP="003A6637">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7/13/19</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t>6/14/19</w:t>
      </w:r>
    </w:p>
    <w:p w:rsidR="00F90A6D" w:rsidRDefault="00F90A6D" w:rsidP="003A6637">
      <w:pPr>
        <w:spacing w:after="0" w:line="240" w:lineRule="auto"/>
        <w:rPr>
          <w:rFonts w:ascii="Times New Roman" w:hAnsi="Times New Roman" w:cs="Times New Roman"/>
          <w:color w:val="000000"/>
          <w:sz w:val="24"/>
          <w:szCs w:val="24"/>
          <w:shd w:val="clear" w:color="auto" w:fill="FFFFFF"/>
        </w:rPr>
      </w:pPr>
    </w:p>
    <w:p w:rsidR="000A4327" w:rsidRPr="004541DF" w:rsidRDefault="000A4327" w:rsidP="003A6637">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*It’s ok to process your college applications now even if you have to take or re-take more SAT/ACT test</w:t>
      </w:r>
    </w:p>
    <w:p w:rsidR="00FD6036" w:rsidRPr="00E223E3" w:rsidRDefault="00FD6036" w:rsidP="00F90A6D">
      <w:pPr>
        <w:rPr>
          <w:rFonts w:ascii="Times New Roman" w:hAnsi="Times New Roman" w:cs="Times New Roman"/>
          <w:sz w:val="24"/>
          <w:szCs w:val="24"/>
        </w:rPr>
      </w:pPr>
    </w:p>
    <w:sectPr w:rsidR="00FD6036" w:rsidRPr="00E22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3D04"/>
    <w:multiLevelType w:val="multilevel"/>
    <w:tmpl w:val="192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F254E"/>
    <w:multiLevelType w:val="hybridMultilevel"/>
    <w:tmpl w:val="92321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313212"/>
    <w:multiLevelType w:val="hybridMultilevel"/>
    <w:tmpl w:val="08FADA92"/>
    <w:lvl w:ilvl="0" w:tplc="EC0E800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C742B4"/>
    <w:multiLevelType w:val="hybridMultilevel"/>
    <w:tmpl w:val="7C427C4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B160A3"/>
    <w:multiLevelType w:val="hybridMultilevel"/>
    <w:tmpl w:val="2180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EA661F"/>
    <w:multiLevelType w:val="hybridMultilevel"/>
    <w:tmpl w:val="DE9E1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D47A31"/>
    <w:multiLevelType w:val="hybridMultilevel"/>
    <w:tmpl w:val="08223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5B25FD"/>
    <w:multiLevelType w:val="hybridMultilevel"/>
    <w:tmpl w:val="C4A4694C"/>
    <w:lvl w:ilvl="0" w:tplc="F05A3BD6">
      <w:start w:val="1"/>
      <w:numFmt w:val="decimal"/>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D84248"/>
    <w:multiLevelType w:val="hybridMultilevel"/>
    <w:tmpl w:val="2D1E5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4F34511"/>
    <w:multiLevelType w:val="hybridMultilevel"/>
    <w:tmpl w:val="9D263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427DC3"/>
    <w:multiLevelType w:val="hybridMultilevel"/>
    <w:tmpl w:val="CC463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ED0C97"/>
    <w:multiLevelType w:val="hybridMultilevel"/>
    <w:tmpl w:val="65641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0C231BC"/>
    <w:multiLevelType w:val="hybridMultilevel"/>
    <w:tmpl w:val="6CEAC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3E058DB"/>
    <w:multiLevelType w:val="hybridMultilevel"/>
    <w:tmpl w:val="4B323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7A14D62"/>
    <w:multiLevelType w:val="hybridMultilevel"/>
    <w:tmpl w:val="D9EE3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451060"/>
    <w:multiLevelType w:val="hybridMultilevel"/>
    <w:tmpl w:val="CD6A0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A5707A"/>
    <w:multiLevelType w:val="hybridMultilevel"/>
    <w:tmpl w:val="AE84A090"/>
    <w:lvl w:ilvl="0" w:tplc="0DF61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F347CF"/>
    <w:multiLevelType w:val="hybridMultilevel"/>
    <w:tmpl w:val="C74C55FA"/>
    <w:lvl w:ilvl="0" w:tplc="3F587DDC">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23F2617"/>
    <w:multiLevelType w:val="hybridMultilevel"/>
    <w:tmpl w:val="03E26B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6254515"/>
    <w:multiLevelType w:val="hybridMultilevel"/>
    <w:tmpl w:val="D9EC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7B51E7"/>
    <w:multiLevelType w:val="hybridMultilevel"/>
    <w:tmpl w:val="98BAA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E832BC3"/>
    <w:multiLevelType w:val="hybridMultilevel"/>
    <w:tmpl w:val="DEFE3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59449B1"/>
    <w:multiLevelType w:val="hybridMultilevel"/>
    <w:tmpl w:val="BF8879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5754064F"/>
    <w:multiLevelType w:val="hybridMultilevel"/>
    <w:tmpl w:val="17F2F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9F55CE7"/>
    <w:multiLevelType w:val="hybridMultilevel"/>
    <w:tmpl w:val="B5A65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9CD1ADC"/>
    <w:multiLevelType w:val="hybridMultilevel"/>
    <w:tmpl w:val="4F9EB6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8A5BA0"/>
    <w:multiLevelType w:val="hybridMultilevel"/>
    <w:tmpl w:val="8FD2D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F1257D5"/>
    <w:multiLevelType w:val="multilevel"/>
    <w:tmpl w:val="A076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3A9773C"/>
    <w:multiLevelType w:val="hybridMultilevel"/>
    <w:tmpl w:val="1F508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4900458"/>
    <w:multiLevelType w:val="multilevel"/>
    <w:tmpl w:val="95BE2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78E4B90"/>
    <w:multiLevelType w:val="hybridMultilevel"/>
    <w:tmpl w:val="36ACB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0"/>
  </w:num>
  <w:num w:numId="4">
    <w:abstractNumId w:val="12"/>
  </w:num>
  <w:num w:numId="5">
    <w:abstractNumId w:val="14"/>
  </w:num>
  <w:num w:numId="6">
    <w:abstractNumId w:val="6"/>
  </w:num>
  <w:num w:numId="7">
    <w:abstractNumId w:val="24"/>
  </w:num>
  <w:num w:numId="8">
    <w:abstractNumId w:val="4"/>
  </w:num>
  <w:num w:numId="9">
    <w:abstractNumId w:val="26"/>
  </w:num>
  <w:num w:numId="10">
    <w:abstractNumId w:val="9"/>
  </w:num>
  <w:num w:numId="11">
    <w:abstractNumId w:val="20"/>
  </w:num>
  <w:num w:numId="12">
    <w:abstractNumId w:val="11"/>
  </w:num>
  <w:num w:numId="13">
    <w:abstractNumId w:val="15"/>
  </w:num>
  <w:num w:numId="14">
    <w:abstractNumId w:val="22"/>
  </w:num>
  <w:num w:numId="15">
    <w:abstractNumId w:val="28"/>
  </w:num>
  <w:num w:numId="16">
    <w:abstractNumId w:val="30"/>
  </w:num>
  <w:num w:numId="17">
    <w:abstractNumId w:val="25"/>
  </w:num>
  <w:num w:numId="18">
    <w:abstractNumId w:val="3"/>
  </w:num>
  <w:num w:numId="19">
    <w:abstractNumId w:val="2"/>
  </w:num>
  <w:num w:numId="20">
    <w:abstractNumId w:val="17"/>
  </w:num>
  <w:num w:numId="21">
    <w:abstractNumId w:val="27"/>
  </w:num>
  <w:num w:numId="22">
    <w:abstractNumId w:val="0"/>
  </w:num>
  <w:num w:numId="23">
    <w:abstractNumId w:val="18"/>
  </w:num>
  <w:num w:numId="24">
    <w:abstractNumId w:val="19"/>
  </w:num>
  <w:num w:numId="25">
    <w:abstractNumId w:val="5"/>
  </w:num>
  <w:num w:numId="26">
    <w:abstractNumId w:val="23"/>
  </w:num>
  <w:num w:numId="27">
    <w:abstractNumId w:val="29"/>
  </w:num>
  <w:num w:numId="28">
    <w:abstractNumId w:val="21"/>
  </w:num>
  <w:num w:numId="29">
    <w:abstractNumId w:val="16"/>
  </w:num>
  <w:num w:numId="30">
    <w:abstractNumId w:val="1"/>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3E3"/>
    <w:rsid w:val="000027D4"/>
    <w:rsid w:val="0002121E"/>
    <w:rsid w:val="00022B41"/>
    <w:rsid w:val="000305F5"/>
    <w:rsid w:val="00031BCC"/>
    <w:rsid w:val="000349DF"/>
    <w:rsid w:val="00055351"/>
    <w:rsid w:val="00090E79"/>
    <w:rsid w:val="000A4327"/>
    <w:rsid w:val="000D665A"/>
    <w:rsid w:val="000E731A"/>
    <w:rsid w:val="001161ED"/>
    <w:rsid w:val="00134A9A"/>
    <w:rsid w:val="00135767"/>
    <w:rsid w:val="001408F1"/>
    <w:rsid w:val="00145336"/>
    <w:rsid w:val="00154871"/>
    <w:rsid w:val="00155875"/>
    <w:rsid w:val="00163C73"/>
    <w:rsid w:val="00181128"/>
    <w:rsid w:val="001822DE"/>
    <w:rsid w:val="001842B3"/>
    <w:rsid w:val="001C2A16"/>
    <w:rsid w:val="001D332D"/>
    <w:rsid w:val="001D68F4"/>
    <w:rsid w:val="002007DF"/>
    <w:rsid w:val="0020347B"/>
    <w:rsid w:val="00203569"/>
    <w:rsid w:val="0023412F"/>
    <w:rsid w:val="00236C1E"/>
    <w:rsid w:val="00243F38"/>
    <w:rsid w:val="00264631"/>
    <w:rsid w:val="00266FB8"/>
    <w:rsid w:val="00271E8F"/>
    <w:rsid w:val="002B77A1"/>
    <w:rsid w:val="002D7E30"/>
    <w:rsid w:val="002E61B6"/>
    <w:rsid w:val="0030079C"/>
    <w:rsid w:val="0030783D"/>
    <w:rsid w:val="0034789A"/>
    <w:rsid w:val="00356A3B"/>
    <w:rsid w:val="0037632C"/>
    <w:rsid w:val="003776D2"/>
    <w:rsid w:val="003A2DB5"/>
    <w:rsid w:val="003A381F"/>
    <w:rsid w:val="003A6637"/>
    <w:rsid w:val="003B2C6E"/>
    <w:rsid w:val="003B5CF1"/>
    <w:rsid w:val="003D4D28"/>
    <w:rsid w:val="0044148D"/>
    <w:rsid w:val="00441A61"/>
    <w:rsid w:val="00450B78"/>
    <w:rsid w:val="004541DF"/>
    <w:rsid w:val="00463430"/>
    <w:rsid w:val="00470AD9"/>
    <w:rsid w:val="00486BC7"/>
    <w:rsid w:val="004A7C8A"/>
    <w:rsid w:val="004D43A7"/>
    <w:rsid w:val="004F3540"/>
    <w:rsid w:val="005112D5"/>
    <w:rsid w:val="005200B6"/>
    <w:rsid w:val="0054215E"/>
    <w:rsid w:val="00545FE6"/>
    <w:rsid w:val="0057559A"/>
    <w:rsid w:val="00596C4A"/>
    <w:rsid w:val="005A7D0E"/>
    <w:rsid w:val="00605FCB"/>
    <w:rsid w:val="006338D1"/>
    <w:rsid w:val="006561A9"/>
    <w:rsid w:val="00675180"/>
    <w:rsid w:val="006A2A7A"/>
    <w:rsid w:val="006A6C62"/>
    <w:rsid w:val="006C776C"/>
    <w:rsid w:val="006D1252"/>
    <w:rsid w:val="006E1D91"/>
    <w:rsid w:val="006F3962"/>
    <w:rsid w:val="00705A35"/>
    <w:rsid w:val="00722DF4"/>
    <w:rsid w:val="00725D96"/>
    <w:rsid w:val="00757C11"/>
    <w:rsid w:val="00765A69"/>
    <w:rsid w:val="00773549"/>
    <w:rsid w:val="007A16A2"/>
    <w:rsid w:val="007B4AE2"/>
    <w:rsid w:val="007D2375"/>
    <w:rsid w:val="007D2F06"/>
    <w:rsid w:val="007E25FC"/>
    <w:rsid w:val="007E761C"/>
    <w:rsid w:val="008214BF"/>
    <w:rsid w:val="00830844"/>
    <w:rsid w:val="008321CB"/>
    <w:rsid w:val="00833E82"/>
    <w:rsid w:val="00846AF5"/>
    <w:rsid w:val="00884648"/>
    <w:rsid w:val="008956DB"/>
    <w:rsid w:val="008B7459"/>
    <w:rsid w:val="008D7C45"/>
    <w:rsid w:val="009145A2"/>
    <w:rsid w:val="00943DC5"/>
    <w:rsid w:val="009503BA"/>
    <w:rsid w:val="00984D0F"/>
    <w:rsid w:val="009A2E16"/>
    <w:rsid w:val="009A3492"/>
    <w:rsid w:val="009A5CA6"/>
    <w:rsid w:val="009B0EEA"/>
    <w:rsid w:val="009B4E55"/>
    <w:rsid w:val="009D6F60"/>
    <w:rsid w:val="009F069E"/>
    <w:rsid w:val="00A73144"/>
    <w:rsid w:val="00A80C52"/>
    <w:rsid w:val="00A821B7"/>
    <w:rsid w:val="00A840B3"/>
    <w:rsid w:val="00AF18DE"/>
    <w:rsid w:val="00AF6D5D"/>
    <w:rsid w:val="00B055B8"/>
    <w:rsid w:val="00B115A7"/>
    <w:rsid w:val="00B16475"/>
    <w:rsid w:val="00B24D9E"/>
    <w:rsid w:val="00B64CCA"/>
    <w:rsid w:val="00B710D4"/>
    <w:rsid w:val="00B86D05"/>
    <w:rsid w:val="00B96367"/>
    <w:rsid w:val="00BB1C14"/>
    <w:rsid w:val="00BB4805"/>
    <w:rsid w:val="00BE3DA2"/>
    <w:rsid w:val="00BF023A"/>
    <w:rsid w:val="00C065C3"/>
    <w:rsid w:val="00C15E6E"/>
    <w:rsid w:val="00C26352"/>
    <w:rsid w:val="00C319F3"/>
    <w:rsid w:val="00C4187E"/>
    <w:rsid w:val="00C427F6"/>
    <w:rsid w:val="00C727D4"/>
    <w:rsid w:val="00C93F0D"/>
    <w:rsid w:val="00CE3298"/>
    <w:rsid w:val="00D00464"/>
    <w:rsid w:val="00D0684C"/>
    <w:rsid w:val="00D4453B"/>
    <w:rsid w:val="00D55E76"/>
    <w:rsid w:val="00D5640B"/>
    <w:rsid w:val="00D7360E"/>
    <w:rsid w:val="00D80BBC"/>
    <w:rsid w:val="00DC3EA3"/>
    <w:rsid w:val="00DC639A"/>
    <w:rsid w:val="00DD4426"/>
    <w:rsid w:val="00DD4639"/>
    <w:rsid w:val="00E01BB3"/>
    <w:rsid w:val="00E1526B"/>
    <w:rsid w:val="00E223E3"/>
    <w:rsid w:val="00E555A1"/>
    <w:rsid w:val="00E617D7"/>
    <w:rsid w:val="00E70CE4"/>
    <w:rsid w:val="00EA17E2"/>
    <w:rsid w:val="00ED39E4"/>
    <w:rsid w:val="00ED4EFF"/>
    <w:rsid w:val="00F23C6A"/>
    <w:rsid w:val="00F6111D"/>
    <w:rsid w:val="00F67987"/>
    <w:rsid w:val="00F70A06"/>
    <w:rsid w:val="00F8171B"/>
    <w:rsid w:val="00F90A6D"/>
    <w:rsid w:val="00F962DD"/>
    <w:rsid w:val="00FD6036"/>
    <w:rsid w:val="00FD67DA"/>
    <w:rsid w:val="00FE3790"/>
    <w:rsid w:val="00FE620A"/>
    <w:rsid w:val="00FF6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128"/>
    <w:pPr>
      <w:ind w:left="720"/>
      <w:contextualSpacing/>
    </w:pPr>
  </w:style>
  <w:style w:type="character" w:styleId="Hyperlink">
    <w:name w:val="Hyperlink"/>
    <w:basedOn w:val="DefaultParagraphFont"/>
    <w:uiPriority w:val="99"/>
    <w:unhideWhenUsed/>
    <w:rsid w:val="00181128"/>
    <w:rPr>
      <w:color w:val="0000FF" w:themeColor="hyperlink"/>
      <w:u w:val="single"/>
    </w:rPr>
  </w:style>
  <w:style w:type="character" w:customStyle="1" w:styleId="apple-converted-space">
    <w:name w:val="apple-converted-space"/>
    <w:basedOn w:val="DefaultParagraphFont"/>
    <w:rsid w:val="00FE620A"/>
  </w:style>
  <w:style w:type="character" w:customStyle="1" w:styleId="aqj">
    <w:name w:val="aqj"/>
    <w:basedOn w:val="DefaultParagraphFont"/>
    <w:rsid w:val="001842B3"/>
  </w:style>
  <w:style w:type="paragraph" w:styleId="NormalWeb">
    <w:name w:val="Normal (Web)"/>
    <w:basedOn w:val="Normal"/>
    <w:uiPriority w:val="99"/>
    <w:semiHidden/>
    <w:unhideWhenUsed/>
    <w:rsid w:val="001842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7D0E"/>
    <w:rPr>
      <w:b/>
      <w:bCs/>
    </w:rPr>
  </w:style>
  <w:style w:type="paragraph" w:customStyle="1" w:styleId="Default">
    <w:name w:val="Default"/>
    <w:rsid w:val="00450B78"/>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9503BA"/>
    <w:rPr>
      <w:i/>
      <w:iCs/>
    </w:rPr>
  </w:style>
  <w:style w:type="paragraph" w:customStyle="1" w:styleId="m6320721886991865568m5191040651651756318msolistparagraph">
    <w:name w:val="m_6320721886991865568m_5191040651651756318msolistparagraph"/>
    <w:basedOn w:val="Normal"/>
    <w:rsid w:val="0046343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B0E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128"/>
    <w:pPr>
      <w:ind w:left="720"/>
      <w:contextualSpacing/>
    </w:pPr>
  </w:style>
  <w:style w:type="character" w:styleId="Hyperlink">
    <w:name w:val="Hyperlink"/>
    <w:basedOn w:val="DefaultParagraphFont"/>
    <w:uiPriority w:val="99"/>
    <w:unhideWhenUsed/>
    <w:rsid w:val="00181128"/>
    <w:rPr>
      <w:color w:val="0000FF" w:themeColor="hyperlink"/>
      <w:u w:val="single"/>
    </w:rPr>
  </w:style>
  <w:style w:type="character" w:customStyle="1" w:styleId="apple-converted-space">
    <w:name w:val="apple-converted-space"/>
    <w:basedOn w:val="DefaultParagraphFont"/>
    <w:rsid w:val="00FE620A"/>
  </w:style>
  <w:style w:type="character" w:customStyle="1" w:styleId="aqj">
    <w:name w:val="aqj"/>
    <w:basedOn w:val="DefaultParagraphFont"/>
    <w:rsid w:val="001842B3"/>
  </w:style>
  <w:style w:type="paragraph" w:styleId="NormalWeb">
    <w:name w:val="Normal (Web)"/>
    <w:basedOn w:val="Normal"/>
    <w:uiPriority w:val="99"/>
    <w:semiHidden/>
    <w:unhideWhenUsed/>
    <w:rsid w:val="001842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7D0E"/>
    <w:rPr>
      <w:b/>
      <w:bCs/>
    </w:rPr>
  </w:style>
  <w:style w:type="paragraph" w:customStyle="1" w:styleId="Default">
    <w:name w:val="Default"/>
    <w:rsid w:val="00450B78"/>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9503BA"/>
    <w:rPr>
      <w:i/>
      <w:iCs/>
    </w:rPr>
  </w:style>
  <w:style w:type="paragraph" w:customStyle="1" w:styleId="m6320721886991865568m5191040651651756318msolistparagraph">
    <w:name w:val="m_6320721886991865568m_5191040651651756318msolistparagraph"/>
    <w:basedOn w:val="Normal"/>
    <w:rsid w:val="0046343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B0E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8044">
      <w:bodyDiv w:val="1"/>
      <w:marLeft w:val="0"/>
      <w:marRight w:val="0"/>
      <w:marTop w:val="0"/>
      <w:marBottom w:val="0"/>
      <w:divBdr>
        <w:top w:val="none" w:sz="0" w:space="0" w:color="auto"/>
        <w:left w:val="none" w:sz="0" w:space="0" w:color="auto"/>
        <w:bottom w:val="none" w:sz="0" w:space="0" w:color="auto"/>
        <w:right w:val="none" w:sz="0" w:space="0" w:color="auto"/>
      </w:divBdr>
      <w:divsChild>
        <w:div w:id="652952529">
          <w:marLeft w:val="0"/>
          <w:marRight w:val="0"/>
          <w:marTop w:val="0"/>
          <w:marBottom w:val="0"/>
          <w:divBdr>
            <w:top w:val="none" w:sz="0" w:space="0" w:color="auto"/>
            <w:left w:val="none" w:sz="0" w:space="0" w:color="auto"/>
            <w:bottom w:val="none" w:sz="0" w:space="0" w:color="auto"/>
            <w:right w:val="none" w:sz="0" w:space="0" w:color="auto"/>
          </w:divBdr>
        </w:div>
        <w:div w:id="1233271979">
          <w:marLeft w:val="0"/>
          <w:marRight w:val="0"/>
          <w:marTop w:val="0"/>
          <w:marBottom w:val="0"/>
          <w:divBdr>
            <w:top w:val="none" w:sz="0" w:space="0" w:color="auto"/>
            <w:left w:val="none" w:sz="0" w:space="0" w:color="auto"/>
            <w:bottom w:val="none" w:sz="0" w:space="0" w:color="auto"/>
            <w:right w:val="none" w:sz="0" w:space="0" w:color="auto"/>
          </w:divBdr>
        </w:div>
        <w:div w:id="1930694577">
          <w:marLeft w:val="0"/>
          <w:marRight w:val="0"/>
          <w:marTop w:val="0"/>
          <w:marBottom w:val="0"/>
          <w:divBdr>
            <w:top w:val="none" w:sz="0" w:space="0" w:color="auto"/>
            <w:left w:val="none" w:sz="0" w:space="0" w:color="auto"/>
            <w:bottom w:val="none" w:sz="0" w:space="0" w:color="auto"/>
            <w:right w:val="none" w:sz="0" w:space="0" w:color="auto"/>
          </w:divBdr>
        </w:div>
        <w:div w:id="864755381">
          <w:marLeft w:val="0"/>
          <w:marRight w:val="0"/>
          <w:marTop w:val="0"/>
          <w:marBottom w:val="0"/>
          <w:divBdr>
            <w:top w:val="none" w:sz="0" w:space="0" w:color="auto"/>
            <w:left w:val="none" w:sz="0" w:space="0" w:color="auto"/>
            <w:bottom w:val="none" w:sz="0" w:space="0" w:color="auto"/>
            <w:right w:val="none" w:sz="0" w:space="0" w:color="auto"/>
          </w:divBdr>
        </w:div>
      </w:divsChild>
    </w:div>
    <w:div w:id="89130331">
      <w:bodyDiv w:val="1"/>
      <w:marLeft w:val="0"/>
      <w:marRight w:val="0"/>
      <w:marTop w:val="0"/>
      <w:marBottom w:val="0"/>
      <w:divBdr>
        <w:top w:val="none" w:sz="0" w:space="0" w:color="auto"/>
        <w:left w:val="none" w:sz="0" w:space="0" w:color="auto"/>
        <w:bottom w:val="none" w:sz="0" w:space="0" w:color="auto"/>
        <w:right w:val="none" w:sz="0" w:space="0" w:color="auto"/>
      </w:divBdr>
    </w:div>
    <w:div w:id="136144958">
      <w:bodyDiv w:val="1"/>
      <w:marLeft w:val="0"/>
      <w:marRight w:val="0"/>
      <w:marTop w:val="0"/>
      <w:marBottom w:val="0"/>
      <w:divBdr>
        <w:top w:val="none" w:sz="0" w:space="0" w:color="auto"/>
        <w:left w:val="none" w:sz="0" w:space="0" w:color="auto"/>
        <w:bottom w:val="none" w:sz="0" w:space="0" w:color="auto"/>
        <w:right w:val="none" w:sz="0" w:space="0" w:color="auto"/>
      </w:divBdr>
      <w:divsChild>
        <w:div w:id="1246525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154288">
              <w:marLeft w:val="0"/>
              <w:marRight w:val="0"/>
              <w:marTop w:val="0"/>
              <w:marBottom w:val="0"/>
              <w:divBdr>
                <w:top w:val="none" w:sz="0" w:space="0" w:color="auto"/>
                <w:left w:val="none" w:sz="0" w:space="0" w:color="auto"/>
                <w:bottom w:val="none" w:sz="0" w:space="0" w:color="auto"/>
                <w:right w:val="none" w:sz="0" w:space="0" w:color="auto"/>
              </w:divBdr>
              <w:divsChild>
                <w:div w:id="1184321421">
                  <w:marLeft w:val="0"/>
                  <w:marRight w:val="0"/>
                  <w:marTop w:val="0"/>
                  <w:marBottom w:val="0"/>
                  <w:divBdr>
                    <w:top w:val="none" w:sz="0" w:space="0" w:color="auto"/>
                    <w:left w:val="none" w:sz="0" w:space="0" w:color="auto"/>
                    <w:bottom w:val="none" w:sz="0" w:space="0" w:color="auto"/>
                    <w:right w:val="none" w:sz="0" w:space="0" w:color="auto"/>
                  </w:divBdr>
                  <w:divsChild>
                    <w:div w:id="19141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210781">
      <w:bodyDiv w:val="1"/>
      <w:marLeft w:val="0"/>
      <w:marRight w:val="0"/>
      <w:marTop w:val="0"/>
      <w:marBottom w:val="0"/>
      <w:divBdr>
        <w:top w:val="none" w:sz="0" w:space="0" w:color="auto"/>
        <w:left w:val="none" w:sz="0" w:space="0" w:color="auto"/>
        <w:bottom w:val="none" w:sz="0" w:space="0" w:color="auto"/>
        <w:right w:val="none" w:sz="0" w:space="0" w:color="auto"/>
      </w:divBdr>
    </w:div>
    <w:div w:id="737360071">
      <w:bodyDiv w:val="1"/>
      <w:marLeft w:val="0"/>
      <w:marRight w:val="0"/>
      <w:marTop w:val="0"/>
      <w:marBottom w:val="0"/>
      <w:divBdr>
        <w:top w:val="none" w:sz="0" w:space="0" w:color="auto"/>
        <w:left w:val="none" w:sz="0" w:space="0" w:color="auto"/>
        <w:bottom w:val="none" w:sz="0" w:space="0" w:color="auto"/>
        <w:right w:val="none" w:sz="0" w:space="0" w:color="auto"/>
      </w:divBdr>
    </w:div>
    <w:div w:id="892733969">
      <w:bodyDiv w:val="1"/>
      <w:marLeft w:val="0"/>
      <w:marRight w:val="0"/>
      <w:marTop w:val="0"/>
      <w:marBottom w:val="0"/>
      <w:divBdr>
        <w:top w:val="none" w:sz="0" w:space="0" w:color="auto"/>
        <w:left w:val="none" w:sz="0" w:space="0" w:color="auto"/>
        <w:bottom w:val="none" w:sz="0" w:space="0" w:color="auto"/>
        <w:right w:val="none" w:sz="0" w:space="0" w:color="auto"/>
      </w:divBdr>
    </w:div>
    <w:div w:id="1328750355">
      <w:bodyDiv w:val="1"/>
      <w:marLeft w:val="0"/>
      <w:marRight w:val="0"/>
      <w:marTop w:val="0"/>
      <w:marBottom w:val="0"/>
      <w:divBdr>
        <w:top w:val="none" w:sz="0" w:space="0" w:color="auto"/>
        <w:left w:val="none" w:sz="0" w:space="0" w:color="auto"/>
        <w:bottom w:val="none" w:sz="0" w:space="0" w:color="auto"/>
        <w:right w:val="none" w:sz="0" w:space="0" w:color="auto"/>
      </w:divBdr>
    </w:div>
    <w:div w:id="1578856406">
      <w:bodyDiv w:val="1"/>
      <w:marLeft w:val="0"/>
      <w:marRight w:val="0"/>
      <w:marTop w:val="0"/>
      <w:marBottom w:val="0"/>
      <w:divBdr>
        <w:top w:val="none" w:sz="0" w:space="0" w:color="auto"/>
        <w:left w:val="none" w:sz="0" w:space="0" w:color="auto"/>
        <w:bottom w:val="none" w:sz="0" w:space="0" w:color="auto"/>
        <w:right w:val="none" w:sz="0" w:space="0" w:color="auto"/>
      </w:divBdr>
    </w:div>
    <w:div w:id="1667778236">
      <w:bodyDiv w:val="1"/>
      <w:marLeft w:val="0"/>
      <w:marRight w:val="0"/>
      <w:marTop w:val="0"/>
      <w:marBottom w:val="0"/>
      <w:divBdr>
        <w:top w:val="none" w:sz="0" w:space="0" w:color="auto"/>
        <w:left w:val="none" w:sz="0" w:space="0" w:color="auto"/>
        <w:bottom w:val="none" w:sz="0" w:space="0" w:color="auto"/>
        <w:right w:val="none" w:sz="0" w:space="0" w:color="auto"/>
      </w:divBdr>
    </w:div>
    <w:div w:id="1714959868">
      <w:bodyDiv w:val="1"/>
      <w:marLeft w:val="0"/>
      <w:marRight w:val="0"/>
      <w:marTop w:val="0"/>
      <w:marBottom w:val="0"/>
      <w:divBdr>
        <w:top w:val="none" w:sz="0" w:space="0" w:color="auto"/>
        <w:left w:val="none" w:sz="0" w:space="0" w:color="auto"/>
        <w:bottom w:val="none" w:sz="0" w:space="0" w:color="auto"/>
        <w:right w:val="none" w:sz="0" w:space="0" w:color="auto"/>
      </w:divBdr>
    </w:div>
    <w:div w:id="1894609327">
      <w:bodyDiv w:val="1"/>
      <w:marLeft w:val="0"/>
      <w:marRight w:val="0"/>
      <w:marTop w:val="0"/>
      <w:marBottom w:val="0"/>
      <w:divBdr>
        <w:top w:val="none" w:sz="0" w:space="0" w:color="auto"/>
        <w:left w:val="none" w:sz="0" w:space="0" w:color="auto"/>
        <w:bottom w:val="none" w:sz="0" w:space="0" w:color="auto"/>
        <w:right w:val="none" w:sz="0" w:space="0" w:color="auto"/>
      </w:divBdr>
    </w:div>
    <w:div w:id="1975599591">
      <w:bodyDiv w:val="1"/>
      <w:marLeft w:val="0"/>
      <w:marRight w:val="0"/>
      <w:marTop w:val="0"/>
      <w:marBottom w:val="0"/>
      <w:divBdr>
        <w:top w:val="none" w:sz="0" w:space="0" w:color="auto"/>
        <w:left w:val="none" w:sz="0" w:space="0" w:color="auto"/>
        <w:bottom w:val="none" w:sz="0" w:space="0" w:color="auto"/>
        <w:right w:val="none" w:sz="0" w:space="0" w:color="auto"/>
      </w:divBdr>
    </w:div>
    <w:div w:id="2023629813">
      <w:bodyDiv w:val="1"/>
      <w:marLeft w:val="0"/>
      <w:marRight w:val="0"/>
      <w:marTop w:val="0"/>
      <w:marBottom w:val="0"/>
      <w:divBdr>
        <w:top w:val="none" w:sz="0" w:space="0" w:color="auto"/>
        <w:left w:val="none" w:sz="0" w:space="0" w:color="auto"/>
        <w:bottom w:val="none" w:sz="0" w:space="0" w:color="auto"/>
        <w:right w:val="none" w:sz="0" w:space="0" w:color="auto"/>
      </w:divBdr>
    </w:div>
    <w:div w:id="2028173759">
      <w:bodyDiv w:val="1"/>
      <w:marLeft w:val="0"/>
      <w:marRight w:val="0"/>
      <w:marTop w:val="0"/>
      <w:marBottom w:val="0"/>
      <w:divBdr>
        <w:top w:val="none" w:sz="0" w:space="0" w:color="auto"/>
        <w:left w:val="none" w:sz="0" w:space="0" w:color="auto"/>
        <w:bottom w:val="none" w:sz="0" w:space="0" w:color="auto"/>
        <w:right w:val="none" w:sz="0" w:space="0" w:color="auto"/>
      </w:divBdr>
    </w:div>
    <w:div w:id="211000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u.edu/undergraduate-admissions/pirates-pitch-competition.cfm" TargetMode="External"/><Relationship Id="rId13" Type="http://schemas.openxmlformats.org/officeDocument/2006/relationships/hyperlink" Target="http://www.USI.edu/visit" TargetMode="External"/><Relationship Id="rId18" Type="http://schemas.openxmlformats.org/officeDocument/2006/relationships/hyperlink" Target="http://www.admission.udayton.edu/openhouse" TargetMode="External"/><Relationship Id="rId3" Type="http://schemas.microsoft.com/office/2007/relationships/stylesWithEffects" Target="stylesWithEffects.xml"/><Relationship Id="rId7" Type="http://schemas.openxmlformats.org/officeDocument/2006/relationships/hyperlink" Target="https://pathway.wustl.edu/portal/washu_near_you" TargetMode="External"/><Relationship Id="rId12" Type="http://schemas.openxmlformats.org/officeDocument/2006/relationships/hyperlink" Target="https://byfsymposium2018.eventbrite.com" TargetMode="External"/><Relationship Id="rId17" Type="http://schemas.openxmlformats.org/officeDocument/2006/relationships/hyperlink" Target="case.edu/admission/diversity-overnight" TargetMode="External"/><Relationship Id="rId2" Type="http://schemas.openxmlformats.org/officeDocument/2006/relationships/styles" Target="styles.xml"/><Relationship Id="rId16" Type="http://schemas.openxmlformats.org/officeDocument/2006/relationships/hyperlink" Target="go.iu.edu/soaadexploreday1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evinescholars.uncc.edu/" TargetMode="External"/><Relationship Id="rId11" Type="http://schemas.openxmlformats.org/officeDocument/2006/relationships/hyperlink" Target="http://miamioh.edu/admission/high-school/bridges/" TargetMode="External"/><Relationship Id="rId5" Type="http://schemas.openxmlformats.org/officeDocument/2006/relationships/webSettings" Target="webSettings.xml"/><Relationship Id="rId15" Type="http://schemas.openxmlformats.org/officeDocument/2006/relationships/hyperlink" Target="http://www.holycrossusa.org/vocations/seminary-life/old-college" TargetMode="External"/><Relationship Id="rId10" Type="http://schemas.openxmlformats.org/officeDocument/2006/relationships/hyperlink" Target="http://www.nfsgi.com/scholarsh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endyshighschoolheisman.com/" TargetMode="External"/><Relationship Id="rId14" Type="http://schemas.openxmlformats.org/officeDocument/2006/relationships/hyperlink" Target="http://www.shu.edu/visi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5</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Catie Triplet</cp:lastModifiedBy>
  <cp:revision>14</cp:revision>
  <dcterms:created xsi:type="dcterms:W3CDTF">2018-09-03T18:26:00Z</dcterms:created>
  <dcterms:modified xsi:type="dcterms:W3CDTF">2018-09-17T13:09:00Z</dcterms:modified>
</cp:coreProperties>
</file>