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12" w:rsidRPr="00AE4564" w:rsidRDefault="00822712" w:rsidP="00822712">
      <w:pPr>
        <w:pStyle w:val="NormalWeb"/>
        <w:spacing w:line="276" w:lineRule="auto"/>
        <w:rPr>
          <w:rStyle w:val="drop-capped"/>
          <w:rFonts w:eastAsiaTheme="majorEastAsia"/>
          <w:b/>
          <w:bCs/>
          <w:sz w:val="22"/>
          <w:szCs w:val="22"/>
        </w:rPr>
      </w:pPr>
      <w:r w:rsidRPr="00AE4564">
        <w:rPr>
          <w:rStyle w:val="drop-capped"/>
          <w:rFonts w:eastAsiaTheme="majorEastAsia"/>
          <w:b/>
          <w:bCs/>
          <w:sz w:val="22"/>
          <w:szCs w:val="22"/>
        </w:rPr>
        <w:t>Musings – Feb 2, 2017</w:t>
      </w:r>
    </w:p>
    <w:p w:rsidR="00822712" w:rsidRDefault="00822712" w:rsidP="00822712">
      <w:pPr>
        <w:pStyle w:val="NormalWeb"/>
        <w:spacing w:line="276" w:lineRule="auto"/>
        <w:rPr>
          <w:rStyle w:val="drop-capped"/>
          <w:rFonts w:eastAsiaTheme="majorEastAsia"/>
          <w:sz w:val="22"/>
          <w:szCs w:val="22"/>
        </w:rPr>
      </w:pPr>
      <w:r>
        <w:rPr>
          <w:rStyle w:val="drop-capped"/>
          <w:rFonts w:eastAsiaTheme="majorEastAsia"/>
          <w:sz w:val="22"/>
          <w:szCs w:val="22"/>
        </w:rPr>
        <w:t xml:space="preserve">Dear Ones, </w:t>
      </w:r>
    </w:p>
    <w:p w:rsidR="00822712" w:rsidRDefault="00822712" w:rsidP="00822712">
      <w:pPr>
        <w:pStyle w:val="NormalWeb"/>
        <w:spacing w:line="276" w:lineRule="auto"/>
        <w:rPr>
          <w:rStyle w:val="drop-capped"/>
          <w:rFonts w:eastAsiaTheme="majorEastAsia"/>
          <w:sz w:val="22"/>
          <w:szCs w:val="22"/>
        </w:rPr>
      </w:pPr>
      <w:r>
        <w:rPr>
          <w:rStyle w:val="drop-capped"/>
          <w:rFonts w:eastAsiaTheme="majorEastAsia"/>
          <w:sz w:val="22"/>
          <w:szCs w:val="22"/>
        </w:rPr>
        <w:t>I have heard from many of you of this week in conversations of the emotional toll and the encroaching angst in making effort to navigate new and unique ways to keep up with the daily news.  For many of us, staying abreast of the daily news is so very important, yet at times also reaching fever pitch moments of emotional overload.  Please know that here at Beacon, your spiritual, faith, covenanted community we too are seeking to learn new ways and manners of addressing the daily barrage of difficult news.</w:t>
      </w:r>
    </w:p>
    <w:p w:rsidR="00822712" w:rsidRDefault="00822712" w:rsidP="00972372">
      <w:pPr>
        <w:pStyle w:val="NormalWeb"/>
        <w:spacing w:line="276" w:lineRule="auto"/>
        <w:rPr>
          <w:rStyle w:val="drop-capped"/>
          <w:rFonts w:eastAsiaTheme="majorEastAsia"/>
          <w:sz w:val="22"/>
          <w:szCs w:val="22"/>
        </w:rPr>
      </w:pPr>
      <w:r>
        <w:rPr>
          <w:rStyle w:val="drop-capped"/>
          <w:rFonts w:eastAsiaTheme="majorEastAsia"/>
          <w:sz w:val="22"/>
          <w:szCs w:val="22"/>
        </w:rPr>
        <w:t xml:space="preserve">Sakenya and I are mindful of how Beacon remain a strong and </w:t>
      </w:r>
      <w:r w:rsidR="00972372">
        <w:rPr>
          <w:rStyle w:val="drop-capped"/>
          <w:rFonts w:eastAsiaTheme="majorEastAsia"/>
          <w:sz w:val="22"/>
          <w:szCs w:val="22"/>
        </w:rPr>
        <w:t>constant;</w:t>
      </w:r>
      <w:r>
        <w:rPr>
          <w:rStyle w:val="drop-capped"/>
          <w:rFonts w:eastAsiaTheme="majorEastAsia"/>
          <w:sz w:val="22"/>
          <w:szCs w:val="22"/>
        </w:rPr>
        <w:t xml:space="preserve"> welcome gathering space for our children and youth.  In conversation just last evening with our Worship Associates Committee, we shared in heartfelt conversation the awareness of the fine line with which we endeavor to remain open and truthful to </w:t>
      </w:r>
      <w:r w:rsidR="00972372">
        <w:rPr>
          <w:rStyle w:val="drop-capped"/>
          <w:rFonts w:eastAsiaTheme="majorEastAsia"/>
          <w:sz w:val="22"/>
          <w:szCs w:val="22"/>
        </w:rPr>
        <w:t>“</w:t>
      </w:r>
      <w:r>
        <w:rPr>
          <w:rStyle w:val="drop-capped"/>
          <w:rFonts w:eastAsiaTheme="majorEastAsia"/>
          <w:sz w:val="22"/>
          <w:szCs w:val="22"/>
        </w:rPr>
        <w:t>the other</w:t>
      </w:r>
      <w:r w:rsidR="00972372">
        <w:rPr>
          <w:rStyle w:val="drop-capped"/>
          <w:rFonts w:eastAsiaTheme="majorEastAsia"/>
          <w:sz w:val="22"/>
          <w:szCs w:val="22"/>
        </w:rPr>
        <w:t>.”</w:t>
      </w:r>
      <w:r>
        <w:rPr>
          <w:rStyle w:val="drop-capped"/>
          <w:rFonts w:eastAsiaTheme="majorEastAsia"/>
          <w:sz w:val="22"/>
          <w:szCs w:val="22"/>
        </w:rPr>
        <w:t xml:space="preserve"> </w:t>
      </w:r>
      <w:r w:rsidR="00972372">
        <w:rPr>
          <w:rStyle w:val="drop-capped"/>
          <w:rFonts w:eastAsiaTheme="majorEastAsia"/>
          <w:sz w:val="22"/>
          <w:szCs w:val="22"/>
        </w:rPr>
        <w:t xml:space="preserve">We honor that </w:t>
      </w:r>
      <w:r>
        <w:rPr>
          <w:rStyle w:val="drop-capped"/>
          <w:rFonts w:eastAsiaTheme="majorEastAsia"/>
          <w:sz w:val="22"/>
          <w:szCs w:val="22"/>
        </w:rPr>
        <w:t xml:space="preserve">not all UU’s think, believe, act or vote alike.  I am always reminded of the quote attributed to Francis David – “We need not think alike to love alike.”    </w:t>
      </w:r>
    </w:p>
    <w:p w:rsidR="00ED2FA3" w:rsidRDefault="00ED2FA3" w:rsidP="00972372">
      <w:pPr>
        <w:pStyle w:val="NormalWeb"/>
        <w:spacing w:line="276" w:lineRule="auto"/>
        <w:rPr>
          <w:rStyle w:val="drop-capped"/>
          <w:rFonts w:eastAsiaTheme="majorEastAsia"/>
          <w:sz w:val="22"/>
          <w:szCs w:val="22"/>
        </w:rPr>
      </w:pPr>
      <w:r>
        <w:rPr>
          <w:rStyle w:val="drop-capped"/>
          <w:rFonts w:eastAsiaTheme="majorEastAsia"/>
          <w:sz w:val="22"/>
          <w:szCs w:val="22"/>
        </w:rPr>
        <w:t>((Place link here for full story))</w:t>
      </w:r>
    </w:p>
    <w:p w:rsidR="00972372" w:rsidRDefault="00972372" w:rsidP="00972372">
      <w:pPr>
        <w:pStyle w:val="NormalWeb"/>
        <w:spacing w:line="276" w:lineRule="auto"/>
        <w:rPr>
          <w:rStyle w:val="drop-capped"/>
          <w:rFonts w:eastAsiaTheme="majorEastAsia"/>
          <w:sz w:val="22"/>
          <w:szCs w:val="22"/>
        </w:rPr>
      </w:pPr>
      <w:r>
        <w:rPr>
          <w:rStyle w:val="drop-capped"/>
          <w:rFonts w:eastAsiaTheme="majorEastAsia"/>
          <w:sz w:val="22"/>
          <w:szCs w:val="22"/>
        </w:rPr>
        <w:t>In these new and unchartered waters of current political events, actions and news, I encourage us all to revisit, honor and lift up our principles as covenanted within Unitarian Universalism.</w:t>
      </w:r>
    </w:p>
    <w:p w:rsidR="00822712" w:rsidRDefault="00972372" w:rsidP="00A65975">
      <w:pPr>
        <w:pStyle w:val="NormalWeb"/>
        <w:spacing w:line="276" w:lineRule="auto"/>
        <w:rPr>
          <w:rStyle w:val="drop-capped"/>
          <w:rFonts w:eastAsiaTheme="majorEastAsia"/>
          <w:sz w:val="22"/>
          <w:szCs w:val="22"/>
        </w:rPr>
      </w:pPr>
      <w:r>
        <w:rPr>
          <w:rStyle w:val="drop-capped"/>
          <w:rFonts w:eastAsiaTheme="majorEastAsia"/>
          <w:sz w:val="22"/>
          <w:szCs w:val="22"/>
        </w:rPr>
        <w:tab/>
        <w:t xml:space="preserve">We, the member congregations of the Unitarian Universalist Association, covenant to affirm and </w:t>
      </w:r>
      <w:r>
        <w:rPr>
          <w:rStyle w:val="drop-capped"/>
          <w:rFonts w:eastAsiaTheme="majorEastAsia"/>
          <w:sz w:val="22"/>
          <w:szCs w:val="22"/>
        </w:rPr>
        <w:tab/>
        <w:t xml:space="preserve">promote: </w:t>
      </w:r>
      <w:r w:rsidR="00A65975">
        <w:rPr>
          <w:rStyle w:val="drop-capped"/>
          <w:rFonts w:eastAsiaTheme="majorEastAsia"/>
          <w:sz w:val="22"/>
          <w:szCs w:val="22"/>
        </w:rPr>
        <w:t xml:space="preserve"> </w:t>
      </w:r>
      <w:r>
        <w:rPr>
          <w:rStyle w:val="drop-capped"/>
          <w:rFonts w:eastAsiaTheme="majorEastAsia"/>
          <w:sz w:val="22"/>
          <w:szCs w:val="22"/>
        </w:rPr>
        <w:t xml:space="preserve">The inherent worth and dignity of every person; </w:t>
      </w:r>
      <w:r w:rsidR="00A65975">
        <w:rPr>
          <w:rStyle w:val="drop-capped"/>
          <w:rFonts w:eastAsiaTheme="majorEastAsia"/>
          <w:sz w:val="22"/>
          <w:szCs w:val="22"/>
        </w:rPr>
        <w:t xml:space="preserve"> </w:t>
      </w:r>
      <w:r>
        <w:rPr>
          <w:rStyle w:val="drop-capped"/>
          <w:rFonts w:eastAsiaTheme="majorEastAsia"/>
          <w:sz w:val="22"/>
          <w:szCs w:val="22"/>
        </w:rPr>
        <w:t xml:space="preserve">Justice, equity and compassion in </w:t>
      </w:r>
      <w:r w:rsidR="00A65975">
        <w:rPr>
          <w:rStyle w:val="drop-capped"/>
          <w:rFonts w:eastAsiaTheme="majorEastAsia"/>
          <w:sz w:val="22"/>
          <w:szCs w:val="22"/>
        </w:rPr>
        <w:tab/>
      </w:r>
      <w:r>
        <w:rPr>
          <w:rStyle w:val="drop-capped"/>
          <w:rFonts w:eastAsiaTheme="majorEastAsia"/>
          <w:sz w:val="22"/>
          <w:szCs w:val="22"/>
        </w:rPr>
        <w:t xml:space="preserve">human </w:t>
      </w:r>
      <w:r>
        <w:rPr>
          <w:rStyle w:val="drop-capped"/>
          <w:rFonts w:eastAsiaTheme="majorEastAsia"/>
          <w:sz w:val="22"/>
          <w:szCs w:val="22"/>
        </w:rPr>
        <w:tab/>
        <w:t>relations;</w:t>
      </w:r>
      <w:r w:rsidR="00A65975">
        <w:rPr>
          <w:rStyle w:val="drop-capped"/>
          <w:rFonts w:eastAsiaTheme="majorEastAsia"/>
          <w:sz w:val="22"/>
          <w:szCs w:val="22"/>
        </w:rPr>
        <w:t xml:space="preserve"> </w:t>
      </w:r>
      <w:r>
        <w:rPr>
          <w:rStyle w:val="drop-capped"/>
          <w:rFonts w:eastAsiaTheme="majorEastAsia"/>
          <w:sz w:val="22"/>
          <w:szCs w:val="22"/>
        </w:rPr>
        <w:t xml:space="preserve"> Acceptance of one another and encouragement to spiritual growth in our </w:t>
      </w:r>
      <w:r>
        <w:rPr>
          <w:rStyle w:val="drop-capped"/>
          <w:rFonts w:eastAsiaTheme="majorEastAsia"/>
          <w:sz w:val="22"/>
          <w:szCs w:val="22"/>
        </w:rPr>
        <w:tab/>
        <w:t xml:space="preserve">congregations; </w:t>
      </w:r>
      <w:r w:rsidR="00A65975">
        <w:rPr>
          <w:rStyle w:val="drop-capped"/>
          <w:rFonts w:eastAsiaTheme="majorEastAsia"/>
          <w:sz w:val="22"/>
          <w:szCs w:val="22"/>
        </w:rPr>
        <w:t xml:space="preserve"> </w:t>
      </w:r>
      <w:r>
        <w:rPr>
          <w:rStyle w:val="drop-capped"/>
          <w:rFonts w:eastAsiaTheme="majorEastAsia"/>
          <w:sz w:val="22"/>
          <w:szCs w:val="22"/>
        </w:rPr>
        <w:t xml:space="preserve">A free and responsible search for truth and meaning; </w:t>
      </w:r>
      <w:r w:rsidR="00A65975">
        <w:rPr>
          <w:rStyle w:val="drop-capped"/>
          <w:rFonts w:eastAsiaTheme="majorEastAsia"/>
          <w:sz w:val="22"/>
          <w:szCs w:val="22"/>
        </w:rPr>
        <w:t xml:space="preserve"> </w:t>
      </w:r>
      <w:r>
        <w:rPr>
          <w:rStyle w:val="drop-capped"/>
          <w:rFonts w:eastAsiaTheme="majorEastAsia"/>
          <w:sz w:val="22"/>
          <w:szCs w:val="22"/>
        </w:rPr>
        <w:t xml:space="preserve">The right of conscience and </w:t>
      </w:r>
      <w:r>
        <w:rPr>
          <w:rStyle w:val="drop-capped"/>
          <w:rFonts w:eastAsiaTheme="majorEastAsia"/>
          <w:sz w:val="22"/>
          <w:szCs w:val="22"/>
        </w:rPr>
        <w:tab/>
        <w:t>the use of the democ</w:t>
      </w:r>
      <w:bookmarkStart w:id="0" w:name="_GoBack"/>
      <w:bookmarkEnd w:id="0"/>
      <w:r>
        <w:rPr>
          <w:rStyle w:val="drop-capped"/>
          <w:rFonts w:eastAsiaTheme="majorEastAsia"/>
          <w:sz w:val="22"/>
          <w:szCs w:val="22"/>
        </w:rPr>
        <w:t xml:space="preserve">ratic process within our congregations and in society at large; </w:t>
      </w:r>
      <w:r w:rsidR="00A65975">
        <w:rPr>
          <w:rStyle w:val="drop-capped"/>
          <w:rFonts w:eastAsiaTheme="majorEastAsia"/>
          <w:sz w:val="22"/>
          <w:szCs w:val="22"/>
        </w:rPr>
        <w:t xml:space="preserve"> T</w:t>
      </w:r>
      <w:r>
        <w:rPr>
          <w:rStyle w:val="drop-capped"/>
          <w:rFonts w:eastAsiaTheme="majorEastAsia"/>
          <w:sz w:val="22"/>
          <w:szCs w:val="22"/>
        </w:rPr>
        <w:t xml:space="preserve">he goal of </w:t>
      </w:r>
      <w:r>
        <w:rPr>
          <w:rStyle w:val="drop-capped"/>
          <w:rFonts w:eastAsiaTheme="majorEastAsia"/>
          <w:sz w:val="22"/>
          <w:szCs w:val="22"/>
        </w:rPr>
        <w:tab/>
      </w:r>
      <w:r>
        <w:rPr>
          <w:rStyle w:val="drop-capped"/>
          <w:rFonts w:eastAsiaTheme="majorEastAsia"/>
          <w:sz w:val="22"/>
          <w:szCs w:val="22"/>
        </w:rPr>
        <w:tab/>
        <w:t xml:space="preserve">world community with peace, liberty and justice for all; </w:t>
      </w:r>
      <w:r w:rsidR="00A65975">
        <w:rPr>
          <w:rStyle w:val="drop-capped"/>
          <w:rFonts w:eastAsiaTheme="majorEastAsia"/>
          <w:sz w:val="22"/>
          <w:szCs w:val="22"/>
        </w:rPr>
        <w:t xml:space="preserve"> </w:t>
      </w:r>
      <w:r>
        <w:rPr>
          <w:rStyle w:val="drop-capped"/>
          <w:rFonts w:eastAsiaTheme="majorEastAsia"/>
          <w:sz w:val="22"/>
          <w:szCs w:val="22"/>
        </w:rPr>
        <w:t xml:space="preserve">Respect for the interdependent web of </w:t>
      </w:r>
      <w:r w:rsidR="00A65975">
        <w:rPr>
          <w:rStyle w:val="drop-capped"/>
          <w:rFonts w:eastAsiaTheme="majorEastAsia"/>
          <w:sz w:val="22"/>
          <w:szCs w:val="22"/>
        </w:rPr>
        <w:tab/>
      </w:r>
      <w:r>
        <w:rPr>
          <w:rStyle w:val="drop-capped"/>
          <w:rFonts w:eastAsiaTheme="majorEastAsia"/>
          <w:sz w:val="22"/>
          <w:szCs w:val="22"/>
        </w:rPr>
        <w:t>all</w:t>
      </w:r>
      <w:r w:rsidR="00A65975">
        <w:rPr>
          <w:rStyle w:val="drop-capped"/>
          <w:rFonts w:eastAsiaTheme="majorEastAsia"/>
          <w:sz w:val="22"/>
          <w:szCs w:val="22"/>
        </w:rPr>
        <w:t xml:space="preserve"> </w:t>
      </w:r>
      <w:r>
        <w:rPr>
          <w:rStyle w:val="drop-capped"/>
          <w:rFonts w:eastAsiaTheme="majorEastAsia"/>
          <w:sz w:val="22"/>
          <w:szCs w:val="22"/>
        </w:rPr>
        <w:t>existence of which we are a part.</w:t>
      </w:r>
      <w:r w:rsidR="00A65975">
        <w:rPr>
          <w:rStyle w:val="drop-capped"/>
          <w:rFonts w:eastAsiaTheme="majorEastAsia"/>
          <w:sz w:val="22"/>
          <w:szCs w:val="22"/>
        </w:rPr>
        <w:t xml:space="preserve">  Grateful for the religious pluralism which enriches and </w:t>
      </w:r>
      <w:r w:rsidR="00A65975">
        <w:rPr>
          <w:rStyle w:val="drop-capped"/>
          <w:rFonts w:eastAsiaTheme="majorEastAsia"/>
          <w:sz w:val="22"/>
          <w:szCs w:val="22"/>
        </w:rPr>
        <w:tab/>
        <w:t xml:space="preserve">ennobles our faith, we are inspired to deepen our understanding and expand our vision. As free </w:t>
      </w:r>
      <w:r w:rsidR="00A65975">
        <w:rPr>
          <w:rStyle w:val="drop-capped"/>
          <w:rFonts w:eastAsiaTheme="majorEastAsia"/>
          <w:sz w:val="22"/>
          <w:szCs w:val="22"/>
        </w:rPr>
        <w:tab/>
        <w:t>congregations we enter into this covenant, promising to one another our mutual trust and support.</w:t>
      </w:r>
    </w:p>
    <w:p w:rsidR="00A65975" w:rsidRDefault="00A65975" w:rsidP="00A65975">
      <w:pPr>
        <w:pStyle w:val="NormalWeb"/>
        <w:spacing w:line="276" w:lineRule="auto"/>
        <w:rPr>
          <w:rStyle w:val="drop-capped"/>
          <w:rFonts w:eastAsiaTheme="majorEastAsia"/>
          <w:sz w:val="22"/>
          <w:szCs w:val="22"/>
        </w:rPr>
      </w:pPr>
      <w:r>
        <w:rPr>
          <w:rStyle w:val="drop-capped"/>
          <w:rFonts w:eastAsiaTheme="majorEastAsia"/>
          <w:sz w:val="22"/>
          <w:szCs w:val="22"/>
        </w:rPr>
        <w:t xml:space="preserve">This is our community, may these be our guiding cairns on the trail through unknown pathways.  When we gather weekly, may it be to welcome and sustain one another, to offer hospitality and welcome to the stranger or the newcomer, may it be a time of respite and restoration for the spirit and soul of our being.  May we bring forth in our stewardship of Beacon, a new way, an intention of community built on mutual trust and </w:t>
      </w:r>
      <w:proofErr w:type="gramStart"/>
      <w:r>
        <w:rPr>
          <w:rStyle w:val="drop-capped"/>
          <w:rFonts w:eastAsiaTheme="majorEastAsia"/>
          <w:sz w:val="22"/>
          <w:szCs w:val="22"/>
        </w:rPr>
        <w:t>support.</w:t>
      </w:r>
      <w:proofErr w:type="gramEnd"/>
      <w:r>
        <w:rPr>
          <w:rStyle w:val="drop-capped"/>
          <w:rFonts w:eastAsiaTheme="majorEastAsia"/>
          <w:sz w:val="22"/>
          <w:szCs w:val="22"/>
        </w:rPr>
        <w:t xml:space="preserve">  May Beacon be lesson in action and deed for our children that there is opportunity to honor diversity, free thought and to achieve peace, liberty and justice for </w:t>
      </w:r>
      <w:proofErr w:type="gramStart"/>
      <w:r>
        <w:rPr>
          <w:rStyle w:val="drop-capped"/>
          <w:rFonts w:eastAsiaTheme="majorEastAsia"/>
          <w:sz w:val="22"/>
          <w:szCs w:val="22"/>
        </w:rPr>
        <w:t>all.</w:t>
      </w:r>
      <w:proofErr w:type="gramEnd"/>
    </w:p>
    <w:p w:rsidR="00AE4564" w:rsidRPr="00523EF7" w:rsidRDefault="00387A15" w:rsidP="00AE4564">
      <w:pPr>
        <w:pStyle w:val="NormalWeb"/>
        <w:spacing w:after="0" w:afterAutospacing="0" w:line="276" w:lineRule="auto"/>
        <w:rPr>
          <w:rStyle w:val="drop-capped"/>
          <w:rFonts w:eastAsiaTheme="majorEastAsia"/>
          <w:sz w:val="22"/>
          <w:szCs w:val="22"/>
        </w:rPr>
      </w:pPr>
      <w:r w:rsidRPr="00523EF7">
        <w:rPr>
          <w:rStyle w:val="drop-capped"/>
          <w:rFonts w:eastAsiaTheme="majorEastAsia"/>
          <w:sz w:val="22"/>
          <w:szCs w:val="22"/>
        </w:rPr>
        <w:t xml:space="preserve">May it be </w:t>
      </w:r>
      <w:proofErr w:type="gramStart"/>
      <w:r w:rsidRPr="00523EF7">
        <w:rPr>
          <w:rStyle w:val="drop-capped"/>
          <w:rFonts w:eastAsiaTheme="majorEastAsia"/>
          <w:sz w:val="22"/>
          <w:szCs w:val="22"/>
        </w:rPr>
        <w:t>so,</w:t>
      </w:r>
      <w:proofErr w:type="gramEnd"/>
      <w:r w:rsidRPr="00523EF7">
        <w:rPr>
          <w:rStyle w:val="drop-capped"/>
          <w:rFonts w:eastAsiaTheme="majorEastAsia"/>
          <w:sz w:val="22"/>
          <w:szCs w:val="22"/>
        </w:rPr>
        <w:t xml:space="preserve"> </w:t>
      </w:r>
    </w:p>
    <w:p w:rsidR="00387A15" w:rsidRPr="00523EF7" w:rsidRDefault="00387A15" w:rsidP="00AE4564">
      <w:pPr>
        <w:pStyle w:val="NormalWeb"/>
        <w:spacing w:before="0" w:beforeAutospacing="0" w:line="276" w:lineRule="auto"/>
        <w:rPr>
          <w:rStyle w:val="drop-capped"/>
          <w:rFonts w:ascii="Lucida Handwriting" w:eastAsiaTheme="majorEastAsia" w:hAnsi="Lucida Handwriting"/>
          <w:sz w:val="22"/>
          <w:szCs w:val="22"/>
        </w:rPr>
      </w:pPr>
      <w:r w:rsidRPr="00523EF7">
        <w:rPr>
          <w:rStyle w:val="drop-capped"/>
          <w:rFonts w:ascii="Lucida Handwriting" w:eastAsiaTheme="majorEastAsia" w:hAnsi="Lucida Handwriting"/>
          <w:sz w:val="22"/>
          <w:szCs w:val="22"/>
        </w:rPr>
        <w:t>Rev. Kevin</w:t>
      </w:r>
    </w:p>
    <w:p w:rsidR="0031607E" w:rsidRDefault="0031607E" w:rsidP="0031607E">
      <w:pPr>
        <w:pStyle w:val="NormalWeb"/>
        <w:spacing w:line="276" w:lineRule="auto"/>
        <w:rPr>
          <w:rStyle w:val="drop-capped"/>
          <w:rFonts w:eastAsiaTheme="majorEastAsia"/>
          <w:b/>
          <w:bCs/>
          <w:sz w:val="22"/>
          <w:szCs w:val="22"/>
        </w:rPr>
      </w:pPr>
    </w:p>
    <w:p w:rsidR="0031607E" w:rsidRDefault="0031607E" w:rsidP="0031607E">
      <w:pPr>
        <w:pStyle w:val="NormalWeb"/>
        <w:spacing w:line="276" w:lineRule="auto"/>
        <w:rPr>
          <w:rStyle w:val="drop-capped"/>
          <w:rFonts w:eastAsiaTheme="majorEastAsia"/>
          <w:b/>
          <w:bCs/>
          <w:sz w:val="22"/>
          <w:szCs w:val="22"/>
        </w:rPr>
      </w:pPr>
    </w:p>
    <w:p w:rsidR="0031607E" w:rsidRDefault="0031607E" w:rsidP="0031607E">
      <w:pPr>
        <w:pStyle w:val="NormalWeb"/>
        <w:spacing w:line="276" w:lineRule="auto"/>
        <w:rPr>
          <w:rStyle w:val="drop-capped"/>
          <w:rFonts w:eastAsiaTheme="majorEastAsia"/>
          <w:b/>
          <w:bCs/>
          <w:sz w:val="22"/>
          <w:szCs w:val="22"/>
        </w:rPr>
      </w:pPr>
    </w:p>
    <w:p w:rsidR="0031607E" w:rsidRDefault="0031607E" w:rsidP="0031607E">
      <w:pPr>
        <w:pStyle w:val="NormalWeb"/>
        <w:spacing w:line="276" w:lineRule="auto"/>
        <w:rPr>
          <w:rStyle w:val="drop-capped"/>
          <w:rFonts w:eastAsiaTheme="majorEastAsia"/>
          <w:b/>
          <w:bCs/>
          <w:sz w:val="22"/>
          <w:szCs w:val="22"/>
        </w:rPr>
      </w:pPr>
      <w:r>
        <w:rPr>
          <w:rStyle w:val="drop-capped"/>
          <w:rFonts w:eastAsiaTheme="majorEastAsia"/>
          <w:b/>
          <w:bCs/>
          <w:sz w:val="22"/>
          <w:szCs w:val="22"/>
        </w:rPr>
        <w:t xml:space="preserve">Separate Item for this week – Monthly </w:t>
      </w:r>
      <w:r w:rsidR="00AE4564">
        <w:rPr>
          <w:rStyle w:val="drop-capped"/>
          <w:rFonts w:eastAsiaTheme="majorEastAsia"/>
          <w:b/>
          <w:bCs/>
          <w:sz w:val="22"/>
          <w:szCs w:val="22"/>
        </w:rPr>
        <w:t xml:space="preserve">Worship </w:t>
      </w:r>
      <w:r>
        <w:rPr>
          <w:rStyle w:val="drop-capped"/>
          <w:rFonts w:eastAsiaTheme="majorEastAsia"/>
          <w:b/>
          <w:bCs/>
          <w:sz w:val="22"/>
          <w:szCs w:val="22"/>
        </w:rPr>
        <w:t>Theme Notes:</w:t>
      </w:r>
    </w:p>
    <w:p w:rsidR="00AE4564" w:rsidRDefault="0031607E" w:rsidP="0031607E">
      <w:pPr>
        <w:pStyle w:val="NormalWeb"/>
        <w:spacing w:line="276" w:lineRule="auto"/>
        <w:rPr>
          <w:rStyle w:val="drop-capped"/>
          <w:rFonts w:eastAsiaTheme="majorEastAsia"/>
          <w:sz w:val="22"/>
          <w:szCs w:val="22"/>
        </w:rPr>
      </w:pPr>
      <w:r w:rsidRPr="0031607E">
        <w:rPr>
          <w:rStyle w:val="drop-capped"/>
          <w:rFonts w:eastAsiaTheme="majorEastAsia"/>
          <w:b/>
          <w:bCs/>
          <w:sz w:val="22"/>
          <w:szCs w:val="22"/>
        </w:rPr>
        <w:t xml:space="preserve">Monthly </w:t>
      </w:r>
      <w:r w:rsidR="00AE4564">
        <w:rPr>
          <w:rStyle w:val="drop-capped"/>
          <w:rFonts w:eastAsiaTheme="majorEastAsia"/>
          <w:b/>
          <w:bCs/>
          <w:sz w:val="22"/>
          <w:szCs w:val="22"/>
        </w:rPr>
        <w:t xml:space="preserve">Worship </w:t>
      </w:r>
      <w:r w:rsidRPr="0031607E">
        <w:rPr>
          <w:rStyle w:val="drop-capped"/>
          <w:rFonts w:eastAsiaTheme="majorEastAsia"/>
          <w:b/>
          <w:bCs/>
          <w:sz w:val="22"/>
          <w:szCs w:val="22"/>
        </w:rPr>
        <w:t>Theme Notes</w:t>
      </w:r>
      <w:r>
        <w:rPr>
          <w:rStyle w:val="drop-capped"/>
          <w:rFonts w:eastAsiaTheme="majorEastAsia"/>
          <w:sz w:val="22"/>
          <w:szCs w:val="22"/>
        </w:rPr>
        <w:t>:</w:t>
      </w:r>
      <w:r w:rsidR="00387A15">
        <w:rPr>
          <w:rStyle w:val="drop-capped"/>
          <w:rFonts w:eastAsiaTheme="majorEastAsia"/>
          <w:sz w:val="22"/>
          <w:szCs w:val="22"/>
        </w:rPr>
        <w:t xml:space="preserve"> </w:t>
      </w:r>
    </w:p>
    <w:p w:rsidR="00ED2FA3" w:rsidRDefault="00387A15" w:rsidP="0031607E">
      <w:pPr>
        <w:pStyle w:val="NormalWeb"/>
        <w:spacing w:line="276" w:lineRule="auto"/>
        <w:rPr>
          <w:rFonts w:eastAsiaTheme="majorEastAsia"/>
          <w:sz w:val="22"/>
          <w:szCs w:val="22"/>
          <w:lang w:bidi="en-US"/>
        </w:rPr>
      </w:pPr>
      <w:r>
        <w:rPr>
          <w:rStyle w:val="drop-capped"/>
          <w:rFonts w:eastAsiaTheme="majorEastAsia"/>
          <w:sz w:val="22"/>
          <w:szCs w:val="22"/>
        </w:rPr>
        <w:t>Our next three monthly service themes</w:t>
      </w:r>
      <w:r w:rsidR="00ED2FA3">
        <w:rPr>
          <w:rStyle w:val="drop-capped"/>
          <w:rFonts w:eastAsiaTheme="majorEastAsia"/>
          <w:sz w:val="22"/>
          <w:szCs w:val="22"/>
        </w:rPr>
        <w:t>, February, March and April</w:t>
      </w:r>
      <w:r>
        <w:rPr>
          <w:rStyle w:val="drop-capped"/>
          <w:rFonts w:eastAsiaTheme="majorEastAsia"/>
          <w:sz w:val="22"/>
          <w:szCs w:val="22"/>
        </w:rPr>
        <w:t xml:space="preserve"> are taken from the artists Paul Gauguin’s statement painted in the piece, “</w:t>
      </w:r>
      <w:r w:rsidRPr="00387A15">
        <w:rPr>
          <w:rFonts w:eastAsiaTheme="majorEastAsia"/>
          <w:b/>
          <w:bCs/>
          <w:i/>
          <w:iCs/>
          <w:sz w:val="22"/>
          <w:szCs w:val="22"/>
          <w:lang w:bidi="en-US"/>
        </w:rPr>
        <w:t>Where Do We Come From? What Are We? Where Are We Going?</w:t>
      </w:r>
      <w:r>
        <w:rPr>
          <w:rFonts w:eastAsiaTheme="majorEastAsia"/>
          <w:b/>
          <w:bCs/>
          <w:i/>
          <w:iCs/>
          <w:sz w:val="22"/>
          <w:szCs w:val="22"/>
          <w:lang w:bidi="en-US"/>
        </w:rPr>
        <w:t xml:space="preserve"> </w:t>
      </w:r>
      <w:r w:rsidRPr="00387A15">
        <w:rPr>
          <w:rFonts w:eastAsiaTheme="majorEastAsia"/>
          <w:sz w:val="22"/>
          <w:szCs w:val="22"/>
          <w:lang w:bidi="en-US"/>
        </w:rPr>
        <w:t xml:space="preserve"> Gauguin inscribed the original French title in the upper left corner: </w:t>
      </w:r>
      <w:proofErr w:type="spellStart"/>
      <w:r w:rsidRPr="00387A15">
        <w:rPr>
          <w:rFonts w:eastAsiaTheme="majorEastAsia"/>
          <w:b/>
          <w:bCs/>
          <w:i/>
          <w:iCs/>
          <w:sz w:val="22"/>
          <w:szCs w:val="22"/>
          <w:lang w:bidi="en-US"/>
        </w:rPr>
        <w:t>D'où</w:t>
      </w:r>
      <w:proofErr w:type="spellEnd"/>
      <w:r w:rsidRPr="00387A15">
        <w:rPr>
          <w:rFonts w:eastAsiaTheme="majorEastAsia"/>
          <w:b/>
          <w:bCs/>
          <w:i/>
          <w:iCs/>
          <w:sz w:val="22"/>
          <w:szCs w:val="22"/>
          <w:lang w:bidi="en-US"/>
        </w:rPr>
        <w:t xml:space="preserve"> </w:t>
      </w:r>
      <w:proofErr w:type="spellStart"/>
      <w:r w:rsidRPr="00387A15">
        <w:rPr>
          <w:rFonts w:eastAsiaTheme="majorEastAsia"/>
          <w:b/>
          <w:bCs/>
          <w:i/>
          <w:iCs/>
          <w:sz w:val="22"/>
          <w:szCs w:val="22"/>
          <w:lang w:bidi="en-US"/>
        </w:rPr>
        <w:t>Venons</w:t>
      </w:r>
      <w:proofErr w:type="spellEnd"/>
      <w:r w:rsidRPr="00387A15">
        <w:rPr>
          <w:rFonts w:eastAsiaTheme="majorEastAsia"/>
          <w:b/>
          <w:bCs/>
          <w:i/>
          <w:iCs/>
          <w:sz w:val="22"/>
          <w:szCs w:val="22"/>
          <w:lang w:bidi="en-US"/>
        </w:rPr>
        <w:t xml:space="preserve"> Nous / Que </w:t>
      </w:r>
      <w:proofErr w:type="spellStart"/>
      <w:r w:rsidRPr="00387A15">
        <w:rPr>
          <w:rFonts w:eastAsiaTheme="majorEastAsia"/>
          <w:b/>
          <w:bCs/>
          <w:i/>
          <w:iCs/>
          <w:sz w:val="22"/>
          <w:szCs w:val="22"/>
          <w:lang w:bidi="en-US"/>
        </w:rPr>
        <w:t>Sommes</w:t>
      </w:r>
      <w:proofErr w:type="spellEnd"/>
      <w:r w:rsidRPr="00387A15">
        <w:rPr>
          <w:rFonts w:eastAsiaTheme="majorEastAsia"/>
          <w:b/>
          <w:bCs/>
          <w:i/>
          <w:iCs/>
          <w:sz w:val="22"/>
          <w:szCs w:val="22"/>
          <w:lang w:bidi="en-US"/>
        </w:rPr>
        <w:t xml:space="preserve"> Nous / </w:t>
      </w:r>
      <w:proofErr w:type="spellStart"/>
      <w:r w:rsidRPr="00387A15">
        <w:rPr>
          <w:rFonts w:eastAsiaTheme="majorEastAsia"/>
          <w:b/>
          <w:bCs/>
          <w:i/>
          <w:iCs/>
          <w:sz w:val="22"/>
          <w:szCs w:val="22"/>
          <w:lang w:bidi="en-US"/>
        </w:rPr>
        <w:t>Où</w:t>
      </w:r>
      <w:proofErr w:type="spellEnd"/>
      <w:r w:rsidRPr="00387A15">
        <w:rPr>
          <w:rFonts w:eastAsiaTheme="majorEastAsia"/>
          <w:b/>
          <w:bCs/>
          <w:i/>
          <w:iCs/>
          <w:sz w:val="22"/>
          <w:szCs w:val="22"/>
          <w:lang w:bidi="en-US"/>
        </w:rPr>
        <w:t xml:space="preserve"> </w:t>
      </w:r>
      <w:proofErr w:type="spellStart"/>
      <w:r w:rsidRPr="00387A15">
        <w:rPr>
          <w:rFonts w:eastAsiaTheme="majorEastAsia"/>
          <w:b/>
          <w:bCs/>
          <w:i/>
          <w:iCs/>
          <w:sz w:val="22"/>
          <w:szCs w:val="22"/>
          <w:lang w:bidi="en-US"/>
        </w:rPr>
        <w:t>Allons</w:t>
      </w:r>
      <w:proofErr w:type="spellEnd"/>
      <w:r w:rsidRPr="00387A15">
        <w:rPr>
          <w:rFonts w:eastAsiaTheme="majorEastAsia"/>
          <w:b/>
          <w:bCs/>
          <w:i/>
          <w:iCs/>
          <w:sz w:val="22"/>
          <w:szCs w:val="22"/>
          <w:lang w:bidi="en-US"/>
        </w:rPr>
        <w:t xml:space="preserve"> Nous</w:t>
      </w:r>
      <w:r w:rsidRPr="00387A15">
        <w:rPr>
          <w:rFonts w:eastAsiaTheme="majorEastAsia"/>
          <w:sz w:val="22"/>
          <w:szCs w:val="22"/>
          <w:lang w:bidi="en-US"/>
        </w:rPr>
        <w:t xml:space="preserve">. The inscription the artist wrote on his canvas has no question mark, no dash, and all words are capitalized. In the upper right corner he signed and dated the painting: </w:t>
      </w:r>
      <w:r w:rsidRPr="00387A15">
        <w:rPr>
          <w:rFonts w:eastAsiaTheme="majorEastAsia"/>
          <w:i/>
          <w:iCs/>
          <w:sz w:val="22"/>
          <w:szCs w:val="22"/>
          <w:lang w:bidi="en-US"/>
        </w:rPr>
        <w:t>P. Gauguin / 1897</w:t>
      </w:r>
      <w:r w:rsidRPr="00387A15">
        <w:rPr>
          <w:rFonts w:eastAsiaTheme="majorEastAsia"/>
          <w:sz w:val="22"/>
          <w:szCs w:val="22"/>
          <w:lang w:bidi="en-US"/>
        </w:rPr>
        <w:t>.</w:t>
      </w:r>
      <w:r>
        <w:rPr>
          <w:rFonts w:eastAsiaTheme="majorEastAsia"/>
          <w:sz w:val="22"/>
          <w:szCs w:val="22"/>
          <w:lang w:bidi="en-US"/>
        </w:rPr>
        <w:t xml:space="preserve"> These words also appear in our hymnal, “Singing the Journey,” </w:t>
      </w:r>
      <w:r w:rsidR="00ED2FA3">
        <w:rPr>
          <w:rFonts w:eastAsiaTheme="majorEastAsia"/>
          <w:sz w:val="22"/>
          <w:szCs w:val="22"/>
          <w:lang w:bidi="en-US"/>
        </w:rPr>
        <w:t xml:space="preserve">within </w:t>
      </w:r>
      <w:r>
        <w:rPr>
          <w:rFonts w:eastAsiaTheme="majorEastAsia"/>
          <w:sz w:val="22"/>
          <w:szCs w:val="22"/>
          <w:lang w:bidi="en-US"/>
        </w:rPr>
        <w:t>hymn #1003</w:t>
      </w:r>
      <w:r w:rsidR="00ED2FA3">
        <w:rPr>
          <w:rFonts w:eastAsiaTheme="majorEastAsia"/>
          <w:sz w:val="22"/>
          <w:szCs w:val="22"/>
          <w:lang w:bidi="en-US"/>
        </w:rPr>
        <w:t xml:space="preserve">.  </w:t>
      </w:r>
    </w:p>
    <w:p w:rsidR="00ED2FA3" w:rsidRDefault="00ED2FA3" w:rsidP="00ED2FA3">
      <w:pPr>
        <w:pStyle w:val="NormalWeb"/>
        <w:spacing w:line="276" w:lineRule="auto"/>
        <w:rPr>
          <w:rFonts w:eastAsiaTheme="majorEastAsia"/>
          <w:sz w:val="22"/>
          <w:szCs w:val="22"/>
          <w:lang w:bidi="en-US"/>
        </w:rPr>
      </w:pPr>
      <w:r>
        <w:rPr>
          <w:rFonts w:eastAsiaTheme="majorEastAsia"/>
          <w:sz w:val="22"/>
          <w:szCs w:val="22"/>
          <w:lang w:bidi="en-US"/>
        </w:rPr>
        <w:t>D</w:t>
      </w:r>
      <w:r w:rsidR="00387A15">
        <w:rPr>
          <w:rFonts w:eastAsiaTheme="majorEastAsia"/>
          <w:sz w:val="22"/>
          <w:szCs w:val="22"/>
          <w:lang w:bidi="en-US"/>
        </w:rPr>
        <w:t xml:space="preserve">uring </w:t>
      </w:r>
      <w:r>
        <w:rPr>
          <w:rFonts w:eastAsiaTheme="majorEastAsia"/>
          <w:sz w:val="22"/>
          <w:szCs w:val="22"/>
          <w:lang w:bidi="en-US"/>
        </w:rPr>
        <w:t>February,</w:t>
      </w:r>
      <w:r w:rsidR="00387A15">
        <w:rPr>
          <w:rFonts w:eastAsiaTheme="majorEastAsia"/>
          <w:sz w:val="22"/>
          <w:szCs w:val="22"/>
          <w:lang w:bidi="en-US"/>
        </w:rPr>
        <w:t xml:space="preserve"> we will be exploring our UU, and Beacon Roots, honoring the individuals and </w:t>
      </w:r>
      <w:r>
        <w:rPr>
          <w:rFonts w:eastAsiaTheme="majorEastAsia"/>
          <w:sz w:val="22"/>
          <w:szCs w:val="22"/>
          <w:lang w:bidi="en-US"/>
        </w:rPr>
        <w:t>events that provide us foundation, acknowledging how we as stewards now tend</w:t>
      </w:r>
      <w:r w:rsidR="00387A15">
        <w:rPr>
          <w:rFonts w:eastAsiaTheme="majorEastAsia"/>
          <w:sz w:val="22"/>
          <w:szCs w:val="22"/>
          <w:lang w:bidi="en-US"/>
        </w:rPr>
        <w:t xml:space="preserve"> and care for Beacon.  In March, we will explore more of our current lives, we make minor alteration to the statement in the second line, from “What” to “Who” are we.  </w:t>
      </w:r>
      <w:r>
        <w:rPr>
          <w:rFonts w:eastAsiaTheme="majorEastAsia"/>
          <w:sz w:val="22"/>
          <w:szCs w:val="22"/>
          <w:lang w:bidi="en-US"/>
        </w:rPr>
        <w:t>During February and March, y</w:t>
      </w:r>
      <w:r w:rsidR="00387A15">
        <w:rPr>
          <w:rFonts w:eastAsiaTheme="majorEastAsia"/>
          <w:sz w:val="22"/>
          <w:szCs w:val="22"/>
          <w:lang w:bidi="en-US"/>
        </w:rPr>
        <w:t xml:space="preserve">ou will see that with care and </w:t>
      </w:r>
      <w:r>
        <w:rPr>
          <w:rFonts w:eastAsiaTheme="majorEastAsia"/>
          <w:sz w:val="22"/>
          <w:szCs w:val="22"/>
          <w:lang w:bidi="en-US"/>
        </w:rPr>
        <w:t>intention, Ministry, Worship Associates, Religious Exploration, Music and Stewardship are working to collaborate and support our Stewardship Campaign 2017 – “Let’s Ignite our Beacon Light!”</w:t>
      </w:r>
      <w:r w:rsidR="00387A15">
        <w:rPr>
          <w:rFonts w:eastAsiaTheme="majorEastAsia"/>
          <w:sz w:val="22"/>
          <w:szCs w:val="22"/>
          <w:lang w:bidi="en-US"/>
        </w:rPr>
        <w:t xml:space="preserve"> </w:t>
      </w:r>
      <w:r>
        <w:rPr>
          <w:rFonts w:eastAsiaTheme="majorEastAsia"/>
          <w:sz w:val="22"/>
          <w:szCs w:val="22"/>
          <w:lang w:bidi="en-US"/>
        </w:rPr>
        <w:t xml:space="preserve">Culminating in our Celebration Sunday, March 26, a full day of special events within our community, the highlight will be our very special Beacon Installation Service at 4:00pm that afternoon. </w:t>
      </w:r>
    </w:p>
    <w:p w:rsidR="00387A15" w:rsidRDefault="00ED2FA3" w:rsidP="0031607E">
      <w:pPr>
        <w:pStyle w:val="NormalWeb"/>
        <w:spacing w:line="276" w:lineRule="auto"/>
        <w:rPr>
          <w:rStyle w:val="drop-capped"/>
          <w:rFonts w:eastAsiaTheme="majorEastAsia"/>
          <w:sz w:val="22"/>
          <w:szCs w:val="22"/>
        </w:rPr>
      </w:pPr>
      <w:r>
        <w:rPr>
          <w:rFonts w:eastAsiaTheme="majorEastAsia"/>
          <w:sz w:val="22"/>
          <w:szCs w:val="22"/>
          <w:lang w:bidi="en-US"/>
        </w:rPr>
        <w:t>Utilizing the last segment of Gaugin’s quote we round out April, “Where Are We Going?” During this month we will celebrate Easter, one of the high holy day of Christendom, the resurrection of Jesus. For many of us UU’s who do not directly follow the Christian path, April is an opportunity for renewal, rebirth, as the sun warms the soil and new life emerges, and the long dormant ear</w:t>
      </w:r>
      <w:r w:rsidR="0031607E">
        <w:rPr>
          <w:rFonts w:eastAsiaTheme="majorEastAsia"/>
          <w:sz w:val="22"/>
          <w:szCs w:val="22"/>
          <w:lang w:bidi="en-US"/>
        </w:rPr>
        <w:t xml:space="preserve">th awakens anew.  This month will be also hold the Auction sermon purchased by Cassie </w:t>
      </w:r>
      <w:proofErr w:type="spellStart"/>
      <w:r w:rsidR="0031607E">
        <w:rPr>
          <w:rFonts w:eastAsiaTheme="majorEastAsia"/>
          <w:sz w:val="22"/>
          <w:szCs w:val="22"/>
          <w:lang w:bidi="en-US"/>
        </w:rPr>
        <w:t>Dakan</w:t>
      </w:r>
      <w:proofErr w:type="spellEnd"/>
      <w:r w:rsidR="0031607E">
        <w:rPr>
          <w:rFonts w:eastAsiaTheme="majorEastAsia"/>
          <w:sz w:val="22"/>
          <w:szCs w:val="22"/>
          <w:lang w:bidi="en-US"/>
        </w:rPr>
        <w:t>, she has selected “What is the future of UUism?” A fitting tie-in to where are we going.  We will close out this month and these monthly themes with the very special “Youth Sunday” April 30, 2017.  This will be a very special service from RE and Music developed by and presented by our Youth and Children. Where are we going, indeed, let the children teach us and show us the way!</w:t>
      </w:r>
    </w:p>
    <w:p w:rsidR="00523EF7" w:rsidRPr="00523EF7" w:rsidRDefault="00523EF7" w:rsidP="00523EF7">
      <w:pPr>
        <w:pStyle w:val="NormalWeb"/>
        <w:spacing w:line="276" w:lineRule="auto"/>
        <w:rPr>
          <w:rStyle w:val="drop-capped"/>
          <w:rFonts w:ascii="Lucida Handwriting" w:eastAsiaTheme="majorEastAsia" w:hAnsi="Lucida Handwriting"/>
          <w:sz w:val="22"/>
          <w:szCs w:val="22"/>
        </w:rPr>
      </w:pPr>
      <w:r w:rsidRPr="00523EF7">
        <w:rPr>
          <w:rStyle w:val="drop-capped"/>
          <w:rFonts w:ascii="Lucida Handwriting" w:eastAsiaTheme="majorEastAsia" w:hAnsi="Lucida Handwriting"/>
          <w:sz w:val="22"/>
          <w:szCs w:val="22"/>
        </w:rPr>
        <w:t>Blessed Be, Rev. Kevin</w:t>
      </w:r>
    </w:p>
    <w:p w:rsidR="00822712" w:rsidRDefault="00822712" w:rsidP="00822712">
      <w:pPr>
        <w:pStyle w:val="NormalWeb"/>
        <w:spacing w:line="276" w:lineRule="auto"/>
        <w:rPr>
          <w:rStyle w:val="drop-capped"/>
          <w:rFonts w:eastAsiaTheme="majorEastAsia"/>
          <w:sz w:val="22"/>
          <w:szCs w:val="22"/>
        </w:rPr>
      </w:pPr>
    </w:p>
    <w:p w:rsidR="00822712" w:rsidRPr="00822712" w:rsidRDefault="00822712" w:rsidP="00822712">
      <w:pPr>
        <w:pStyle w:val="NormalWeb"/>
        <w:rPr>
          <w:rStyle w:val="drop-capped"/>
          <w:rFonts w:eastAsiaTheme="majorEastAsia"/>
          <w:sz w:val="22"/>
          <w:szCs w:val="22"/>
        </w:rPr>
      </w:pPr>
    </w:p>
    <w:p w:rsidR="009425D6" w:rsidRDefault="009425D6"/>
    <w:sectPr w:rsidR="009425D6" w:rsidSect="0094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22712"/>
    <w:rsid w:val="000C319B"/>
    <w:rsid w:val="0031607E"/>
    <w:rsid w:val="00387A15"/>
    <w:rsid w:val="00523EF7"/>
    <w:rsid w:val="00822712"/>
    <w:rsid w:val="009425D6"/>
    <w:rsid w:val="00972372"/>
    <w:rsid w:val="00A158F1"/>
    <w:rsid w:val="00A41DC6"/>
    <w:rsid w:val="00A65975"/>
    <w:rsid w:val="00AE4564"/>
    <w:rsid w:val="00AE7662"/>
    <w:rsid w:val="00D50EDF"/>
    <w:rsid w:val="00E674EC"/>
    <w:rsid w:val="00ED2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4FCB1-3CDA-482C-AAAB-E61E2DAA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EC"/>
  </w:style>
  <w:style w:type="paragraph" w:styleId="Heading1">
    <w:name w:val="heading 1"/>
    <w:basedOn w:val="Normal"/>
    <w:next w:val="Normal"/>
    <w:link w:val="Heading1Char"/>
    <w:uiPriority w:val="9"/>
    <w:qFormat/>
    <w:rsid w:val="00E67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74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4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74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4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4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4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4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674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4EC"/>
    <w:pPr>
      <w:spacing w:after="0" w:line="240" w:lineRule="auto"/>
    </w:pPr>
  </w:style>
  <w:style w:type="character" w:customStyle="1" w:styleId="Heading1Char">
    <w:name w:val="Heading 1 Char"/>
    <w:basedOn w:val="DefaultParagraphFont"/>
    <w:link w:val="Heading1"/>
    <w:uiPriority w:val="9"/>
    <w:rsid w:val="00E674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74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74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74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674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674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674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674E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674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74EC"/>
    <w:pPr>
      <w:spacing w:line="240" w:lineRule="auto"/>
    </w:pPr>
    <w:rPr>
      <w:b/>
      <w:bCs/>
      <w:color w:val="4F81BD" w:themeColor="accent1"/>
      <w:sz w:val="18"/>
      <w:szCs w:val="18"/>
    </w:rPr>
  </w:style>
  <w:style w:type="paragraph" w:styleId="Title">
    <w:name w:val="Title"/>
    <w:basedOn w:val="Normal"/>
    <w:next w:val="Normal"/>
    <w:link w:val="TitleChar"/>
    <w:uiPriority w:val="10"/>
    <w:qFormat/>
    <w:rsid w:val="00E674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4E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74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74E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74EC"/>
    <w:rPr>
      <w:b/>
      <w:bCs/>
    </w:rPr>
  </w:style>
  <w:style w:type="character" w:styleId="Emphasis">
    <w:name w:val="Emphasis"/>
    <w:basedOn w:val="DefaultParagraphFont"/>
    <w:uiPriority w:val="20"/>
    <w:qFormat/>
    <w:rsid w:val="00E674EC"/>
    <w:rPr>
      <w:i/>
      <w:iCs/>
    </w:rPr>
  </w:style>
  <w:style w:type="paragraph" w:styleId="ListParagraph">
    <w:name w:val="List Paragraph"/>
    <w:basedOn w:val="Normal"/>
    <w:uiPriority w:val="34"/>
    <w:qFormat/>
    <w:rsid w:val="00E674EC"/>
    <w:pPr>
      <w:ind w:left="720"/>
      <w:contextualSpacing/>
    </w:pPr>
  </w:style>
  <w:style w:type="paragraph" w:styleId="Quote">
    <w:name w:val="Quote"/>
    <w:basedOn w:val="Normal"/>
    <w:next w:val="Normal"/>
    <w:link w:val="QuoteChar"/>
    <w:uiPriority w:val="29"/>
    <w:qFormat/>
    <w:rsid w:val="00E674EC"/>
    <w:rPr>
      <w:i/>
      <w:iCs/>
      <w:color w:val="000000" w:themeColor="text1"/>
    </w:rPr>
  </w:style>
  <w:style w:type="character" w:customStyle="1" w:styleId="QuoteChar">
    <w:name w:val="Quote Char"/>
    <w:basedOn w:val="DefaultParagraphFont"/>
    <w:link w:val="Quote"/>
    <w:uiPriority w:val="29"/>
    <w:rsid w:val="00E674EC"/>
    <w:rPr>
      <w:i/>
      <w:iCs/>
      <w:color w:val="000000" w:themeColor="text1"/>
    </w:rPr>
  </w:style>
  <w:style w:type="paragraph" w:styleId="IntenseQuote">
    <w:name w:val="Intense Quote"/>
    <w:basedOn w:val="Normal"/>
    <w:next w:val="Normal"/>
    <w:link w:val="IntenseQuoteChar"/>
    <w:uiPriority w:val="30"/>
    <w:qFormat/>
    <w:rsid w:val="00E674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74EC"/>
    <w:rPr>
      <w:b/>
      <w:bCs/>
      <w:i/>
      <w:iCs/>
      <w:color w:val="4F81BD" w:themeColor="accent1"/>
    </w:rPr>
  </w:style>
  <w:style w:type="character" w:styleId="SubtleEmphasis">
    <w:name w:val="Subtle Emphasis"/>
    <w:basedOn w:val="DefaultParagraphFont"/>
    <w:uiPriority w:val="19"/>
    <w:qFormat/>
    <w:rsid w:val="00E674EC"/>
    <w:rPr>
      <w:i/>
      <w:iCs/>
      <w:color w:val="808080" w:themeColor="text1" w:themeTint="7F"/>
    </w:rPr>
  </w:style>
  <w:style w:type="character" w:styleId="IntenseEmphasis">
    <w:name w:val="Intense Emphasis"/>
    <w:basedOn w:val="DefaultParagraphFont"/>
    <w:uiPriority w:val="21"/>
    <w:qFormat/>
    <w:rsid w:val="00E674EC"/>
    <w:rPr>
      <w:b/>
      <w:bCs/>
      <w:i/>
      <w:iCs/>
      <w:color w:val="4F81BD" w:themeColor="accent1"/>
    </w:rPr>
  </w:style>
  <w:style w:type="character" w:styleId="SubtleReference">
    <w:name w:val="Subtle Reference"/>
    <w:basedOn w:val="DefaultParagraphFont"/>
    <w:uiPriority w:val="31"/>
    <w:qFormat/>
    <w:rsid w:val="00E674EC"/>
    <w:rPr>
      <w:smallCaps/>
      <w:color w:val="C0504D" w:themeColor="accent2"/>
      <w:u w:val="single"/>
    </w:rPr>
  </w:style>
  <w:style w:type="character" w:styleId="IntenseReference">
    <w:name w:val="Intense Reference"/>
    <w:basedOn w:val="DefaultParagraphFont"/>
    <w:uiPriority w:val="32"/>
    <w:qFormat/>
    <w:rsid w:val="00E674EC"/>
    <w:rPr>
      <w:b/>
      <w:bCs/>
      <w:smallCaps/>
      <w:color w:val="C0504D" w:themeColor="accent2"/>
      <w:spacing w:val="5"/>
      <w:u w:val="single"/>
    </w:rPr>
  </w:style>
  <w:style w:type="character" w:styleId="BookTitle">
    <w:name w:val="Book Title"/>
    <w:basedOn w:val="DefaultParagraphFont"/>
    <w:uiPriority w:val="33"/>
    <w:qFormat/>
    <w:rsid w:val="00E674EC"/>
    <w:rPr>
      <w:b/>
      <w:bCs/>
      <w:smallCaps/>
      <w:spacing w:val="5"/>
    </w:rPr>
  </w:style>
  <w:style w:type="paragraph" w:styleId="TOCHeading">
    <w:name w:val="TOC Heading"/>
    <w:basedOn w:val="Heading1"/>
    <w:next w:val="Normal"/>
    <w:uiPriority w:val="39"/>
    <w:semiHidden/>
    <w:unhideWhenUsed/>
    <w:qFormat/>
    <w:rsid w:val="00E674EC"/>
    <w:pPr>
      <w:outlineLvl w:val="9"/>
    </w:pPr>
  </w:style>
  <w:style w:type="paragraph" w:styleId="NormalWeb">
    <w:name w:val="Normal (Web)"/>
    <w:basedOn w:val="Normal"/>
    <w:uiPriority w:val="99"/>
    <w:semiHidden/>
    <w:unhideWhenUsed/>
    <w:rsid w:val="008227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drop-capped">
    <w:name w:val="drop-capped"/>
    <w:basedOn w:val="DefaultParagraphFont"/>
    <w:rsid w:val="00822712"/>
  </w:style>
  <w:style w:type="character" w:styleId="Hyperlink">
    <w:name w:val="Hyperlink"/>
    <w:basedOn w:val="DefaultParagraphFont"/>
    <w:uiPriority w:val="99"/>
    <w:unhideWhenUsed/>
    <w:rsid w:val="00822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&amp; kevin</dc:creator>
  <cp:lastModifiedBy>Minister</cp:lastModifiedBy>
  <cp:revision>2</cp:revision>
  <dcterms:created xsi:type="dcterms:W3CDTF">2017-02-02T19:39:00Z</dcterms:created>
  <dcterms:modified xsi:type="dcterms:W3CDTF">2017-02-02T19:39:00Z</dcterms:modified>
</cp:coreProperties>
</file>