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A18C60" w14:textId="3902AC6E" w:rsidR="00A93A62" w:rsidRDefault="00A93A62" w:rsidP="00A93A62"/>
    <w:p w14:paraId="369DC596" w14:textId="5DB1EC39" w:rsidR="00443162" w:rsidRDefault="00443162" w:rsidP="00A93A62"/>
    <w:p w14:paraId="0DC033A8" w14:textId="218A6B8E" w:rsidR="00443162" w:rsidRDefault="00443162" w:rsidP="00A93A62"/>
    <w:p w14:paraId="564CF0EA" w14:textId="60C3220A" w:rsidR="00443162" w:rsidRDefault="00443162" w:rsidP="00A93A62"/>
    <w:p w14:paraId="378A043B" w14:textId="4AA86F35" w:rsidR="001F503E" w:rsidRPr="001A0174" w:rsidRDefault="001F503E" w:rsidP="001F503E">
      <w:pPr>
        <w:pStyle w:val="Default"/>
        <w:jc w:val="center"/>
        <w:rPr>
          <w:rFonts w:ascii="Arial Narrow" w:hAnsi="Arial Narrow"/>
          <w:sz w:val="28"/>
          <w:szCs w:val="22"/>
        </w:rPr>
      </w:pPr>
      <w:r w:rsidRPr="001A0174">
        <w:rPr>
          <w:rFonts w:ascii="Arial Narrow" w:hAnsi="Arial Narrow"/>
          <w:sz w:val="28"/>
          <w:szCs w:val="22"/>
        </w:rPr>
        <w:t xml:space="preserve">NEW + EXISTING CHAPTER GUIDELINES </w:t>
      </w:r>
      <w:bookmarkStart w:id="0" w:name="_GoBack"/>
      <w:bookmarkEnd w:id="0"/>
    </w:p>
    <w:p w14:paraId="44D12233" w14:textId="77777777" w:rsidR="001F503E" w:rsidRPr="001A0174" w:rsidRDefault="001F503E" w:rsidP="001F503E">
      <w:pPr>
        <w:pStyle w:val="Default"/>
        <w:jc w:val="center"/>
        <w:rPr>
          <w:rFonts w:ascii="Arial Narrow" w:hAnsi="Arial Narrow"/>
          <w:sz w:val="28"/>
          <w:szCs w:val="22"/>
        </w:rPr>
      </w:pPr>
      <w:r w:rsidRPr="001A0174">
        <w:rPr>
          <w:rFonts w:ascii="Arial Narrow" w:hAnsi="Arial Narrow"/>
          <w:sz w:val="28"/>
          <w:szCs w:val="22"/>
        </w:rPr>
        <w:t>Good Standing Checklist</w:t>
      </w:r>
    </w:p>
    <w:p w14:paraId="2619E568" w14:textId="77777777" w:rsidR="001F503E" w:rsidRPr="001A0174" w:rsidRDefault="001F503E" w:rsidP="001F503E">
      <w:pPr>
        <w:pStyle w:val="Default"/>
        <w:jc w:val="center"/>
        <w:rPr>
          <w:rFonts w:ascii="Arial Narrow" w:hAnsi="Arial Narrow"/>
          <w:szCs w:val="22"/>
        </w:rPr>
      </w:pPr>
    </w:p>
    <w:p w14:paraId="4A828951" w14:textId="77777777" w:rsidR="001F503E" w:rsidRPr="001F503E" w:rsidRDefault="001F503E" w:rsidP="001F503E">
      <w:pPr>
        <w:pStyle w:val="Default"/>
        <w:rPr>
          <w:rFonts w:ascii="Arial Narrow" w:hAnsi="Arial Narrow"/>
          <w:sz w:val="28"/>
          <w:szCs w:val="22"/>
        </w:rPr>
      </w:pPr>
      <w:r w:rsidRPr="001F503E">
        <w:rPr>
          <w:rFonts w:ascii="Arial Narrow" w:hAnsi="Arial Narrow"/>
          <w:sz w:val="28"/>
          <w:szCs w:val="22"/>
        </w:rPr>
        <w:t>NEW CHAPTER INITIATION OR REACTIVATION</w:t>
      </w:r>
    </w:p>
    <w:p w14:paraId="0CDACDA8" w14:textId="55D7CBED" w:rsidR="001F503E" w:rsidRDefault="001F503E" w:rsidP="001F503E">
      <w:pPr>
        <w:pStyle w:val="Default"/>
        <w:ind w:left="720"/>
        <w:rPr>
          <w:rFonts w:ascii="Arial Narrow" w:hAnsi="Arial Narrow"/>
          <w:szCs w:val="22"/>
        </w:rPr>
      </w:pPr>
      <w:r w:rsidRPr="001A0174">
        <w:rPr>
          <w:rFonts w:ascii="Arial Narrow" w:hAnsi="Arial Narrow"/>
          <w:szCs w:val="22"/>
        </w:rPr>
        <w:t>□</w:t>
      </w:r>
      <w:r w:rsidRPr="001A0174">
        <w:rPr>
          <w:rFonts w:ascii="Arial Narrow" w:hAnsi="Arial Narrow"/>
          <w:szCs w:val="22"/>
        </w:rPr>
        <w:tab/>
        <w:t>Minimum of five financially active eligible alums. Must have paid the dues prescribed in the Federation Financia</w:t>
      </w:r>
      <w:r>
        <w:rPr>
          <w:rFonts w:ascii="Arial Narrow" w:hAnsi="Arial Narrow"/>
          <w:szCs w:val="22"/>
        </w:rPr>
        <w:t>l Policy and Procedures Manual</w:t>
      </w:r>
    </w:p>
    <w:p w14:paraId="52B7373C" w14:textId="77777777" w:rsidR="001F503E" w:rsidRPr="001A0174" w:rsidRDefault="001F503E" w:rsidP="001F503E">
      <w:pPr>
        <w:pStyle w:val="Default"/>
        <w:ind w:left="720"/>
        <w:rPr>
          <w:rFonts w:ascii="Arial Narrow" w:hAnsi="Arial Narrow"/>
          <w:szCs w:val="22"/>
        </w:rPr>
      </w:pPr>
    </w:p>
    <w:p w14:paraId="411068B8" w14:textId="59CEE777" w:rsidR="001F503E" w:rsidRDefault="001F503E" w:rsidP="001F503E">
      <w:pPr>
        <w:pStyle w:val="Default"/>
        <w:ind w:left="720"/>
        <w:rPr>
          <w:rFonts w:ascii="Arial Narrow" w:hAnsi="Arial Narrow"/>
          <w:szCs w:val="22"/>
        </w:rPr>
      </w:pPr>
      <w:r w:rsidRPr="001A0174">
        <w:rPr>
          <w:rFonts w:ascii="Arial Narrow" w:hAnsi="Arial Narrow"/>
          <w:szCs w:val="22"/>
        </w:rPr>
        <w:t xml:space="preserve">□ </w:t>
      </w:r>
      <w:r w:rsidRPr="001A0174">
        <w:rPr>
          <w:rFonts w:ascii="Arial Narrow" w:hAnsi="Arial Narrow"/>
          <w:szCs w:val="22"/>
        </w:rPr>
        <w:tab/>
        <w:t xml:space="preserve">Submit to the Southern University Alumni Federation office the </w:t>
      </w:r>
      <w:r w:rsidRPr="001A0174">
        <w:rPr>
          <w:rFonts w:ascii="Arial Narrow" w:hAnsi="Arial Narrow"/>
          <w:bCs/>
          <w:szCs w:val="22"/>
        </w:rPr>
        <w:t xml:space="preserve">Chapter </w:t>
      </w:r>
      <w:r w:rsidRPr="001A0174">
        <w:rPr>
          <w:rFonts w:ascii="Arial Narrow" w:hAnsi="Arial Narrow"/>
          <w:szCs w:val="22"/>
        </w:rPr>
        <w:t>Affiliation Fee of $500.00 pursuant to the Federation Financial Policy and Procedures Manual</w:t>
      </w:r>
    </w:p>
    <w:p w14:paraId="7192A4EE" w14:textId="77777777" w:rsidR="001F503E" w:rsidRPr="001A0174" w:rsidRDefault="001F503E" w:rsidP="001F503E">
      <w:pPr>
        <w:pStyle w:val="Default"/>
        <w:ind w:left="720"/>
        <w:rPr>
          <w:rFonts w:ascii="Arial Narrow" w:hAnsi="Arial Narrow"/>
          <w:szCs w:val="22"/>
        </w:rPr>
      </w:pPr>
    </w:p>
    <w:p w14:paraId="2D8E27A6" w14:textId="21CE4376" w:rsidR="001F503E" w:rsidRDefault="001F503E" w:rsidP="001F503E">
      <w:pPr>
        <w:pStyle w:val="Default"/>
        <w:ind w:left="720"/>
        <w:rPr>
          <w:rFonts w:ascii="Arial Narrow" w:hAnsi="Arial Narrow"/>
          <w:szCs w:val="22"/>
        </w:rPr>
      </w:pPr>
      <w:r w:rsidRPr="001A0174">
        <w:rPr>
          <w:rFonts w:ascii="Arial Narrow" w:hAnsi="Arial Narrow"/>
          <w:szCs w:val="22"/>
        </w:rPr>
        <w:t>□</w:t>
      </w:r>
      <w:r w:rsidRPr="001A0174">
        <w:rPr>
          <w:rFonts w:ascii="Arial Narrow" w:hAnsi="Arial Narrow"/>
          <w:szCs w:val="22"/>
        </w:rPr>
        <w:tab/>
        <w:t>Submit its Annual Budget to the Southern University Alumni Federation office</w:t>
      </w:r>
    </w:p>
    <w:p w14:paraId="00FEC93B" w14:textId="77777777" w:rsidR="001F503E" w:rsidRPr="001A0174" w:rsidRDefault="001F503E" w:rsidP="001F503E">
      <w:pPr>
        <w:pStyle w:val="Default"/>
        <w:ind w:left="720"/>
        <w:rPr>
          <w:rFonts w:ascii="Arial Narrow" w:hAnsi="Arial Narrow"/>
          <w:szCs w:val="22"/>
        </w:rPr>
      </w:pPr>
    </w:p>
    <w:p w14:paraId="4193C5C0" w14:textId="02C62E10" w:rsidR="001F503E" w:rsidRDefault="001F503E" w:rsidP="001F503E">
      <w:pPr>
        <w:pStyle w:val="Default"/>
        <w:ind w:left="720"/>
        <w:rPr>
          <w:rFonts w:ascii="Arial Narrow" w:hAnsi="Arial Narrow"/>
          <w:bCs/>
          <w:color w:val="auto"/>
          <w:szCs w:val="22"/>
        </w:rPr>
      </w:pPr>
      <w:r w:rsidRPr="001A0174">
        <w:rPr>
          <w:rFonts w:ascii="Arial Narrow" w:hAnsi="Arial Narrow"/>
          <w:szCs w:val="22"/>
        </w:rPr>
        <w:t>□</w:t>
      </w:r>
      <w:r w:rsidRPr="001A0174">
        <w:rPr>
          <w:rFonts w:ascii="Arial Narrow" w:hAnsi="Arial Narrow"/>
          <w:szCs w:val="22"/>
        </w:rPr>
        <w:tab/>
      </w:r>
      <w:r w:rsidRPr="001A0174">
        <w:rPr>
          <w:rFonts w:ascii="Arial Narrow" w:hAnsi="Arial Narrow"/>
          <w:bCs/>
          <w:color w:val="auto"/>
          <w:szCs w:val="22"/>
        </w:rPr>
        <w:t>Submit copies of audited Internal Revenue Service tax reports, forms, and other tax documentation required by other taxing jurisdictions to the Federation Treasurer or as prescribed by the Federation Financ</w:t>
      </w:r>
      <w:r>
        <w:rPr>
          <w:rFonts w:ascii="Arial Narrow" w:hAnsi="Arial Narrow"/>
          <w:bCs/>
          <w:color w:val="auto"/>
          <w:szCs w:val="22"/>
        </w:rPr>
        <w:t>e Policy and Procedures Manual</w:t>
      </w:r>
    </w:p>
    <w:p w14:paraId="07E1BCDC" w14:textId="77777777" w:rsidR="001F503E" w:rsidRPr="001A0174" w:rsidRDefault="001F503E" w:rsidP="001F503E">
      <w:pPr>
        <w:pStyle w:val="Default"/>
        <w:ind w:left="720"/>
        <w:rPr>
          <w:rFonts w:ascii="Arial Narrow" w:hAnsi="Arial Narrow"/>
          <w:szCs w:val="22"/>
        </w:rPr>
      </w:pPr>
    </w:p>
    <w:p w14:paraId="5D16244D" w14:textId="77777777" w:rsidR="001F503E" w:rsidRPr="001A0174" w:rsidRDefault="001F503E" w:rsidP="001F503E">
      <w:pPr>
        <w:pStyle w:val="Default"/>
        <w:ind w:left="720"/>
        <w:rPr>
          <w:rFonts w:ascii="Arial Narrow" w:hAnsi="Arial Narrow"/>
          <w:szCs w:val="22"/>
        </w:rPr>
      </w:pPr>
      <w:r w:rsidRPr="001A0174">
        <w:rPr>
          <w:rFonts w:ascii="Arial Narrow" w:hAnsi="Arial Narrow"/>
          <w:szCs w:val="22"/>
        </w:rPr>
        <w:t>□</w:t>
      </w:r>
      <w:r w:rsidRPr="001A0174">
        <w:rPr>
          <w:rFonts w:ascii="Arial Narrow" w:hAnsi="Arial Narrow"/>
          <w:szCs w:val="22"/>
        </w:rPr>
        <w:tab/>
        <w:t>The local chapter must produce evidence of programming consistent with the mission, purpose and objectives as outlined in Articles III and IV of the Bylaws.</w:t>
      </w:r>
    </w:p>
    <w:p w14:paraId="357B77BD" w14:textId="77777777" w:rsidR="001F503E" w:rsidRPr="001A0174" w:rsidRDefault="001F503E" w:rsidP="001F503E">
      <w:pPr>
        <w:pStyle w:val="Default"/>
        <w:rPr>
          <w:rFonts w:ascii="Arial Narrow" w:hAnsi="Arial Narrow"/>
          <w:szCs w:val="22"/>
        </w:rPr>
      </w:pPr>
    </w:p>
    <w:p w14:paraId="5CAD585D" w14:textId="77777777" w:rsidR="001F503E" w:rsidRPr="001F503E" w:rsidRDefault="001F503E" w:rsidP="001F503E">
      <w:pPr>
        <w:pStyle w:val="Default"/>
        <w:rPr>
          <w:rFonts w:ascii="Arial Narrow" w:hAnsi="Arial Narrow"/>
          <w:sz w:val="28"/>
          <w:szCs w:val="22"/>
        </w:rPr>
      </w:pPr>
      <w:r w:rsidRPr="001F503E">
        <w:rPr>
          <w:rFonts w:ascii="Arial Narrow" w:hAnsi="Arial Narrow"/>
          <w:sz w:val="28"/>
          <w:szCs w:val="22"/>
        </w:rPr>
        <w:t xml:space="preserve">CURRENT CHAPTER RENEWAL </w:t>
      </w:r>
    </w:p>
    <w:p w14:paraId="0123C54D" w14:textId="3A733654" w:rsidR="001F503E" w:rsidRDefault="001F503E" w:rsidP="001F503E">
      <w:pPr>
        <w:pStyle w:val="Default"/>
        <w:ind w:left="720"/>
        <w:rPr>
          <w:rFonts w:ascii="Arial Narrow" w:hAnsi="Arial Narrow"/>
          <w:szCs w:val="22"/>
        </w:rPr>
      </w:pPr>
      <w:r w:rsidRPr="001A0174">
        <w:rPr>
          <w:rFonts w:ascii="Arial Narrow" w:hAnsi="Arial Narrow"/>
          <w:szCs w:val="22"/>
        </w:rPr>
        <w:t xml:space="preserve">□ </w:t>
      </w:r>
      <w:r w:rsidRPr="001A0174">
        <w:rPr>
          <w:rFonts w:ascii="Arial Narrow" w:hAnsi="Arial Narrow"/>
          <w:szCs w:val="22"/>
        </w:rPr>
        <w:tab/>
        <w:t>The local chapter shall keep informed of all federal, state, and local laws, ordinances and regulations and all orders and decrees of bodies or tribunals having any jurisdiction or authority over non-profit organizations, which affect the Southern University Alumni Federation, local chapters,</w:t>
      </w:r>
      <w:r>
        <w:rPr>
          <w:rFonts w:ascii="Arial Narrow" w:hAnsi="Arial Narrow"/>
          <w:szCs w:val="22"/>
        </w:rPr>
        <w:t xml:space="preserve"> or the conduct of its members</w:t>
      </w:r>
    </w:p>
    <w:p w14:paraId="70F7F9D2" w14:textId="77777777" w:rsidR="001F503E" w:rsidRPr="001A0174" w:rsidRDefault="001F503E" w:rsidP="001F503E">
      <w:pPr>
        <w:pStyle w:val="Default"/>
        <w:ind w:left="720"/>
        <w:rPr>
          <w:rFonts w:ascii="Arial Narrow" w:hAnsi="Arial Narrow"/>
          <w:szCs w:val="22"/>
        </w:rPr>
      </w:pPr>
    </w:p>
    <w:p w14:paraId="5454C275" w14:textId="6B38E0C6" w:rsidR="001F503E" w:rsidRDefault="001F503E" w:rsidP="001F503E">
      <w:pPr>
        <w:pStyle w:val="Default"/>
        <w:ind w:left="720"/>
        <w:rPr>
          <w:rFonts w:ascii="Arial Narrow" w:hAnsi="Arial Narrow"/>
          <w:szCs w:val="22"/>
        </w:rPr>
      </w:pPr>
      <w:r w:rsidRPr="001A0174">
        <w:rPr>
          <w:rFonts w:ascii="Arial Narrow" w:hAnsi="Arial Narrow"/>
          <w:szCs w:val="22"/>
        </w:rPr>
        <w:t>□</w:t>
      </w:r>
      <w:r w:rsidRPr="001A0174">
        <w:rPr>
          <w:rFonts w:ascii="Arial Narrow" w:hAnsi="Arial Narrow"/>
          <w:szCs w:val="22"/>
        </w:rPr>
        <w:tab/>
        <w:t xml:space="preserve">Each local chapter and its members shall at all times comply with such laws, bylaws, ordinances, codes, regulations, orders and decrees </w:t>
      </w:r>
      <w:r w:rsidRPr="001A0174">
        <w:rPr>
          <w:rFonts w:ascii="Arial Narrow" w:hAnsi="Arial Narrow"/>
          <w:bCs/>
          <w:szCs w:val="22"/>
        </w:rPr>
        <w:t>referenced in Bylaws</w:t>
      </w:r>
    </w:p>
    <w:p w14:paraId="00140505" w14:textId="77777777" w:rsidR="001F503E" w:rsidRPr="001A0174" w:rsidRDefault="001F503E" w:rsidP="001F503E">
      <w:pPr>
        <w:pStyle w:val="Default"/>
        <w:ind w:left="720"/>
        <w:rPr>
          <w:rFonts w:ascii="Arial Narrow" w:hAnsi="Arial Narrow"/>
          <w:szCs w:val="22"/>
        </w:rPr>
      </w:pPr>
    </w:p>
    <w:p w14:paraId="52B4F824" w14:textId="132F20F1" w:rsidR="001F503E" w:rsidRDefault="001F503E" w:rsidP="001F503E">
      <w:pPr>
        <w:pStyle w:val="Default"/>
        <w:ind w:left="720"/>
        <w:rPr>
          <w:rFonts w:ascii="Arial Narrow" w:hAnsi="Arial Narrow"/>
          <w:szCs w:val="22"/>
        </w:rPr>
      </w:pPr>
      <w:r w:rsidRPr="001A0174">
        <w:rPr>
          <w:rFonts w:ascii="Arial Narrow" w:hAnsi="Arial Narrow"/>
          <w:szCs w:val="22"/>
        </w:rPr>
        <w:t>□</w:t>
      </w:r>
      <w:r w:rsidRPr="001A0174">
        <w:rPr>
          <w:rFonts w:ascii="Arial Narrow" w:hAnsi="Arial Narrow"/>
          <w:szCs w:val="22"/>
        </w:rPr>
        <w:tab/>
        <w:t xml:space="preserve">Each local chapter and its members shall at all times comply with the Articles of Incorporation </w:t>
      </w:r>
      <w:r w:rsidRPr="001A0174">
        <w:rPr>
          <w:rFonts w:ascii="Arial Narrow" w:hAnsi="Arial Narrow"/>
          <w:bCs/>
          <w:szCs w:val="22"/>
        </w:rPr>
        <w:t>and Bylaws</w:t>
      </w:r>
      <w:r w:rsidRPr="001A0174">
        <w:rPr>
          <w:rFonts w:ascii="Arial Narrow" w:hAnsi="Arial Narrow"/>
          <w:b/>
          <w:bCs/>
          <w:szCs w:val="22"/>
        </w:rPr>
        <w:t xml:space="preserve"> </w:t>
      </w:r>
      <w:r w:rsidRPr="001A0174">
        <w:rPr>
          <w:rFonts w:ascii="Arial Narrow" w:hAnsi="Arial Narrow"/>
          <w:szCs w:val="22"/>
        </w:rPr>
        <w:t xml:space="preserve">of the Southern University Alumni Federation, </w:t>
      </w:r>
      <w:r w:rsidRPr="001A0174">
        <w:rPr>
          <w:rFonts w:ascii="Arial Narrow" w:hAnsi="Arial Narrow"/>
          <w:bCs/>
          <w:szCs w:val="22"/>
        </w:rPr>
        <w:t xml:space="preserve">Executive Board </w:t>
      </w:r>
      <w:r w:rsidRPr="001A0174">
        <w:rPr>
          <w:rFonts w:ascii="Arial Narrow" w:hAnsi="Arial Narrow"/>
          <w:szCs w:val="22"/>
        </w:rPr>
        <w:t xml:space="preserve">and Executive Council regulations, rules, </w:t>
      </w:r>
      <w:r w:rsidRPr="001A0174">
        <w:rPr>
          <w:rFonts w:ascii="Arial Narrow" w:hAnsi="Arial Narrow"/>
          <w:bCs/>
          <w:szCs w:val="22"/>
        </w:rPr>
        <w:t>orders</w:t>
      </w:r>
      <w:r w:rsidRPr="001A0174">
        <w:rPr>
          <w:rFonts w:ascii="Arial Narrow" w:hAnsi="Arial Narrow"/>
          <w:szCs w:val="22"/>
        </w:rPr>
        <w:t xml:space="preserve">, decrees, </w:t>
      </w:r>
      <w:r w:rsidRPr="001A0174">
        <w:rPr>
          <w:rFonts w:ascii="Arial Narrow" w:hAnsi="Arial Narrow"/>
          <w:bCs/>
          <w:szCs w:val="22"/>
        </w:rPr>
        <w:t>policies</w:t>
      </w:r>
      <w:r w:rsidRPr="001A0174">
        <w:rPr>
          <w:rFonts w:ascii="Arial Narrow" w:hAnsi="Arial Narrow"/>
          <w:szCs w:val="22"/>
        </w:rPr>
        <w:t xml:space="preserve">, and </w:t>
      </w:r>
      <w:r w:rsidRPr="001A0174">
        <w:rPr>
          <w:rFonts w:ascii="Arial Narrow" w:hAnsi="Arial Narrow"/>
          <w:bCs/>
          <w:szCs w:val="22"/>
        </w:rPr>
        <w:t>procedures</w:t>
      </w:r>
    </w:p>
    <w:p w14:paraId="120F7C58" w14:textId="77777777" w:rsidR="001F503E" w:rsidRPr="001A0174" w:rsidRDefault="001F503E" w:rsidP="001F503E">
      <w:pPr>
        <w:pStyle w:val="Default"/>
        <w:ind w:left="720"/>
        <w:rPr>
          <w:rFonts w:ascii="Arial Narrow" w:hAnsi="Arial Narrow"/>
          <w:szCs w:val="22"/>
        </w:rPr>
      </w:pPr>
    </w:p>
    <w:p w14:paraId="03A06921" w14:textId="77777777" w:rsidR="001F503E" w:rsidRPr="001A0174" w:rsidRDefault="001F503E" w:rsidP="001F503E">
      <w:pPr>
        <w:pStyle w:val="Default"/>
        <w:ind w:left="720"/>
        <w:rPr>
          <w:rFonts w:ascii="Arial Narrow" w:hAnsi="Arial Narrow"/>
          <w:szCs w:val="22"/>
        </w:rPr>
      </w:pPr>
      <w:r w:rsidRPr="001A0174">
        <w:rPr>
          <w:rFonts w:ascii="Arial Narrow" w:hAnsi="Arial Narrow"/>
          <w:szCs w:val="22"/>
        </w:rPr>
        <w:t xml:space="preserve">□ </w:t>
      </w:r>
      <w:r w:rsidRPr="001A0174">
        <w:rPr>
          <w:rFonts w:ascii="Arial Narrow" w:hAnsi="Arial Narrow"/>
          <w:szCs w:val="22"/>
        </w:rPr>
        <w:tab/>
        <w:t xml:space="preserve">Each local chapter shall hold harmless and/or indemnify Southern University Alumni Federation, its officers and directors against any claim or liability arising from violation of any such law, bylaw, ordinance, code, regulation, order or decree </w:t>
      </w:r>
      <w:r w:rsidRPr="001A0174">
        <w:rPr>
          <w:rFonts w:ascii="Arial Narrow" w:hAnsi="Arial Narrow"/>
          <w:bCs/>
          <w:szCs w:val="22"/>
        </w:rPr>
        <w:t>referenced in Section 5</w:t>
      </w:r>
      <w:r w:rsidRPr="001A0174">
        <w:rPr>
          <w:rFonts w:ascii="Arial Narrow" w:hAnsi="Arial Narrow"/>
          <w:szCs w:val="22"/>
        </w:rPr>
        <w:t xml:space="preserve">, whether by the local chapter or its members. </w:t>
      </w:r>
    </w:p>
    <w:p w14:paraId="3BEDC79E" w14:textId="77777777" w:rsidR="001F503E" w:rsidRPr="001A0174" w:rsidRDefault="001F503E" w:rsidP="001F503E">
      <w:pPr>
        <w:pStyle w:val="Default"/>
        <w:rPr>
          <w:rFonts w:ascii="Arial Narrow" w:hAnsi="Arial Narrow"/>
          <w:szCs w:val="22"/>
        </w:rPr>
      </w:pPr>
    </w:p>
    <w:p w14:paraId="2C0FCDD1" w14:textId="77777777" w:rsidR="001F503E" w:rsidRPr="001F503E" w:rsidRDefault="001F503E" w:rsidP="001F503E">
      <w:pPr>
        <w:pStyle w:val="Default"/>
        <w:jc w:val="center"/>
        <w:rPr>
          <w:rFonts w:ascii="Arial Narrow" w:hAnsi="Arial Narrow"/>
          <w:color w:val="FF0000"/>
          <w:sz w:val="28"/>
          <w:szCs w:val="22"/>
        </w:rPr>
      </w:pPr>
      <w:r w:rsidRPr="001F503E">
        <w:rPr>
          <w:rFonts w:ascii="Arial Narrow" w:hAnsi="Arial Narrow"/>
          <w:color w:val="FF0000"/>
          <w:sz w:val="28"/>
          <w:szCs w:val="22"/>
        </w:rPr>
        <w:t>NOTE: A chapter with less than five financially active members and has not paid the Chapter Affiliation Fee, has not submitted required budget reports, or has not submitted required reports as prescribed in the Federation Financial Policy and Procedures Manual will be declared INACTIVE by the Executive Board.</w:t>
      </w:r>
    </w:p>
    <w:p w14:paraId="7557A776" w14:textId="77777777" w:rsidR="001F503E" w:rsidRPr="001F503E" w:rsidRDefault="001F503E" w:rsidP="001F503E">
      <w:pPr>
        <w:pStyle w:val="Default"/>
        <w:ind w:left="720"/>
        <w:rPr>
          <w:szCs w:val="22"/>
        </w:rPr>
      </w:pPr>
    </w:p>
    <w:p w14:paraId="67237D97" w14:textId="77777777" w:rsidR="00443162" w:rsidRPr="001F503E" w:rsidRDefault="00443162" w:rsidP="00443162">
      <w:pPr>
        <w:rPr>
          <w:sz w:val="28"/>
        </w:rPr>
      </w:pPr>
    </w:p>
    <w:sectPr w:rsidR="00443162" w:rsidRPr="001F503E" w:rsidSect="00AE17A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C200CA" w14:textId="77777777" w:rsidR="005C24C8" w:rsidRDefault="005C24C8" w:rsidP="00A93A62">
      <w:r>
        <w:separator/>
      </w:r>
    </w:p>
  </w:endnote>
  <w:endnote w:type="continuationSeparator" w:id="0">
    <w:p w14:paraId="63A893FF" w14:textId="77777777" w:rsidR="005C24C8" w:rsidRDefault="005C24C8" w:rsidP="00A93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CAE51" w14:textId="77777777" w:rsidR="00A93A62" w:rsidRDefault="00A93A6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17281" w14:textId="77777777" w:rsidR="00A93A62" w:rsidRDefault="00A93A62">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A62DE3" w14:textId="77777777" w:rsidR="00A93A62" w:rsidRDefault="00A93A6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A7A232" w14:textId="77777777" w:rsidR="005C24C8" w:rsidRDefault="005C24C8" w:rsidP="00A93A62">
      <w:r>
        <w:separator/>
      </w:r>
    </w:p>
  </w:footnote>
  <w:footnote w:type="continuationSeparator" w:id="0">
    <w:p w14:paraId="335AC8D5" w14:textId="77777777" w:rsidR="005C24C8" w:rsidRDefault="005C24C8" w:rsidP="00A93A6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E16CFD" w14:textId="7E9BACB1" w:rsidR="00A93A62" w:rsidRDefault="005C24C8">
    <w:pPr>
      <w:pStyle w:val="Header"/>
    </w:pPr>
    <w:r>
      <w:rPr>
        <w:noProof/>
      </w:rPr>
      <w:pict w14:anchorId="353CF4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6" type="#_x0000_t75" style="position:absolute;margin-left:0;margin-top:0;width:630pt;height:810pt;z-index:-251657216;mso-position-horizontal:center;mso-position-horizontal-relative:margin;mso-position-vertical:center;mso-position-vertical-relative:margin" o:allowincell="f">
          <v:imagedata r:id="rId1" o:title="SUAF - letterhead"/>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CF5AAA" w14:textId="5CB980F0" w:rsidR="00A93A62" w:rsidRDefault="005C24C8">
    <w:pPr>
      <w:pStyle w:val="Header"/>
    </w:pPr>
    <w:r>
      <w:rPr>
        <w:noProof/>
      </w:rPr>
      <w:pict w14:anchorId="539462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5" type="#_x0000_t75" style="position:absolute;margin-left:0;margin-top:0;width:630pt;height:810pt;z-index:-251658240;mso-position-horizontal:center;mso-position-horizontal-relative:margin;mso-position-vertical:center;mso-position-vertical-relative:margin" o:allowincell="f">
          <v:imagedata r:id="rId1" o:title="SUAF - letterhead"/>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9B87A9" w14:textId="7E7F38A9" w:rsidR="00A93A62" w:rsidRDefault="005C24C8">
    <w:pPr>
      <w:pStyle w:val="Header"/>
    </w:pPr>
    <w:r>
      <w:rPr>
        <w:noProof/>
      </w:rPr>
      <w:pict w14:anchorId="71ADB1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7" type="#_x0000_t75" style="position:absolute;margin-left:0;margin-top:0;width:630pt;height:810pt;z-index:-251656192;mso-position-horizontal:center;mso-position-horizontal-relative:margin;mso-position-vertical:center;mso-position-vertical-relative:margin" o:allowincell="f">
          <v:imagedata r:id="rId1" o:title="SUAF - letterhead"/>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66087D"/>
    <w:multiLevelType w:val="hybridMultilevel"/>
    <w:tmpl w:val="CA188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A62"/>
    <w:rsid w:val="00031D81"/>
    <w:rsid w:val="0012453E"/>
    <w:rsid w:val="00126DF6"/>
    <w:rsid w:val="0013157E"/>
    <w:rsid w:val="001D272F"/>
    <w:rsid w:val="001F503E"/>
    <w:rsid w:val="002E62D7"/>
    <w:rsid w:val="002F63B5"/>
    <w:rsid w:val="00395C1C"/>
    <w:rsid w:val="00436E7A"/>
    <w:rsid w:val="00443162"/>
    <w:rsid w:val="004E026B"/>
    <w:rsid w:val="004E30B3"/>
    <w:rsid w:val="005B1535"/>
    <w:rsid w:val="005C24C8"/>
    <w:rsid w:val="006367D5"/>
    <w:rsid w:val="00682CA2"/>
    <w:rsid w:val="006A04A7"/>
    <w:rsid w:val="007854CE"/>
    <w:rsid w:val="007A5333"/>
    <w:rsid w:val="007F3350"/>
    <w:rsid w:val="0096077D"/>
    <w:rsid w:val="009F5FDE"/>
    <w:rsid w:val="00A60337"/>
    <w:rsid w:val="00A93A62"/>
    <w:rsid w:val="00AB7440"/>
    <w:rsid w:val="00AE17A8"/>
    <w:rsid w:val="00C50C64"/>
    <w:rsid w:val="00CC2B91"/>
    <w:rsid w:val="00D85721"/>
    <w:rsid w:val="00D924E1"/>
    <w:rsid w:val="00E12A2D"/>
    <w:rsid w:val="00E21696"/>
    <w:rsid w:val="00E67EF8"/>
    <w:rsid w:val="00E90EF4"/>
    <w:rsid w:val="00F975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73977DE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04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3A62"/>
    <w:pPr>
      <w:tabs>
        <w:tab w:val="center" w:pos="4680"/>
        <w:tab w:val="right" w:pos="9360"/>
      </w:tabs>
    </w:pPr>
  </w:style>
  <w:style w:type="character" w:customStyle="1" w:styleId="HeaderChar">
    <w:name w:val="Header Char"/>
    <w:basedOn w:val="DefaultParagraphFont"/>
    <w:link w:val="Header"/>
    <w:uiPriority w:val="99"/>
    <w:rsid w:val="00A93A62"/>
  </w:style>
  <w:style w:type="paragraph" w:styleId="Footer">
    <w:name w:val="footer"/>
    <w:basedOn w:val="Normal"/>
    <w:link w:val="FooterChar"/>
    <w:uiPriority w:val="99"/>
    <w:unhideWhenUsed/>
    <w:rsid w:val="00A93A62"/>
    <w:pPr>
      <w:tabs>
        <w:tab w:val="center" w:pos="4680"/>
        <w:tab w:val="right" w:pos="9360"/>
      </w:tabs>
    </w:pPr>
  </w:style>
  <w:style w:type="character" w:customStyle="1" w:styleId="FooterChar">
    <w:name w:val="Footer Char"/>
    <w:basedOn w:val="DefaultParagraphFont"/>
    <w:link w:val="Footer"/>
    <w:uiPriority w:val="99"/>
    <w:rsid w:val="00A93A62"/>
  </w:style>
  <w:style w:type="paragraph" w:customStyle="1" w:styleId="BasicParagraph">
    <w:name w:val="[Basic Paragraph]"/>
    <w:basedOn w:val="Normal"/>
    <w:uiPriority w:val="99"/>
    <w:rsid w:val="001D272F"/>
    <w:pPr>
      <w:autoSpaceDE w:val="0"/>
      <w:autoSpaceDN w:val="0"/>
      <w:adjustRightInd w:val="0"/>
      <w:spacing w:line="288" w:lineRule="auto"/>
      <w:textAlignment w:val="center"/>
    </w:pPr>
    <w:rPr>
      <w:rFonts w:ascii="Minion Pro" w:hAnsi="Minion Pro" w:cs="Minion Pro"/>
      <w:color w:val="000000"/>
    </w:rPr>
  </w:style>
  <w:style w:type="paragraph" w:styleId="BodyText">
    <w:name w:val="Body Text"/>
    <w:basedOn w:val="Normal"/>
    <w:link w:val="BodyTextChar"/>
    <w:qFormat/>
    <w:rsid w:val="001D272F"/>
    <w:pPr>
      <w:spacing w:before="240"/>
      <w:jc w:val="both"/>
    </w:pPr>
    <w:rPr>
      <w:rFonts w:ascii="Times New Roman" w:eastAsia="Times New Roman" w:hAnsi="Times New Roman" w:cs="Times New Roman"/>
      <w:szCs w:val="20"/>
    </w:rPr>
  </w:style>
  <w:style w:type="character" w:customStyle="1" w:styleId="BodyTextChar">
    <w:name w:val="Body Text Char"/>
    <w:basedOn w:val="DefaultParagraphFont"/>
    <w:link w:val="BodyText"/>
    <w:rsid w:val="001D272F"/>
    <w:rPr>
      <w:rFonts w:ascii="Times New Roman" w:eastAsia="Times New Roman" w:hAnsi="Times New Roman" w:cs="Times New Roman"/>
      <w:szCs w:val="20"/>
    </w:rPr>
  </w:style>
  <w:style w:type="paragraph" w:styleId="NormalWeb">
    <w:name w:val="Normal (Web)"/>
    <w:basedOn w:val="Normal"/>
    <w:uiPriority w:val="99"/>
    <w:semiHidden/>
    <w:unhideWhenUsed/>
    <w:rsid w:val="00436E7A"/>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436E7A"/>
    <w:rPr>
      <w:b/>
      <w:bCs/>
    </w:rPr>
  </w:style>
  <w:style w:type="character" w:styleId="Hyperlink">
    <w:name w:val="Hyperlink"/>
    <w:basedOn w:val="DefaultParagraphFont"/>
    <w:uiPriority w:val="99"/>
    <w:unhideWhenUsed/>
    <w:rsid w:val="00436E7A"/>
    <w:rPr>
      <w:color w:val="0000FF"/>
      <w:u w:val="single"/>
    </w:rPr>
  </w:style>
  <w:style w:type="paragraph" w:customStyle="1" w:styleId="cb-split">
    <w:name w:val="cb-split"/>
    <w:basedOn w:val="Normal"/>
    <w:rsid w:val="00436E7A"/>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443162"/>
    <w:pPr>
      <w:ind w:left="720"/>
      <w:contextualSpacing/>
    </w:pPr>
  </w:style>
  <w:style w:type="paragraph" w:styleId="BalloonText">
    <w:name w:val="Balloon Text"/>
    <w:basedOn w:val="Normal"/>
    <w:link w:val="BalloonTextChar"/>
    <w:uiPriority w:val="99"/>
    <w:semiHidden/>
    <w:unhideWhenUsed/>
    <w:rsid w:val="004431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3162"/>
    <w:rPr>
      <w:rFonts w:ascii="Segoe UI" w:hAnsi="Segoe UI" w:cs="Segoe UI"/>
      <w:sz w:val="18"/>
      <w:szCs w:val="18"/>
    </w:rPr>
  </w:style>
  <w:style w:type="paragraph" w:customStyle="1" w:styleId="Default">
    <w:name w:val="Default"/>
    <w:rsid w:val="001F503E"/>
    <w:pPr>
      <w:autoSpaceDE w:val="0"/>
      <w:autoSpaceDN w:val="0"/>
      <w:adjustRightInd w:val="0"/>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C816E5C3-12AE-4E7C-8F77-9BB7F2671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343</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 Mcknight (Student)</dc:creator>
  <cp:keywords/>
  <dc:description/>
  <cp:lastModifiedBy>fdn_access</cp:lastModifiedBy>
  <cp:revision>2</cp:revision>
  <cp:lastPrinted>2017-05-02T16:50:00Z</cp:lastPrinted>
  <dcterms:created xsi:type="dcterms:W3CDTF">2017-06-23T01:21:00Z</dcterms:created>
  <dcterms:modified xsi:type="dcterms:W3CDTF">2017-06-23T01:21:00Z</dcterms:modified>
</cp:coreProperties>
</file>