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1633A" w14:textId="77777777" w:rsidR="00524F7C" w:rsidRPr="00524F7C" w:rsidRDefault="00524F7C" w:rsidP="00524F7C">
      <w:pPr>
        <w:spacing w:before="100" w:beforeAutospacing="1" w:after="100" w:afterAutospacing="1" w:line="240" w:lineRule="auto"/>
        <w:outlineLvl w:val="1"/>
        <w:rPr>
          <w:rFonts w:ascii="Times New Roman" w:eastAsia="Times New Roman" w:hAnsi="Times New Roman" w:cs="Times New Roman"/>
          <w:b/>
          <w:bCs/>
          <w:sz w:val="36"/>
          <w:szCs w:val="36"/>
        </w:rPr>
      </w:pPr>
      <w:r w:rsidRPr="00524F7C">
        <w:rPr>
          <w:rFonts w:ascii="Times New Roman" w:eastAsia="Times New Roman" w:hAnsi="Times New Roman" w:cs="Times New Roman"/>
          <w:b/>
          <w:bCs/>
          <w:sz w:val="36"/>
          <w:szCs w:val="36"/>
        </w:rPr>
        <w:t>Luke 1:26-38</w:t>
      </w:r>
    </w:p>
    <w:p w14:paraId="09885F5F" w14:textId="77777777" w:rsidR="00524F7C" w:rsidRPr="00524F7C" w:rsidRDefault="00524F7C" w:rsidP="00524F7C">
      <w:pPr>
        <w:spacing w:before="100" w:beforeAutospacing="1" w:after="100" w:afterAutospacing="1" w:line="240" w:lineRule="auto"/>
        <w:rPr>
          <w:rFonts w:ascii="Times New Roman" w:eastAsia="Times New Roman" w:hAnsi="Times New Roman" w:cs="Times New Roman"/>
          <w:sz w:val="24"/>
          <w:szCs w:val="24"/>
        </w:rPr>
      </w:pPr>
      <w:r w:rsidRPr="00524F7C">
        <w:rPr>
          <w:rFonts w:ascii="Times New Roman" w:eastAsia="Times New Roman" w:hAnsi="Times New Roman" w:cs="Times New Roman"/>
          <w:sz w:val="24"/>
          <w:szCs w:val="24"/>
        </w:rPr>
        <w:t xml:space="preserve">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w:t>
      </w:r>
      <w:proofErr w:type="gramStart"/>
      <w:r w:rsidRPr="00524F7C">
        <w:rPr>
          <w:rFonts w:ascii="Times New Roman" w:eastAsia="Times New Roman" w:hAnsi="Times New Roman" w:cs="Times New Roman"/>
          <w:sz w:val="24"/>
          <w:szCs w:val="24"/>
        </w:rPr>
        <w:t>great, and</w:t>
      </w:r>
      <w:proofErr w:type="gramEnd"/>
      <w:r w:rsidRPr="00524F7C">
        <w:rPr>
          <w:rFonts w:ascii="Times New Roman" w:eastAsia="Times New Roman" w:hAnsi="Times New Roman" w:cs="Times New Roman"/>
          <w:sz w:val="24"/>
          <w:szCs w:val="24"/>
        </w:rPr>
        <w:t xml:space="preserve"> will be called the Son of the Most High,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w:t>
      </w:r>
      <w:proofErr w:type="gramStart"/>
      <w:r w:rsidRPr="00524F7C">
        <w:rPr>
          <w:rFonts w:ascii="Times New Roman" w:eastAsia="Times New Roman" w:hAnsi="Times New Roman" w:cs="Times New Roman"/>
          <w:sz w:val="24"/>
          <w:szCs w:val="24"/>
        </w:rPr>
        <w:t>Most High</w:t>
      </w:r>
      <w:proofErr w:type="gramEnd"/>
      <w:r w:rsidRPr="00524F7C">
        <w:rPr>
          <w:rFonts w:ascii="Times New Roman" w:eastAsia="Times New Roman" w:hAnsi="Times New Roman" w:cs="Times New Roman"/>
          <w:sz w:val="24"/>
          <w:szCs w:val="24"/>
        </w:rPr>
        <w:t xml:space="preserve"> will overshadow you; therefore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 </w:t>
      </w:r>
    </w:p>
    <w:p w14:paraId="3AD68779" w14:textId="77777777" w:rsidR="004C11A1" w:rsidRDefault="004C11A1"/>
    <w:sectPr w:rsidR="004C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7C"/>
    <w:rsid w:val="004C11A1"/>
    <w:rsid w:val="0052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8234"/>
  <w15:chartTrackingRefBased/>
  <w15:docId w15:val="{EAA0122A-9D70-4BEE-AAD8-C4E2F628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24F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4F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4F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001979">
      <w:bodyDiv w:val="1"/>
      <w:marLeft w:val="0"/>
      <w:marRight w:val="0"/>
      <w:marTop w:val="0"/>
      <w:marBottom w:val="0"/>
      <w:divBdr>
        <w:top w:val="none" w:sz="0" w:space="0" w:color="auto"/>
        <w:left w:val="none" w:sz="0" w:space="0" w:color="auto"/>
        <w:bottom w:val="none" w:sz="0" w:space="0" w:color="auto"/>
        <w:right w:val="none" w:sz="0" w:space="0" w:color="auto"/>
      </w:divBdr>
      <w:divsChild>
        <w:div w:id="92919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dc:creator>
  <cp:keywords/>
  <dc:description/>
  <cp:lastModifiedBy>St. Johns</cp:lastModifiedBy>
  <cp:revision>1</cp:revision>
  <dcterms:created xsi:type="dcterms:W3CDTF">2020-12-14T16:19:00Z</dcterms:created>
  <dcterms:modified xsi:type="dcterms:W3CDTF">2020-12-14T16:20:00Z</dcterms:modified>
</cp:coreProperties>
</file>