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94672" w14:textId="77777777" w:rsidR="001E4491" w:rsidRPr="001E4491" w:rsidRDefault="001E4491" w:rsidP="001E44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E4491">
        <w:rPr>
          <w:rFonts w:ascii="Times New Roman" w:eastAsia="Times New Roman" w:hAnsi="Times New Roman" w:cs="Times New Roman"/>
          <w:b/>
          <w:bCs/>
          <w:sz w:val="36"/>
          <w:szCs w:val="36"/>
        </w:rPr>
        <w:t>Psalm 126</w:t>
      </w:r>
    </w:p>
    <w:p w14:paraId="32704C9F" w14:textId="77777777" w:rsidR="001E4491" w:rsidRPr="001E4491" w:rsidRDefault="001E4491" w:rsidP="001E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491">
        <w:rPr>
          <w:rFonts w:ascii="Times New Roman" w:eastAsia="Times New Roman" w:hAnsi="Times New Roman" w:cs="Times New Roman"/>
          <w:sz w:val="24"/>
          <w:szCs w:val="24"/>
        </w:rPr>
        <w:t xml:space="preserve">When the Lord restored the fortunes of Zion, we were like those who dream. </w:t>
      </w:r>
    </w:p>
    <w:p w14:paraId="19383500" w14:textId="77777777" w:rsidR="001E4491" w:rsidRPr="001E4491" w:rsidRDefault="001E4491" w:rsidP="001E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491">
        <w:rPr>
          <w:rFonts w:ascii="Times New Roman" w:eastAsia="Times New Roman" w:hAnsi="Times New Roman" w:cs="Times New Roman"/>
          <w:sz w:val="24"/>
          <w:szCs w:val="24"/>
        </w:rPr>
        <w:t xml:space="preserve">Then our mouth was filled with laughter, and our tongue with shouts of joy; then it was said among the nations, “The Lord has done great things for them.” </w:t>
      </w:r>
    </w:p>
    <w:p w14:paraId="1C55EE2F" w14:textId="77777777" w:rsidR="001E4491" w:rsidRPr="001E4491" w:rsidRDefault="001E4491" w:rsidP="001E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491">
        <w:rPr>
          <w:rFonts w:ascii="Times New Roman" w:eastAsia="Times New Roman" w:hAnsi="Times New Roman" w:cs="Times New Roman"/>
          <w:sz w:val="24"/>
          <w:szCs w:val="24"/>
        </w:rPr>
        <w:t xml:space="preserve">The Lord has done great things for us, and we rejoiced. </w:t>
      </w:r>
    </w:p>
    <w:p w14:paraId="279F48DB" w14:textId="77777777" w:rsidR="001E4491" w:rsidRPr="001E4491" w:rsidRDefault="001E4491" w:rsidP="001E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491">
        <w:rPr>
          <w:rFonts w:ascii="Times New Roman" w:eastAsia="Times New Roman" w:hAnsi="Times New Roman" w:cs="Times New Roman"/>
          <w:sz w:val="24"/>
          <w:szCs w:val="24"/>
        </w:rPr>
        <w:t xml:space="preserve">Restore our fortunes, O Lord, like the watercourses in the Negeb. </w:t>
      </w:r>
    </w:p>
    <w:p w14:paraId="24BAD3D9" w14:textId="77777777" w:rsidR="001E4491" w:rsidRPr="001E4491" w:rsidRDefault="001E4491" w:rsidP="001E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491">
        <w:rPr>
          <w:rFonts w:ascii="Times New Roman" w:eastAsia="Times New Roman" w:hAnsi="Times New Roman" w:cs="Times New Roman"/>
          <w:sz w:val="24"/>
          <w:szCs w:val="24"/>
        </w:rPr>
        <w:t xml:space="preserve">May those who sow in tears reap with shouts of joy. </w:t>
      </w:r>
    </w:p>
    <w:p w14:paraId="2E5E00F4" w14:textId="77777777" w:rsidR="001E4491" w:rsidRPr="001E4491" w:rsidRDefault="001E4491" w:rsidP="001E4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491">
        <w:rPr>
          <w:rFonts w:ascii="Times New Roman" w:eastAsia="Times New Roman" w:hAnsi="Times New Roman" w:cs="Times New Roman"/>
          <w:sz w:val="24"/>
          <w:szCs w:val="24"/>
        </w:rPr>
        <w:t xml:space="preserve">Those who go out weeping, bearing the seed for sowing, shall come home with shouts of joy, carrying their sheaves. </w:t>
      </w:r>
    </w:p>
    <w:p w14:paraId="3E9DF67C" w14:textId="77777777" w:rsidR="0045309E" w:rsidRDefault="0045309E"/>
    <w:sectPr w:rsidR="00453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91"/>
    <w:rsid w:val="001E4491"/>
    <w:rsid w:val="0045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92703"/>
  <w15:chartTrackingRefBased/>
  <w15:docId w15:val="{DAE2D8A8-9308-40CE-920A-CBA7B57F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4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44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E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">
    <w:name w:val="sc"/>
    <w:basedOn w:val="DefaultParagraphFont"/>
    <w:rsid w:val="001E4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0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Johns</dc:creator>
  <cp:keywords/>
  <dc:description/>
  <cp:lastModifiedBy>St. Johns</cp:lastModifiedBy>
  <cp:revision>1</cp:revision>
  <dcterms:created xsi:type="dcterms:W3CDTF">2021-03-10T15:33:00Z</dcterms:created>
  <dcterms:modified xsi:type="dcterms:W3CDTF">2021-03-10T15:33:00Z</dcterms:modified>
</cp:coreProperties>
</file>