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138" w:rsidRPr="00924F97" w:rsidRDefault="005D5138" w:rsidP="00F331BA">
      <w:pPr>
        <w:widowControl w:val="0"/>
        <w:spacing w:after="0" w:line="240" w:lineRule="auto"/>
        <w:jc w:val="center"/>
        <w:rPr>
          <w:rFonts w:eastAsia="Calibri" w:cs="Times New Roman"/>
          <w:sz w:val="40"/>
          <w:szCs w:val="21"/>
          <w:lang w:val="en"/>
        </w:rPr>
      </w:pPr>
      <w:r w:rsidRPr="00924F97">
        <w:rPr>
          <w:rFonts w:eastAsia="Calibri" w:cs="Times New Roman"/>
          <w:sz w:val="40"/>
          <w:szCs w:val="21"/>
          <w:lang w:val="en"/>
        </w:rPr>
        <w:t>NOMINATIONS ARE NOW BEING ACCEPTED FOR THE:</w:t>
      </w:r>
    </w:p>
    <w:p w:rsidR="005D5138" w:rsidRPr="00924F97" w:rsidRDefault="005D5138" w:rsidP="00F331BA">
      <w:pPr>
        <w:widowControl w:val="0"/>
        <w:spacing w:after="0" w:line="240" w:lineRule="auto"/>
        <w:jc w:val="center"/>
        <w:rPr>
          <w:rFonts w:eastAsia="Calibri" w:cs="Times New Roman"/>
          <w:b/>
          <w:sz w:val="36"/>
          <w:szCs w:val="21"/>
          <w:lang w:val="en"/>
        </w:rPr>
      </w:pPr>
      <w:r w:rsidRPr="00924F97">
        <w:rPr>
          <w:rFonts w:eastAsia="Calibri" w:cs="Times New Roman"/>
          <w:b/>
          <w:sz w:val="36"/>
          <w:szCs w:val="21"/>
          <w:lang w:val="en"/>
        </w:rPr>
        <w:t xml:space="preserve">The </w:t>
      </w:r>
      <w:r w:rsidR="007F6AAD" w:rsidRPr="00924F97">
        <w:rPr>
          <w:rFonts w:eastAsia="Calibri" w:cs="Times New Roman"/>
          <w:b/>
          <w:sz w:val="36"/>
          <w:szCs w:val="21"/>
          <w:lang w:val="en"/>
        </w:rPr>
        <w:t>20</w:t>
      </w:r>
      <w:r w:rsidR="00E85D8B" w:rsidRPr="00924F97">
        <w:rPr>
          <w:rFonts w:eastAsia="Calibri" w:cs="Times New Roman"/>
          <w:b/>
          <w:sz w:val="36"/>
          <w:szCs w:val="21"/>
          <w:lang w:val="en"/>
        </w:rPr>
        <w:t>2</w:t>
      </w:r>
      <w:r w:rsidR="00267DA6" w:rsidRPr="00924F97">
        <w:rPr>
          <w:rFonts w:eastAsia="Calibri" w:cs="Times New Roman"/>
          <w:b/>
          <w:sz w:val="36"/>
          <w:szCs w:val="21"/>
          <w:lang w:val="en"/>
        </w:rPr>
        <w:t>6</w:t>
      </w:r>
      <w:r w:rsidR="002918CE" w:rsidRPr="00924F97">
        <w:rPr>
          <w:rFonts w:eastAsia="Calibri" w:cs="Times New Roman"/>
          <w:b/>
          <w:sz w:val="36"/>
          <w:szCs w:val="21"/>
          <w:lang w:val="en"/>
        </w:rPr>
        <w:t xml:space="preserve"> </w:t>
      </w:r>
      <w:r w:rsidRPr="00924F97">
        <w:rPr>
          <w:rFonts w:eastAsia="Calibri" w:cs="Times New Roman"/>
          <w:b/>
          <w:sz w:val="36"/>
          <w:szCs w:val="21"/>
          <w:lang w:val="en"/>
        </w:rPr>
        <w:t xml:space="preserve">James R. Ryan </w:t>
      </w:r>
      <w:r w:rsidR="007F6AAD" w:rsidRPr="00924F97">
        <w:rPr>
          <w:rFonts w:eastAsia="Calibri" w:cs="Times New Roman"/>
          <w:b/>
          <w:sz w:val="36"/>
          <w:szCs w:val="21"/>
          <w:lang w:val="en"/>
        </w:rPr>
        <w:t>Lifetime Achievement</w:t>
      </w:r>
      <w:r w:rsidRPr="00924F97">
        <w:rPr>
          <w:rFonts w:eastAsia="Calibri" w:cs="Times New Roman"/>
          <w:b/>
          <w:sz w:val="36"/>
          <w:szCs w:val="21"/>
          <w:lang w:val="en"/>
        </w:rPr>
        <w:t xml:space="preserve"> Award</w:t>
      </w:r>
    </w:p>
    <w:p w:rsidR="005D5138" w:rsidRPr="003B6A58" w:rsidRDefault="005D5138" w:rsidP="00F331BA">
      <w:pPr>
        <w:widowControl w:val="0"/>
        <w:spacing w:after="0" w:line="240" w:lineRule="auto"/>
        <w:jc w:val="center"/>
        <w:rPr>
          <w:rFonts w:eastAsia="Calibri" w:cs="Times New Roman"/>
          <w:sz w:val="20"/>
          <w:szCs w:val="21"/>
          <w:lang w:val="en"/>
        </w:rPr>
      </w:pPr>
    </w:p>
    <w:p w:rsidR="005D5138" w:rsidRPr="003B6A58" w:rsidRDefault="005D5138" w:rsidP="00F331BA">
      <w:pPr>
        <w:spacing w:after="0" w:line="240" w:lineRule="auto"/>
        <w:rPr>
          <w:rFonts w:eastAsia="Calibri" w:cs="Arial"/>
          <w:sz w:val="20"/>
          <w:szCs w:val="21"/>
        </w:rPr>
      </w:pPr>
      <w:r w:rsidRPr="003B6A58">
        <w:rPr>
          <w:rFonts w:eastAsia="Calibri" w:cs="Arial"/>
          <w:sz w:val="20"/>
          <w:szCs w:val="21"/>
        </w:rPr>
        <w:t xml:space="preserve">The </w:t>
      </w:r>
      <w:r w:rsidRPr="003B6A58">
        <w:rPr>
          <w:rFonts w:eastAsia="Calibri" w:cs="Arial"/>
          <w:b/>
          <w:sz w:val="20"/>
          <w:szCs w:val="21"/>
        </w:rPr>
        <w:t xml:space="preserve">James R. Ryan </w:t>
      </w:r>
      <w:r w:rsidR="007F6AAD" w:rsidRPr="003B6A58">
        <w:rPr>
          <w:rFonts w:eastAsia="Calibri" w:cs="Arial"/>
          <w:b/>
          <w:sz w:val="20"/>
          <w:szCs w:val="21"/>
        </w:rPr>
        <w:t>Lifetime Achievement</w:t>
      </w:r>
      <w:r w:rsidRPr="003B6A58">
        <w:rPr>
          <w:rFonts w:eastAsia="Calibri" w:cs="Arial"/>
          <w:b/>
          <w:sz w:val="20"/>
          <w:szCs w:val="21"/>
        </w:rPr>
        <w:t xml:space="preserve"> Award</w:t>
      </w:r>
      <w:r w:rsidRPr="003B6A58">
        <w:rPr>
          <w:rFonts w:eastAsia="Calibri" w:cs="Arial"/>
          <w:sz w:val="20"/>
          <w:szCs w:val="21"/>
        </w:rPr>
        <w:t xml:space="preserve"> is given by the </w:t>
      </w:r>
      <w:r w:rsidRPr="003B6A58">
        <w:rPr>
          <w:rFonts w:eastAsia="Calibri" w:cs="Arial"/>
          <w:b/>
          <w:sz w:val="20"/>
          <w:szCs w:val="21"/>
        </w:rPr>
        <w:t>Wisconsin Alliance for Infant Mental Health</w:t>
      </w:r>
      <w:r w:rsidRPr="003B6A58">
        <w:rPr>
          <w:rFonts w:eastAsia="Calibri" w:cs="Arial"/>
          <w:sz w:val="20"/>
          <w:szCs w:val="21"/>
        </w:rPr>
        <w:t xml:space="preserve"> </w:t>
      </w:r>
      <w:r w:rsidRPr="003B6A58">
        <w:rPr>
          <w:rFonts w:eastAsia="Calibri" w:cs="Arial"/>
          <w:b/>
          <w:sz w:val="20"/>
          <w:szCs w:val="21"/>
        </w:rPr>
        <w:t>(WI-AIMH)</w:t>
      </w:r>
      <w:r w:rsidRPr="003B6A58">
        <w:rPr>
          <w:rFonts w:eastAsia="Calibri" w:cs="Arial"/>
          <w:sz w:val="20"/>
          <w:szCs w:val="21"/>
        </w:rPr>
        <w:t xml:space="preserve"> to an individual </w:t>
      </w:r>
      <w:r w:rsidR="002918CE" w:rsidRPr="003B6A58">
        <w:rPr>
          <w:rFonts w:eastAsia="Calibri" w:cs="Arial"/>
          <w:sz w:val="20"/>
          <w:szCs w:val="21"/>
        </w:rPr>
        <w:t>who</w:t>
      </w:r>
      <w:r w:rsidRPr="003B6A58">
        <w:rPr>
          <w:rFonts w:eastAsia="Calibri" w:cs="Arial"/>
          <w:sz w:val="20"/>
          <w:szCs w:val="21"/>
        </w:rPr>
        <w:t xml:space="preserve"> has made a significant contribution to the social</w:t>
      </w:r>
      <w:r w:rsidR="00267DA6" w:rsidRPr="003B6A58">
        <w:rPr>
          <w:rFonts w:eastAsia="Calibri" w:cs="Arial"/>
          <w:sz w:val="20"/>
          <w:szCs w:val="21"/>
        </w:rPr>
        <w:t xml:space="preserve"> and </w:t>
      </w:r>
      <w:r w:rsidRPr="003B6A58">
        <w:rPr>
          <w:rFonts w:eastAsia="Calibri" w:cs="Arial"/>
          <w:sz w:val="20"/>
          <w:szCs w:val="21"/>
        </w:rPr>
        <w:t>emotion</w:t>
      </w:r>
      <w:r w:rsidR="00E60C61" w:rsidRPr="003B6A58">
        <w:rPr>
          <w:rFonts w:eastAsia="Calibri" w:cs="Arial"/>
          <w:sz w:val="20"/>
          <w:szCs w:val="21"/>
        </w:rPr>
        <w:t xml:space="preserve">al development of infants, </w:t>
      </w:r>
      <w:r w:rsidRPr="003B6A58">
        <w:rPr>
          <w:rFonts w:eastAsia="Calibri" w:cs="Arial"/>
          <w:sz w:val="20"/>
          <w:szCs w:val="21"/>
        </w:rPr>
        <w:t>young children and their families within a Wisconsin community</w:t>
      </w:r>
      <w:r w:rsidR="001858E5" w:rsidRPr="003B6A58">
        <w:rPr>
          <w:rFonts w:eastAsia="Calibri" w:cs="Arial"/>
          <w:sz w:val="20"/>
          <w:szCs w:val="21"/>
        </w:rPr>
        <w:t xml:space="preserve"> or within the state as a whole</w:t>
      </w:r>
      <w:r w:rsidRPr="003B6A58">
        <w:rPr>
          <w:rFonts w:eastAsia="Calibri" w:cs="Arial"/>
          <w:sz w:val="20"/>
          <w:szCs w:val="21"/>
        </w:rPr>
        <w:t>, thus demonstrating a commitment to the mission and vision of WI-AIMH:</w:t>
      </w:r>
    </w:p>
    <w:p w:rsidR="001858E5" w:rsidRPr="003B6A58" w:rsidRDefault="001858E5" w:rsidP="00F331BA">
      <w:pPr>
        <w:spacing w:after="0" w:line="240" w:lineRule="auto"/>
        <w:rPr>
          <w:rFonts w:eastAsia="Calibri" w:cs="Arial"/>
          <w:sz w:val="20"/>
          <w:szCs w:val="21"/>
        </w:rPr>
      </w:pPr>
    </w:p>
    <w:p w:rsidR="005D5138" w:rsidRPr="003B6A58" w:rsidRDefault="005D5138" w:rsidP="00F331BA">
      <w:pPr>
        <w:tabs>
          <w:tab w:val="left" w:pos="360"/>
        </w:tabs>
        <w:spacing w:after="0" w:line="240" w:lineRule="auto"/>
        <w:ind w:left="720"/>
        <w:rPr>
          <w:rFonts w:eastAsia="Calibri" w:cs="Arial"/>
          <w:i/>
          <w:sz w:val="20"/>
          <w:szCs w:val="21"/>
        </w:rPr>
      </w:pPr>
      <w:r w:rsidRPr="003B6A58">
        <w:rPr>
          <w:rFonts w:eastAsia="Calibri" w:cs="Arial"/>
          <w:b/>
          <w:i/>
          <w:sz w:val="20"/>
          <w:szCs w:val="21"/>
        </w:rPr>
        <w:t>Vision:</w:t>
      </w:r>
      <w:r w:rsidRPr="003B6A58">
        <w:rPr>
          <w:rFonts w:eastAsia="Calibri" w:cs="Times New Roman"/>
          <w:i/>
          <w:sz w:val="20"/>
          <w:szCs w:val="21"/>
        </w:rPr>
        <w:t xml:space="preserve"> </w:t>
      </w:r>
      <w:r w:rsidRPr="003B6A58">
        <w:rPr>
          <w:rFonts w:eastAsia="Calibri" w:cs="Arial"/>
          <w:i/>
          <w:sz w:val="20"/>
          <w:szCs w:val="21"/>
        </w:rPr>
        <w:t xml:space="preserve">We aim for all Wisconsin infants and young children to reach their fullest potential through nurturing and consistent relationships </w:t>
      </w:r>
      <w:bookmarkStart w:id="0" w:name="_GoBack"/>
      <w:bookmarkEnd w:id="0"/>
      <w:r w:rsidRPr="003B6A58">
        <w:rPr>
          <w:rFonts w:eastAsia="Calibri" w:cs="Arial"/>
          <w:i/>
          <w:sz w:val="20"/>
          <w:szCs w:val="21"/>
        </w:rPr>
        <w:t>within the context of family, community, and culture.</w:t>
      </w:r>
    </w:p>
    <w:p w:rsidR="005D5138" w:rsidRPr="003B6A58" w:rsidRDefault="005D5138" w:rsidP="00F331BA">
      <w:pPr>
        <w:tabs>
          <w:tab w:val="left" w:pos="360"/>
        </w:tabs>
        <w:spacing w:after="0" w:line="240" w:lineRule="auto"/>
        <w:ind w:left="720"/>
        <w:rPr>
          <w:rFonts w:eastAsia="Calibri" w:cs="Arial"/>
          <w:b/>
          <w:i/>
          <w:sz w:val="20"/>
          <w:szCs w:val="21"/>
        </w:rPr>
      </w:pPr>
      <w:r w:rsidRPr="003B6A58">
        <w:rPr>
          <w:rFonts w:eastAsia="Calibri" w:cs="Arial"/>
          <w:b/>
          <w:i/>
          <w:sz w:val="20"/>
          <w:szCs w:val="21"/>
        </w:rPr>
        <w:t>Mission:</w:t>
      </w:r>
      <w:r w:rsidRPr="003B6A58">
        <w:rPr>
          <w:rFonts w:eastAsia="Calibri" w:cs="Times New Roman"/>
          <w:i/>
          <w:sz w:val="20"/>
          <w:szCs w:val="21"/>
        </w:rPr>
        <w:t xml:space="preserve"> </w:t>
      </w:r>
      <w:r w:rsidRPr="003B6A58">
        <w:rPr>
          <w:rFonts w:eastAsia="Calibri" w:cs="Arial"/>
          <w:i/>
          <w:sz w:val="20"/>
          <w:szCs w:val="21"/>
        </w:rPr>
        <w:t xml:space="preserve">WI-AIMH strives to promote infant mental health through building awareness, </w:t>
      </w:r>
      <w:r w:rsidR="004B5413" w:rsidRPr="003B6A58">
        <w:rPr>
          <w:rFonts w:eastAsia="Calibri" w:cs="Arial"/>
          <w:i/>
          <w:sz w:val="20"/>
          <w:szCs w:val="21"/>
        </w:rPr>
        <w:t xml:space="preserve">promoting </w:t>
      </w:r>
      <w:r w:rsidRPr="003B6A58">
        <w:rPr>
          <w:rFonts w:eastAsia="Calibri" w:cs="Arial"/>
          <w:i/>
          <w:sz w:val="20"/>
          <w:szCs w:val="21"/>
        </w:rPr>
        <w:t xml:space="preserve">professional capacity, </w:t>
      </w:r>
      <w:r w:rsidR="004B5413" w:rsidRPr="003B6A58">
        <w:rPr>
          <w:rFonts w:eastAsia="Calibri" w:cs="Arial"/>
          <w:i/>
          <w:sz w:val="20"/>
          <w:szCs w:val="21"/>
        </w:rPr>
        <w:t xml:space="preserve">fostering </w:t>
      </w:r>
      <w:r w:rsidRPr="003B6A58">
        <w:rPr>
          <w:rFonts w:eastAsia="Calibri" w:cs="Arial"/>
          <w:i/>
          <w:sz w:val="20"/>
          <w:szCs w:val="21"/>
        </w:rPr>
        <w:t xml:space="preserve">partnerships and </w:t>
      </w:r>
      <w:r w:rsidR="004B5413" w:rsidRPr="003B6A58">
        <w:rPr>
          <w:rFonts w:eastAsia="Calibri" w:cs="Arial"/>
          <w:i/>
          <w:sz w:val="20"/>
          <w:szCs w:val="21"/>
        </w:rPr>
        <w:t xml:space="preserve">supporting </w:t>
      </w:r>
      <w:r w:rsidRPr="003B6A58">
        <w:rPr>
          <w:rFonts w:eastAsia="Calibri" w:cs="Arial"/>
          <w:i/>
          <w:sz w:val="20"/>
          <w:szCs w:val="21"/>
        </w:rPr>
        <w:t xml:space="preserve">policies </w:t>
      </w:r>
      <w:r w:rsidR="004B5413" w:rsidRPr="003B6A58">
        <w:rPr>
          <w:rFonts w:eastAsia="Calibri" w:cs="Arial"/>
          <w:i/>
          <w:sz w:val="20"/>
          <w:szCs w:val="21"/>
        </w:rPr>
        <w:t xml:space="preserve">in the best interest of </w:t>
      </w:r>
      <w:r w:rsidRPr="003B6A58">
        <w:rPr>
          <w:rFonts w:eastAsia="Calibri" w:cs="Arial"/>
          <w:i/>
          <w:sz w:val="20"/>
          <w:szCs w:val="21"/>
        </w:rPr>
        <w:t>infants, young children and their families.</w:t>
      </w:r>
    </w:p>
    <w:p w:rsidR="001858E5" w:rsidRPr="003B6A58" w:rsidRDefault="001858E5" w:rsidP="00F331BA">
      <w:pPr>
        <w:tabs>
          <w:tab w:val="left" w:pos="360"/>
        </w:tabs>
        <w:spacing w:after="0" w:line="240" w:lineRule="auto"/>
        <w:ind w:right="720"/>
        <w:rPr>
          <w:rFonts w:eastAsia="Calibri" w:cs="Arial"/>
          <w:b/>
          <w:i/>
          <w:sz w:val="20"/>
          <w:szCs w:val="21"/>
        </w:rPr>
      </w:pPr>
    </w:p>
    <w:p w:rsidR="00267DA6" w:rsidRPr="003B6A58" w:rsidRDefault="001858E5" w:rsidP="00474612">
      <w:pPr>
        <w:tabs>
          <w:tab w:val="left" w:pos="360"/>
        </w:tabs>
        <w:spacing w:after="0" w:line="240" w:lineRule="auto"/>
        <w:ind w:right="720"/>
        <w:rPr>
          <w:rFonts w:eastAsia="Calibri" w:cs="Arial"/>
          <w:sz w:val="20"/>
          <w:szCs w:val="21"/>
        </w:rPr>
      </w:pPr>
      <w:r w:rsidRPr="003B6A58">
        <w:rPr>
          <w:rFonts w:eastAsia="Calibri" w:cs="Arial"/>
          <w:sz w:val="20"/>
          <w:szCs w:val="21"/>
        </w:rPr>
        <w:t>The</w:t>
      </w:r>
      <w:r w:rsidRPr="003B6A58">
        <w:rPr>
          <w:rFonts w:eastAsia="Calibri" w:cs="Arial"/>
          <w:b/>
          <w:sz w:val="20"/>
          <w:szCs w:val="21"/>
        </w:rPr>
        <w:t xml:space="preserve"> James R</w:t>
      </w:r>
      <w:r w:rsidR="00267DA6" w:rsidRPr="003B6A58">
        <w:rPr>
          <w:rFonts w:eastAsia="Calibri" w:cs="Arial"/>
          <w:b/>
          <w:sz w:val="20"/>
          <w:szCs w:val="21"/>
        </w:rPr>
        <w:t xml:space="preserve">. </w:t>
      </w:r>
      <w:r w:rsidRPr="003B6A58">
        <w:rPr>
          <w:rFonts w:eastAsia="Calibri" w:cs="Arial"/>
          <w:b/>
          <w:sz w:val="20"/>
          <w:szCs w:val="21"/>
        </w:rPr>
        <w:t xml:space="preserve">Ryan Lifetime Achievement Award </w:t>
      </w:r>
      <w:r w:rsidRPr="003B6A58">
        <w:rPr>
          <w:rFonts w:eastAsia="Calibri" w:cs="Arial"/>
          <w:sz w:val="20"/>
          <w:szCs w:val="21"/>
        </w:rPr>
        <w:t xml:space="preserve">is given to a professional who has demonstrated impact-level influence in the field of Infant Mental Health throughout the state of Wisconsin. </w:t>
      </w:r>
      <w:r w:rsidR="00474612" w:rsidRPr="003B6A58">
        <w:rPr>
          <w:rFonts w:eastAsia="Calibri" w:cs="Arial"/>
          <w:sz w:val="20"/>
          <w:szCs w:val="21"/>
        </w:rPr>
        <w:t xml:space="preserve"> </w:t>
      </w:r>
      <w:r w:rsidR="005D5138" w:rsidRPr="003B6A58">
        <w:rPr>
          <w:rFonts w:eastAsia="Calibri" w:cs="Arial"/>
          <w:sz w:val="20"/>
          <w:szCs w:val="21"/>
        </w:rPr>
        <w:t xml:space="preserve">Jim Ryan, Co-founder and Godfather of WI-AIMH, was tireless in his efforts to improve the lives of individuals and groups in his local community and state. His passion to make life better for all children was evident in his lifetime efforts to collaborate with others in political, service, and advocacy arenas. The </w:t>
      </w:r>
      <w:r w:rsidR="005D5138" w:rsidRPr="003B6A58">
        <w:rPr>
          <w:rFonts w:eastAsia="Calibri" w:cs="Arial"/>
          <w:b/>
          <w:sz w:val="20"/>
          <w:szCs w:val="21"/>
        </w:rPr>
        <w:t xml:space="preserve">James R. Ryan </w:t>
      </w:r>
      <w:r w:rsidR="007F6AAD" w:rsidRPr="003B6A58">
        <w:rPr>
          <w:rFonts w:eastAsia="Calibri" w:cs="Arial"/>
          <w:b/>
          <w:sz w:val="20"/>
          <w:szCs w:val="21"/>
        </w:rPr>
        <w:t>Lifetime Achievement</w:t>
      </w:r>
      <w:r w:rsidR="005D5138" w:rsidRPr="003B6A58">
        <w:rPr>
          <w:rFonts w:eastAsia="Calibri" w:cs="Arial"/>
          <w:b/>
          <w:sz w:val="20"/>
          <w:szCs w:val="21"/>
        </w:rPr>
        <w:t xml:space="preserve"> Award</w:t>
      </w:r>
      <w:r w:rsidR="005D5138" w:rsidRPr="003B6A58">
        <w:rPr>
          <w:rFonts w:eastAsia="Calibri" w:cs="Arial"/>
          <w:sz w:val="20"/>
          <w:szCs w:val="21"/>
        </w:rPr>
        <w:t xml:space="preserve"> honors his contribution to the establishment of the Wisconsin Alliance for Infant Mental Health.</w:t>
      </w:r>
    </w:p>
    <w:p w:rsidR="005D5138" w:rsidRPr="003B6A58" w:rsidRDefault="00267DA6" w:rsidP="00267DA6">
      <w:pPr>
        <w:spacing w:before="100" w:beforeAutospacing="1" w:after="100" w:afterAutospacing="1" w:line="240" w:lineRule="auto"/>
        <w:rPr>
          <w:rFonts w:eastAsia="Times New Roman" w:cstheme="minorHAnsi"/>
          <w:b/>
          <w:sz w:val="20"/>
          <w:szCs w:val="21"/>
        </w:rPr>
      </w:pPr>
      <w:r w:rsidRPr="003B6A58">
        <w:rPr>
          <w:rFonts w:eastAsia="Times New Roman" w:cstheme="minorHAnsi"/>
          <w:sz w:val="20"/>
          <w:szCs w:val="21"/>
        </w:rPr>
        <w:t xml:space="preserve">Moving forward, the </w:t>
      </w:r>
      <w:r w:rsidRPr="00267DA6">
        <w:rPr>
          <w:rFonts w:eastAsia="Times New Roman" w:cstheme="minorHAnsi"/>
          <w:sz w:val="20"/>
          <w:szCs w:val="21"/>
        </w:rPr>
        <w:t xml:space="preserve">honor </w:t>
      </w:r>
      <w:r w:rsidRPr="003B6A58">
        <w:rPr>
          <w:rFonts w:eastAsia="Times New Roman" w:cstheme="minorHAnsi"/>
          <w:sz w:val="20"/>
          <w:szCs w:val="21"/>
        </w:rPr>
        <w:t>of receiving the James R. Ryan Lifetime Achievement Award will be a</w:t>
      </w:r>
      <w:r w:rsidRPr="00267DA6">
        <w:rPr>
          <w:rFonts w:eastAsia="Times New Roman" w:cstheme="minorHAnsi"/>
          <w:sz w:val="20"/>
          <w:szCs w:val="21"/>
        </w:rPr>
        <w:t>vailable every five years</w:t>
      </w:r>
      <w:r w:rsidR="003B6A58" w:rsidRPr="003B6A58">
        <w:rPr>
          <w:rFonts w:eastAsia="Times New Roman" w:cstheme="minorHAnsi"/>
          <w:sz w:val="20"/>
          <w:szCs w:val="21"/>
        </w:rPr>
        <w:t>. W</w:t>
      </w:r>
      <w:r w:rsidRPr="003B6A58">
        <w:rPr>
          <w:rFonts w:eastAsia="Times New Roman" w:cstheme="minorHAnsi"/>
          <w:sz w:val="20"/>
          <w:szCs w:val="21"/>
        </w:rPr>
        <w:t>e encourage you to celebrate your colleagues in 2026</w:t>
      </w:r>
      <w:r w:rsidRPr="003B6A58">
        <w:rPr>
          <w:rFonts w:eastAsia="Times New Roman" w:cstheme="minorHAnsi"/>
          <w:b/>
          <w:sz w:val="20"/>
          <w:szCs w:val="21"/>
        </w:rPr>
        <w:t>!</w:t>
      </w:r>
    </w:p>
    <w:p w:rsidR="007F6AAD" w:rsidRPr="003B6A58" w:rsidRDefault="007F6AAD" w:rsidP="007F6AAD">
      <w:pPr>
        <w:pStyle w:val="NoSpacing"/>
        <w:rPr>
          <w:rFonts w:asciiTheme="minorHAnsi" w:hAnsiTheme="minorHAnsi"/>
          <w:b/>
          <w:sz w:val="20"/>
          <w:szCs w:val="21"/>
          <w:u w:val="single"/>
        </w:rPr>
      </w:pPr>
      <w:r w:rsidRPr="003B6A58">
        <w:rPr>
          <w:rFonts w:asciiTheme="minorHAnsi" w:hAnsiTheme="minorHAnsi"/>
          <w:b/>
          <w:sz w:val="20"/>
          <w:szCs w:val="21"/>
          <w:u w:val="single"/>
        </w:rPr>
        <w:t>One complimentary full conference registration will be awarded to the award recipient.</w:t>
      </w:r>
    </w:p>
    <w:p w:rsidR="007F6AAD" w:rsidRPr="003B6A58" w:rsidRDefault="007F6AAD" w:rsidP="00F331BA">
      <w:pPr>
        <w:spacing w:after="0" w:line="240" w:lineRule="auto"/>
        <w:rPr>
          <w:rFonts w:eastAsia="Calibri" w:cs="Arial"/>
          <w:sz w:val="20"/>
          <w:szCs w:val="21"/>
        </w:rPr>
      </w:pPr>
    </w:p>
    <w:p w:rsidR="00297A54" w:rsidRPr="003B6A58" w:rsidRDefault="00297A54" w:rsidP="00297A54">
      <w:pPr>
        <w:spacing w:after="0"/>
        <w:rPr>
          <w:b/>
          <w:sz w:val="20"/>
          <w:szCs w:val="21"/>
          <w:u w:val="single"/>
        </w:rPr>
      </w:pPr>
      <w:r w:rsidRPr="003B6A58">
        <w:rPr>
          <w:b/>
          <w:sz w:val="20"/>
          <w:szCs w:val="21"/>
          <w:u w:val="single"/>
        </w:rPr>
        <w:t>PROCESS</w:t>
      </w:r>
    </w:p>
    <w:p w:rsidR="00474612" w:rsidRPr="003B6A58" w:rsidRDefault="00E1586E" w:rsidP="003B6A58">
      <w:pPr>
        <w:pStyle w:val="NoSpacing"/>
        <w:rPr>
          <w:rFonts w:asciiTheme="minorHAnsi" w:hAnsiTheme="minorHAnsi"/>
          <w:sz w:val="20"/>
          <w:szCs w:val="21"/>
        </w:rPr>
      </w:pPr>
      <w:r w:rsidRPr="003B6A58">
        <w:rPr>
          <w:rFonts w:asciiTheme="minorHAnsi" w:hAnsiTheme="minorHAnsi"/>
          <w:sz w:val="20"/>
          <w:szCs w:val="21"/>
        </w:rPr>
        <w:t>Any interested party may nominate an individual</w:t>
      </w:r>
      <w:r w:rsidR="00E60C61" w:rsidRPr="003B6A58">
        <w:rPr>
          <w:rFonts w:asciiTheme="minorHAnsi" w:hAnsiTheme="minorHAnsi"/>
          <w:sz w:val="20"/>
          <w:szCs w:val="21"/>
        </w:rPr>
        <w:t xml:space="preserve"> </w:t>
      </w:r>
      <w:r w:rsidR="00A64C85" w:rsidRPr="003B6A58">
        <w:rPr>
          <w:rFonts w:asciiTheme="minorHAnsi" w:hAnsiTheme="minorHAnsi"/>
          <w:sz w:val="20"/>
          <w:szCs w:val="21"/>
        </w:rPr>
        <w:t>who</w:t>
      </w:r>
      <w:r w:rsidRPr="003B6A58">
        <w:rPr>
          <w:rFonts w:asciiTheme="minorHAnsi" w:hAnsiTheme="minorHAnsi"/>
          <w:sz w:val="20"/>
          <w:szCs w:val="21"/>
        </w:rPr>
        <w:t xml:space="preserve"> has made a significant contribution </w:t>
      </w:r>
      <w:r w:rsidR="00E60C61" w:rsidRPr="003B6A58">
        <w:rPr>
          <w:rFonts w:asciiTheme="minorHAnsi" w:hAnsiTheme="minorHAnsi"/>
          <w:sz w:val="20"/>
          <w:szCs w:val="21"/>
        </w:rPr>
        <w:t>to promote Infant Mental Health through building awareness, promoting professional capacity, fostering partnerships and supporting policies in the best interest of infants, young children and their families.</w:t>
      </w:r>
      <w:r w:rsidR="003B6A58" w:rsidRPr="003B6A58">
        <w:rPr>
          <w:rFonts w:asciiTheme="minorHAnsi" w:hAnsiTheme="minorHAnsi"/>
          <w:sz w:val="20"/>
          <w:szCs w:val="21"/>
        </w:rPr>
        <w:t xml:space="preserve"> </w:t>
      </w:r>
      <w:r w:rsidR="00297A54" w:rsidRPr="003B6A58">
        <w:rPr>
          <w:sz w:val="20"/>
          <w:szCs w:val="21"/>
        </w:rPr>
        <w:t>Please complete and submit</w:t>
      </w:r>
      <w:r w:rsidRPr="003B6A58">
        <w:rPr>
          <w:sz w:val="20"/>
          <w:szCs w:val="21"/>
        </w:rPr>
        <w:t xml:space="preserve"> the Nomination Form by </w:t>
      </w:r>
      <w:r w:rsidR="00E332B1" w:rsidRPr="003B6A58">
        <w:rPr>
          <w:b/>
          <w:color w:val="FF0000"/>
          <w:sz w:val="20"/>
          <w:szCs w:val="21"/>
        </w:rPr>
        <w:t>Ju</w:t>
      </w:r>
      <w:r w:rsidR="00474612" w:rsidRPr="003B6A58">
        <w:rPr>
          <w:b/>
          <w:color w:val="FF0000"/>
          <w:sz w:val="20"/>
          <w:szCs w:val="21"/>
        </w:rPr>
        <w:t>ly 1</w:t>
      </w:r>
      <w:r w:rsidR="00474612" w:rsidRPr="003B6A58">
        <w:rPr>
          <w:b/>
          <w:color w:val="FF0000"/>
          <w:sz w:val="20"/>
          <w:szCs w:val="21"/>
          <w:vertAlign w:val="superscript"/>
        </w:rPr>
        <w:t>st</w:t>
      </w:r>
      <w:r w:rsidR="007F6AAD" w:rsidRPr="003B6A58">
        <w:rPr>
          <w:b/>
          <w:color w:val="FF0000"/>
          <w:sz w:val="20"/>
          <w:szCs w:val="21"/>
        </w:rPr>
        <w:t>, 20</w:t>
      </w:r>
      <w:r w:rsidR="00FB3C7B" w:rsidRPr="003B6A58">
        <w:rPr>
          <w:b/>
          <w:color w:val="FF0000"/>
          <w:sz w:val="20"/>
          <w:szCs w:val="21"/>
        </w:rPr>
        <w:t>2</w:t>
      </w:r>
      <w:r w:rsidR="00474612" w:rsidRPr="003B6A58">
        <w:rPr>
          <w:b/>
          <w:color w:val="FF0000"/>
          <w:sz w:val="20"/>
          <w:szCs w:val="21"/>
        </w:rPr>
        <w:t>6</w:t>
      </w:r>
      <w:r w:rsidR="00FB3C7B" w:rsidRPr="003B6A58">
        <w:rPr>
          <w:b/>
          <w:color w:val="FF0000"/>
          <w:sz w:val="20"/>
          <w:szCs w:val="21"/>
        </w:rPr>
        <w:t xml:space="preserve"> </w:t>
      </w:r>
      <w:r w:rsidR="007F6AAD" w:rsidRPr="003B6A58">
        <w:rPr>
          <w:sz w:val="20"/>
          <w:szCs w:val="21"/>
        </w:rPr>
        <w:t xml:space="preserve">by completing the form found at: </w:t>
      </w:r>
      <w:r w:rsidR="003B6A58" w:rsidRPr="003B6A58">
        <w:rPr>
          <w:sz w:val="20"/>
          <w:szCs w:val="21"/>
        </w:rPr>
        <w:t xml:space="preserve"> </w:t>
      </w:r>
      <w:hyperlink r:id="rId8" w:history="1">
        <w:r w:rsidR="003B6A58" w:rsidRPr="003B6A58">
          <w:rPr>
            <w:rStyle w:val="Hyperlink"/>
            <w:rFonts w:cs="Calibri"/>
            <w:sz w:val="20"/>
            <w:szCs w:val="21"/>
          </w:rPr>
          <w:t>https://wiaimhmain.fo</w:t>
        </w:r>
        <w:r w:rsidR="003B6A58" w:rsidRPr="003B6A58">
          <w:rPr>
            <w:rStyle w:val="Hyperlink"/>
            <w:rFonts w:cs="Calibri"/>
            <w:sz w:val="20"/>
            <w:szCs w:val="21"/>
          </w:rPr>
          <w:t>r</w:t>
        </w:r>
        <w:r w:rsidR="003B6A58" w:rsidRPr="003B6A58">
          <w:rPr>
            <w:rStyle w:val="Hyperlink"/>
            <w:rFonts w:cs="Calibri"/>
            <w:sz w:val="20"/>
            <w:szCs w:val="21"/>
          </w:rPr>
          <w:t>maloo.me/iysb6g</w:t>
        </w:r>
      </w:hyperlink>
      <w:r w:rsidR="00474612" w:rsidRPr="003B6A58">
        <w:rPr>
          <w:rFonts w:cs="Calibri"/>
          <w:color w:val="000000"/>
          <w:sz w:val="20"/>
          <w:szCs w:val="21"/>
        </w:rPr>
        <w:t> </w:t>
      </w:r>
    </w:p>
    <w:p w:rsidR="007F6AAD" w:rsidRPr="003B6A58" w:rsidRDefault="00975C46" w:rsidP="00F331BA">
      <w:pPr>
        <w:spacing w:after="0"/>
        <w:rPr>
          <w:b/>
          <w:sz w:val="20"/>
          <w:szCs w:val="21"/>
          <w:u w:val="single"/>
        </w:rPr>
      </w:pPr>
      <w:r w:rsidRPr="003B6A58">
        <w:rPr>
          <w:b/>
          <w:sz w:val="20"/>
          <w:szCs w:val="21"/>
          <w:u w:val="single"/>
        </w:rPr>
        <w:t xml:space="preserve"> </w:t>
      </w:r>
    </w:p>
    <w:p w:rsidR="00474612" w:rsidRPr="003B6A58" w:rsidRDefault="00474612" w:rsidP="00474612">
      <w:pPr>
        <w:spacing w:after="0"/>
        <w:rPr>
          <w:b/>
          <w:sz w:val="20"/>
          <w:szCs w:val="21"/>
          <w:u w:val="single"/>
        </w:rPr>
      </w:pPr>
      <w:r w:rsidRPr="003B6A58">
        <w:rPr>
          <w:b/>
          <w:sz w:val="20"/>
          <w:szCs w:val="21"/>
          <w:u w:val="single"/>
        </w:rPr>
        <w:t xml:space="preserve">REVIEW, SELECTION and PRESENTATION </w:t>
      </w:r>
    </w:p>
    <w:p w:rsidR="00474612" w:rsidRPr="003B6A58" w:rsidRDefault="00474612" w:rsidP="00474612">
      <w:pPr>
        <w:rPr>
          <w:sz w:val="20"/>
          <w:szCs w:val="21"/>
        </w:rPr>
      </w:pPr>
      <w:r w:rsidRPr="003B6A58">
        <w:rPr>
          <w:sz w:val="20"/>
          <w:szCs w:val="21"/>
        </w:rPr>
        <w:t>• Nominations will be accepted until July 1st, 2026</w:t>
      </w:r>
    </w:p>
    <w:p w:rsidR="003B6A58" w:rsidRPr="003B6A58" w:rsidRDefault="003B6A58" w:rsidP="003B6A58">
      <w:pPr>
        <w:rPr>
          <w:sz w:val="20"/>
          <w:szCs w:val="21"/>
        </w:rPr>
      </w:pPr>
      <w:r w:rsidRPr="003B6A58">
        <w:rPr>
          <w:sz w:val="20"/>
          <w:szCs w:val="21"/>
        </w:rPr>
        <w:t>•</w:t>
      </w:r>
      <w:r w:rsidRPr="003B6A58">
        <w:rPr>
          <w:sz w:val="20"/>
          <w:szCs w:val="21"/>
        </w:rPr>
        <w:t xml:space="preserve"> </w:t>
      </w:r>
      <w:r w:rsidRPr="003B6A58">
        <w:rPr>
          <w:sz w:val="20"/>
          <w:szCs w:val="21"/>
        </w:rPr>
        <w:t>All nominee’s will be reviewed and selected from our Award Selection Committee (comprised of 2 WI-AIMH staff members, 1 Board member, and 2 WI-AIMH members). If you are interested in being a</w:t>
      </w:r>
      <w:r w:rsidRPr="003B6A58">
        <w:rPr>
          <w:sz w:val="20"/>
          <w:szCs w:val="21"/>
        </w:rPr>
        <w:t xml:space="preserve"> </w:t>
      </w:r>
      <w:r w:rsidRPr="003B6A58">
        <w:rPr>
          <w:sz w:val="20"/>
          <w:szCs w:val="21"/>
        </w:rPr>
        <w:t>part of the Award Selection Committee, please contact Christina Davis (</w:t>
      </w:r>
      <w:hyperlink r:id="rId9" w:history="1">
        <w:r w:rsidRPr="003B6A58">
          <w:rPr>
            <w:rStyle w:val="Hyperlink"/>
            <w:sz w:val="20"/>
            <w:szCs w:val="21"/>
          </w:rPr>
          <w:t>cdavis@wiaimh.org</w:t>
        </w:r>
      </w:hyperlink>
      <w:r w:rsidRPr="003B6A58">
        <w:rPr>
          <w:sz w:val="20"/>
          <w:szCs w:val="21"/>
        </w:rPr>
        <w:t>) by June 10</w:t>
      </w:r>
      <w:r w:rsidRPr="003B6A58">
        <w:rPr>
          <w:sz w:val="20"/>
          <w:szCs w:val="21"/>
          <w:vertAlign w:val="superscript"/>
        </w:rPr>
        <w:t>th</w:t>
      </w:r>
      <w:r w:rsidRPr="003B6A58">
        <w:rPr>
          <w:sz w:val="20"/>
          <w:szCs w:val="21"/>
        </w:rPr>
        <w:t>, 2026).</w:t>
      </w:r>
    </w:p>
    <w:p w:rsidR="003B6A58" w:rsidRPr="008D64FD" w:rsidRDefault="003B6A58" w:rsidP="003B6A58">
      <w:pPr>
        <w:rPr>
          <w:sz w:val="20"/>
          <w:szCs w:val="20"/>
        </w:rPr>
      </w:pPr>
      <w:bookmarkStart w:id="1" w:name="_Hlk230788930"/>
      <w:r w:rsidRPr="008D64FD">
        <w:rPr>
          <w:sz w:val="20"/>
          <w:szCs w:val="20"/>
        </w:rPr>
        <w:t>• Award nominations will be reviewed through a de-identified process</w:t>
      </w:r>
      <w:r w:rsidR="006D72AE" w:rsidRPr="008D64FD">
        <w:rPr>
          <w:sz w:val="20"/>
          <w:szCs w:val="20"/>
        </w:rPr>
        <w:t xml:space="preserve"> designed to promote fairness and equity</w:t>
      </w:r>
      <w:r w:rsidR="008D64FD" w:rsidRPr="008D64FD">
        <w:rPr>
          <w:sz w:val="20"/>
          <w:szCs w:val="20"/>
        </w:rPr>
        <w:t xml:space="preserve">. </w:t>
      </w:r>
      <w:r w:rsidRPr="008D64FD">
        <w:rPr>
          <w:sz w:val="20"/>
          <w:szCs w:val="20"/>
        </w:rPr>
        <w:t xml:space="preserve">The selection committee will use a standardized rubric </w:t>
      </w:r>
      <w:r w:rsidR="008D64FD" w:rsidRPr="008D64FD">
        <w:rPr>
          <w:sz w:val="20"/>
          <w:szCs w:val="20"/>
        </w:rPr>
        <w:t xml:space="preserve">to </w:t>
      </w:r>
      <w:r w:rsidR="008D64FD" w:rsidRPr="008D64FD">
        <w:rPr>
          <w:sz w:val="20"/>
          <w:szCs w:val="20"/>
        </w:rPr>
        <w:t>consider each nominee’s meaningful contributions to Infant Mental Health</w:t>
      </w:r>
      <w:r w:rsidR="008D64FD" w:rsidRPr="008D64FD">
        <w:rPr>
          <w:sz w:val="20"/>
          <w:szCs w:val="20"/>
        </w:rPr>
        <w:t xml:space="preserve">. </w:t>
      </w:r>
      <w:r w:rsidRPr="008D64FD">
        <w:rPr>
          <w:sz w:val="20"/>
          <w:szCs w:val="20"/>
        </w:rPr>
        <w:t>Selections will be based solely on demonstrated impact.</w:t>
      </w:r>
    </w:p>
    <w:bookmarkEnd w:id="1"/>
    <w:p w:rsidR="00474612" w:rsidRPr="003B6A58" w:rsidRDefault="00474612" w:rsidP="00474612">
      <w:pPr>
        <w:rPr>
          <w:sz w:val="20"/>
          <w:szCs w:val="21"/>
        </w:rPr>
      </w:pPr>
      <w:r w:rsidRPr="003B6A58">
        <w:rPr>
          <w:sz w:val="20"/>
          <w:szCs w:val="21"/>
        </w:rPr>
        <w:t xml:space="preserve">• The nominee with the highest score will be selected to receive the award. </w:t>
      </w:r>
    </w:p>
    <w:p w:rsidR="00576D87" w:rsidRPr="003B6A58" w:rsidRDefault="00474612">
      <w:pPr>
        <w:rPr>
          <w:sz w:val="20"/>
          <w:szCs w:val="21"/>
        </w:rPr>
      </w:pPr>
      <w:r w:rsidRPr="003B6A58">
        <w:rPr>
          <w:sz w:val="20"/>
          <w:szCs w:val="21"/>
        </w:rPr>
        <w:t xml:space="preserve">• The award recipient and their nominator will be notified by end of July 2026. </w:t>
      </w:r>
    </w:p>
    <w:p w:rsidR="00474612" w:rsidRPr="003B6A58" w:rsidRDefault="00474612">
      <w:pPr>
        <w:rPr>
          <w:sz w:val="20"/>
          <w:szCs w:val="21"/>
        </w:rPr>
      </w:pPr>
      <w:r w:rsidRPr="003B6A58">
        <w:rPr>
          <w:sz w:val="20"/>
          <w:szCs w:val="21"/>
        </w:rPr>
        <w:t>• The Award will be presented to the award recipient at a lunch ceremony on the 2026 Wisconsin Infant and Early Childhood Mental Health Conference on Tuesday, October 27th, 2026.</w:t>
      </w:r>
    </w:p>
    <w:sectPr w:rsidR="00474612" w:rsidRPr="003B6A58" w:rsidSect="00581424">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F09" w:rsidRDefault="001B5F09" w:rsidP="00A5286F">
      <w:pPr>
        <w:spacing w:after="0" w:line="240" w:lineRule="auto"/>
      </w:pPr>
      <w:r>
        <w:separator/>
      </w:r>
    </w:p>
  </w:endnote>
  <w:endnote w:type="continuationSeparator" w:id="0">
    <w:p w:rsidR="001B5F09" w:rsidRDefault="001B5F09" w:rsidP="00A52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F09" w:rsidRDefault="001B5F09" w:rsidP="00A5286F">
      <w:pPr>
        <w:spacing w:after="0" w:line="240" w:lineRule="auto"/>
      </w:pPr>
      <w:r>
        <w:separator/>
      </w:r>
    </w:p>
  </w:footnote>
  <w:footnote w:type="continuationSeparator" w:id="0">
    <w:p w:rsidR="001B5F09" w:rsidRDefault="001B5F09" w:rsidP="00A52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7A54" w:rsidRDefault="00297A54" w:rsidP="00297A54">
    <w:pPr>
      <w:pStyle w:val="Header"/>
      <w:jc w:val="center"/>
    </w:pPr>
    <w:r w:rsidRPr="00F331BA">
      <w:rPr>
        <w:rFonts w:eastAsia="Calibri" w:cs="Arial"/>
        <w:noProof/>
      </w:rPr>
      <w:drawing>
        <wp:inline distT="0" distB="0" distL="0" distR="0" wp14:anchorId="6234A602" wp14:editId="18D187E6">
          <wp:extent cx="1396314" cy="948187"/>
          <wp:effectExtent l="0" t="0" r="0" b="4445"/>
          <wp:docPr id="2" name="Picture 2" descr="IMH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H logo 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6545" cy="948344"/>
                  </a:xfrm>
                  <a:prstGeom prst="rect">
                    <a:avLst/>
                  </a:prstGeom>
                  <a:noFill/>
                  <a:ln>
                    <a:noFill/>
                  </a:ln>
                </pic:spPr>
              </pic:pic>
            </a:graphicData>
          </a:graphic>
        </wp:inline>
      </w:drawing>
    </w:r>
  </w:p>
  <w:p w:rsidR="002918CE" w:rsidRDefault="00291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048E"/>
    <w:multiLevelType w:val="hybridMultilevel"/>
    <w:tmpl w:val="E63E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9836EE"/>
    <w:multiLevelType w:val="multilevel"/>
    <w:tmpl w:val="1F402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647A9C"/>
    <w:multiLevelType w:val="hybridMultilevel"/>
    <w:tmpl w:val="D68068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24"/>
    <w:rsid w:val="00066B08"/>
    <w:rsid w:val="000B471F"/>
    <w:rsid w:val="001635BF"/>
    <w:rsid w:val="001858E5"/>
    <w:rsid w:val="00194094"/>
    <w:rsid w:val="00196F75"/>
    <w:rsid w:val="001B5F09"/>
    <w:rsid w:val="0020383D"/>
    <w:rsid w:val="00213FB1"/>
    <w:rsid w:val="0022368C"/>
    <w:rsid w:val="002425F4"/>
    <w:rsid w:val="00267DA6"/>
    <w:rsid w:val="002918CE"/>
    <w:rsid w:val="00297A54"/>
    <w:rsid w:val="002C3C8F"/>
    <w:rsid w:val="002F6180"/>
    <w:rsid w:val="00323A78"/>
    <w:rsid w:val="00395649"/>
    <w:rsid w:val="003B6A58"/>
    <w:rsid w:val="003C27CE"/>
    <w:rsid w:val="003F4C6A"/>
    <w:rsid w:val="00440B57"/>
    <w:rsid w:val="00443F3A"/>
    <w:rsid w:val="0046441B"/>
    <w:rsid w:val="00474612"/>
    <w:rsid w:val="00476F7F"/>
    <w:rsid w:val="00496C96"/>
    <w:rsid w:val="004B4882"/>
    <w:rsid w:val="004B5413"/>
    <w:rsid w:val="004D67F8"/>
    <w:rsid w:val="004E6C0C"/>
    <w:rsid w:val="00576D87"/>
    <w:rsid w:val="00581424"/>
    <w:rsid w:val="005A3896"/>
    <w:rsid w:val="005C5EEA"/>
    <w:rsid w:val="005D5138"/>
    <w:rsid w:val="0060180F"/>
    <w:rsid w:val="00641BEA"/>
    <w:rsid w:val="006539BC"/>
    <w:rsid w:val="00665ADE"/>
    <w:rsid w:val="006876CF"/>
    <w:rsid w:val="006A4C2F"/>
    <w:rsid w:val="006C6240"/>
    <w:rsid w:val="006D72AE"/>
    <w:rsid w:val="00731F31"/>
    <w:rsid w:val="00765F96"/>
    <w:rsid w:val="007F6AAD"/>
    <w:rsid w:val="00823A05"/>
    <w:rsid w:val="00837942"/>
    <w:rsid w:val="00847331"/>
    <w:rsid w:val="00887EFB"/>
    <w:rsid w:val="0089558B"/>
    <w:rsid w:val="008A616F"/>
    <w:rsid w:val="008D64FD"/>
    <w:rsid w:val="00924F97"/>
    <w:rsid w:val="0095399B"/>
    <w:rsid w:val="00955769"/>
    <w:rsid w:val="009618A3"/>
    <w:rsid w:val="00965F34"/>
    <w:rsid w:val="00975C46"/>
    <w:rsid w:val="009906E5"/>
    <w:rsid w:val="009A6201"/>
    <w:rsid w:val="009C6AC6"/>
    <w:rsid w:val="009E213E"/>
    <w:rsid w:val="009F035D"/>
    <w:rsid w:val="00A009A4"/>
    <w:rsid w:val="00A24B09"/>
    <w:rsid w:val="00A5286F"/>
    <w:rsid w:val="00A5287E"/>
    <w:rsid w:val="00A53540"/>
    <w:rsid w:val="00A6484E"/>
    <w:rsid w:val="00A64C85"/>
    <w:rsid w:val="00A81852"/>
    <w:rsid w:val="00B03E3E"/>
    <w:rsid w:val="00B20A03"/>
    <w:rsid w:val="00B86FFC"/>
    <w:rsid w:val="00BB040E"/>
    <w:rsid w:val="00BC0624"/>
    <w:rsid w:val="00BE1E6C"/>
    <w:rsid w:val="00C43D9F"/>
    <w:rsid w:val="00C569BB"/>
    <w:rsid w:val="00C7352B"/>
    <w:rsid w:val="00C902B9"/>
    <w:rsid w:val="00C9670D"/>
    <w:rsid w:val="00CB6A40"/>
    <w:rsid w:val="00CD0643"/>
    <w:rsid w:val="00D434A9"/>
    <w:rsid w:val="00DC3332"/>
    <w:rsid w:val="00E1586E"/>
    <w:rsid w:val="00E25F72"/>
    <w:rsid w:val="00E332B1"/>
    <w:rsid w:val="00E60C61"/>
    <w:rsid w:val="00E77B1A"/>
    <w:rsid w:val="00E85D8B"/>
    <w:rsid w:val="00E86B6F"/>
    <w:rsid w:val="00EA41BA"/>
    <w:rsid w:val="00EC2FBA"/>
    <w:rsid w:val="00ED3286"/>
    <w:rsid w:val="00F215BF"/>
    <w:rsid w:val="00F22717"/>
    <w:rsid w:val="00F331BA"/>
    <w:rsid w:val="00F433F0"/>
    <w:rsid w:val="00F55FEF"/>
    <w:rsid w:val="00F814EA"/>
    <w:rsid w:val="00FA38B1"/>
    <w:rsid w:val="00FB3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2C4CBB"/>
  <w15:docId w15:val="{86D347B4-9C24-4E94-ABDB-978412DD1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1F31"/>
  </w:style>
  <w:style w:type="paragraph" w:styleId="Heading1">
    <w:name w:val="heading 1"/>
    <w:basedOn w:val="Normal"/>
    <w:link w:val="Heading1Char"/>
    <w:uiPriority w:val="9"/>
    <w:qFormat/>
    <w:rsid w:val="00731F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31F3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4E6C0C"/>
    <w:pPr>
      <w:keepNext/>
      <w:spacing w:after="0"/>
      <w:jc w:val="center"/>
      <w:outlineLvl w:val="2"/>
    </w:pPr>
    <w:rPr>
      <w:b/>
      <w:i/>
      <w:sz w:val="32"/>
      <w:szCs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F3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31F31"/>
    <w:rPr>
      <w:rFonts w:ascii="Times New Roman" w:eastAsia="Times New Roman" w:hAnsi="Times New Roman" w:cs="Times New Roman"/>
      <w:b/>
      <w:bCs/>
      <w:sz w:val="36"/>
      <w:szCs w:val="36"/>
    </w:rPr>
  </w:style>
  <w:style w:type="character" w:styleId="Strong">
    <w:name w:val="Strong"/>
    <w:basedOn w:val="DefaultParagraphFont"/>
    <w:uiPriority w:val="22"/>
    <w:qFormat/>
    <w:rsid w:val="00731F31"/>
    <w:rPr>
      <w:b/>
      <w:bCs/>
    </w:rPr>
  </w:style>
  <w:style w:type="paragraph" w:styleId="BalloonText">
    <w:name w:val="Balloon Text"/>
    <w:basedOn w:val="Normal"/>
    <w:link w:val="BalloonTextChar"/>
    <w:uiPriority w:val="99"/>
    <w:semiHidden/>
    <w:unhideWhenUsed/>
    <w:rsid w:val="00581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424"/>
    <w:rPr>
      <w:rFonts w:ascii="Tahoma" w:hAnsi="Tahoma" w:cs="Tahoma"/>
      <w:sz w:val="16"/>
      <w:szCs w:val="16"/>
    </w:rPr>
  </w:style>
  <w:style w:type="paragraph" w:styleId="NoSpacing">
    <w:name w:val="No Spacing"/>
    <w:uiPriority w:val="99"/>
    <w:qFormat/>
    <w:rsid w:val="00E1586E"/>
    <w:pPr>
      <w:spacing w:after="0" w:line="240" w:lineRule="auto"/>
    </w:pPr>
    <w:rPr>
      <w:rFonts w:ascii="Calibri" w:eastAsia="Calibri" w:hAnsi="Calibri" w:cs="Times New Roman"/>
    </w:rPr>
  </w:style>
  <w:style w:type="character" w:styleId="Hyperlink">
    <w:name w:val="Hyperlink"/>
    <w:uiPriority w:val="99"/>
    <w:unhideWhenUsed/>
    <w:rsid w:val="00E1586E"/>
    <w:rPr>
      <w:color w:val="0000FF"/>
      <w:u w:val="single"/>
    </w:rPr>
  </w:style>
  <w:style w:type="table" w:styleId="TableGrid">
    <w:name w:val="Table Grid"/>
    <w:basedOn w:val="TableNormal"/>
    <w:uiPriority w:val="59"/>
    <w:rsid w:val="00A81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4">
    <w:name w:val="Light List Accent 4"/>
    <w:basedOn w:val="TableNormal"/>
    <w:uiPriority w:val="61"/>
    <w:rsid w:val="00A8185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Header">
    <w:name w:val="header"/>
    <w:basedOn w:val="Normal"/>
    <w:link w:val="HeaderChar"/>
    <w:uiPriority w:val="99"/>
    <w:unhideWhenUsed/>
    <w:rsid w:val="00A52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6F"/>
  </w:style>
  <w:style w:type="paragraph" w:styleId="Footer">
    <w:name w:val="footer"/>
    <w:basedOn w:val="Normal"/>
    <w:link w:val="FooterChar"/>
    <w:uiPriority w:val="99"/>
    <w:unhideWhenUsed/>
    <w:rsid w:val="00A52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6F"/>
  </w:style>
  <w:style w:type="paragraph" w:styleId="ListParagraph">
    <w:name w:val="List Paragraph"/>
    <w:basedOn w:val="Normal"/>
    <w:uiPriority w:val="34"/>
    <w:qFormat/>
    <w:rsid w:val="00F331BA"/>
    <w:pPr>
      <w:spacing w:after="0" w:line="240" w:lineRule="auto"/>
      <w:ind w:left="720"/>
    </w:pPr>
    <w:rPr>
      <w:rFonts w:ascii="Calibri" w:hAnsi="Calibri" w:cs="Times New Roman"/>
    </w:rPr>
  </w:style>
  <w:style w:type="character" w:styleId="CommentReference">
    <w:name w:val="annotation reference"/>
    <w:basedOn w:val="DefaultParagraphFont"/>
    <w:uiPriority w:val="99"/>
    <w:semiHidden/>
    <w:unhideWhenUsed/>
    <w:rsid w:val="004B5413"/>
    <w:rPr>
      <w:sz w:val="16"/>
      <w:szCs w:val="16"/>
    </w:rPr>
  </w:style>
  <w:style w:type="paragraph" w:styleId="CommentText">
    <w:name w:val="annotation text"/>
    <w:basedOn w:val="Normal"/>
    <w:link w:val="CommentTextChar"/>
    <w:uiPriority w:val="99"/>
    <w:semiHidden/>
    <w:unhideWhenUsed/>
    <w:rsid w:val="004B5413"/>
    <w:pPr>
      <w:spacing w:line="240" w:lineRule="auto"/>
    </w:pPr>
    <w:rPr>
      <w:sz w:val="20"/>
      <w:szCs w:val="20"/>
    </w:rPr>
  </w:style>
  <w:style w:type="character" w:customStyle="1" w:styleId="CommentTextChar">
    <w:name w:val="Comment Text Char"/>
    <w:basedOn w:val="DefaultParagraphFont"/>
    <w:link w:val="CommentText"/>
    <w:uiPriority w:val="99"/>
    <w:semiHidden/>
    <w:rsid w:val="004B5413"/>
    <w:rPr>
      <w:sz w:val="20"/>
      <w:szCs w:val="20"/>
    </w:rPr>
  </w:style>
  <w:style w:type="paragraph" w:styleId="CommentSubject">
    <w:name w:val="annotation subject"/>
    <w:basedOn w:val="CommentText"/>
    <w:next w:val="CommentText"/>
    <w:link w:val="CommentSubjectChar"/>
    <w:uiPriority w:val="99"/>
    <w:semiHidden/>
    <w:unhideWhenUsed/>
    <w:rsid w:val="004B5413"/>
    <w:rPr>
      <w:b/>
      <w:bCs/>
    </w:rPr>
  </w:style>
  <w:style w:type="character" w:customStyle="1" w:styleId="CommentSubjectChar">
    <w:name w:val="Comment Subject Char"/>
    <w:basedOn w:val="CommentTextChar"/>
    <w:link w:val="CommentSubject"/>
    <w:uiPriority w:val="99"/>
    <w:semiHidden/>
    <w:rsid w:val="004B5413"/>
    <w:rPr>
      <w:b/>
      <w:bCs/>
      <w:sz w:val="20"/>
      <w:szCs w:val="20"/>
    </w:rPr>
  </w:style>
  <w:style w:type="paragraph" w:styleId="Revision">
    <w:name w:val="Revision"/>
    <w:hidden/>
    <w:uiPriority w:val="99"/>
    <w:semiHidden/>
    <w:rsid w:val="009906E5"/>
    <w:pPr>
      <w:spacing w:after="0" w:line="240" w:lineRule="auto"/>
    </w:pPr>
  </w:style>
  <w:style w:type="character" w:customStyle="1" w:styleId="Heading3Char">
    <w:name w:val="Heading 3 Char"/>
    <w:basedOn w:val="DefaultParagraphFont"/>
    <w:link w:val="Heading3"/>
    <w:uiPriority w:val="9"/>
    <w:rsid w:val="004E6C0C"/>
    <w:rPr>
      <w:b/>
      <w:i/>
      <w:sz w:val="32"/>
      <w:szCs w:val="32"/>
      <w:lang w:val="en"/>
    </w:rPr>
  </w:style>
  <w:style w:type="character" w:styleId="FollowedHyperlink">
    <w:name w:val="FollowedHyperlink"/>
    <w:basedOn w:val="DefaultParagraphFont"/>
    <w:uiPriority w:val="99"/>
    <w:semiHidden/>
    <w:unhideWhenUsed/>
    <w:rsid w:val="00323A78"/>
    <w:rPr>
      <w:color w:val="800080" w:themeColor="followedHyperlink"/>
      <w:u w:val="single"/>
    </w:rPr>
  </w:style>
  <w:style w:type="character" w:styleId="UnresolvedMention">
    <w:name w:val="Unresolved Mention"/>
    <w:basedOn w:val="DefaultParagraphFont"/>
    <w:uiPriority w:val="99"/>
    <w:semiHidden/>
    <w:unhideWhenUsed/>
    <w:rsid w:val="00FA38B1"/>
    <w:rPr>
      <w:color w:val="605E5C"/>
      <w:shd w:val="clear" w:color="auto" w:fill="E1DFDD"/>
    </w:rPr>
  </w:style>
  <w:style w:type="paragraph" w:styleId="NormalWeb">
    <w:name w:val="Normal (Web)"/>
    <w:basedOn w:val="Normal"/>
    <w:uiPriority w:val="99"/>
    <w:unhideWhenUsed/>
    <w:rsid w:val="004746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78338">
      <w:bodyDiv w:val="1"/>
      <w:marLeft w:val="0"/>
      <w:marRight w:val="0"/>
      <w:marTop w:val="0"/>
      <w:marBottom w:val="0"/>
      <w:divBdr>
        <w:top w:val="none" w:sz="0" w:space="0" w:color="auto"/>
        <w:left w:val="none" w:sz="0" w:space="0" w:color="auto"/>
        <w:bottom w:val="none" w:sz="0" w:space="0" w:color="auto"/>
        <w:right w:val="none" w:sz="0" w:space="0" w:color="auto"/>
      </w:divBdr>
    </w:div>
    <w:div w:id="1002127025">
      <w:bodyDiv w:val="1"/>
      <w:marLeft w:val="0"/>
      <w:marRight w:val="0"/>
      <w:marTop w:val="0"/>
      <w:marBottom w:val="0"/>
      <w:divBdr>
        <w:top w:val="none" w:sz="0" w:space="0" w:color="auto"/>
        <w:left w:val="none" w:sz="0" w:space="0" w:color="auto"/>
        <w:bottom w:val="none" w:sz="0" w:space="0" w:color="auto"/>
        <w:right w:val="none" w:sz="0" w:space="0" w:color="auto"/>
      </w:divBdr>
    </w:div>
    <w:div w:id="1371416648">
      <w:bodyDiv w:val="1"/>
      <w:marLeft w:val="0"/>
      <w:marRight w:val="0"/>
      <w:marTop w:val="0"/>
      <w:marBottom w:val="0"/>
      <w:divBdr>
        <w:top w:val="none" w:sz="0" w:space="0" w:color="auto"/>
        <w:left w:val="none" w:sz="0" w:space="0" w:color="auto"/>
        <w:bottom w:val="none" w:sz="0" w:space="0" w:color="auto"/>
        <w:right w:val="none" w:sz="0" w:space="0" w:color="auto"/>
      </w:divBdr>
    </w:div>
    <w:div w:id="188910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aimhmain.formaloo.me/iysb6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davis@wiaim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F427B-828C-4B77-BE9D-5087AD8D6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Kathie Snitker-Magin</dc:creator>
  <cp:lastModifiedBy>Christina Davis</cp:lastModifiedBy>
  <cp:revision>3</cp:revision>
  <cp:lastPrinted>2019-04-09T20:23:00Z</cp:lastPrinted>
  <dcterms:created xsi:type="dcterms:W3CDTF">2026-05-27T20:46:00Z</dcterms:created>
  <dcterms:modified xsi:type="dcterms:W3CDTF">2026-05-27T20:47:00Z</dcterms:modified>
</cp:coreProperties>
</file>