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8D1F2BF" w:rsidR="00461234" w:rsidRPr="00930FD7" w:rsidRDefault="00000000" w:rsidP="00930FD7">
      <w:pPr>
        <w:spacing w:before="120" w:line="240" w:lineRule="auto"/>
        <w:rPr>
          <w:rFonts w:asciiTheme="minorHAnsi" w:eastAsia="Times New Roman" w:hAnsiTheme="minorHAnsi" w:cs="Times New Roman"/>
          <w:b/>
          <w:sz w:val="24"/>
          <w:szCs w:val="24"/>
        </w:rPr>
      </w:pPr>
      <w:r w:rsidRPr="00930FD7">
        <w:rPr>
          <w:rFonts w:asciiTheme="minorHAnsi" w:eastAsia="Times New Roman" w:hAnsiTheme="minorHAnsi" w:cs="Times New Roman"/>
          <w:b/>
          <w:sz w:val="24"/>
          <w:szCs w:val="24"/>
        </w:rPr>
        <w:t>Order of Service–</w:t>
      </w:r>
      <w:r w:rsidR="002E6E6A">
        <w:rPr>
          <w:rFonts w:asciiTheme="minorHAnsi" w:eastAsia="Times New Roman" w:hAnsiTheme="minorHAnsi" w:cs="Times New Roman"/>
          <w:b/>
          <w:sz w:val="24"/>
          <w:szCs w:val="24"/>
        </w:rPr>
        <w:t>July 27</w:t>
      </w:r>
      <w:r w:rsidR="00E21A4C">
        <w:rPr>
          <w:rFonts w:asciiTheme="minorHAnsi" w:eastAsia="Times New Roman" w:hAnsiTheme="minorHAnsi" w:cs="Times New Roman"/>
          <w:b/>
          <w:sz w:val="24"/>
          <w:szCs w:val="24"/>
        </w:rPr>
        <w:t>,</w:t>
      </w:r>
      <w:r w:rsidR="007C3ECC">
        <w:rPr>
          <w:rFonts w:asciiTheme="minorHAnsi" w:eastAsia="Times New Roman" w:hAnsiTheme="minorHAnsi" w:cs="Times New Roman"/>
          <w:b/>
          <w:sz w:val="24"/>
          <w:szCs w:val="24"/>
        </w:rPr>
        <w:t xml:space="preserve"> 2025</w:t>
      </w:r>
    </w:p>
    <w:p w14:paraId="00000003" w14:textId="77777777" w:rsidR="00461234" w:rsidRPr="00930FD7" w:rsidRDefault="00000000" w:rsidP="00930FD7">
      <w:pPr>
        <w:spacing w:before="120" w:line="240" w:lineRule="auto"/>
        <w:rPr>
          <w:rFonts w:asciiTheme="minorHAnsi" w:eastAsia="Times New Roman" w:hAnsiTheme="minorHAnsi" w:cs="Times New Roman"/>
          <w:b/>
          <w:sz w:val="24"/>
          <w:szCs w:val="24"/>
        </w:rPr>
      </w:pPr>
      <w:r w:rsidRPr="00930FD7">
        <w:rPr>
          <w:rFonts w:asciiTheme="minorHAnsi" w:eastAsia="Times New Roman" w:hAnsiTheme="minorHAnsi" w:cs="Times New Roman"/>
          <w:b/>
          <w:sz w:val="24"/>
          <w:szCs w:val="24"/>
        </w:rPr>
        <w:t>Welcome &amp; Announcements</w:t>
      </w:r>
    </w:p>
    <w:p w14:paraId="00000007" w14:textId="746B2483" w:rsidR="00461234" w:rsidRPr="00930FD7" w:rsidRDefault="00000000" w:rsidP="00930FD7">
      <w:pPr>
        <w:spacing w:before="120" w:line="240" w:lineRule="auto"/>
        <w:rPr>
          <w:rFonts w:asciiTheme="minorHAnsi" w:eastAsia="Times New Roman" w:hAnsiTheme="minorHAnsi" w:cs="Times New Roman"/>
          <w:i/>
          <w:sz w:val="24"/>
          <w:szCs w:val="24"/>
        </w:rPr>
      </w:pPr>
      <w:r w:rsidRPr="00930FD7">
        <w:rPr>
          <w:rFonts w:asciiTheme="minorHAnsi" w:eastAsia="Times New Roman" w:hAnsiTheme="minorHAnsi" w:cs="Times New Roman"/>
          <w:b/>
          <w:sz w:val="24"/>
          <w:szCs w:val="24"/>
        </w:rPr>
        <w:t>Greeting *</w:t>
      </w:r>
      <w:r w:rsidRPr="00930FD7">
        <w:rPr>
          <w:rFonts w:asciiTheme="minorHAnsi" w:eastAsia="Times New Roman" w:hAnsiTheme="minorHAnsi" w:cs="Times New Roman"/>
          <w:i/>
          <w:sz w:val="24"/>
          <w:szCs w:val="24"/>
        </w:rPr>
        <w:t>please rise as you are able and comfortable and welcome one another into worship*</w:t>
      </w:r>
    </w:p>
    <w:p w14:paraId="068A9149" w14:textId="77777777" w:rsidR="005409B9" w:rsidRPr="00930FD7" w:rsidRDefault="005409B9" w:rsidP="00930FD7">
      <w:pPr>
        <w:spacing w:before="120" w:line="240" w:lineRule="auto"/>
        <w:rPr>
          <w:rFonts w:asciiTheme="minorHAnsi" w:eastAsia="Times New Roman" w:hAnsiTheme="minorHAnsi" w:cs="Times New Roman"/>
          <w:i/>
          <w:sz w:val="24"/>
          <w:szCs w:val="24"/>
        </w:rPr>
      </w:pPr>
      <w:r w:rsidRPr="00930FD7">
        <w:rPr>
          <w:rFonts w:asciiTheme="minorHAnsi" w:eastAsia="Times New Roman" w:hAnsiTheme="minorHAnsi" w:cs="Times New Roman"/>
          <w:b/>
          <w:sz w:val="24"/>
          <w:szCs w:val="24"/>
        </w:rPr>
        <w:t xml:space="preserve">Invocation </w:t>
      </w:r>
      <w:r w:rsidRPr="00930FD7">
        <w:rPr>
          <w:rFonts w:asciiTheme="minorHAnsi" w:eastAsia="Times New Roman" w:hAnsiTheme="minorHAnsi" w:cs="Times New Roman"/>
          <w:b/>
          <w:i/>
          <w:sz w:val="24"/>
          <w:szCs w:val="24"/>
        </w:rPr>
        <w:t>*</w:t>
      </w:r>
      <w:r w:rsidRPr="00930FD7">
        <w:rPr>
          <w:rFonts w:asciiTheme="minorHAnsi" w:eastAsia="Times New Roman" w:hAnsiTheme="minorHAnsi" w:cs="Times New Roman"/>
          <w:i/>
          <w:sz w:val="24"/>
          <w:szCs w:val="24"/>
        </w:rPr>
        <w:t>please</w:t>
      </w:r>
      <w:r w:rsidRPr="00930FD7">
        <w:rPr>
          <w:rFonts w:asciiTheme="minorHAnsi" w:eastAsia="Times New Roman" w:hAnsiTheme="minorHAnsi" w:cs="Times New Roman"/>
          <w:b/>
          <w:i/>
          <w:sz w:val="24"/>
          <w:szCs w:val="24"/>
        </w:rPr>
        <w:t xml:space="preserve"> </w:t>
      </w:r>
      <w:r w:rsidRPr="00930FD7">
        <w:rPr>
          <w:rFonts w:asciiTheme="minorHAnsi" w:eastAsia="Times New Roman" w:hAnsiTheme="minorHAnsi" w:cs="Times New Roman"/>
          <w:i/>
          <w:sz w:val="24"/>
          <w:szCs w:val="24"/>
        </w:rPr>
        <w:t>remain standing*</w:t>
      </w:r>
    </w:p>
    <w:p w14:paraId="4D64AAED" w14:textId="0B72BC1A" w:rsidR="005409B9" w:rsidRPr="00930FD7" w:rsidRDefault="005409B9" w:rsidP="00930FD7">
      <w:pPr>
        <w:spacing w:before="120" w:line="240" w:lineRule="auto"/>
        <w:rPr>
          <w:rFonts w:asciiTheme="minorHAnsi" w:eastAsia="Times New Roman" w:hAnsiTheme="minorHAnsi" w:cs="Times New Roman"/>
          <w:b/>
          <w:bCs/>
          <w:i/>
          <w:sz w:val="24"/>
          <w:szCs w:val="24"/>
        </w:rPr>
      </w:pPr>
      <w:r w:rsidRPr="00930FD7">
        <w:rPr>
          <w:rFonts w:asciiTheme="minorHAnsi" w:eastAsia="Times New Roman" w:hAnsiTheme="minorHAnsi" w:cs="Times New Roman"/>
          <w:b/>
          <w:bCs/>
          <w:i/>
          <w:sz w:val="24"/>
          <w:szCs w:val="24"/>
        </w:rPr>
        <w:t>“</w:t>
      </w:r>
      <w:r w:rsidR="002E6E6A">
        <w:rPr>
          <w:rFonts w:asciiTheme="minorHAnsi" w:eastAsia="Times New Roman" w:hAnsiTheme="minorHAnsi" w:cs="Times New Roman"/>
          <w:b/>
          <w:bCs/>
          <w:i/>
          <w:sz w:val="24"/>
          <w:szCs w:val="24"/>
        </w:rPr>
        <w:t>I’ll Fly Away</w:t>
      </w:r>
      <w:r w:rsidRPr="00930FD7">
        <w:rPr>
          <w:rFonts w:asciiTheme="minorHAnsi" w:eastAsia="Times New Roman" w:hAnsiTheme="minorHAnsi" w:cs="Times New Roman"/>
          <w:b/>
          <w:bCs/>
          <w:i/>
          <w:sz w:val="24"/>
          <w:szCs w:val="24"/>
        </w:rPr>
        <w:t>”</w:t>
      </w:r>
    </w:p>
    <w:p w14:paraId="0000001A" w14:textId="6800296C" w:rsidR="00461234" w:rsidRPr="00930FD7" w:rsidRDefault="005409B9" w:rsidP="00930FD7">
      <w:pPr>
        <w:spacing w:before="120" w:line="240" w:lineRule="auto"/>
        <w:rPr>
          <w:rFonts w:asciiTheme="minorHAnsi" w:eastAsia="Times New Roman" w:hAnsiTheme="minorHAnsi" w:cs="Times New Roman"/>
          <w:b/>
          <w:bCs/>
          <w:i/>
          <w:sz w:val="24"/>
          <w:szCs w:val="24"/>
        </w:rPr>
      </w:pPr>
      <w:r w:rsidRPr="00930FD7">
        <w:rPr>
          <w:rFonts w:asciiTheme="minorHAnsi" w:eastAsia="Times New Roman" w:hAnsiTheme="minorHAnsi" w:cs="Times New Roman"/>
          <w:b/>
          <w:bCs/>
          <w:i/>
          <w:sz w:val="24"/>
          <w:szCs w:val="24"/>
        </w:rPr>
        <w:t>“</w:t>
      </w:r>
      <w:r w:rsidR="002E6E6A">
        <w:rPr>
          <w:rFonts w:asciiTheme="minorHAnsi" w:eastAsia="Times New Roman" w:hAnsiTheme="minorHAnsi" w:cs="Times New Roman"/>
          <w:b/>
          <w:bCs/>
          <w:i/>
          <w:sz w:val="24"/>
          <w:szCs w:val="24"/>
        </w:rPr>
        <w:t>How Great Is Our God</w:t>
      </w:r>
      <w:r w:rsidRPr="00930FD7">
        <w:rPr>
          <w:rFonts w:asciiTheme="minorHAnsi" w:eastAsia="Times New Roman" w:hAnsiTheme="minorHAnsi" w:cs="Times New Roman"/>
          <w:b/>
          <w:bCs/>
          <w:i/>
          <w:sz w:val="24"/>
          <w:szCs w:val="24"/>
        </w:rPr>
        <w:t xml:space="preserve">” </w:t>
      </w:r>
      <w:r w:rsidRPr="00930FD7">
        <w:rPr>
          <w:rFonts w:asciiTheme="minorHAnsi" w:eastAsia="Times New Roman" w:hAnsiTheme="minorHAnsi" w:cs="Times New Roman"/>
          <w:b/>
          <w:i/>
          <w:sz w:val="24"/>
          <w:szCs w:val="24"/>
        </w:rPr>
        <w:t>*</w:t>
      </w:r>
      <w:r w:rsidRPr="00930FD7">
        <w:rPr>
          <w:rFonts w:asciiTheme="minorHAnsi" w:eastAsia="Times New Roman" w:hAnsiTheme="minorHAnsi" w:cs="Times New Roman"/>
          <w:i/>
          <w:sz w:val="24"/>
          <w:szCs w:val="24"/>
        </w:rPr>
        <w:t>please be seated*</w:t>
      </w:r>
      <w:r w:rsidRPr="00930FD7">
        <w:rPr>
          <w:rFonts w:asciiTheme="minorHAnsi" w:eastAsia="Times New Roman" w:hAnsiTheme="minorHAnsi" w:cs="Times New Roman"/>
          <w:b/>
          <w:i/>
          <w:sz w:val="24"/>
          <w:szCs w:val="24"/>
        </w:rPr>
        <w:t xml:space="preserve">  </w:t>
      </w:r>
    </w:p>
    <w:p w14:paraId="10768430" w14:textId="5622CB99" w:rsidR="00E21A4C" w:rsidRPr="00E21A4C" w:rsidRDefault="00E21A4C" w:rsidP="00E21A4C">
      <w:pPr>
        <w:shd w:val="clear" w:color="auto" w:fill="FFFFFF"/>
        <w:spacing w:before="120" w:line="240" w:lineRule="auto"/>
        <w:rPr>
          <w:rFonts w:asciiTheme="minorHAnsi" w:hAnsiTheme="minorHAnsi" w:cs="Times New Roman"/>
          <w:b/>
          <w:bCs/>
          <w:sz w:val="24"/>
          <w:szCs w:val="24"/>
          <w:lang w:val="en-US"/>
        </w:rPr>
      </w:pPr>
      <w:r w:rsidRPr="00E21A4C">
        <w:rPr>
          <w:rFonts w:asciiTheme="minorHAnsi" w:hAnsiTheme="minorHAnsi" w:cs="Times New Roman"/>
          <w:b/>
          <w:bCs/>
          <w:sz w:val="24"/>
          <w:szCs w:val="24"/>
          <w:lang w:val="en-US"/>
        </w:rPr>
        <w:t>Various verses from Psalm 13</w:t>
      </w:r>
      <w:r w:rsidR="00A07D92">
        <w:rPr>
          <w:rFonts w:asciiTheme="minorHAnsi" w:hAnsiTheme="minorHAnsi" w:cs="Times New Roman"/>
          <w:b/>
          <w:bCs/>
          <w:sz w:val="24"/>
          <w:szCs w:val="24"/>
          <w:lang w:val="en-US"/>
        </w:rPr>
        <w:t>8</w:t>
      </w:r>
      <w:r w:rsidRPr="00E21A4C">
        <w:rPr>
          <w:rFonts w:asciiTheme="minorHAnsi" w:hAnsiTheme="minorHAnsi" w:cs="Times New Roman"/>
          <w:b/>
          <w:bCs/>
          <w:sz w:val="24"/>
          <w:szCs w:val="24"/>
          <w:lang w:val="en-US"/>
        </w:rPr>
        <w:t xml:space="preserve"> (read responsively)</w:t>
      </w:r>
    </w:p>
    <w:p w14:paraId="52DBE079" w14:textId="77777777" w:rsidR="00A07D92" w:rsidRPr="00A07D92" w:rsidRDefault="00A07D92" w:rsidP="00A07D92">
      <w:pPr>
        <w:shd w:val="clear" w:color="auto" w:fill="FFFFFF"/>
        <w:spacing w:line="240" w:lineRule="auto"/>
        <w:ind w:left="720"/>
        <w:rPr>
          <w:rFonts w:asciiTheme="minorHAnsi" w:hAnsiTheme="minorHAnsi" w:cs="Times New Roman"/>
          <w:sz w:val="24"/>
          <w:szCs w:val="24"/>
          <w:lang w:val="en-US"/>
        </w:rPr>
      </w:pPr>
      <w:r w:rsidRPr="00A07D92">
        <w:rPr>
          <w:rFonts w:asciiTheme="minorHAnsi" w:hAnsiTheme="minorHAnsi" w:cs="Times New Roman"/>
          <w:sz w:val="24"/>
          <w:szCs w:val="24"/>
          <w:lang w:val="en-US"/>
        </w:rPr>
        <w:t xml:space="preserve">P: Though I walk </w:t>
      </w:r>
      <w:proofErr w:type="gramStart"/>
      <w:r w:rsidRPr="00A07D92">
        <w:rPr>
          <w:rFonts w:asciiTheme="minorHAnsi" w:hAnsiTheme="minorHAnsi" w:cs="Times New Roman"/>
          <w:sz w:val="24"/>
          <w:szCs w:val="24"/>
          <w:lang w:val="en-US"/>
        </w:rPr>
        <w:t>in the midst of</w:t>
      </w:r>
      <w:proofErr w:type="gramEnd"/>
      <w:r w:rsidRPr="00A07D92">
        <w:rPr>
          <w:rFonts w:asciiTheme="minorHAnsi" w:hAnsiTheme="minorHAnsi" w:cs="Times New Roman"/>
          <w:sz w:val="24"/>
          <w:szCs w:val="24"/>
          <w:lang w:val="en-US"/>
        </w:rPr>
        <w:t xml:space="preserve"> trouble,</w:t>
      </w:r>
    </w:p>
    <w:p w14:paraId="583F519B" w14:textId="77777777" w:rsidR="00A07D92" w:rsidRPr="00A07D92" w:rsidRDefault="00A07D92" w:rsidP="00A07D92">
      <w:pPr>
        <w:shd w:val="clear" w:color="auto" w:fill="FFFFFF"/>
        <w:spacing w:line="240" w:lineRule="auto"/>
        <w:ind w:left="720"/>
        <w:rPr>
          <w:rFonts w:asciiTheme="minorHAnsi" w:hAnsiTheme="minorHAnsi" w:cs="Times New Roman"/>
          <w:b/>
          <w:bCs/>
          <w:sz w:val="24"/>
          <w:szCs w:val="24"/>
          <w:lang w:val="en-US"/>
        </w:rPr>
      </w:pPr>
      <w:r w:rsidRPr="00A07D92">
        <w:rPr>
          <w:rFonts w:asciiTheme="minorHAnsi" w:hAnsiTheme="minorHAnsi" w:cs="Times New Roman"/>
          <w:b/>
          <w:bCs/>
          <w:sz w:val="24"/>
          <w:szCs w:val="24"/>
          <w:lang w:val="en-US"/>
        </w:rPr>
        <w:t xml:space="preserve">C: </w:t>
      </w:r>
      <w:proofErr w:type="gramStart"/>
      <w:r w:rsidRPr="00A07D92">
        <w:rPr>
          <w:rFonts w:asciiTheme="minorHAnsi" w:hAnsiTheme="minorHAnsi" w:cs="Times New Roman"/>
          <w:b/>
          <w:bCs/>
          <w:sz w:val="24"/>
          <w:szCs w:val="24"/>
          <w:lang w:val="en-US"/>
        </w:rPr>
        <w:t>you</w:t>
      </w:r>
      <w:proofErr w:type="gramEnd"/>
      <w:r w:rsidRPr="00A07D92">
        <w:rPr>
          <w:rFonts w:asciiTheme="minorHAnsi" w:hAnsiTheme="minorHAnsi" w:cs="Times New Roman"/>
          <w:b/>
          <w:bCs/>
          <w:sz w:val="24"/>
          <w:szCs w:val="24"/>
          <w:lang w:val="en-US"/>
        </w:rPr>
        <w:t xml:space="preserve"> preserve my </w:t>
      </w:r>
      <w:proofErr w:type="gramStart"/>
      <w:r w:rsidRPr="00A07D92">
        <w:rPr>
          <w:rFonts w:asciiTheme="minorHAnsi" w:hAnsiTheme="minorHAnsi" w:cs="Times New Roman"/>
          <w:b/>
          <w:bCs/>
          <w:sz w:val="24"/>
          <w:szCs w:val="24"/>
          <w:lang w:val="en-US"/>
        </w:rPr>
        <w:t>life;</w:t>
      </w:r>
      <w:proofErr w:type="gramEnd"/>
    </w:p>
    <w:p w14:paraId="102A845F" w14:textId="77777777" w:rsidR="00A07D92" w:rsidRPr="00A07D92" w:rsidRDefault="00A07D92" w:rsidP="00A07D92">
      <w:pPr>
        <w:shd w:val="clear" w:color="auto" w:fill="FFFFFF"/>
        <w:spacing w:line="240" w:lineRule="auto"/>
        <w:ind w:left="720"/>
        <w:rPr>
          <w:rFonts w:asciiTheme="minorHAnsi" w:hAnsiTheme="minorHAnsi" w:cs="Times New Roman"/>
          <w:sz w:val="24"/>
          <w:szCs w:val="24"/>
          <w:lang w:val="en-US"/>
        </w:rPr>
      </w:pPr>
      <w:r w:rsidRPr="00A07D92">
        <w:rPr>
          <w:rFonts w:asciiTheme="minorHAnsi" w:hAnsiTheme="minorHAnsi" w:cs="Times New Roman"/>
          <w:sz w:val="24"/>
          <w:szCs w:val="24"/>
          <w:lang w:val="en-US"/>
        </w:rPr>
        <w:t>P: you stretch out your hand against the wrath of my enemies,</w:t>
      </w:r>
    </w:p>
    <w:p w14:paraId="4A24FAEA" w14:textId="77777777" w:rsidR="00A07D92" w:rsidRPr="00A07D92" w:rsidRDefault="00A07D92" w:rsidP="00A07D92">
      <w:pPr>
        <w:shd w:val="clear" w:color="auto" w:fill="FFFFFF"/>
        <w:spacing w:line="240" w:lineRule="auto"/>
        <w:ind w:left="720"/>
        <w:rPr>
          <w:rFonts w:asciiTheme="minorHAnsi" w:hAnsiTheme="minorHAnsi" w:cs="Times New Roman"/>
          <w:b/>
          <w:bCs/>
          <w:sz w:val="24"/>
          <w:szCs w:val="24"/>
          <w:lang w:val="en-US"/>
        </w:rPr>
      </w:pPr>
      <w:r w:rsidRPr="00A07D92">
        <w:rPr>
          <w:rFonts w:asciiTheme="minorHAnsi" w:hAnsiTheme="minorHAnsi" w:cs="Times New Roman"/>
          <w:b/>
          <w:bCs/>
          <w:sz w:val="24"/>
          <w:szCs w:val="24"/>
          <w:lang w:val="en-US"/>
        </w:rPr>
        <w:t>C: and your right hand delivers me.</w:t>
      </w:r>
    </w:p>
    <w:p w14:paraId="07BACB03" w14:textId="77777777" w:rsidR="00A07D92" w:rsidRPr="00A07D92" w:rsidRDefault="00A07D92" w:rsidP="00A07D92">
      <w:pPr>
        <w:shd w:val="clear" w:color="auto" w:fill="FFFFFF"/>
        <w:spacing w:line="240" w:lineRule="auto"/>
        <w:ind w:left="720"/>
        <w:rPr>
          <w:rFonts w:asciiTheme="minorHAnsi" w:hAnsiTheme="minorHAnsi" w:cs="Times New Roman"/>
          <w:sz w:val="24"/>
          <w:szCs w:val="24"/>
          <w:lang w:val="en-US"/>
        </w:rPr>
      </w:pPr>
      <w:r w:rsidRPr="00A07D92">
        <w:rPr>
          <w:rFonts w:asciiTheme="minorHAnsi" w:hAnsiTheme="minorHAnsi" w:cs="Times New Roman"/>
          <w:sz w:val="24"/>
          <w:szCs w:val="24"/>
          <w:lang w:val="en-US"/>
        </w:rPr>
        <w:t xml:space="preserve">P: The Lord will fulfill his purpose for </w:t>
      </w:r>
      <w:proofErr w:type="gramStart"/>
      <w:r w:rsidRPr="00A07D92">
        <w:rPr>
          <w:rFonts w:asciiTheme="minorHAnsi" w:hAnsiTheme="minorHAnsi" w:cs="Times New Roman"/>
          <w:sz w:val="24"/>
          <w:szCs w:val="24"/>
          <w:lang w:val="en-US"/>
        </w:rPr>
        <w:t>me;</w:t>
      </w:r>
      <w:proofErr w:type="gramEnd"/>
    </w:p>
    <w:p w14:paraId="240AEA10" w14:textId="77777777" w:rsidR="00A07D92" w:rsidRPr="00A07D92" w:rsidRDefault="00A07D92" w:rsidP="00A07D92">
      <w:pPr>
        <w:shd w:val="clear" w:color="auto" w:fill="FFFFFF"/>
        <w:spacing w:line="240" w:lineRule="auto"/>
        <w:ind w:left="720"/>
        <w:rPr>
          <w:rFonts w:asciiTheme="minorHAnsi" w:hAnsiTheme="minorHAnsi" w:cs="Times New Roman"/>
          <w:b/>
          <w:bCs/>
          <w:sz w:val="24"/>
          <w:szCs w:val="24"/>
          <w:lang w:val="en-US"/>
        </w:rPr>
      </w:pPr>
      <w:r w:rsidRPr="00A07D92">
        <w:rPr>
          <w:rFonts w:asciiTheme="minorHAnsi" w:hAnsiTheme="minorHAnsi" w:cs="Times New Roman"/>
          <w:b/>
          <w:bCs/>
          <w:sz w:val="24"/>
          <w:szCs w:val="24"/>
          <w:lang w:val="en-US"/>
        </w:rPr>
        <w:t xml:space="preserve">C: </w:t>
      </w:r>
      <w:proofErr w:type="gramStart"/>
      <w:r w:rsidRPr="00A07D92">
        <w:rPr>
          <w:rFonts w:asciiTheme="minorHAnsi" w:hAnsiTheme="minorHAnsi" w:cs="Times New Roman"/>
          <w:b/>
          <w:bCs/>
          <w:sz w:val="24"/>
          <w:szCs w:val="24"/>
          <w:lang w:val="en-US"/>
        </w:rPr>
        <w:t>your</w:t>
      </w:r>
      <w:proofErr w:type="gramEnd"/>
      <w:r w:rsidRPr="00A07D92">
        <w:rPr>
          <w:rFonts w:asciiTheme="minorHAnsi" w:hAnsiTheme="minorHAnsi" w:cs="Times New Roman"/>
          <w:b/>
          <w:bCs/>
          <w:sz w:val="24"/>
          <w:szCs w:val="24"/>
          <w:lang w:val="en-US"/>
        </w:rPr>
        <w:t xml:space="preserve"> steadfast love, O Lord, endures forever.</w:t>
      </w:r>
    </w:p>
    <w:p w14:paraId="18B47096" w14:textId="51C23596" w:rsidR="00E21A4C" w:rsidRPr="00A07D92" w:rsidRDefault="00A07D92" w:rsidP="00A07D92">
      <w:pPr>
        <w:shd w:val="clear" w:color="auto" w:fill="FFFFFF"/>
        <w:spacing w:line="240" w:lineRule="auto"/>
        <w:ind w:left="720"/>
        <w:rPr>
          <w:rFonts w:asciiTheme="minorHAnsi" w:hAnsiTheme="minorHAnsi" w:cs="Times New Roman"/>
          <w:b/>
          <w:bCs/>
          <w:sz w:val="24"/>
          <w:szCs w:val="24"/>
          <w:lang w:val="en-US"/>
        </w:rPr>
      </w:pPr>
      <w:r w:rsidRPr="00A07D92">
        <w:rPr>
          <w:rFonts w:asciiTheme="minorHAnsi" w:hAnsiTheme="minorHAnsi" w:cs="Times New Roman"/>
          <w:b/>
          <w:bCs/>
          <w:sz w:val="24"/>
          <w:szCs w:val="24"/>
          <w:lang w:val="en-US"/>
        </w:rPr>
        <w:t>Do not forsake the work of your hands.</w:t>
      </w:r>
    </w:p>
    <w:p w14:paraId="3447B121" w14:textId="2878DBAE" w:rsidR="00295A56" w:rsidRPr="00930FD7" w:rsidRDefault="00295A56" w:rsidP="00E21C8B">
      <w:pPr>
        <w:shd w:val="clear" w:color="auto" w:fill="FFFFFF"/>
        <w:spacing w:before="120" w:line="240" w:lineRule="auto"/>
        <w:rPr>
          <w:rFonts w:asciiTheme="minorHAnsi" w:hAnsiTheme="minorHAnsi" w:cs="Times New Roman"/>
          <w:b/>
          <w:bCs/>
          <w:sz w:val="24"/>
          <w:szCs w:val="24"/>
        </w:rPr>
      </w:pPr>
      <w:r w:rsidRPr="00930FD7">
        <w:rPr>
          <w:rFonts w:asciiTheme="minorHAnsi" w:hAnsiTheme="minorHAnsi" w:cs="Times New Roman"/>
          <w:b/>
          <w:bCs/>
          <w:sz w:val="24"/>
          <w:szCs w:val="24"/>
        </w:rPr>
        <w:t xml:space="preserve">Confession and Absolution </w:t>
      </w:r>
    </w:p>
    <w:p w14:paraId="3D63196D" w14:textId="77777777" w:rsidR="00295A56" w:rsidRPr="00930FD7" w:rsidRDefault="00295A56" w:rsidP="00930FD7">
      <w:pPr>
        <w:shd w:val="clear" w:color="auto" w:fill="FFFFFF"/>
        <w:spacing w:before="120" w:line="240" w:lineRule="auto"/>
        <w:rPr>
          <w:rFonts w:asciiTheme="minorHAnsi" w:hAnsiTheme="minorHAnsi" w:cs="Times New Roman"/>
          <w:b/>
          <w:sz w:val="24"/>
          <w:szCs w:val="24"/>
        </w:rPr>
      </w:pPr>
      <w:r w:rsidRPr="00930FD7">
        <w:rPr>
          <w:rFonts w:asciiTheme="minorHAnsi" w:hAnsiTheme="minorHAnsi" w:cs="Times New Roman"/>
          <w:sz w:val="24"/>
          <w:szCs w:val="24"/>
        </w:rPr>
        <w:t xml:space="preserve">Pastor: Almighty God, to whom all hearts are open, all desires known, and from whom no secrets are </w:t>
      </w:r>
      <w:proofErr w:type="gramStart"/>
      <w:r w:rsidRPr="00930FD7">
        <w:rPr>
          <w:rFonts w:asciiTheme="minorHAnsi" w:hAnsiTheme="minorHAnsi" w:cs="Times New Roman"/>
          <w:sz w:val="24"/>
          <w:szCs w:val="24"/>
        </w:rPr>
        <w:t>hid:</w:t>
      </w:r>
      <w:proofErr w:type="gramEnd"/>
      <w:r w:rsidRPr="00930FD7">
        <w:rPr>
          <w:rFonts w:asciiTheme="minorHAnsi" w:hAnsiTheme="minorHAnsi" w:cs="Times New Roman"/>
          <w:sz w:val="24"/>
          <w:szCs w:val="24"/>
        </w:rPr>
        <w:t xml:space="preserve"> cleanse the thoughts of our hearts by the inspiration of your Holy Spirit, that we may perfectly love you and worthily magnify your holy name, through Jesus Christ our Lord. Amen. Let us confess our sin in the presence of God and of one another…</w:t>
      </w:r>
      <w:r w:rsidRPr="00930FD7">
        <w:rPr>
          <w:rFonts w:asciiTheme="minorHAnsi" w:hAnsiTheme="minorHAnsi" w:cs="Times New Roman"/>
          <w:b/>
          <w:sz w:val="24"/>
          <w:szCs w:val="24"/>
        </w:rPr>
        <w:t>.</w:t>
      </w:r>
    </w:p>
    <w:p w14:paraId="1DD34DA8" w14:textId="77777777" w:rsidR="00295A56" w:rsidRPr="00930FD7" w:rsidRDefault="00295A56" w:rsidP="00930FD7">
      <w:pPr>
        <w:shd w:val="clear" w:color="auto" w:fill="FFFFFF"/>
        <w:spacing w:before="120" w:line="240" w:lineRule="auto"/>
        <w:rPr>
          <w:rFonts w:asciiTheme="minorHAnsi" w:hAnsiTheme="minorHAnsi" w:cs="Times New Roman"/>
          <w:sz w:val="24"/>
          <w:szCs w:val="24"/>
        </w:rPr>
      </w:pPr>
      <w:r w:rsidRPr="00930FD7">
        <w:rPr>
          <w:rFonts w:asciiTheme="minorHAnsi" w:hAnsiTheme="minorHAnsi" w:cs="Times New Roman"/>
          <w:b/>
          <w:sz w:val="24"/>
          <w:szCs w:val="24"/>
        </w:rPr>
        <w:t xml:space="preserve">Congregation: Gracious God, have mercy on us. We confess that we have turned from you and given </w:t>
      </w:r>
      <w:proofErr w:type="gramStart"/>
      <w:r w:rsidRPr="00930FD7">
        <w:rPr>
          <w:rFonts w:asciiTheme="minorHAnsi" w:hAnsiTheme="minorHAnsi" w:cs="Times New Roman"/>
          <w:b/>
          <w:sz w:val="24"/>
          <w:szCs w:val="24"/>
        </w:rPr>
        <w:t>ourselves into</w:t>
      </w:r>
      <w:proofErr w:type="gramEnd"/>
      <w:r w:rsidRPr="00930FD7">
        <w:rPr>
          <w:rFonts w:asciiTheme="minorHAnsi" w:hAnsiTheme="minorHAnsi" w:cs="Times New Roman"/>
          <w:b/>
          <w:sz w:val="24"/>
          <w:szCs w:val="24"/>
        </w:rPr>
        <w:t xml:space="preserve">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 Amen.</w:t>
      </w:r>
      <w:r w:rsidRPr="00930FD7">
        <w:rPr>
          <w:rFonts w:asciiTheme="minorHAnsi" w:hAnsiTheme="minorHAnsi" w:cs="Times New Roman"/>
          <w:sz w:val="24"/>
          <w:szCs w:val="24"/>
        </w:rPr>
        <w:t xml:space="preserve"> </w:t>
      </w:r>
    </w:p>
    <w:p w14:paraId="4E56DE74" w14:textId="77777777" w:rsidR="00295A56" w:rsidRPr="00930FD7" w:rsidRDefault="00295A56" w:rsidP="00930FD7">
      <w:pPr>
        <w:shd w:val="clear" w:color="auto" w:fill="FFFFFF"/>
        <w:spacing w:before="120" w:line="240" w:lineRule="auto"/>
        <w:rPr>
          <w:rFonts w:asciiTheme="minorHAnsi" w:hAnsiTheme="minorHAnsi" w:cs="Times New Roman"/>
          <w:sz w:val="24"/>
          <w:szCs w:val="24"/>
        </w:rPr>
      </w:pPr>
      <w:r w:rsidRPr="00930FD7">
        <w:rPr>
          <w:rFonts w:asciiTheme="minorHAnsi" w:hAnsiTheme="minorHAnsi" w:cs="Times New Roman"/>
          <w:sz w:val="24"/>
          <w:szCs w:val="24"/>
        </w:rPr>
        <w:t xml:space="preserve">Pastor: God, who is rich in mercy, loved us even when we were dead in sin, and made us alive together with Christ. By grace you have been saved. In the name of </w:t>
      </w:r>
      <w:r w:rsidRPr="00930FD7">
        <w:rPr>
          <w:rFonts w:ascii="Segoe UI Symbol" w:hAnsi="Segoe UI Symbol" w:cs="Segoe UI Symbol"/>
          <w:sz w:val="24"/>
          <w:szCs w:val="24"/>
        </w:rPr>
        <w:t>☩</w:t>
      </w:r>
      <w:r w:rsidRPr="00930FD7">
        <w:rPr>
          <w:rFonts w:asciiTheme="minorHAnsi" w:hAnsiTheme="minorHAnsi" w:cs="Times New Roman"/>
          <w:sz w:val="24"/>
          <w:szCs w:val="24"/>
        </w:rPr>
        <w:t xml:space="preserve"> Jesus Christ, your sins are forgiven.</w:t>
      </w:r>
    </w:p>
    <w:p w14:paraId="75A0D95C" w14:textId="77777777" w:rsidR="00295A56" w:rsidRPr="00930FD7" w:rsidRDefault="00295A56" w:rsidP="00930FD7">
      <w:pPr>
        <w:shd w:val="clear" w:color="auto" w:fill="FFFFFF"/>
        <w:spacing w:before="120" w:line="240" w:lineRule="auto"/>
        <w:rPr>
          <w:rFonts w:asciiTheme="minorHAnsi" w:hAnsiTheme="minorHAnsi" w:cs="Times New Roman"/>
          <w:b/>
          <w:sz w:val="24"/>
          <w:szCs w:val="24"/>
        </w:rPr>
      </w:pPr>
      <w:r w:rsidRPr="00930FD7">
        <w:rPr>
          <w:rFonts w:asciiTheme="minorHAnsi" w:hAnsiTheme="minorHAnsi" w:cs="Times New Roman"/>
          <w:sz w:val="24"/>
          <w:szCs w:val="24"/>
        </w:rPr>
        <w:t xml:space="preserve">Congregation: </w:t>
      </w:r>
      <w:r w:rsidRPr="00930FD7">
        <w:rPr>
          <w:rFonts w:asciiTheme="minorHAnsi" w:hAnsiTheme="minorHAnsi" w:cs="Times New Roman"/>
          <w:b/>
          <w:sz w:val="24"/>
          <w:szCs w:val="24"/>
        </w:rPr>
        <w:t>Amen</w:t>
      </w:r>
    </w:p>
    <w:p w14:paraId="36BF9ABB" w14:textId="01547438" w:rsidR="00295A56" w:rsidRPr="00930FD7" w:rsidRDefault="00295A56" w:rsidP="00930FD7">
      <w:pPr>
        <w:shd w:val="clear" w:color="auto" w:fill="FFFFFF"/>
        <w:spacing w:before="120" w:after="240" w:line="240" w:lineRule="auto"/>
        <w:rPr>
          <w:rFonts w:asciiTheme="minorHAnsi" w:eastAsia="Times New Roman" w:hAnsiTheme="minorHAnsi" w:cs="Times New Roman"/>
          <w:b/>
          <w:sz w:val="24"/>
          <w:szCs w:val="24"/>
        </w:rPr>
      </w:pPr>
      <w:r w:rsidRPr="00930FD7">
        <w:rPr>
          <w:rFonts w:asciiTheme="minorHAnsi" w:eastAsia="Times New Roman" w:hAnsiTheme="minorHAnsi" w:cs="Times New Roman"/>
          <w:b/>
          <w:i/>
          <w:sz w:val="24"/>
          <w:szCs w:val="24"/>
          <w:highlight w:val="white"/>
        </w:rPr>
        <w:t>“</w:t>
      </w:r>
      <w:r w:rsidR="002E6E6A">
        <w:rPr>
          <w:rFonts w:asciiTheme="minorHAnsi" w:eastAsia="Times New Roman" w:hAnsiTheme="minorHAnsi" w:cs="Times New Roman"/>
          <w:b/>
          <w:i/>
          <w:sz w:val="24"/>
          <w:szCs w:val="24"/>
          <w:highlight w:val="white"/>
        </w:rPr>
        <w:t>When All of God’s Singers Get Home</w:t>
      </w:r>
      <w:r w:rsidRPr="00930FD7">
        <w:rPr>
          <w:rFonts w:asciiTheme="minorHAnsi" w:eastAsia="Times New Roman" w:hAnsiTheme="minorHAnsi" w:cs="Times New Roman"/>
          <w:b/>
          <w:i/>
          <w:sz w:val="24"/>
          <w:szCs w:val="24"/>
          <w:highlight w:val="white"/>
        </w:rPr>
        <w:t>”</w:t>
      </w:r>
      <w:r w:rsidRPr="00930FD7">
        <w:rPr>
          <w:rFonts w:asciiTheme="minorHAnsi" w:eastAsia="Times New Roman" w:hAnsiTheme="minorHAnsi" w:cs="Times New Roman"/>
          <w:b/>
          <w:sz w:val="24"/>
          <w:szCs w:val="24"/>
        </w:rPr>
        <w:t xml:space="preserve"> </w:t>
      </w:r>
      <w:r w:rsidRPr="00930FD7">
        <w:rPr>
          <w:rFonts w:asciiTheme="minorHAnsi" w:eastAsia="Times New Roman" w:hAnsiTheme="minorHAnsi" w:cs="Times New Roman"/>
          <w:sz w:val="24"/>
          <w:szCs w:val="24"/>
        </w:rPr>
        <w:t>*</w:t>
      </w:r>
      <w:r w:rsidRPr="00930FD7">
        <w:rPr>
          <w:rFonts w:asciiTheme="minorHAnsi" w:eastAsia="Times New Roman" w:hAnsiTheme="minorHAnsi" w:cs="Times New Roman"/>
          <w:color w:val="000000"/>
          <w:sz w:val="24"/>
          <w:szCs w:val="24"/>
        </w:rPr>
        <w:t>please rise as you are comfortable and able*</w:t>
      </w:r>
    </w:p>
    <w:p w14:paraId="6F9FB898" w14:textId="77777777" w:rsidR="00295A56" w:rsidRPr="00930FD7" w:rsidRDefault="00295A56" w:rsidP="00930FD7">
      <w:pPr>
        <w:spacing w:before="120" w:line="240" w:lineRule="auto"/>
        <w:rPr>
          <w:rFonts w:asciiTheme="minorHAnsi" w:eastAsia="Times New Roman" w:hAnsiTheme="minorHAnsi" w:cs="Times New Roman"/>
          <w:sz w:val="24"/>
          <w:szCs w:val="24"/>
        </w:rPr>
      </w:pPr>
      <w:r w:rsidRPr="00930FD7">
        <w:rPr>
          <w:rFonts w:asciiTheme="minorHAnsi" w:eastAsia="Times New Roman" w:hAnsiTheme="minorHAnsi" w:cs="Times New Roman"/>
          <w:b/>
          <w:sz w:val="24"/>
          <w:szCs w:val="24"/>
        </w:rPr>
        <w:t xml:space="preserve">Nicene </w:t>
      </w:r>
      <w:r w:rsidRPr="00930FD7">
        <w:rPr>
          <w:rFonts w:asciiTheme="minorHAnsi" w:eastAsia="Times New Roman" w:hAnsiTheme="minorHAnsi" w:cs="Times New Roman"/>
          <w:b/>
          <w:color w:val="000000"/>
          <w:sz w:val="24"/>
          <w:szCs w:val="24"/>
        </w:rPr>
        <w:t>Creed</w:t>
      </w:r>
    </w:p>
    <w:p w14:paraId="5D79960E" w14:textId="77777777" w:rsidR="00295A56" w:rsidRPr="00930FD7" w:rsidRDefault="00295A56" w:rsidP="00930FD7">
      <w:pPr>
        <w:spacing w:before="120" w:line="240" w:lineRule="auto"/>
        <w:rPr>
          <w:rFonts w:asciiTheme="minorHAnsi" w:eastAsia="Times New Roman" w:hAnsiTheme="minorHAnsi" w:cs="Times New Roman"/>
          <w:sz w:val="24"/>
          <w:szCs w:val="24"/>
          <w:highlight w:val="white"/>
          <w:lang w:val="en-US"/>
        </w:rPr>
      </w:pPr>
      <w:r w:rsidRPr="00930FD7">
        <w:rPr>
          <w:rFonts w:asciiTheme="minorHAnsi" w:eastAsia="Times New Roman" w:hAnsiTheme="minorHAnsi" w:cs="Times New Roman"/>
          <w:sz w:val="24"/>
          <w:szCs w:val="24"/>
          <w:highlight w:val="white"/>
          <w:lang w:val="en-US"/>
        </w:rPr>
        <w:t xml:space="preserve">Congregation: </w:t>
      </w:r>
      <w:r w:rsidRPr="00930FD7">
        <w:rPr>
          <w:rFonts w:asciiTheme="minorHAnsi" w:eastAsia="Times New Roman" w:hAnsiTheme="minorHAnsi" w:cs="Times New Roman"/>
          <w:b/>
          <w:bCs/>
          <w:sz w:val="24"/>
          <w:szCs w:val="24"/>
          <w:highlight w:val="white"/>
          <w:lang w:val="en-US"/>
        </w:rPr>
        <w:t>I believe in one God, the Father Almighty, maker of heaven and earth and of all things visible and invisible.</w:t>
      </w:r>
    </w:p>
    <w:p w14:paraId="1C7E7439" w14:textId="77777777" w:rsidR="00295A56" w:rsidRPr="00930FD7" w:rsidRDefault="00295A56" w:rsidP="00930FD7">
      <w:pPr>
        <w:spacing w:before="120" w:line="240" w:lineRule="auto"/>
        <w:rPr>
          <w:rFonts w:asciiTheme="minorHAnsi" w:eastAsia="Times New Roman" w:hAnsiTheme="minorHAnsi" w:cs="Times New Roman"/>
          <w:sz w:val="24"/>
          <w:szCs w:val="24"/>
          <w:highlight w:val="white"/>
          <w:lang w:val="en-US"/>
        </w:rPr>
      </w:pPr>
      <w:r w:rsidRPr="00930FD7">
        <w:rPr>
          <w:rFonts w:asciiTheme="minorHAnsi" w:eastAsia="Times New Roman" w:hAnsiTheme="minorHAnsi" w:cs="Times New Roman"/>
          <w:b/>
          <w:bCs/>
          <w:sz w:val="24"/>
          <w:szCs w:val="24"/>
          <w:highlight w:val="white"/>
          <w:lang w:val="en-US"/>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w:t>
      </w:r>
      <w:r w:rsidRPr="00930FD7">
        <w:rPr>
          <w:rFonts w:asciiTheme="minorHAnsi" w:eastAsia="Times New Roman" w:hAnsiTheme="minorHAnsi" w:cs="Times New Roman"/>
          <w:b/>
          <w:bCs/>
          <w:sz w:val="24"/>
          <w:szCs w:val="24"/>
          <w:highlight w:val="white"/>
          <w:lang w:val="en-US"/>
        </w:rPr>
        <w:lastRenderedPageBreak/>
        <w:t>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3A3D8014" w14:textId="77777777" w:rsidR="00295A56" w:rsidRPr="00930FD7" w:rsidRDefault="00295A56" w:rsidP="00930FD7">
      <w:pPr>
        <w:spacing w:before="120" w:line="240" w:lineRule="auto"/>
        <w:rPr>
          <w:rFonts w:asciiTheme="minorHAnsi" w:eastAsia="Times New Roman" w:hAnsiTheme="minorHAnsi" w:cs="Times New Roman"/>
          <w:sz w:val="24"/>
          <w:szCs w:val="24"/>
          <w:highlight w:val="white"/>
          <w:lang w:val="en-US"/>
        </w:rPr>
      </w:pPr>
      <w:r w:rsidRPr="00930FD7">
        <w:rPr>
          <w:rFonts w:asciiTheme="minorHAnsi" w:eastAsia="Times New Roman" w:hAnsiTheme="minorHAnsi" w:cs="Times New Roman"/>
          <w:b/>
          <w:bCs/>
          <w:sz w:val="24"/>
          <w:szCs w:val="24"/>
          <w:highlight w:val="white"/>
          <w:lang w:val="en-US"/>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00000020" w14:textId="76D4A426" w:rsidR="00461234" w:rsidRPr="00930FD7" w:rsidRDefault="00000000" w:rsidP="00930FD7">
      <w:pPr>
        <w:spacing w:before="120" w:line="240" w:lineRule="auto"/>
        <w:rPr>
          <w:rFonts w:asciiTheme="minorHAnsi" w:eastAsia="Times New Roman" w:hAnsiTheme="minorHAnsi" w:cs="Times New Roman"/>
          <w:bCs/>
          <w:sz w:val="24"/>
          <w:szCs w:val="24"/>
          <w:highlight w:val="white"/>
        </w:rPr>
      </w:pPr>
      <w:r w:rsidRPr="00930FD7">
        <w:rPr>
          <w:rFonts w:asciiTheme="minorHAnsi" w:eastAsia="Times New Roman" w:hAnsiTheme="minorHAnsi" w:cs="Times New Roman"/>
          <w:b/>
          <w:sz w:val="24"/>
          <w:szCs w:val="24"/>
          <w:highlight w:val="white"/>
        </w:rPr>
        <w:t>Holy Com</w:t>
      </w:r>
      <w:r w:rsidR="00B502DB" w:rsidRPr="00930FD7">
        <w:rPr>
          <w:rFonts w:asciiTheme="minorHAnsi" w:eastAsia="Times New Roman" w:hAnsiTheme="minorHAnsi" w:cs="Times New Roman"/>
          <w:b/>
          <w:sz w:val="24"/>
          <w:szCs w:val="24"/>
          <w:highlight w:val="white"/>
        </w:rPr>
        <w:t>m</w:t>
      </w:r>
      <w:r w:rsidRPr="00930FD7">
        <w:rPr>
          <w:rFonts w:asciiTheme="minorHAnsi" w:eastAsia="Times New Roman" w:hAnsiTheme="minorHAnsi" w:cs="Times New Roman"/>
          <w:b/>
          <w:sz w:val="24"/>
          <w:szCs w:val="24"/>
          <w:highlight w:val="white"/>
        </w:rPr>
        <w:t>union</w:t>
      </w:r>
      <w:r w:rsidR="001C3C2F" w:rsidRPr="00930FD7">
        <w:rPr>
          <w:rFonts w:asciiTheme="minorHAnsi" w:eastAsia="Times New Roman" w:hAnsiTheme="minorHAnsi" w:cs="Times New Roman"/>
          <w:b/>
          <w:sz w:val="24"/>
          <w:szCs w:val="24"/>
          <w:highlight w:val="white"/>
        </w:rPr>
        <w:t xml:space="preserve"> </w:t>
      </w:r>
      <w:r w:rsidR="001C3C2F" w:rsidRPr="00930FD7">
        <w:rPr>
          <w:rFonts w:asciiTheme="minorHAnsi" w:eastAsia="Times New Roman" w:hAnsiTheme="minorHAnsi" w:cs="Times New Roman"/>
          <w:bCs/>
          <w:sz w:val="24"/>
          <w:szCs w:val="24"/>
          <w:highlight w:val="white"/>
        </w:rPr>
        <w:t>*please be seated until it is time for you to come forward, rows come forward front to back, left to right*</w:t>
      </w:r>
    </w:p>
    <w:p w14:paraId="3F88BAEB" w14:textId="18F0A23D" w:rsidR="005409B9" w:rsidRPr="00930FD7" w:rsidRDefault="00FC2C71" w:rsidP="00930FD7">
      <w:pPr>
        <w:spacing w:before="120" w:line="240" w:lineRule="auto"/>
        <w:rPr>
          <w:rFonts w:asciiTheme="minorHAnsi" w:eastAsia="Times New Roman" w:hAnsiTheme="minorHAnsi" w:cs="Times New Roman"/>
          <w:b/>
          <w:bCs/>
          <w:i/>
          <w:iCs/>
        </w:rPr>
      </w:pPr>
      <w:r w:rsidRPr="00930FD7">
        <w:rPr>
          <w:rFonts w:asciiTheme="minorHAnsi" w:eastAsia="Times New Roman" w:hAnsiTheme="minorHAnsi" w:cs="Times New Roman"/>
          <w:b/>
          <w:bCs/>
          <w:i/>
          <w:iCs/>
        </w:rPr>
        <w:t>Please read the explanation of our Communion practice below.</w:t>
      </w:r>
    </w:p>
    <w:p w14:paraId="628CC7D0" w14:textId="1F78D2BD" w:rsidR="00FC2C71" w:rsidRPr="00930FD7" w:rsidRDefault="00FC2C71" w:rsidP="00930FD7">
      <w:pPr>
        <w:spacing w:before="120" w:line="240" w:lineRule="auto"/>
        <w:rPr>
          <w:rFonts w:asciiTheme="minorHAnsi" w:eastAsia="Times New Roman" w:hAnsiTheme="minorHAnsi" w:cs="Times New Roman"/>
          <w:i/>
          <w:iCs/>
        </w:rPr>
      </w:pPr>
      <w:r w:rsidRPr="00930FD7">
        <w:rPr>
          <w:rFonts w:asciiTheme="minorHAnsi" w:eastAsia="Times New Roman" w:hAnsiTheme="minorHAnsi" w:cs="Times New Roman"/>
          <w:b/>
          <w:bCs/>
          <w:i/>
          <w:iCs/>
          <w:smallCaps/>
        </w:rPr>
        <w:t>Communion</w:t>
      </w:r>
      <w:r w:rsidRPr="00930FD7">
        <w:rPr>
          <w:rFonts w:asciiTheme="minorHAnsi" w:eastAsia="Times New Roman" w:hAnsiTheme="minorHAnsi" w:cs="Times New Roman"/>
          <w:i/>
          <w:iCs/>
        </w:rPr>
        <w:t xml:space="preserve"> is a time for us to come in union to receive Jesus’ body and blood.  On the night before Jesus died on the cross, He shared a “last supper” with His disciples. The experience that happened so many years ago compels us to this day to celebrate the “Lord’s Supper” (or Holy Communion as it is called). Jesus invited us to share this gift until He returns so that we may have forgiveness of sins, strengthening of faith and the power to live God-pleasing lives.  God’s word tells us that when we receive the Lord’s </w:t>
      </w:r>
      <w:proofErr w:type="gramStart"/>
      <w:r w:rsidRPr="00930FD7">
        <w:rPr>
          <w:rFonts w:asciiTheme="minorHAnsi" w:eastAsia="Times New Roman" w:hAnsiTheme="minorHAnsi" w:cs="Times New Roman"/>
          <w:i/>
          <w:iCs/>
        </w:rPr>
        <w:t>Supper</w:t>
      </w:r>
      <w:proofErr w:type="gramEnd"/>
      <w:r w:rsidRPr="00930FD7">
        <w:rPr>
          <w:rFonts w:asciiTheme="minorHAnsi" w:eastAsia="Times New Roman" w:hAnsiTheme="minorHAnsi" w:cs="Times New Roman"/>
          <w:i/>
          <w:iCs/>
        </w:rPr>
        <w:t xml:space="preserve"> we are not merely receiving bread and wine, but the true, real body and blood of Jesus Christ. We claim the promise of Christ’s real presence as we hear him say “This is my body…this is my blood.” Baptized adult Christians who know they need God’s daily forgiveness, who are sorry for their sins, who seek God’s forgiveness, and who believe the body and blood of Jesus Christ are truly present in this meal are invited to share this great gift of God.</w:t>
      </w:r>
    </w:p>
    <w:p w14:paraId="79396650" w14:textId="127D17B1" w:rsidR="00FC2C71" w:rsidRPr="00930FD7" w:rsidRDefault="00FC2C71" w:rsidP="00930FD7">
      <w:pPr>
        <w:spacing w:before="120" w:line="240" w:lineRule="auto"/>
        <w:rPr>
          <w:rFonts w:asciiTheme="minorHAnsi" w:eastAsia="Times New Roman" w:hAnsiTheme="minorHAnsi" w:cs="Times New Roman"/>
          <w:i/>
          <w:iCs/>
        </w:rPr>
      </w:pPr>
      <w:r w:rsidRPr="00930FD7">
        <w:rPr>
          <w:rFonts w:asciiTheme="minorHAnsi" w:eastAsia="Times New Roman" w:hAnsiTheme="minorHAnsi" w:cs="Times New Roman"/>
          <w:i/>
          <w:iCs/>
        </w:rPr>
        <w:t xml:space="preserve">We encourage those who are unsure of their beliefs or who don’t yet agree with our beliefs to use the time of communion to reflect, pray, and sing. We encourage those who </w:t>
      </w:r>
      <w:proofErr w:type="gramStart"/>
      <w:r w:rsidRPr="00930FD7">
        <w:rPr>
          <w:rFonts w:asciiTheme="minorHAnsi" w:eastAsia="Times New Roman" w:hAnsiTheme="minorHAnsi" w:cs="Times New Roman"/>
          <w:i/>
          <w:iCs/>
        </w:rPr>
        <w:t>are in agreement</w:t>
      </w:r>
      <w:proofErr w:type="gramEnd"/>
      <w:r w:rsidRPr="00930FD7">
        <w:rPr>
          <w:rFonts w:asciiTheme="minorHAnsi" w:eastAsia="Times New Roman" w:hAnsiTheme="minorHAnsi" w:cs="Times New Roman"/>
          <w:i/>
          <w:iCs/>
        </w:rPr>
        <w:t xml:space="preserve"> with us in our beliefs to receive the body and blood of Jesus, given and shed for our forgiveness. </w:t>
      </w:r>
      <w:r w:rsidRPr="00930FD7">
        <w:rPr>
          <w:rFonts w:asciiTheme="minorHAnsi" w:eastAsia="Times New Roman" w:hAnsiTheme="minorHAnsi" w:cs="Times New Roman"/>
          <w:b/>
          <w:bCs/>
          <w:i/>
          <w:iCs/>
        </w:rPr>
        <w:t>Those that wish non-alcoholic wine for communion will find those cups located in the center trays. Those who would like gluten-free wafers can take them from the bowl containing the wafers.</w:t>
      </w:r>
    </w:p>
    <w:p w14:paraId="2B6037B6" w14:textId="059E5968" w:rsidR="002E6E6A" w:rsidRPr="002E6E6A" w:rsidRDefault="00930FD7" w:rsidP="00BC2AF0">
      <w:pPr>
        <w:spacing w:before="120" w:line="240" w:lineRule="auto"/>
        <w:rPr>
          <w:rFonts w:asciiTheme="minorHAnsi" w:eastAsia="Times New Roman" w:hAnsiTheme="minorHAnsi" w:cs="Times New Roman"/>
          <w:b/>
          <w:i/>
          <w:iCs/>
          <w:sz w:val="24"/>
          <w:szCs w:val="24"/>
          <w:highlight w:val="white"/>
        </w:rPr>
      </w:pPr>
      <w:r w:rsidRPr="002E6E6A">
        <w:rPr>
          <w:rFonts w:asciiTheme="minorHAnsi" w:eastAsia="Times New Roman" w:hAnsiTheme="minorHAnsi" w:cs="Times New Roman"/>
          <w:b/>
          <w:i/>
          <w:iCs/>
          <w:sz w:val="24"/>
          <w:szCs w:val="24"/>
          <w:highlight w:val="white"/>
        </w:rPr>
        <w:t>“</w:t>
      </w:r>
      <w:r w:rsidR="002E6E6A" w:rsidRPr="002E6E6A">
        <w:rPr>
          <w:rFonts w:asciiTheme="minorHAnsi" w:eastAsia="Times New Roman" w:hAnsiTheme="minorHAnsi" w:cs="Times New Roman"/>
          <w:b/>
          <w:i/>
          <w:iCs/>
          <w:sz w:val="24"/>
          <w:szCs w:val="24"/>
          <w:highlight w:val="white"/>
        </w:rPr>
        <w:t>It Is Well with My Soul”</w:t>
      </w:r>
    </w:p>
    <w:p w14:paraId="255B821E" w14:textId="13078437" w:rsidR="00930FD7" w:rsidRPr="002E6E6A" w:rsidRDefault="002E6E6A" w:rsidP="00BC2AF0">
      <w:pPr>
        <w:spacing w:before="120" w:line="240" w:lineRule="auto"/>
        <w:rPr>
          <w:rFonts w:asciiTheme="minorHAnsi" w:eastAsia="Times New Roman" w:hAnsiTheme="minorHAnsi" w:cs="Times New Roman"/>
          <w:b/>
          <w:i/>
          <w:iCs/>
          <w:sz w:val="24"/>
          <w:szCs w:val="24"/>
          <w:highlight w:val="white"/>
        </w:rPr>
      </w:pPr>
      <w:r w:rsidRPr="002E6E6A">
        <w:rPr>
          <w:rFonts w:asciiTheme="minorHAnsi" w:eastAsia="Times New Roman" w:hAnsiTheme="minorHAnsi" w:cs="Times New Roman"/>
          <w:b/>
          <w:i/>
          <w:iCs/>
          <w:sz w:val="24"/>
          <w:szCs w:val="24"/>
          <w:highlight w:val="white"/>
        </w:rPr>
        <w:t>“Just A Closer Walk with Thee”</w:t>
      </w:r>
    </w:p>
    <w:p w14:paraId="6F8D43A4" w14:textId="2B560D6F" w:rsidR="002E6E6A" w:rsidRPr="002E6E6A" w:rsidRDefault="002E6E6A" w:rsidP="00BC2AF0">
      <w:pPr>
        <w:spacing w:before="120" w:line="240" w:lineRule="auto"/>
        <w:rPr>
          <w:rFonts w:asciiTheme="minorHAnsi" w:eastAsia="Times New Roman" w:hAnsiTheme="minorHAnsi" w:cs="Times New Roman"/>
          <w:b/>
          <w:i/>
          <w:iCs/>
          <w:sz w:val="24"/>
          <w:szCs w:val="24"/>
          <w:highlight w:val="white"/>
        </w:rPr>
      </w:pPr>
      <w:r w:rsidRPr="002E6E6A">
        <w:rPr>
          <w:rFonts w:asciiTheme="minorHAnsi" w:eastAsia="Times New Roman" w:hAnsiTheme="minorHAnsi" w:cs="Times New Roman"/>
          <w:b/>
          <w:i/>
          <w:iCs/>
          <w:sz w:val="24"/>
          <w:szCs w:val="24"/>
          <w:highlight w:val="white"/>
        </w:rPr>
        <w:t>“Standing on the Promises”</w:t>
      </w:r>
    </w:p>
    <w:p w14:paraId="29F92672" w14:textId="7B3CE81A" w:rsidR="00FB572D" w:rsidRPr="00930FD7" w:rsidRDefault="00000000" w:rsidP="00930FD7">
      <w:pPr>
        <w:widowControl w:val="0"/>
        <w:spacing w:before="120" w:line="240" w:lineRule="auto"/>
        <w:rPr>
          <w:rFonts w:asciiTheme="minorHAnsi" w:eastAsia="Times New Roman" w:hAnsiTheme="minorHAnsi" w:cs="Times New Roman"/>
          <w:sz w:val="24"/>
          <w:szCs w:val="24"/>
        </w:rPr>
      </w:pPr>
      <w:r w:rsidRPr="00930FD7">
        <w:rPr>
          <w:rFonts w:asciiTheme="minorHAnsi" w:eastAsia="Times New Roman" w:hAnsiTheme="minorHAnsi" w:cs="Times New Roman"/>
          <w:b/>
          <w:sz w:val="24"/>
          <w:szCs w:val="24"/>
        </w:rPr>
        <w:t xml:space="preserve">Reading from </w:t>
      </w:r>
      <w:r w:rsidR="00A07D92">
        <w:rPr>
          <w:rFonts w:asciiTheme="minorHAnsi" w:eastAsia="Times New Roman" w:hAnsiTheme="minorHAnsi" w:cs="Times New Roman"/>
          <w:b/>
          <w:sz w:val="24"/>
          <w:szCs w:val="24"/>
        </w:rPr>
        <w:t>Colossians 2:6-8</w:t>
      </w:r>
      <w:r w:rsidRPr="00930FD7">
        <w:rPr>
          <w:rFonts w:asciiTheme="minorHAnsi" w:eastAsia="Times New Roman" w:hAnsiTheme="minorHAnsi" w:cs="Times New Roman"/>
          <w:b/>
          <w:sz w:val="24"/>
          <w:szCs w:val="24"/>
        </w:rPr>
        <w:t xml:space="preserve"> </w:t>
      </w:r>
      <w:r w:rsidRPr="00930FD7">
        <w:rPr>
          <w:rFonts w:asciiTheme="minorHAnsi" w:eastAsia="Times New Roman" w:hAnsiTheme="minorHAnsi" w:cs="Times New Roman"/>
          <w:sz w:val="24"/>
          <w:szCs w:val="24"/>
        </w:rPr>
        <w:t>*please be seated*</w:t>
      </w:r>
    </w:p>
    <w:p w14:paraId="7E7EC36A" w14:textId="77777777" w:rsidR="00A07D92" w:rsidRPr="00A07D92" w:rsidRDefault="00A07D92" w:rsidP="00A07D92">
      <w:pPr>
        <w:widowControl w:val="0"/>
        <w:spacing w:before="120" w:line="240" w:lineRule="auto"/>
        <w:rPr>
          <w:rFonts w:asciiTheme="minorHAnsi" w:eastAsia="Times New Roman" w:hAnsiTheme="minorHAnsi"/>
          <w:color w:val="000000"/>
          <w:sz w:val="24"/>
          <w:szCs w:val="24"/>
          <w:lang w:val="en-US"/>
        </w:rPr>
      </w:pPr>
      <w:r w:rsidRPr="00A07D92">
        <w:rPr>
          <w:rFonts w:asciiTheme="minorHAnsi" w:eastAsia="Times New Roman" w:hAnsiTheme="minorHAnsi"/>
          <w:color w:val="000000"/>
          <w:sz w:val="24"/>
          <w:szCs w:val="24"/>
          <w:lang w:val="en-US"/>
        </w:rPr>
        <w:t>Therefore, as you received Christ Jesus the Lord, so walk in him, [7] rooted and built up in</w:t>
      </w:r>
    </w:p>
    <w:p w14:paraId="601BC147" w14:textId="77777777" w:rsidR="00A07D92" w:rsidRPr="00A07D92" w:rsidRDefault="00A07D92" w:rsidP="00A07D92">
      <w:pPr>
        <w:widowControl w:val="0"/>
        <w:spacing w:before="120" w:line="240" w:lineRule="auto"/>
        <w:rPr>
          <w:rFonts w:asciiTheme="minorHAnsi" w:eastAsia="Times New Roman" w:hAnsiTheme="minorHAnsi"/>
          <w:color w:val="000000"/>
          <w:sz w:val="24"/>
          <w:szCs w:val="24"/>
          <w:lang w:val="en-US"/>
        </w:rPr>
      </w:pPr>
      <w:r w:rsidRPr="00A07D92">
        <w:rPr>
          <w:rFonts w:asciiTheme="minorHAnsi" w:eastAsia="Times New Roman" w:hAnsiTheme="minorHAnsi"/>
          <w:color w:val="000000"/>
          <w:sz w:val="24"/>
          <w:szCs w:val="24"/>
          <w:lang w:val="en-US"/>
        </w:rPr>
        <w:t xml:space="preserve">him and established in </w:t>
      </w:r>
      <w:proofErr w:type="gramStart"/>
      <w:r w:rsidRPr="00A07D92">
        <w:rPr>
          <w:rFonts w:asciiTheme="minorHAnsi" w:eastAsia="Times New Roman" w:hAnsiTheme="minorHAnsi"/>
          <w:color w:val="000000"/>
          <w:sz w:val="24"/>
          <w:szCs w:val="24"/>
          <w:lang w:val="en-US"/>
        </w:rPr>
        <w:t>the faith</w:t>
      </w:r>
      <w:proofErr w:type="gramEnd"/>
      <w:r w:rsidRPr="00A07D92">
        <w:rPr>
          <w:rFonts w:asciiTheme="minorHAnsi" w:eastAsia="Times New Roman" w:hAnsiTheme="minorHAnsi"/>
          <w:color w:val="000000"/>
          <w:sz w:val="24"/>
          <w:szCs w:val="24"/>
          <w:lang w:val="en-US"/>
        </w:rPr>
        <w:t>, just as you were taught, abounding in thanksgiving.</w:t>
      </w:r>
    </w:p>
    <w:p w14:paraId="23D29FBB" w14:textId="77777777" w:rsidR="00A07D92" w:rsidRPr="00A07D92" w:rsidRDefault="00A07D92" w:rsidP="00A07D92">
      <w:pPr>
        <w:widowControl w:val="0"/>
        <w:spacing w:before="120" w:line="240" w:lineRule="auto"/>
        <w:rPr>
          <w:rFonts w:asciiTheme="minorHAnsi" w:eastAsia="Times New Roman" w:hAnsiTheme="minorHAnsi"/>
          <w:color w:val="000000"/>
          <w:sz w:val="24"/>
          <w:szCs w:val="24"/>
          <w:lang w:val="en-US"/>
        </w:rPr>
      </w:pPr>
      <w:r w:rsidRPr="00A07D92">
        <w:rPr>
          <w:rFonts w:asciiTheme="minorHAnsi" w:eastAsia="Times New Roman" w:hAnsiTheme="minorHAnsi"/>
          <w:color w:val="000000"/>
          <w:sz w:val="24"/>
          <w:szCs w:val="24"/>
          <w:lang w:val="en-US"/>
        </w:rPr>
        <w:t>[8] See to it that no one takes you captive by philosophy and empty deceit, according to</w:t>
      </w:r>
    </w:p>
    <w:p w14:paraId="2CBA4BA8" w14:textId="77777777" w:rsidR="00A07D92" w:rsidRDefault="00A07D92" w:rsidP="00A07D92">
      <w:pPr>
        <w:widowControl w:val="0"/>
        <w:spacing w:before="120" w:line="240" w:lineRule="auto"/>
        <w:rPr>
          <w:rFonts w:asciiTheme="minorHAnsi" w:eastAsia="Times New Roman" w:hAnsiTheme="minorHAnsi"/>
          <w:color w:val="000000"/>
          <w:sz w:val="24"/>
          <w:szCs w:val="24"/>
          <w:lang w:val="en-US"/>
        </w:rPr>
      </w:pPr>
      <w:r w:rsidRPr="00A07D92">
        <w:rPr>
          <w:rFonts w:asciiTheme="minorHAnsi" w:eastAsia="Times New Roman" w:hAnsiTheme="minorHAnsi"/>
          <w:color w:val="000000"/>
          <w:sz w:val="24"/>
          <w:szCs w:val="24"/>
          <w:lang w:val="en-US"/>
        </w:rPr>
        <w:t>human tradition, according to the elemental spirits of the world, and not according to Christ.</w:t>
      </w:r>
    </w:p>
    <w:p w14:paraId="00000027" w14:textId="3E0DA687" w:rsidR="00461234" w:rsidRPr="00930FD7" w:rsidRDefault="00000000" w:rsidP="00A07D92">
      <w:pPr>
        <w:widowControl w:val="0"/>
        <w:spacing w:before="120" w:line="240" w:lineRule="auto"/>
        <w:rPr>
          <w:rFonts w:asciiTheme="minorHAnsi" w:eastAsia="Times New Roman" w:hAnsiTheme="minorHAnsi" w:cs="Times New Roman"/>
          <w:b/>
          <w:sz w:val="24"/>
          <w:szCs w:val="24"/>
        </w:rPr>
      </w:pPr>
      <w:r w:rsidRPr="00930FD7">
        <w:rPr>
          <w:rFonts w:asciiTheme="minorHAnsi" w:eastAsia="Times New Roman" w:hAnsiTheme="minorHAnsi" w:cs="Times New Roman"/>
          <w:b/>
          <w:sz w:val="24"/>
          <w:szCs w:val="24"/>
        </w:rPr>
        <w:t xml:space="preserve">Children’s Message </w:t>
      </w:r>
      <w:r w:rsidR="005409B9" w:rsidRPr="00930FD7">
        <w:rPr>
          <w:rFonts w:asciiTheme="minorHAnsi" w:eastAsia="Times New Roman" w:hAnsiTheme="minorHAnsi" w:cs="Times New Roman"/>
          <w:b/>
          <w:sz w:val="24"/>
          <w:szCs w:val="24"/>
        </w:rPr>
        <w:t xml:space="preserve">&amp; </w:t>
      </w:r>
      <w:r w:rsidRPr="00930FD7">
        <w:rPr>
          <w:rFonts w:asciiTheme="minorHAnsi" w:eastAsia="Times New Roman" w:hAnsiTheme="minorHAnsi" w:cs="Times New Roman"/>
          <w:b/>
          <w:sz w:val="24"/>
          <w:szCs w:val="24"/>
        </w:rPr>
        <w:t>Offering</w:t>
      </w:r>
    </w:p>
    <w:p w14:paraId="00000029" w14:textId="5EDF35B9" w:rsidR="00461234" w:rsidRDefault="00000000" w:rsidP="00930FD7">
      <w:pPr>
        <w:shd w:val="clear" w:color="auto" w:fill="FFFFFF"/>
        <w:spacing w:before="120" w:line="240" w:lineRule="auto"/>
        <w:rPr>
          <w:rFonts w:asciiTheme="minorHAnsi" w:hAnsiTheme="minorHAnsi"/>
          <w:color w:val="000000"/>
        </w:rPr>
      </w:pPr>
      <w:r w:rsidRPr="00930FD7">
        <w:rPr>
          <w:rFonts w:asciiTheme="minorHAnsi" w:eastAsia="Times New Roman" w:hAnsiTheme="minorHAnsi" w:cs="Times New Roman"/>
          <w:b/>
          <w:bCs/>
          <w:color w:val="000000"/>
          <w:sz w:val="24"/>
          <w:szCs w:val="24"/>
        </w:rPr>
        <w:t>Message:</w:t>
      </w:r>
      <w:r w:rsidRPr="00756ACD">
        <w:rPr>
          <w:rFonts w:asciiTheme="minorHAnsi" w:eastAsia="Times New Roman" w:hAnsiTheme="minorHAnsi" w:cs="Times New Roman"/>
          <w:b/>
          <w:sz w:val="24"/>
          <w:szCs w:val="24"/>
        </w:rPr>
        <w:t xml:space="preserve"> </w:t>
      </w:r>
      <w:r w:rsidR="003329A4" w:rsidRPr="00756ACD">
        <w:rPr>
          <w:rFonts w:asciiTheme="minorHAnsi" w:eastAsia="Times New Roman" w:hAnsiTheme="minorHAnsi" w:cs="Times New Roman"/>
          <w:b/>
          <w:sz w:val="24"/>
          <w:szCs w:val="24"/>
        </w:rPr>
        <w:t>“</w:t>
      </w:r>
      <w:r w:rsidR="00A07D92">
        <w:rPr>
          <w:rFonts w:asciiTheme="minorHAnsi" w:hAnsiTheme="minorHAnsi"/>
          <w:b/>
        </w:rPr>
        <w:t>Walking the Walk</w:t>
      </w:r>
      <w:r w:rsidR="00930FD7" w:rsidRPr="00756ACD">
        <w:rPr>
          <w:rFonts w:asciiTheme="minorHAnsi" w:hAnsiTheme="minorHAnsi"/>
          <w:b/>
        </w:rPr>
        <w:t>”</w:t>
      </w:r>
    </w:p>
    <w:p w14:paraId="1754D665" w14:textId="77777777" w:rsidR="00A07D92" w:rsidRPr="00A07D92" w:rsidRDefault="00A07D92" w:rsidP="00A07D92">
      <w:pPr>
        <w:shd w:val="clear" w:color="auto" w:fill="FFFFFF"/>
        <w:spacing w:before="120"/>
        <w:rPr>
          <w:rFonts w:asciiTheme="minorHAnsi" w:eastAsia="Times New Roman" w:hAnsiTheme="minorHAnsi" w:cs="Times New Roman"/>
          <w:i/>
          <w:iCs/>
          <w:color w:val="000000"/>
          <w:sz w:val="20"/>
          <w:szCs w:val="20"/>
          <w:lang w:val="en-US"/>
        </w:rPr>
      </w:pPr>
      <w:r w:rsidRPr="00A07D92">
        <w:rPr>
          <w:rFonts w:asciiTheme="minorHAnsi" w:eastAsia="Times New Roman" w:hAnsiTheme="minorHAnsi" w:cs="Times New Roman"/>
          <w:i/>
          <w:iCs/>
          <w:color w:val="000000"/>
          <w:sz w:val="20"/>
          <w:szCs w:val="20"/>
          <w:lang w:val="en-US"/>
        </w:rPr>
        <w:t>Theme: It is easy to talk the talk. It is another thing to walk the walk of faith. Earthly</w:t>
      </w:r>
    </w:p>
    <w:p w14:paraId="2CB196B7" w14:textId="77777777" w:rsidR="00A07D92" w:rsidRPr="00A07D92" w:rsidRDefault="00A07D92" w:rsidP="00A07D92">
      <w:pPr>
        <w:shd w:val="clear" w:color="auto" w:fill="FFFFFF"/>
        <w:spacing w:before="120"/>
        <w:rPr>
          <w:rFonts w:asciiTheme="minorHAnsi" w:eastAsia="Times New Roman" w:hAnsiTheme="minorHAnsi" w:cs="Times New Roman"/>
          <w:i/>
          <w:iCs/>
          <w:color w:val="000000"/>
          <w:sz w:val="20"/>
          <w:szCs w:val="20"/>
          <w:lang w:val="en-US"/>
        </w:rPr>
      </w:pPr>
      <w:r w:rsidRPr="00A07D92">
        <w:rPr>
          <w:rFonts w:asciiTheme="minorHAnsi" w:eastAsia="Times New Roman" w:hAnsiTheme="minorHAnsi" w:cs="Times New Roman"/>
          <w:i/>
          <w:iCs/>
          <w:color w:val="000000"/>
          <w:sz w:val="20"/>
          <w:szCs w:val="20"/>
          <w:lang w:val="en-US"/>
        </w:rPr>
        <w:lastRenderedPageBreak/>
        <w:t>philosophies, deceitfulness, human traditions over Christ, and worldly spirituality can draw us</w:t>
      </w:r>
    </w:p>
    <w:p w14:paraId="57852094" w14:textId="33EFC2E6" w:rsidR="00E21A4C" w:rsidRPr="00E21A4C" w:rsidRDefault="00A07D92" w:rsidP="00A07D92">
      <w:pPr>
        <w:shd w:val="clear" w:color="auto" w:fill="FFFFFF"/>
        <w:spacing w:before="120"/>
        <w:rPr>
          <w:rFonts w:asciiTheme="minorHAnsi" w:eastAsia="Times New Roman" w:hAnsiTheme="minorHAnsi" w:cs="Times New Roman"/>
          <w:i/>
          <w:iCs/>
          <w:color w:val="000000"/>
          <w:sz w:val="20"/>
          <w:szCs w:val="20"/>
          <w:lang w:val="en-US"/>
        </w:rPr>
      </w:pPr>
      <w:r w:rsidRPr="00A07D92">
        <w:rPr>
          <w:rFonts w:asciiTheme="minorHAnsi" w:eastAsia="Times New Roman" w:hAnsiTheme="minorHAnsi" w:cs="Times New Roman"/>
          <w:i/>
          <w:iCs/>
          <w:color w:val="000000"/>
          <w:sz w:val="20"/>
          <w:szCs w:val="20"/>
          <w:lang w:val="en-US"/>
        </w:rPr>
        <w:t>away from walking the faith we received in Christ.</w:t>
      </w:r>
    </w:p>
    <w:p w14:paraId="0000002C" w14:textId="293FB6D2" w:rsidR="00461234" w:rsidRPr="00930FD7" w:rsidRDefault="00000000" w:rsidP="00930FD7">
      <w:pPr>
        <w:shd w:val="clear" w:color="auto" w:fill="FFFFFF"/>
        <w:spacing w:before="120" w:line="240" w:lineRule="auto"/>
        <w:rPr>
          <w:rFonts w:asciiTheme="minorHAnsi" w:eastAsia="Times New Roman" w:hAnsiTheme="minorHAnsi" w:cs="Times New Roman"/>
          <w:color w:val="000000"/>
          <w:sz w:val="24"/>
          <w:szCs w:val="24"/>
        </w:rPr>
      </w:pPr>
      <w:r w:rsidRPr="00930FD7">
        <w:rPr>
          <w:rFonts w:asciiTheme="minorHAnsi" w:eastAsia="Times New Roman" w:hAnsiTheme="minorHAnsi" w:cs="Times New Roman"/>
          <w:b/>
          <w:color w:val="000000"/>
          <w:sz w:val="24"/>
          <w:szCs w:val="24"/>
        </w:rPr>
        <w:t xml:space="preserve">Responsive Prayer and Reflection </w:t>
      </w:r>
      <w:r w:rsidRPr="00930FD7">
        <w:rPr>
          <w:rFonts w:asciiTheme="minorHAnsi" w:eastAsia="Times New Roman" w:hAnsiTheme="minorHAnsi" w:cs="Times New Roman"/>
          <w:color w:val="000000"/>
          <w:sz w:val="24"/>
          <w:szCs w:val="24"/>
        </w:rPr>
        <w:t>*please rise as you are comfortable and able*</w:t>
      </w:r>
    </w:p>
    <w:p w14:paraId="41CF9152" w14:textId="77777777" w:rsidR="00A07D92" w:rsidRPr="00A07D92" w:rsidRDefault="00A07D92" w:rsidP="00A07D92">
      <w:pPr>
        <w:spacing w:line="240" w:lineRule="auto"/>
        <w:ind w:left="720"/>
        <w:rPr>
          <w:rFonts w:asciiTheme="minorHAnsi" w:eastAsia="Times New Roman" w:hAnsiTheme="minorHAnsi" w:cs="Times New Roman"/>
          <w:color w:val="000000"/>
          <w:lang w:val="en-US"/>
        </w:rPr>
      </w:pPr>
      <w:r w:rsidRPr="00A07D92">
        <w:rPr>
          <w:rFonts w:asciiTheme="minorHAnsi" w:eastAsia="Times New Roman" w:hAnsiTheme="minorHAnsi" w:cs="Times New Roman"/>
          <w:color w:val="000000"/>
          <w:lang w:val="en-US"/>
        </w:rPr>
        <w:t>P: Dear Jesus,</w:t>
      </w:r>
    </w:p>
    <w:p w14:paraId="5306C098" w14:textId="1E558053" w:rsidR="00A07D92" w:rsidRPr="00A07D92" w:rsidRDefault="00A07D92" w:rsidP="00A07D92">
      <w:pPr>
        <w:spacing w:line="240" w:lineRule="auto"/>
        <w:ind w:left="720"/>
        <w:rPr>
          <w:rFonts w:asciiTheme="minorHAnsi" w:eastAsia="Times New Roman" w:hAnsiTheme="minorHAnsi" w:cs="Times New Roman"/>
          <w:b/>
          <w:bCs/>
          <w:color w:val="000000"/>
          <w:lang w:val="en-US"/>
        </w:rPr>
      </w:pPr>
      <w:r w:rsidRPr="00A07D92">
        <w:rPr>
          <w:rFonts w:asciiTheme="minorHAnsi" w:eastAsia="Times New Roman" w:hAnsiTheme="minorHAnsi" w:cs="Times New Roman"/>
          <w:b/>
          <w:bCs/>
          <w:color w:val="000000"/>
          <w:lang w:val="en-US"/>
        </w:rPr>
        <w:t xml:space="preserve">C: </w:t>
      </w:r>
      <w:r w:rsidR="002E6E6A">
        <w:rPr>
          <w:rFonts w:asciiTheme="minorHAnsi" w:eastAsia="Times New Roman" w:hAnsiTheme="minorHAnsi" w:cs="Times New Roman"/>
          <w:b/>
          <w:bCs/>
          <w:color w:val="000000"/>
          <w:lang w:val="en-US"/>
        </w:rPr>
        <w:t>W</w:t>
      </w:r>
      <w:r w:rsidRPr="00A07D92">
        <w:rPr>
          <w:rFonts w:asciiTheme="minorHAnsi" w:eastAsia="Times New Roman" w:hAnsiTheme="minorHAnsi" w:cs="Times New Roman"/>
          <w:b/>
          <w:bCs/>
          <w:color w:val="000000"/>
          <w:lang w:val="en-US"/>
        </w:rPr>
        <w:t>e abound with thanksgiving for faith</w:t>
      </w:r>
    </w:p>
    <w:p w14:paraId="45175DD6" w14:textId="77777777" w:rsidR="00A07D92" w:rsidRPr="00A07D92" w:rsidRDefault="00A07D92" w:rsidP="00A07D92">
      <w:pPr>
        <w:spacing w:line="240" w:lineRule="auto"/>
        <w:ind w:left="720"/>
        <w:rPr>
          <w:rFonts w:asciiTheme="minorHAnsi" w:eastAsia="Times New Roman" w:hAnsiTheme="minorHAnsi" w:cs="Times New Roman"/>
          <w:color w:val="000000"/>
          <w:lang w:val="en-US"/>
        </w:rPr>
      </w:pPr>
      <w:r w:rsidRPr="00A07D92">
        <w:rPr>
          <w:rFonts w:asciiTheme="minorHAnsi" w:eastAsia="Times New Roman" w:hAnsiTheme="minorHAnsi" w:cs="Times New Roman"/>
          <w:color w:val="000000"/>
          <w:lang w:val="en-US"/>
        </w:rPr>
        <w:t>P: established and built up in You.</w:t>
      </w:r>
    </w:p>
    <w:p w14:paraId="1901602D" w14:textId="77777777" w:rsidR="00A07D92" w:rsidRPr="00A07D92" w:rsidRDefault="00A07D92" w:rsidP="00A07D92">
      <w:pPr>
        <w:spacing w:line="240" w:lineRule="auto"/>
        <w:ind w:left="720"/>
        <w:rPr>
          <w:rFonts w:asciiTheme="minorHAnsi" w:eastAsia="Times New Roman" w:hAnsiTheme="minorHAnsi" w:cs="Times New Roman"/>
          <w:b/>
          <w:bCs/>
          <w:color w:val="000000"/>
          <w:lang w:val="en-US"/>
        </w:rPr>
      </w:pPr>
      <w:r w:rsidRPr="00A07D92">
        <w:rPr>
          <w:rFonts w:asciiTheme="minorHAnsi" w:eastAsia="Times New Roman" w:hAnsiTheme="minorHAnsi" w:cs="Times New Roman"/>
          <w:b/>
          <w:bCs/>
          <w:color w:val="000000"/>
          <w:lang w:val="en-US"/>
        </w:rPr>
        <w:t xml:space="preserve">C: Send us Your word and sacraments that we may walk the walk of faith in </w:t>
      </w:r>
      <w:proofErr w:type="gramStart"/>
      <w:r w:rsidRPr="00A07D92">
        <w:rPr>
          <w:rFonts w:asciiTheme="minorHAnsi" w:eastAsia="Times New Roman" w:hAnsiTheme="minorHAnsi" w:cs="Times New Roman"/>
          <w:b/>
          <w:bCs/>
          <w:color w:val="000000"/>
          <w:lang w:val="en-US"/>
        </w:rPr>
        <w:t>You .</w:t>
      </w:r>
      <w:proofErr w:type="gramEnd"/>
      <w:r w:rsidRPr="00A07D92">
        <w:rPr>
          <w:rFonts w:asciiTheme="minorHAnsi" w:eastAsia="Times New Roman" w:hAnsiTheme="minorHAnsi" w:cs="Times New Roman"/>
          <w:b/>
          <w:bCs/>
          <w:color w:val="000000"/>
          <w:lang w:val="en-US"/>
        </w:rPr>
        <w:t xml:space="preserve"> Amen</w:t>
      </w:r>
    </w:p>
    <w:p w14:paraId="00000034" w14:textId="07350B5B" w:rsidR="00461234" w:rsidRPr="00930FD7" w:rsidRDefault="00000000" w:rsidP="00A07D92">
      <w:pPr>
        <w:spacing w:line="240" w:lineRule="auto"/>
        <w:rPr>
          <w:rFonts w:asciiTheme="minorHAnsi" w:eastAsia="Times New Roman" w:hAnsiTheme="minorHAnsi" w:cs="Times New Roman"/>
          <w:b/>
          <w:sz w:val="24"/>
          <w:szCs w:val="24"/>
        </w:rPr>
      </w:pPr>
      <w:proofErr w:type="gramStart"/>
      <w:r w:rsidRPr="00930FD7">
        <w:rPr>
          <w:rFonts w:asciiTheme="minorHAnsi" w:eastAsia="Times New Roman" w:hAnsiTheme="minorHAnsi" w:cs="Times New Roman"/>
          <w:b/>
          <w:sz w:val="24"/>
          <w:szCs w:val="24"/>
        </w:rPr>
        <w:t>Blessing</w:t>
      </w:r>
      <w:proofErr w:type="gramEnd"/>
    </w:p>
    <w:p w14:paraId="00000035" w14:textId="5564C5EE" w:rsidR="00461234" w:rsidRPr="00930FD7" w:rsidRDefault="00000000" w:rsidP="00930FD7">
      <w:pPr>
        <w:shd w:val="clear" w:color="auto" w:fill="FFFFFF"/>
        <w:spacing w:before="120" w:after="240" w:line="240" w:lineRule="auto"/>
        <w:rPr>
          <w:rFonts w:asciiTheme="minorHAnsi" w:eastAsia="Times New Roman" w:hAnsiTheme="minorHAnsi" w:cs="Times New Roman"/>
          <w:b/>
          <w:i/>
          <w:sz w:val="24"/>
          <w:szCs w:val="24"/>
        </w:rPr>
      </w:pPr>
      <w:r w:rsidRPr="00930FD7">
        <w:rPr>
          <w:rFonts w:asciiTheme="minorHAnsi" w:eastAsia="Times New Roman" w:hAnsiTheme="minorHAnsi" w:cs="Times New Roman"/>
          <w:b/>
          <w:i/>
          <w:sz w:val="24"/>
          <w:szCs w:val="24"/>
        </w:rPr>
        <w:t>“</w:t>
      </w:r>
      <w:r w:rsidR="002E6E6A">
        <w:rPr>
          <w:rFonts w:asciiTheme="minorHAnsi" w:eastAsia="Times New Roman" w:hAnsiTheme="minorHAnsi" w:cs="Times New Roman"/>
          <w:b/>
          <w:i/>
          <w:sz w:val="24"/>
          <w:szCs w:val="24"/>
        </w:rPr>
        <w:t>I Saw the Light</w:t>
      </w:r>
      <w:r w:rsidRPr="00930FD7">
        <w:rPr>
          <w:rFonts w:asciiTheme="minorHAnsi" w:eastAsia="Times New Roman" w:hAnsiTheme="minorHAnsi" w:cs="Times New Roman"/>
          <w:b/>
          <w:i/>
          <w:sz w:val="24"/>
          <w:szCs w:val="24"/>
        </w:rPr>
        <w:t>”</w:t>
      </w:r>
      <w:r w:rsidRPr="00930FD7">
        <w:rPr>
          <w:rFonts w:asciiTheme="minorHAnsi" w:eastAsia="Times New Roman" w:hAnsiTheme="minorHAnsi" w:cs="Times New Roman"/>
          <w:b/>
          <w:sz w:val="24"/>
          <w:szCs w:val="24"/>
        </w:rPr>
        <w:t xml:space="preserve"> </w:t>
      </w:r>
    </w:p>
    <w:p w14:paraId="00000036" w14:textId="57800ED4" w:rsidR="00461234" w:rsidRDefault="00000000" w:rsidP="00930FD7">
      <w:pPr>
        <w:shd w:val="clear" w:color="auto" w:fill="FFFFFF"/>
        <w:spacing w:before="120" w:after="240" w:line="240" w:lineRule="auto"/>
        <w:rPr>
          <w:rFonts w:asciiTheme="minorHAnsi" w:eastAsia="Times New Roman" w:hAnsiTheme="minorHAnsi" w:cs="Times New Roman"/>
          <w:b/>
          <w:sz w:val="24"/>
          <w:szCs w:val="24"/>
        </w:rPr>
      </w:pPr>
      <w:r w:rsidRPr="00930FD7">
        <w:rPr>
          <w:rFonts w:asciiTheme="minorHAnsi" w:eastAsia="Times New Roman" w:hAnsiTheme="minorHAnsi" w:cs="Times New Roman"/>
          <w:b/>
          <w:sz w:val="24"/>
          <w:szCs w:val="24"/>
        </w:rPr>
        <w:t>Go in Peace + Serve the Lord</w:t>
      </w:r>
    </w:p>
    <w:sectPr w:rsidR="004612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34"/>
    <w:rsid w:val="000438CF"/>
    <w:rsid w:val="00126CA9"/>
    <w:rsid w:val="00165F4C"/>
    <w:rsid w:val="001A3297"/>
    <w:rsid w:val="001C3C2F"/>
    <w:rsid w:val="001D3716"/>
    <w:rsid w:val="00271874"/>
    <w:rsid w:val="0028077C"/>
    <w:rsid w:val="00295A56"/>
    <w:rsid w:val="002C6EB3"/>
    <w:rsid w:val="002E6E6A"/>
    <w:rsid w:val="0031541B"/>
    <w:rsid w:val="003329A4"/>
    <w:rsid w:val="003B2573"/>
    <w:rsid w:val="00461234"/>
    <w:rsid w:val="0048569B"/>
    <w:rsid w:val="005409B9"/>
    <w:rsid w:val="005721B0"/>
    <w:rsid w:val="005C4FFA"/>
    <w:rsid w:val="00756ACD"/>
    <w:rsid w:val="007C33CB"/>
    <w:rsid w:val="007C3ECC"/>
    <w:rsid w:val="007F6DEC"/>
    <w:rsid w:val="008963B5"/>
    <w:rsid w:val="00930FD7"/>
    <w:rsid w:val="009D705A"/>
    <w:rsid w:val="00A07D92"/>
    <w:rsid w:val="00A10E0D"/>
    <w:rsid w:val="00A315EC"/>
    <w:rsid w:val="00B502DB"/>
    <w:rsid w:val="00BC2AF0"/>
    <w:rsid w:val="00CD1BD2"/>
    <w:rsid w:val="00D2454F"/>
    <w:rsid w:val="00E21A4C"/>
    <w:rsid w:val="00E21C8B"/>
    <w:rsid w:val="00EB0319"/>
    <w:rsid w:val="00F44330"/>
    <w:rsid w:val="00FB572D"/>
    <w:rsid w:val="00FC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C5B6"/>
  <w15:docId w15:val="{62D8032A-AB89-4C12-9C57-7BDFBBF2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31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1D9"/>
    <w:rPr>
      <w:rFonts w:ascii="Segoe UI" w:hAnsi="Segoe UI" w:cs="Segoe UI"/>
      <w:sz w:val="18"/>
      <w:szCs w:val="18"/>
    </w:rPr>
  </w:style>
  <w:style w:type="paragraph" w:styleId="NormalWeb">
    <w:name w:val="Normal (Web)"/>
    <w:basedOn w:val="Normal"/>
    <w:uiPriority w:val="99"/>
    <w:unhideWhenUsed/>
    <w:rsid w:val="00ED7E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00632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49845">
      <w:bodyDiv w:val="1"/>
      <w:marLeft w:val="0"/>
      <w:marRight w:val="0"/>
      <w:marTop w:val="0"/>
      <w:marBottom w:val="0"/>
      <w:divBdr>
        <w:top w:val="none" w:sz="0" w:space="0" w:color="auto"/>
        <w:left w:val="none" w:sz="0" w:space="0" w:color="auto"/>
        <w:bottom w:val="none" w:sz="0" w:space="0" w:color="auto"/>
        <w:right w:val="none" w:sz="0" w:space="0" w:color="auto"/>
      </w:divBdr>
    </w:div>
    <w:div w:id="146551500">
      <w:bodyDiv w:val="1"/>
      <w:marLeft w:val="0"/>
      <w:marRight w:val="0"/>
      <w:marTop w:val="0"/>
      <w:marBottom w:val="0"/>
      <w:divBdr>
        <w:top w:val="none" w:sz="0" w:space="0" w:color="auto"/>
        <w:left w:val="none" w:sz="0" w:space="0" w:color="auto"/>
        <w:bottom w:val="none" w:sz="0" w:space="0" w:color="auto"/>
        <w:right w:val="none" w:sz="0" w:space="0" w:color="auto"/>
      </w:divBdr>
    </w:div>
    <w:div w:id="172382113">
      <w:bodyDiv w:val="1"/>
      <w:marLeft w:val="0"/>
      <w:marRight w:val="0"/>
      <w:marTop w:val="0"/>
      <w:marBottom w:val="0"/>
      <w:divBdr>
        <w:top w:val="none" w:sz="0" w:space="0" w:color="auto"/>
        <w:left w:val="none" w:sz="0" w:space="0" w:color="auto"/>
        <w:bottom w:val="none" w:sz="0" w:space="0" w:color="auto"/>
        <w:right w:val="none" w:sz="0" w:space="0" w:color="auto"/>
      </w:divBdr>
    </w:div>
    <w:div w:id="182667156">
      <w:bodyDiv w:val="1"/>
      <w:marLeft w:val="0"/>
      <w:marRight w:val="0"/>
      <w:marTop w:val="0"/>
      <w:marBottom w:val="0"/>
      <w:divBdr>
        <w:top w:val="none" w:sz="0" w:space="0" w:color="auto"/>
        <w:left w:val="none" w:sz="0" w:space="0" w:color="auto"/>
        <w:bottom w:val="none" w:sz="0" w:space="0" w:color="auto"/>
        <w:right w:val="none" w:sz="0" w:space="0" w:color="auto"/>
      </w:divBdr>
    </w:div>
    <w:div w:id="189995257">
      <w:bodyDiv w:val="1"/>
      <w:marLeft w:val="0"/>
      <w:marRight w:val="0"/>
      <w:marTop w:val="0"/>
      <w:marBottom w:val="0"/>
      <w:divBdr>
        <w:top w:val="none" w:sz="0" w:space="0" w:color="auto"/>
        <w:left w:val="none" w:sz="0" w:space="0" w:color="auto"/>
        <w:bottom w:val="none" w:sz="0" w:space="0" w:color="auto"/>
        <w:right w:val="none" w:sz="0" w:space="0" w:color="auto"/>
      </w:divBdr>
    </w:div>
    <w:div w:id="246230896">
      <w:bodyDiv w:val="1"/>
      <w:marLeft w:val="0"/>
      <w:marRight w:val="0"/>
      <w:marTop w:val="0"/>
      <w:marBottom w:val="0"/>
      <w:divBdr>
        <w:top w:val="none" w:sz="0" w:space="0" w:color="auto"/>
        <w:left w:val="none" w:sz="0" w:space="0" w:color="auto"/>
        <w:bottom w:val="none" w:sz="0" w:space="0" w:color="auto"/>
        <w:right w:val="none" w:sz="0" w:space="0" w:color="auto"/>
      </w:divBdr>
    </w:div>
    <w:div w:id="279655255">
      <w:bodyDiv w:val="1"/>
      <w:marLeft w:val="0"/>
      <w:marRight w:val="0"/>
      <w:marTop w:val="0"/>
      <w:marBottom w:val="0"/>
      <w:divBdr>
        <w:top w:val="none" w:sz="0" w:space="0" w:color="auto"/>
        <w:left w:val="none" w:sz="0" w:space="0" w:color="auto"/>
        <w:bottom w:val="none" w:sz="0" w:space="0" w:color="auto"/>
        <w:right w:val="none" w:sz="0" w:space="0" w:color="auto"/>
      </w:divBdr>
    </w:div>
    <w:div w:id="324666706">
      <w:bodyDiv w:val="1"/>
      <w:marLeft w:val="0"/>
      <w:marRight w:val="0"/>
      <w:marTop w:val="0"/>
      <w:marBottom w:val="0"/>
      <w:divBdr>
        <w:top w:val="none" w:sz="0" w:space="0" w:color="auto"/>
        <w:left w:val="none" w:sz="0" w:space="0" w:color="auto"/>
        <w:bottom w:val="none" w:sz="0" w:space="0" w:color="auto"/>
        <w:right w:val="none" w:sz="0" w:space="0" w:color="auto"/>
      </w:divBdr>
    </w:div>
    <w:div w:id="331643517">
      <w:bodyDiv w:val="1"/>
      <w:marLeft w:val="0"/>
      <w:marRight w:val="0"/>
      <w:marTop w:val="0"/>
      <w:marBottom w:val="0"/>
      <w:divBdr>
        <w:top w:val="none" w:sz="0" w:space="0" w:color="auto"/>
        <w:left w:val="none" w:sz="0" w:space="0" w:color="auto"/>
        <w:bottom w:val="none" w:sz="0" w:space="0" w:color="auto"/>
        <w:right w:val="none" w:sz="0" w:space="0" w:color="auto"/>
      </w:divBdr>
    </w:div>
    <w:div w:id="342439924">
      <w:bodyDiv w:val="1"/>
      <w:marLeft w:val="0"/>
      <w:marRight w:val="0"/>
      <w:marTop w:val="0"/>
      <w:marBottom w:val="0"/>
      <w:divBdr>
        <w:top w:val="none" w:sz="0" w:space="0" w:color="auto"/>
        <w:left w:val="none" w:sz="0" w:space="0" w:color="auto"/>
        <w:bottom w:val="none" w:sz="0" w:space="0" w:color="auto"/>
        <w:right w:val="none" w:sz="0" w:space="0" w:color="auto"/>
      </w:divBdr>
    </w:div>
    <w:div w:id="342903400">
      <w:bodyDiv w:val="1"/>
      <w:marLeft w:val="0"/>
      <w:marRight w:val="0"/>
      <w:marTop w:val="0"/>
      <w:marBottom w:val="0"/>
      <w:divBdr>
        <w:top w:val="none" w:sz="0" w:space="0" w:color="auto"/>
        <w:left w:val="none" w:sz="0" w:space="0" w:color="auto"/>
        <w:bottom w:val="none" w:sz="0" w:space="0" w:color="auto"/>
        <w:right w:val="none" w:sz="0" w:space="0" w:color="auto"/>
      </w:divBdr>
    </w:div>
    <w:div w:id="400296394">
      <w:bodyDiv w:val="1"/>
      <w:marLeft w:val="0"/>
      <w:marRight w:val="0"/>
      <w:marTop w:val="0"/>
      <w:marBottom w:val="0"/>
      <w:divBdr>
        <w:top w:val="none" w:sz="0" w:space="0" w:color="auto"/>
        <w:left w:val="none" w:sz="0" w:space="0" w:color="auto"/>
        <w:bottom w:val="none" w:sz="0" w:space="0" w:color="auto"/>
        <w:right w:val="none" w:sz="0" w:space="0" w:color="auto"/>
      </w:divBdr>
    </w:div>
    <w:div w:id="414791240">
      <w:bodyDiv w:val="1"/>
      <w:marLeft w:val="0"/>
      <w:marRight w:val="0"/>
      <w:marTop w:val="0"/>
      <w:marBottom w:val="0"/>
      <w:divBdr>
        <w:top w:val="none" w:sz="0" w:space="0" w:color="auto"/>
        <w:left w:val="none" w:sz="0" w:space="0" w:color="auto"/>
        <w:bottom w:val="none" w:sz="0" w:space="0" w:color="auto"/>
        <w:right w:val="none" w:sz="0" w:space="0" w:color="auto"/>
      </w:divBdr>
    </w:div>
    <w:div w:id="424889593">
      <w:bodyDiv w:val="1"/>
      <w:marLeft w:val="0"/>
      <w:marRight w:val="0"/>
      <w:marTop w:val="0"/>
      <w:marBottom w:val="0"/>
      <w:divBdr>
        <w:top w:val="none" w:sz="0" w:space="0" w:color="auto"/>
        <w:left w:val="none" w:sz="0" w:space="0" w:color="auto"/>
        <w:bottom w:val="none" w:sz="0" w:space="0" w:color="auto"/>
        <w:right w:val="none" w:sz="0" w:space="0" w:color="auto"/>
      </w:divBdr>
    </w:div>
    <w:div w:id="463890402">
      <w:bodyDiv w:val="1"/>
      <w:marLeft w:val="0"/>
      <w:marRight w:val="0"/>
      <w:marTop w:val="0"/>
      <w:marBottom w:val="0"/>
      <w:divBdr>
        <w:top w:val="none" w:sz="0" w:space="0" w:color="auto"/>
        <w:left w:val="none" w:sz="0" w:space="0" w:color="auto"/>
        <w:bottom w:val="none" w:sz="0" w:space="0" w:color="auto"/>
        <w:right w:val="none" w:sz="0" w:space="0" w:color="auto"/>
      </w:divBdr>
    </w:div>
    <w:div w:id="526214239">
      <w:bodyDiv w:val="1"/>
      <w:marLeft w:val="0"/>
      <w:marRight w:val="0"/>
      <w:marTop w:val="0"/>
      <w:marBottom w:val="0"/>
      <w:divBdr>
        <w:top w:val="none" w:sz="0" w:space="0" w:color="auto"/>
        <w:left w:val="none" w:sz="0" w:space="0" w:color="auto"/>
        <w:bottom w:val="none" w:sz="0" w:space="0" w:color="auto"/>
        <w:right w:val="none" w:sz="0" w:space="0" w:color="auto"/>
      </w:divBdr>
    </w:div>
    <w:div w:id="600138514">
      <w:bodyDiv w:val="1"/>
      <w:marLeft w:val="0"/>
      <w:marRight w:val="0"/>
      <w:marTop w:val="0"/>
      <w:marBottom w:val="0"/>
      <w:divBdr>
        <w:top w:val="none" w:sz="0" w:space="0" w:color="auto"/>
        <w:left w:val="none" w:sz="0" w:space="0" w:color="auto"/>
        <w:bottom w:val="none" w:sz="0" w:space="0" w:color="auto"/>
        <w:right w:val="none" w:sz="0" w:space="0" w:color="auto"/>
      </w:divBdr>
    </w:div>
    <w:div w:id="629551613">
      <w:bodyDiv w:val="1"/>
      <w:marLeft w:val="0"/>
      <w:marRight w:val="0"/>
      <w:marTop w:val="0"/>
      <w:marBottom w:val="0"/>
      <w:divBdr>
        <w:top w:val="none" w:sz="0" w:space="0" w:color="auto"/>
        <w:left w:val="none" w:sz="0" w:space="0" w:color="auto"/>
        <w:bottom w:val="none" w:sz="0" w:space="0" w:color="auto"/>
        <w:right w:val="none" w:sz="0" w:space="0" w:color="auto"/>
      </w:divBdr>
    </w:div>
    <w:div w:id="647443878">
      <w:bodyDiv w:val="1"/>
      <w:marLeft w:val="0"/>
      <w:marRight w:val="0"/>
      <w:marTop w:val="0"/>
      <w:marBottom w:val="0"/>
      <w:divBdr>
        <w:top w:val="none" w:sz="0" w:space="0" w:color="auto"/>
        <w:left w:val="none" w:sz="0" w:space="0" w:color="auto"/>
        <w:bottom w:val="none" w:sz="0" w:space="0" w:color="auto"/>
        <w:right w:val="none" w:sz="0" w:space="0" w:color="auto"/>
      </w:divBdr>
    </w:div>
    <w:div w:id="689839233">
      <w:bodyDiv w:val="1"/>
      <w:marLeft w:val="0"/>
      <w:marRight w:val="0"/>
      <w:marTop w:val="0"/>
      <w:marBottom w:val="0"/>
      <w:divBdr>
        <w:top w:val="none" w:sz="0" w:space="0" w:color="auto"/>
        <w:left w:val="none" w:sz="0" w:space="0" w:color="auto"/>
        <w:bottom w:val="none" w:sz="0" w:space="0" w:color="auto"/>
        <w:right w:val="none" w:sz="0" w:space="0" w:color="auto"/>
      </w:divBdr>
    </w:div>
    <w:div w:id="754981448">
      <w:bodyDiv w:val="1"/>
      <w:marLeft w:val="0"/>
      <w:marRight w:val="0"/>
      <w:marTop w:val="0"/>
      <w:marBottom w:val="0"/>
      <w:divBdr>
        <w:top w:val="none" w:sz="0" w:space="0" w:color="auto"/>
        <w:left w:val="none" w:sz="0" w:space="0" w:color="auto"/>
        <w:bottom w:val="none" w:sz="0" w:space="0" w:color="auto"/>
        <w:right w:val="none" w:sz="0" w:space="0" w:color="auto"/>
      </w:divBdr>
    </w:div>
    <w:div w:id="859514005">
      <w:bodyDiv w:val="1"/>
      <w:marLeft w:val="0"/>
      <w:marRight w:val="0"/>
      <w:marTop w:val="0"/>
      <w:marBottom w:val="0"/>
      <w:divBdr>
        <w:top w:val="none" w:sz="0" w:space="0" w:color="auto"/>
        <w:left w:val="none" w:sz="0" w:space="0" w:color="auto"/>
        <w:bottom w:val="none" w:sz="0" w:space="0" w:color="auto"/>
        <w:right w:val="none" w:sz="0" w:space="0" w:color="auto"/>
      </w:divBdr>
    </w:div>
    <w:div w:id="884289755">
      <w:bodyDiv w:val="1"/>
      <w:marLeft w:val="0"/>
      <w:marRight w:val="0"/>
      <w:marTop w:val="0"/>
      <w:marBottom w:val="0"/>
      <w:divBdr>
        <w:top w:val="none" w:sz="0" w:space="0" w:color="auto"/>
        <w:left w:val="none" w:sz="0" w:space="0" w:color="auto"/>
        <w:bottom w:val="none" w:sz="0" w:space="0" w:color="auto"/>
        <w:right w:val="none" w:sz="0" w:space="0" w:color="auto"/>
      </w:divBdr>
    </w:div>
    <w:div w:id="900798508">
      <w:bodyDiv w:val="1"/>
      <w:marLeft w:val="0"/>
      <w:marRight w:val="0"/>
      <w:marTop w:val="0"/>
      <w:marBottom w:val="0"/>
      <w:divBdr>
        <w:top w:val="none" w:sz="0" w:space="0" w:color="auto"/>
        <w:left w:val="none" w:sz="0" w:space="0" w:color="auto"/>
        <w:bottom w:val="none" w:sz="0" w:space="0" w:color="auto"/>
        <w:right w:val="none" w:sz="0" w:space="0" w:color="auto"/>
      </w:divBdr>
    </w:div>
    <w:div w:id="920137229">
      <w:bodyDiv w:val="1"/>
      <w:marLeft w:val="0"/>
      <w:marRight w:val="0"/>
      <w:marTop w:val="0"/>
      <w:marBottom w:val="0"/>
      <w:divBdr>
        <w:top w:val="none" w:sz="0" w:space="0" w:color="auto"/>
        <w:left w:val="none" w:sz="0" w:space="0" w:color="auto"/>
        <w:bottom w:val="none" w:sz="0" w:space="0" w:color="auto"/>
        <w:right w:val="none" w:sz="0" w:space="0" w:color="auto"/>
      </w:divBdr>
    </w:div>
    <w:div w:id="941574003">
      <w:bodyDiv w:val="1"/>
      <w:marLeft w:val="0"/>
      <w:marRight w:val="0"/>
      <w:marTop w:val="0"/>
      <w:marBottom w:val="0"/>
      <w:divBdr>
        <w:top w:val="none" w:sz="0" w:space="0" w:color="auto"/>
        <w:left w:val="none" w:sz="0" w:space="0" w:color="auto"/>
        <w:bottom w:val="none" w:sz="0" w:space="0" w:color="auto"/>
        <w:right w:val="none" w:sz="0" w:space="0" w:color="auto"/>
      </w:divBdr>
    </w:div>
    <w:div w:id="1103650148">
      <w:bodyDiv w:val="1"/>
      <w:marLeft w:val="0"/>
      <w:marRight w:val="0"/>
      <w:marTop w:val="0"/>
      <w:marBottom w:val="0"/>
      <w:divBdr>
        <w:top w:val="none" w:sz="0" w:space="0" w:color="auto"/>
        <w:left w:val="none" w:sz="0" w:space="0" w:color="auto"/>
        <w:bottom w:val="none" w:sz="0" w:space="0" w:color="auto"/>
        <w:right w:val="none" w:sz="0" w:space="0" w:color="auto"/>
      </w:divBdr>
    </w:div>
    <w:div w:id="1115055034">
      <w:bodyDiv w:val="1"/>
      <w:marLeft w:val="0"/>
      <w:marRight w:val="0"/>
      <w:marTop w:val="0"/>
      <w:marBottom w:val="0"/>
      <w:divBdr>
        <w:top w:val="none" w:sz="0" w:space="0" w:color="auto"/>
        <w:left w:val="none" w:sz="0" w:space="0" w:color="auto"/>
        <w:bottom w:val="none" w:sz="0" w:space="0" w:color="auto"/>
        <w:right w:val="none" w:sz="0" w:space="0" w:color="auto"/>
      </w:divBdr>
    </w:div>
    <w:div w:id="1125581616">
      <w:bodyDiv w:val="1"/>
      <w:marLeft w:val="0"/>
      <w:marRight w:val="0"/>
      <w:marTop w:val="0"/>
      <w:marBottom w:val="0"/>
      <w:divBdr>
        <w:top w:val="none" w:sz="0" w:space="0" w:color="auto"/>
        <w:left w:val="none" w:sz="0" w:space="0" w:color="auto"/>
        <w:bottom w:val="none" w:sz="0" w:space="0" w:color="auto"/>
        <w:right w:val="none" w:sz="0" w:space="0" w:color="auto"/>
      </w:divBdr>
    </w:div>
    <w:div w:id="1162962302">
      <w:bodyDiv w:val="1"/>
      <w:marLeft w:val="0"/>
      <w:marRight w:val="0"/>
      <w:marTop w:val="0"/>
      <w:marBottom w:val="0"/>
      <w:divBdr>
        <w:top w:val="none" w:sz="0" w:space="0" w:color="auto"/>
        <w:left w:val="none" w:sz="0" w:space="0" w:color="auto"/>
        <w:bottom w:val="none" w:sz="0" w:space="0" w:color="auto"/>
        <w:right w:val="none" w:sz="0" w:space="0" w:color="auto"/>
      </w:divBdr>
    </w:div>
    <w:div w:id="1209758961">
      <w:bodyDiv w:val="1"/>
      <w:marLeft w:val="0"/>
      <w:marRight w:val="0"/>
      <w:marTop w:val="0"/>
      <w:marBottom w:val="0"/>
      <w:divBdr>
        <w:top w:val="none" w:sz="0" w:space="0" w:color="auto"/>
        <w:left w:val="none" w:sz="0" w:space="0" w:color="auto"/>
        <w:bottom w:val="none" w:sz="0" w:space="0" w:color="auto"/>
        <w:right w:val="none" w:sz="0" w:space="0" w:color="auto"/>
      </w:divBdr>
    </w:div>
    <w:div w:id="1228689466">
      <w:bodyDiv w:val="1"/>
      <w:marLeft w:val="0"/>
      <w:marRight w:val="0"/>
      <w:marTop w:val="0"/>
      <w:marBottom w:val="0"/>
      <w:divBdr>
        <w:top w:val="none" w:sz="0" w:space="0" w:color="auto"/>
        <w:left w:val="none" w:sz="0" w:space="0" w:color="auto"/>
        <w:bottom w:val="none" w:sz="0" w:space="0" w:color="auto"/>
        <w:right w:val="none" w:sz="0" w:space="0" w:color="auto"/>
      </w:divBdr>
    </w:div>
    <w:div w:id="1258710553">
      <w:bodyDiv w:val="1"/>
      <w:marLeft w:val="0"/>
      <w:marRight w:val="0"/>
      <w:marTop w:val="0"/>
      <w:marBottom w:val="0"/>
      <w:divBdr>
        <w:top w:val="none" w:sz="0" w:space="0" w:color="auto"/>
        <w:left w:val="none" w:sz="0" w:space="0" w:color="auto"/>
        <w:bottom w:val="none" w:sz="0" w:space="0" w:color="auto"/>
        <w:right w:val="none" w:sz="0" w:space="0" w:color="auto"/>
      </w:divBdr>
    </w:div>
    <w:div w:id="1264921275">
      <w:bodyDiv w:val="1"/>
      <w:marLeft w:val="0"/>
      <w:marRight w:val="0"/>
      <w:marTop w:val="0"/>
      <w:marBottom w:val="0"/>
      <w:divBdr>
        <w:top w:val="none" w:sz="0" w:space="0" w:color="auto"/>
        <w:left w:val="none" w:sz="0" w:space="0" w:color="auto"/>
        <w:bottom w:val="none" w:sz="0" w:space="0" w:color="auto"/>
        <w:right w:val="none" w:sz="0" w:space="0" w:color="auto"/>
      </w:divBdr>
    </w:div>
    <w:div w:id="1366326001">
      <w:bodyDiv w:val="1"/>
      <w:marLeft w:val="0"/>
      <w:marRight w:val="0"/>
      <w:marTop w:val="0"/>
      <w:marBottom w:val="0"/>
      <w:divBdr>
        <w:top w:val="none" w:sz="0" w:space="0" w:color="auto"/>
        <w:left w:val="none" w:sz="0" w:space="0" w:color="auto"/>
        <w:bottom w:val="none" w:sz="0" w:space="0" w:color="auto"/>
        <w:right w:val="none" w:sz="0" w:space="0" w:color="auto"/>
      </w:divBdr>
    </w:div>
    <w:div w:id="1371880268">
      <w:bodyDiv w:val="1"/>
      <w:marLeft w:val="0"/>
      <w:marRight w:val="0"/>
      <w:marTop w:val="0"/>
      <w:marBottom w:val="0"/>
      <w:divBdr>
        <w:top w:val="none" w:sz="0" w:space="0" w:color="auto"/>
        <w:left w:val="none" w:sz="0" w:space="0" w:color="auto"/>
        <w:bottom w:val="none" w:sz="0" w:space="0" w:color="auto"/>
        <w:right w:val="none" w:sz="0" w:space="0" w:color="auto"/>
      </w:divBdr>
    </w:div>
    <w:div w:id="1435326374">
      <w:bodyDiv w:val="1"/>
      <w:marLeft w:val="0"/>
      <w:marRight w:val="0"/>
      <w:marTop w:val="0"/>
      <w:marBottom w:val="0"/>
      <w:divBdr>
        <w:top w:val="none" w:sz="0" w:space="0" w:color="auto"/>
        <w:left w:val="none" w:sz="0" w:space="0" w:color="auto"/>
        <w:bottom w:val="none" w:sz="0" w:space="0" w:color="auto"/>
        <w:right w:val="none" w:sz="0" w:space="0" w:color="auto"/>
      </w:divBdr>
    </w:div>
    <w:div w:id="1513572886">
      <w:bodyDiv w:val="1"/>
      <w:marLeft w:val="0"/>
      <w:marRight w:val="0"/>
      <w:marTop w:val="0"/>
      <w:marBottom w:val="0"/>
      <w:divBdr>
        <w:top w:val="none" w:sz="0" w:space="0" w:color="auto"/>
        <w:left w:val="none" w:sz="0" w:space="0" w:color="auto"/>
        <w:bottom w:val="none" w:sz="0" w:space="0" w:color="auto"/>
        <w:right w:val="none" w:sz="0" w:space="0" w:color="auto"/>
      </w:divBdr>
    </w:div>
    <w:div w:id="1559634940">
      <w:bodyDiv w:val="1"/>
      <w:marLeft w:val="0"/>
      <w:marRight w:val="0"/>
      <w:marTop w:val="0"/>
      <w:marBottom w:val="0"/>
      <w:divBdr>
        <w:top w:val="none" w:sz="0" w:space="0" w:color="auto"/>
        <w:left w:val="none" w:sz="0" w:space="0" w:color="auto"/>
        <w:bottom w:val="none" w:sz="0" w:space="0" w:color="auto"/>
        <w:right w:val="none" w:sz="0" w:space="0" w:color="auto"/>
      </w:divBdr>
    </w:div>
    <w:div w:id="1561676372">
      <w:bodyDiv w:val="1"/>
      <w:marLeft w:val="0"/>
      <w:marRight w:val="0"/>
      <w:marTop w:val="0"/>
      <w:marBottom w:val="0"/>
      <w:divBdr>
        <w:top w:val="none" w:sz="0" w:space="0" w:color="auto"/>
        <w:left w:val="none" w:sz="0" w:space="0" w:color="auto"/>
        <w:bottom w:val="none" w:sz="0" w:space="0" w:color="auto"/>
        <w:right w:val="none" w:sz="0" w:space="0" w:color="auto"/>
      </w:divBdr>
    </w:div>
    <w:div w:id="1566335751">
      <w:bodyDiv w:val="1"/>
      <w:marLeft w:val="0"/>
      <w:marRight w:val="0"/>
      <w:marTop w:val="0"/>
      <w:marBottom w:val="0"/>
      <w:divBdr>
        <w:top w:val="none" w:sz="0" w:space="0" w:color="auto"/>
        <w:left w:val="none" w:sz="0" w:space="0" w:color="auto"/>
        <w:bottom w:val="none" w:sz="0" w:space="0" w:color="auto"/>
        <w:right w:val="none" w:sz="0" w:space="0" w:color="auto"/>
      </w:divBdr>
    </w:div>
    <w:div w:id="1574730238">
      <w:bodyDiv w:val="1"/>
      <w:marLeft w:val="0"/>
      <w:marRight w:val="0"/>
      <w:marTop w:val="0"/>
      <w:marBottom w:val="0"/>
      <w:divBdr>
        <w:top w:val="none" w:sz="0" w:space="0" w:color="auto"/>
        <w:left w:val="none" w:sz="0" w:space="0" w:color="auto"/>
        <w:bottom w:val="none" w:sz="0" w:space="0" w:color="auto"/>
        <w:right w:val="none" w:sz="0" w:space="0" w:color="auto"/>
      </w:divBdr>
    </w:div>
    <w:div w:id="1601059660">
      <w:bodyDiv w:val="1"/>
      <w:marLeft w:val="0"/>
      <w:marRight w:val="0"/>
      <w:marTop w:val="0"/>
      <w:marBottom w:val="0"/>
      <w:divBdr>
        <w:top w:val="none" w:sz="0" w:space="0" w:color="auto"/>
        <w:left w:val="none" w:sz="0" w:space="0" w:color="auto"/>
        <w:bottom w:val="none" w:sz="0" w:space="0" w:color="auto"/>
        <w:right w:val="none" w:sz="0" w:space="0" w:color="auto"/>
      </w:divBdr>
    </w:div>
    <w:div w:id="1623809157">
      <w:bodyDiv w:val="1"/>
      <w:marLeft w:val="0"/>
      <w:marRight w:val="0"/>
      <w:marTop w:val="0"/>
      <w:marBottom w:val="0"/>
      <w:divBdr>
        <w:top w:val="none" w:sz="0" w:space="0" w:color="auto"/>
        <w:left w:val="none" w:sz="0" w:space="0" w:color="auto"/>
        <w:bottom w:val="none" w:sz="0" w:space="0" w:color="auto"/>
        <w:right w:val="none" w:sz="0" w:space="0" w:color="auto"/>
      </w:divBdr>
    </w:div>
    <w:div w:id="1669822444">
      <w:bodyDiv w:val="1"/>
      <w:marLeft w:val="0"/>
      <w:marRight w:val="0"/>
      <w:marTop w:val="0"/>
      <w:marBottom w:val="0"/>
      <w:divBdr>
        <w:top w:val="none" w:sz="0" w:space="0" w:color="auto"/>
        <w:left w:val="none" w:sz="0" w:space="0" w:color="auto"/>
        <w:bottom w:val="none" w:sz="0" w:space="0" w:color="auto"/>
        <w:right w:val="none" w:sz="0" w:space="0" w:color="auto"/>
      </w:divBdr>
    </w:div>
    <w:div w:id="1727608761">
      <w:bodyDiv w:val="1"/>
      <w:marLeft w:val="0"/>
      <w:marRight w:val="0"/>
      <w:marTop w:val="0"/>
      <w:marBottom w:val="0"/>
      <w:divBdr>
        <w:top w:val="none" w:sz="0" w:space="0" w:color="auto"/>
        <w:left w:val="none" w:sz="0" w:space="0" w:color="auto"/>
        <w:bottom w:val="none" w:sz="0" w:space="0" w:color="auto"/>
        <w:right w:val="none" w:sz="0" w:space="0" w:color="auto"/>
      </w:divBdr>
    </w:div>
    <w:div w:id="1740710925">
      <w:bodyDiv w:val="1"/>
      <w:marLeft w:val="0"/>
      <w:marRight w:val="0"/>
      <w:marTop w:val="0"/>
      <w:marBottom w:val="0"/>
      <w:divBdr>
        <w:top w:val="none" w:sz="0" w:space="0" w:color="auto"/>
        <w:left w:val="none" w:sz="0" w:space="0" w:color="auto"/>
        <w:bottom w:val="none" w:sz="0" w:space="0" w:color="auto"/>
        <w:right w:val="none" w:sz="0" w:space="0" w:color="auto"/>
      </w:divBdr>
    </w:div>
    <w:div w:id="1747722407">
      <w:bodyDiv w:val="1"/>
      <w:marLeft w:val="0"/>
      <w:marRight w:val="0"/>
      <w:marTop w:val="0"/>
      <w:marBottom w:val="0"/>
      <w:divBdr>
        <w:top w:val="none" w:sz="0" w:space="0" w:color="auto"/>
        <w:left w:val="none" w:sz="0" w:space="0" w:color="auto"/>
        <w:bottom w:val="none" w:sz="0" w:space="0" w:color="auto"/>
        <w:right w:val="none" w:sz="0" w:space="0" w:color="auto"/>
      </w:divBdr>
    </w:div>
    <w:div w:id="1836913093">
      <w:bodyDiv w:val="1"/>
      <w:marLeft w:val="0"/>
      <w:marRight w:val="0"/>
      <w:marTop w:val="0"/>
      <w:marBottom w:val="0"/>
      <w:divBdr>
        <w:top w:val="none" w:sz="0" w:space="0" w:color="auto"/>
        <w:left w:val="none" w:sz="0" w:space="0" w:color="auto"/>
        <w:bottom w:val="none" w:sz="0" w:space="0" w:color="auto"/>
        <w:right w:val="none" w:sz="0" w:space="0" w:color="auto"/>
      </w:divBdr>
    </w:div>
    <w:div w:id="1890140325">
      <w:bodyDiv w:val="1"/>
      <w:marLeft w:val="0"/>
      <w:marRight w:val="0"/>
      <w:marTop w:val="0"/>
      <w:marBottom w:val="0"/>
      <w:divBdr>
        <w:top w:val="none" w:sz="0" w:space="0" w:color="auto"/>
        <w:left w:val="none" w:sz="0" w:space="0" w:color="auto"/>
        <w:bottom w:val="none" w:sz="0" w:space="0" w:color="auto"/>
        <w:right w:val="none" w:sz="0" w:space="0" w:color="auto"/>
      </w:divBdr>
    </w:div>
    <w:div w:id="1897425422">
      <w:bodyDiv w:val="1"/>
      <w:marLeft w:val="0"/>
      <w:marRight w:val="0"/>
      <w:marTop w:val="0"/>
      <w:marBottom w:val="0"/>
      <w:divBdr>
        <w:top w:val="none" w:sz="0" w:space="0" w:color="auto"/>
        <w:left w:val="none" w:sz="0" w:space="0" w:color="auto"/>
        <w:bottom w:val="none" w:sz="0" w:space="0" w:color="auto"/>
        <w:right w:val="none" w:sz="0" w:space="0" w:color="auto"/>
      </w:divBdr>
    </w:div>
    <w:div w:id="1923024767">
      <w:bodyDiv w:val="1"/>
      <w:marLeft w:val="0"/>
      <w:marRight w:val="0"/>
      <w:marTop w:val="0"/>
      <w:marBottom w:val="0"/>
      <w:divBdr>
        <w:top w:val="none" w:sz="0" w:space="0" w:color="auto"/>
        <w:left w:val="none" w:sz="0" w:space="0" w:color="auto"/>
        <w:bottom w:val="none" w:sz="0" w:space="0" w:color="auto"/>
        <w:right w:val="none" w:sz="0" w:space="0" w:color="auto"/>
      </w:divBdr>
    </w:div>
    <w:div w:id="2007706519">
      <w:bodyDiv w:val="1"/>
      <w:marLeft w:val="0"/>
      <w:marRight w:val="0"/>
      <w:marTop w:val="0"/>
      <w:marBottom w:val="0"/>
      <w:divBdr>
        <w:top w:val="none" w:sz="0" w:space="0" w:color="auto"/>
        <w:left w:val="none" w:sz="0" w:space="0" w:color="auto"/>
        <w:bottom w:val="none" w:sz="0" w:space="0" w:color="auto"/>
        <w:right w:val="none" w:sz="0" w:space="0" w:color="auto"/>
      </w:divBdr>
    </w:div>
    <w:div w:id="2074739600">
      <w:bodyDiv w:val="1"/>
      <w:marLeft w:val="0"/>
      <w:marRight w:val="0"/>
      <w:marTop w:val="0"/>
      <w:marBottom w:val="0"/>
      <w:divBdr>
        <w:top w:val="none" w:sz="0" w:space="0" w:color="auto"/>
        <w:left w:val="none" w:sz="0" w:space="0" w:color="auto"/>
        <w:bottom w:val="none" w:sz="0" w:space="0" w:color="auto"/>
        <w:right w:val="none" w:sz="0" w:space="0" w:color="auto"/>
      </w:divBdr>
    </w:div>
    <w:div w:id="2077780992">
      <w:bodyDiv w:val="1"/>
      <w:marLeft w:val="0"/>
      <w:marRight w:val="0"/>
      <w:marTop w:val="0"/>
      <w:marBottom w:val="0"/>
      <w:divBdr>
        <w:top w:val="none" w:sz="0" w:space="0" w:color="auto"/>
        <w:left w:val="none" w:sz="0" w:space="0" w:color="auto"/>
        <w:bottom w:val="none" w:sz="0" w:space="0" w:color="auto"/>
        <w:right w:val="none" w:sz="0" w:space="0" w:color="auto"/>
      </w:divBdr>
    </w:div>
    <w:div w:id="2078243279">
      <w:bodyDiv w:val="1"/>
      <w:marLeft w:val="0"/>
      <w:marRight w:val="0"/>
      <w:marTop w:val="0"/>
      <w:marBottom w:val="0"/>
      <w:divBdr>
        <w:top w:val="none" w:sz="0" w:space="0" w:color="auto"/>
        <w:left w:val="none" w:sz="0" w:space="0" w:color="auto"/>
        <w:bottom w:val="none" w:sz="0" w:space="0" w:color="auto"/>
        <w:right w:val="none" w:sz="0" w:space="0" w:color="auto"/>
      </w:divBdr>
    </w:div>
    <w:div w:id="2104302623">
      <w:bodyDiv w:val="1"/>
      <w:marLeft w:val="0"/>
      <w:marRight w:val="0"/>
      <w:marTop w:val="0"/>
      <w:marBottom w:val="0"/>
      <w:divBdr>
        <w:top w:val="none" w:sz="0" w:space="0" w:color="auto"/>
        <w:left w:val="none" w:sz="0" w:space="0" w:color="auto"/>
        <w:bottom w:val="none" w:sz="0" w:space="0" w:color="auto"/>
        <w:right w:val="none" w:sz="0" w:space="0" w:color="auto"/>
      </w:divBdr>
    </w:div>
    <w:div w:id="211408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pYfAc9gLaZVD9wir+xtrt7eIHw==">AMUW2mXepm8OI7lW//+ECN/Dlj4HIb/i7AADDKexctvLd8uLydrJtlOnD+RCB7G3LjxF3N6Ix4mZOgQp0PXiNtGx7LGFyARYSZfekJ/oW0ELK1BkhuweoGg=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Denise Christensen</cp:lastModifiedBy>
  <cp:revision>3</cp:revision>
  <dcterms:created xsi:type="dcterms:W3CDTF">2025-07-22T15:02:00Z</dcterms:created>
  <dcterms:modified xsi:type="dcterms:W3CDTF">2025-07-22T15:04:00Z</dcterms:modified>
</cp:coreProperties>
</file>