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BEBCCF" w14:textId="30CA759A" w:rsidR="008548E1" w:rsidRDefault="006F551E" w:rsidP="008E79DB">
      <w:pPr>
        <w:pStyle w:val="Title"/>
        <w:pBdr>
          <w:bottom w:val="single" w:sz="8" w:space="5" w:color="4F81BD" w:themeColor="accent1"/>
        </w:pBdr>
        <w:tabs>
          <w:tab w:val="left" w:pos="8352"/>
        </w:tabs>
        <w:spacing w:before="180" w:after="120"/>
        <w:jc w:val="both"/>
        <w:rPr>
          <w:sz w:val="40"/>
          <w:szCs w:val="40"/>
        </w:rPr>
      </w:pPr>
      <w:r>
        <w:rPr>
          <w:noProof/>
          <w:color w:val="2B579A"/>
          <w:sz w:val="40"/>
          <w:szCs w:val="40"/>
          <w:shd w:val="clear" w:color="auto" w:fill="E6E6E6"/>
        </w:rPr>
        <w:drawing>
          <wp:anchor distT="0" distB="0" distL="114300" distR="114300" simplePos="0" relativeHeight="251658242" behindDoc="1" locked="0" layoutInCell="1" allowOverlap="1" wp14:anchorId="10AA204E" wp14:editId="61E01F3A">
            <wp:simplePos x="0" y="0"/>
            <wp:positionH relativeFrom="margin">
              <wp:posOffset>4243070</wp:posOffset>
            </wp:positionH>
            <wp:positionV relativeFrom="paragraph">
              <wp:posOffset>-352425</wp:posOffset>
            </wp:positionV>
            <wp:extent cx="2340864" cy="493776"/>
            <wp:effectExtent l="0" t="0" r="2540" b="1905"/>
            <wp:wrapNone/>
            <wp:docPr id="10" name="Picture 10"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CC-Logo-20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0864" cy="493776"/>
                    </a:xfrm>
                    <a:prstGeom prst="rect">
                      <a:avLst/>
                    </a:prstGeom>
                  </pic:spPr>
                </pic:pic>
              </a:graphicData>
            </a:graphic>
            <wp14:sizeRelH relativeFrom="margin">
              <wp14:pctWidth>0</wp14:pctWidth>
            </wp14:sizeRelH>
            <wp14:sizeRelV relativeFrom="margin">
              <wp14:pctHeight>0</wp14:pctHeight>
            </wp14:sizeRelV>
          </wp:anchor>
        </w:drawing>
      </w:r>
      <w:r w:rsidR="00EE3E15" w:rsidRPr="002B5238">
        <w:rPr>
          <w:sz w:val="40"/>
          <w:szCs w:val="40"/>
        </w:rPr>
        <w:t xml:space="preserve">Church </w:t>
      </w:r>
      <w:r w:rsidR="001164E6" w:rsidRPr="002B5238">
        <w:rPr>
          <w:sz w:val="40"/>
          <w:szCs w:val="40"/>
        </w:rPr>
        <w:t>Yearbook Instructions</w:t>
      </w:r>
      <w:bookmarkStart w:id="0" w:name="_Hlk25673270"/>
      <w:bookmarkEnd w:id="0"/>
      <w:r w:rsidR="000F2F1B">
        <w:rPr>
          <w:sz w:val="40"/>
          <w:szCs w:val="40"/>
        </w:rPr>
        <w:t xml:space="preserve"> – 202</w:t>
      </w:r>
      <w:r w:rsidR="005C3A80">
        <w:rPr>
          <w:sz w:val="40"/>
          <w:szCs w:val="40"/>
        </w:rPr>
        <w:t>6</w:t>
      </w:r>
      <w:r w:rsidR="008E79DB">
        <w:rPr>
          <w:sz w:val="40"/>
          <w:szCs w:val="40"/>
        </w:rPr>
        <w:tab/>
      </w:r>
    </w:p>
    <w:p w14:paraId="06D0E003" w14:textId="2E632A31" w:rsidR="00F729E8" w:rsidRDefault="00BB3C48" w:rsidP="002B5238">
      <w:pPr>
        <w:pStyle w:val="Heading1"/>
        <w:spacing w:before="240" w:after="120"/>
        <w:jc w:val="both"/>
      </w:pPr>
      <w:r>
        <w:t>Why submit your annual data?</w:t>
      </w:r>
    </w:p>
    <w:p w14:paraId="699C6773" w14:textId="3D64C60B" w:rsidR="00DD7615" w:rsidRPr="00DD7615" w:rsidRDefault="0080483E" w:rsidP="00DD7615">
      <w:pPr>
        <w:rPr>
          <w:rFonts w:ascii="Times New Roman" w:hAnsi="Times New Roman" w:cs="Times New Roman"/>
        </w:rPr>
      </w:pPr>
      <w:r>
        <w:rPr>
          <w:rFonts w:ascii="Times New Roman" w:hAnsi="Times New Roman" w:cs="Times New Roman"/>
        </w:rPr>
        <w:t>We have compiled twelve reasons for you to consider</w:t>
      </w:r>
      <w:r w:rsidR="00C5180D">
        <w:rPr>
          <w:rFonts w:ascii="Times New Roman" w:hAnsi="Times New Roman" w:cs="Times New Roman"/>
        </w:rPr>
        <w:t xml:space="preserve"> why you should submit your annual data. You can find it </w:t>
      </w:r>
      <w:r w:rsidR="003A69BB">
        <w:t xml:space="preserve">on the </w:t>
      </w:r>
      <w:hyperlink r:id="rId12" w:history="1">
        <w:r w:rsidR="003A69BB" w:rsidRPr="00BD4907">
          <w:rPr>
            <w:rStyle w:val="Hyperlink"/>
            <w:rFonts w:ascii="Times New Roman" w:hAnsi="Times New Roman" w:cs="Times New Roman"/>
          </w:rPr>
          <w:t>Yearbook webpage</w:t>
        </w:r>
      </w:hyperlink>
      <w:r w:rsidR="003A69BB" w:rsidRPr="00147619">
        <w:rPr>
          <w:rFonts w:ascii="Times New Roman" w:hAnsi="Times New Roman" w:cs="Times New Roman"/>
        </w:rPr>
        <w:t>.</w:t>
      </w:r>
    </w:p>
    <w:p w14:paraId="3039936D" w14:textId="77777777" w:rsidR="00DD7615" w:rsidRDefault="00DD7615" w:rsidP="00DD7615">
      <w:pPr>
        <w:spacing w:after="0" w:line="240" w:lineRule="auto"/>
        <w:jc w:val="both"/>
        <w:rPr>
          <w:rFonts w:ascii="Cambria" w:hAnsi="Cambria"/>
          <w:b/>
          <w:color w:val="FF0000"/>
        </w:rPr>
      </w:pPr>
    </w:p>
    <w:p w14:paraId="19B9025D" w14:textId="72F4F666" w:rsidR="00DD7615" w:rsidRDefault="00DD7615" w:rsidP="0155F761">
      <w:pPr>
        <w:jc w:val="both"/>
        <w:rPr>
          <w:rFonts w:ascii="Cambria" w:hAnsi="Cambria"/>
          <w:i/>
          <w:iCs/>
        </w:rPr>
      </w:pPr>
      <w:r w:rsidRPr="00147619">
        <w:rPr>
          <w:rFonts w:ascii="Times New Roman" w:hAnsi="Times New Roman" w:cs="Times New Roman"/>
          <w:noProof/>
          <w:color w:val="2B579A"/>
          <w:shd w:val="clear" w:color="auto" w:fill="E6E6E6"/>
        </w:rPr>
        <mc:AlternateContent>
          <mc:Choice Requires="wps">
            <w:drawing>
              <wp:anchor distT="0" distB="0" distL="114300" distR="114300" simplePos="0" relativeHeight="251658246" behindDoc="1" locked="0" layoutInCell="1" allowOverlap="1" wp14:anchorId="51DB017C" wp14:editId="59D4D194">
                <wp:simplePos x="0" y="0"/>
                <wp:positionH relativeFrom="column">
                  <wp:posOffset>-108162</wp:posOffset>
                </wp:positionH>
                <wp:positionV relativeFrom="paragraph">
                  <wp:posOffset>-106680</wp:posOffset>
                </wp:positionV>
                <wp:extent cx="6728460" cy="723900"/>
                <wp:effectExtent l="57150" t="38100" r="72390" b="95250"/>
                <wp:wrapNone/>
                <wp:docPr id="5" name="Rectangle: Rounded Corners 5"/>
                <wp:cNvGraphicFramePr/>
                <a:graphic xmlns:a="http://schemas.openxmlformats.org/drawingml/2006/main">
                  <a:graphicData uri="http://schemas.microsoft.com/office/word/2010/wordprocessingShape">
                    <wps:wsp>
                      <wps:cNvSpPr/>
                      <wps:spPr>
                        <a:xfrm>
                          <a:off x="0" y="0"/>
                          <a:ext cx="6728460" cy="723900"/>
                        </a:xfrm>
                        <a:prstGeom prst="round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w14:anchorId="4FA29EC2">
              <v:roundrect id="Rectangle: Rounded Corners 5" style="position:absolute;margin-left:-8.5pt;margin-top:-8.4pt;width:529.8pt;height:57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a5d5e2 [1624]" strokecolor="#40a7c2 [3048]" arcsize="10923f" w14:anchorId="1EC0EB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">
                <v:fill type="gradient" color2="#e4f2f6 [504]" colors="0 #9eeaff;22938f #bbefff;1 #e4f9ff" angle="180" focus="100%" rotate="t"/>
                <v:shadow on="t" color="black" opacity="24903f" offset="0,.55556mm" origin=",.5"/>
              </v:roundrect>
            </w:pict>
          </mc:Fallback>
        </mc:AlternateContent>
      </w:r>
      <w:r w:rsidRPr="3A4B27C8">
        <w:rPr>
          <w:rFonts w:ascii="Cambria" w:hAnsi="Cambria"/>
          <w:b/>
          <w:bCs/>
          <w:color w:val="FF0000"/>
        </w:rPr>
        <w:t>The Data</w:t>
      </w:r>
      <w:r w:rsidR="0CBBB061" w:rsidRPr="0155F761">
        <w:rPr>
          <w:rFonts w:ascii="Cambria" w:hAnsi="Cambria"/>
          <w:b/>
          <w:bCs/>
          <w:color w:val="FF0000"/>
        </w:rPr>
        <w:t>base and Directories</w:t>
      </w:r>
      <w:r w:rsidRPr="0155F761">
        <w:rPr>
          <w:rFonts w:ascii="Cambria" w:hAnsi="Cambria"/>
          <w:b/>
          <w:bCs/>
          <w:color w:val="FF0000"/>
        </w:rPr>
        <w:t xml:space="preserve"> will be available from January </w:t>
      </w:r>
      <w:r w:rsidR="008676C9" w:rsidRPr="0155F761">
        <w:rPr>
          <w:rFonts w:ascii="Cambria" w:hAnsi="Cambria"/>
          <w:b/>
          <w:bCs/>
          <w:color w:val="FF0000"/>
        </w:rPr>
        <w:t>2</w:t>
      </w:r>
      <w:r w:rsidR="00455918" w:rsidRPr="0155F761">
        <w:rPr>
          <w:rFonts w:ascii="Cambria" w:hAnsi="Cambria"/>
          <w:b/>
          <w:bCs/>
          <w:color w:val="FF0000"/>
        </w:rPr>
        <w:t>6</w:t>
      </w:r>
      <w:r w:rsidRPr="0155F761">
        <w:rPr>
          <w:rFonts w:ascii="Cambria" w:hAnsi="Cambria"/>
          <w:b/>
          <w:bCs/>
          <w:color w:val="FF0000"/>
        </w:rPr>
        <w:t xml:space="preserve">, </w:t>
      </w:r>
      <w:r w:rsidR="00D3746C" w:rsidRPr="0155F761">
        <w:rPr>
          <w:rFonts w:ascii="Cambria" w:hAnsi="Cambria"/>
          <w:b/>
          <w:bCs/>
          <w:color w:val="FF0000"/>
        </w:rPr>
        <w:t>2026,</w:t>
      </w:r>
      <w:r w:rsidRPr="0155F761">
        <w:rPr>
          <w:rFonts w:ascii="Cambria" w:hAnsi="Cambria"/>
          <w:b/>
          <w:bCs/>
          <w:color w:val="FF0000"/>
        </w:rPr>
        <w:t xml:space="preserve"> through </w:t>
      </w:r>
      <w:r w:rsidR="008462B7" w:rsidRPr="0155F761">
        <w:rPr>
          <w:rFonts w:ascii="Cambria" w:hAnsi="Cambria"/>
          <w:b/>
          <w:bCs/>
          <w:color w:val="FF0000"/>
        </w:rPr>
        <w:t>April 1</w:t>
      </w:r>
      <w:r w:rsidR="00EF4AFB" w:rsidRPr="0155F761">
        <w:rPr>
          <w:rFonts w:ascii="Cambria" w:hAnsi="Cambria"/>
          <w:b/>
          <w:bCs/>
          <w:color w:val="FF0000"/>
        </w:rPr>
        <w:t>0</w:t>
      </w:r>
      <w:r w:rsidRPr="0155F761">
        <w:rPr>
          <w:rFonts w:ascii="Cambria" w:hAnsi="Cambria"/>
          <w:b/>
          <w:bCs/>
          <w:color w:val="FF0000"/>
        </w:rPr>
        <w:t>, 202</w:t>
      </w:r>
      <w:r w:rsidR="00455918" w:rsidRPr="0155F761">
        <w:rPr>
          <w:rFonts w:ascii="Cambria" w:hAnsi="Cambria"/>
          <w:b/>
          <w:bCs/>
          <w:color w:val="FF0000"/>
        </w:rPr>
        <w:t>6</w:t>
      </w:r>
      <w:r w:rsidRPr="0155F761">
        <w:rPr>
          <w:rFonts w:ascii="Cambria" w:hAnsi="Cambria"/>
          <w:b/>
          <w:bCs/>
          <w:color w:val="FF0000"/>
        </w:rPr>
        <w:t>.</w:t>
      </w:r>
      <w:r w:rsidRPr="0155F761">
        <w:rPr>
          <w:rFonts w:ascii="Cambria" w:hAnsi="Cambria"/>
        </w:rPr>
        <w:t xml:space="preserve"> Please submit your data as early as possible to avoid potential delays if you should need assistance. </w:t>
      </w:r>
      <w:r w:rsidRPr="0155F761">
        <w:rPr>
          <w:rFonts w:ascii="Cambria" w:hAnsi="Cambria"/>
          <w:i/>
          <w:iCs/>
        </w:rPr>
        <w:t xml:space="preserve">If your Conference has asked you to submit your data before </w:t>
      </w:r>
      <w:r w:rsidR="008462B7" w:rsidRPr="0155F761">
        <w:rPr>
          <w:rFonts w:ascii="Cambria" w:hAnsi="Cambria"/>
          <w:i/>
          <w:iCs/>
        </w:rPr>
        <w:t>April 1</w:t>
      </w:r>
      <w:r w:rsidR="0022212F" w:rsidRPr="0155F761">
        <w:rPr>
          <w:rFonts w:ascii="Cambria" w:hAnsi="Cambria"/>
          <w:i/>
          <w:iCs/>
        </w:rPr>
        <w:t>0</w:t>
      </w:r>
      <w:r w:rsidR="008462B7" w:rsidRPr="0155F761">
        <w:rPr>
          <w:rFonts w:ascii="Cambria" w:hAnsi="Cambria"/>
          <w:i/>
          <w:iCs/>
          <w:vertAlign w:val="superscript"/>
        </w:rPr>
        <w:t>th</w:t>
      </w:r>
      <w:r w:rsidRPr="0155F761">
        <w:rPr>
          <w:rFonts w:ascii="Cambria" w:hAnsi="Cambria"/>
          <w:i/>
          <w:iCs/>
        </w:rPr>
        <w:t>, please follow their guidelines.</w:t>
      </w:r>
    </w:p>
    <w:p w14:paraId="1DA1652E" w14:textId="77777777" w:rsidR="00DD7615" w:rsidRPr="00E05E71" w:rsidRDefault="00DD7615" w:rsidP="00DD7615">
      <w:pPr>
        <w:spacing w:after="0"/>
        <w:jc w:val="both"/>
        <w:rPr>
          <w:rFonts w:ascii="Cambria" w:hAnsi="Cambria"/>
          <w:sz w:val="18"/>
          <w:szCs w:val="18"/>
        </w:rPr>
      </w:pPr>
    </w:p>
    <w:p w14:paraId="6A22777A" w14:textId="5CABDE79" w:rsidR="00D93DB6" w:rsidRPr="00DD7615" w:rsidRDefault="00D93DB6" w:rsidP="00E05E71">
      <w:pPr>
        <w:pStyle w:val="Heading1"/>
        <w:spacing w:before="0" w:after="120"/>
        <w:jc w:val="both"/>
      </w:pPr>
      <w:r w:rsidRPr="00DD7615">
        <w:t xml:space="preserve">Accessing </w:t>
      </w:r>
      <w:r w:rsidR="003811A3">
        <w:t>UCC Database and Directories</w:t>
      </w:r>
    </w:p>
    <w:p w14:paraId="65AD6C10" w14:textId="67C6D6E1" w:rsidR="00B42720" w:rsidRPr="00253E04" w:rsidRDefault="00D93DB6" w:rsidP="00B42720">
      <w:pPr>
        <w:pStyle w:val="ListParagraph"/>
        <w:numPr>
          <w:ilvl w:val="0"/>
          <w:numId w:val="2"/>
        </w:numPr>
        <w:spacing w:after="120"/>
        <w:rPr>
          <w:rFonts w:ascii="Times New Roman" w:hAnsi="Times New Roman" w:cs="Times New Roman"/>
        </w:rPr>
      </w:pPr>
      <w:r w:rsidRPr="00147619">
        <w:rPr>
          <w:rFonts w:ascii="Times New Roman" w:hAnsi="Times New Roman" w:cs="Times New Roman"/>
        </w:rPr>
        <w:t xml:space="preserve">To </w:t>
      </w:r>
      <w:r w:rsidRPr="00147619">
        <w:rPr>
          <w:rFonts w:ascii="Times New Roman" w:hAnsi="Times New Roman" w:cs="Times New Roman"/>
          <w:b/>
        </w:rPr>
        <w:t>log</w:t>
      </w:r>
      <w:r w:rsidR="00D533A3" w:rsidRPr="00147619">
        <w:rPr>
          <w:rFonts w:ascii="Times New Roman" w:hAnsi="Times New Roman" w:cs="Times New Roman"/>
          <w:b/>
        </w:rPr>
        <w:t xml:space="preserve"> </w:t>
      </w:r>
      <w:r w:rsidRPr="00147619">
        <w:rPr>
          <w:rFonts w:ascii="Times New Roman" w:hAnsi="Times New Roman" w:cs="Times New Roman"/>
          <w:b/>
        </w:rPr>
        <w:t xml:space="preserve">into UCC </w:t>
      </w:r>
      <w:r w:rsidR="003811A3">
        <w:rPr>
          <w:rFonts w:ascii="Times New Roman" w:hAnsi="Times New Roman" w:cs="Times New Roman"/>
          <w:b/>
        </w:rPr>
        <w:t>Database and Directories</w:t>
      </w:r>
      <w:r w:rsidRPr="00147619">
        <w:rPr>
          <w:rFonts w:ascii="Times New Roman" w:hAnsi="Times New Roman" w:cs="Times New Roman"/>
        </w:rPr>
        <w:t xml:space="preserve"> please go to </w:t>
      </w:r>
      <w:hyperlink r:id="rId13" w:history="1">
        <w:r w:rsidR="0056529E" w:rsidRPr="001C2291">
          <w:rPr>
            <w:rStyle w:val="Hyperlink"/>
            <w:rFonts w:ascii="Times New Roman" w:hAnsi="Times New Roman" w:cs="Times New Roman"/>
          </w:rPr>
          <w:t>engage.suran.com/</w:t>
        </w:r>
        <w:proofErr w:type="spellStart"/>
        <w:r w:rsidR="0056529E" w:rsidRPr="001C2291">
          <w:rPr>
            <w:rStyle w:val="Hyperlink"/>
            <w:rFonts w:ascii="Times New Roman" w:hAnsi="Times New Roman" w:cs="Times New Roman"/>
          </w:rPr>
          <w:t>ucc</w:t>
        </w:r>
        <w:proofErr w:type="spellEnd"/>
        <w:r w:rsidR="0056529E" w:rsidRPr="001C2291">
          <w:rPr>
            <w:rStyle w:val="Hyperlink"/>
            <w:rFonts w:ascii="Times New Roman" w:hAnsi="Times New Roman" w:cs="Times New Roman"/>
          </w:rPr>
          <w:t>/s/login</w:t>
        </w:r>
      </w:hyperlink>
      <w:r w:rsidR="00785B51" w:rsidRPr="00147619">
        <w:rPr>
          <w:rFonts w:ascii="Times New Roman" w:hAnsi="Times New Roman" w:cs="Times New Roman"/>
        </w:rPr>
        <w:t xml:space="preserve">. </w:t>
      </w:r>
      <w:r w:rsidR="00BE3BA2" w:rsidRPr="00147619">
        <w:rPr>
          <w:rFonts w:ascii="Times New Roman" w:hAnsi="Times New Roman" w:cs="Times New Roman"/>
        </w:rPr>
        <w:t xml:space="preserve">Alternately, you will find </w:t>
      </w:r>
      <w:r w:rsidR="003C25ED" w:rsidRPr="00147619">
        <w:rPr>
          <w:rFonts w:ascii="Times New Roman" w:hAnsi="Times New Roman" w:cs="Times New Roman"/>
        </w:rPr>
        <w:t>a</w:t>
      </w:r>
      <w:r w:rsidR="00BE3BA2" w:rsidRPr="00147619">
        <w:rPr>
          <w:rFonts w:ascii="Times New Roman" w:hAnsi="Times New Roman" w:cs="Times New Roman"/>
        </w:rPr>
        <w:t xml:space="preserve"> link </w:t>
      </w:r>
      <w:r w:rsidR="003C25ED" w:rsidRPr="00147619">
        <w:rPr>
          <w:rFonts w:ascii="Times New Roman" w:hAnsi="Times New Roman" w:cs="Times New Roman"/>
        </w:rPr>
        <w:t xml:space="preserve">to </w:t>
      </w:r>
      <w:r w:rsidR="00BE3BA2" w:rsidRPr="00147619">
        <w:rPr>
          <w:rFonts w:ascii="Times New Roman" w:hAnsi="Times New Roman" w:cs="Times New Roman"/>
        </w:rPr>
        <w:t xml:space="preserve">the </w:t>
      </w:r>
      <w:r w:rsidR="001C2291">
        <w:rPr>
          <w:rFonts w:ascii="Times New Roman" w:hAnsi="Times New Roman" w:cs="Times New Roman"/>
        </w:rPr>
        <w:t>site</w:t>
      </w:r>
      <w:r w:rsidR="00BE3BA2" w:rsidRPr="00147619">
        <w:rPr>
          <w:rFonts w:ascii="Times New Roman" w:hAnsi="Times New Roman" w:cs="Times New Roman"/>
        </w:rPr>
        <w:t xml:space="preserve"> </w:t>
      </w:r>
      <w:r w:rsidR="00BD4907">
        <w:rPr>
          <w:rFonts w:ascii="Times New Roman" w:hAnsi="Times New Roman" w:cs="Times New Roman"/>
        </w:rPr>
        <w:t xml:space="preserve">on the </w:t>
      </w:r>
      <w:hyperlink r:id="rId14" w:history="1">
        <w:r w:rsidR="00BD4907" w:rsidRPr="006B2E8E">
          <w:rPr>
            <w:rStyle w:val="Hyperlink"/>
            <w:rFonts w:ascii="Times New Roman" w:hAnsi="Times New Roman" w:cs="Times New Roman"/>
          </w:rPr>
          <w:t>Yearbook webpage</w:t>
        </w:r>
      </w:hyperlink>
      <w:r w:rsidR="00BE3BA2" w:rsidRPr="0080189E">
        <w:rPr>
          <w:rFonts w:ascii="Times New Roman" w:hAnsi="Times New Roman" w:cs="Times New Roman"/>
        </w:rPr>
        <w:t>.</w:t>
      </w:r>
      <w:r w:rsidR="00BE3BA2" w:rsidRPr="00147619">
        <w:rPr>
          <w:rFonts w:ascii="Times New Roman" w:hAnsi="Times New Roman" w:cs="Times New Roman"/>
        </w:rPr>
        <w:t xml:space="preserve"> </w:t>
      </w:r>
    </w:p>
    <w:p w14:paraId="77F9EB93" w14:textId="1C1F2795" w:rsidR="0064553F" w:rsidRPr="00806E98" w:rsidRDefault="001B1A69" w:rsidP="009F4C99">
      <w:pPr>
        <w:pStyle w:val="ListParagraph"/>
        <w:numPr>
          <w:ilvl w:val="0"/>
          <w:numId w:val="2"/>
        </w:numPr>
        <w:spacing w:after="120"/>
        <w:rPr>
          <w:rFonts w:ascii="Times New Roman" w:hAnsi="Times New Roman" w:cs="Times New Roman"/>
        </w:rPr>
      </w:pPr>
      <w:r w:rsidRPr="00806E98">
        <w:rPr>
          <w:rFonts w:ascii="Times New Roman" w:hAnsi="Times New Roman" w:cs="Times New Roman"/>
        </w:rPr>
        <w:t>If you already have an Engage account</w:t>
      </w:r>
      <w:r w:rsidR="00204DA6" w:rsidRPr="00806E98">
        <w:rPr>
          <w:rFonts w:ascii="Times New Roman" w:hAnsi="Times New Roman" w:cs="Times New Roman"/>
        </w:rPr>
        <w:t xml:space="preserve"> </w:t>
      </w:r>
      <w:r w:rsidR="008D4EE3">
        <w:rPr>
          <w:rFonts w:ascii="Times New Roman" w:hAnsi="Times New Roman" w:cs="Times New Roman"/>
        </w:rPr>
        <w:t>from previous yearbook reporting or from ministerial profiles</w:t>
      </w:r>
      <w:r w:rsidR="00C72724" w:rsidRPr="00806E98">
        <w:rPr>
          <w:rFonts w:ascii="Times New Roman" w:hAnsi="Times New Roman" w:cs="Times New Roman"/>
        </w:rPr>
        <w:t xml:space="preserve">, </w:t>
      </w:r>
      <w:r w:rsidR="00862C5D" w:rsidRPr="00806E98">
        <w:rPr>
          <w:rFonts w:ascii="Times New Roman" w:hAnsi="Times New Roman" w:cs="Times New Roman"/>
        </w:rPr>
        <w:t>simply enter your username and password to sign in</w:t>
      </w:r>
      <w:r w:rsidR="009E04C7">
        <w:rPr>
          <w:rFonts w:ascii="Times New Roman" w:hAnsi="Times New Roman" w:cs="Times New Roman"/>
        </w:rPr>
        <w:t>.</w:t>
      </w:r>
    </w:p>
    <w:p w14:paraId="49BBC3C1" w14:textId="77777777" w:rsidR="009947FC" w:rsidRPr="009947FC" w:rsidRDefault="00BD15D7" w:rsidP="009F4C99">
      <w:pPr>
        <w:pStyle w:val="ListParagraph"/>
        <w:numPr>
          <w:ilvl w:val="0"/>
          <w:numId w:val="2"/>
        </w:numPr>
        <w:spacing w:after="120"/>
        <w:rPr>
          <w:rFonts w:ascii="Times New Roman" w:hAnsi="Times New Roman" w:cs="Times New Roman"/>
        </w:rPr>
      </w:pPr>
      <w:r w:rsidRPr="00806E98">
        <w:rPr>
          <w:rFonts w:ascii="Times New Roman" w:hAnsi="Times New Roman" w:cs="Times New Roman"/>
        </w:rPr>
        <w:t xml:space="preserve">If </w:t>
      </w:r>
      <w:r w:rsidR="000B2521">
        <w:rPr>
          <w:rFonts w:ascii="Times New Roman" w:hAnsi="Times New Roman" w:cs="Times New Roman"/>
        </w:rPr>
        <w:t xml:space="preserve">you </w:t>
      </w:r>
      <w:r w:rsidR="00E1320B" w:rsidRPr="00806E98">
        <w:rPr>
          <w:rFonts w:ascii="Times New Roman" w:hAnsi="Times New Roman" w:cs="Times New Roman"/>
        </w:rPr>
        <w:t xml:space="preserve">do not have an </w:t>
      </w:r>
      <w:r w:rsidR="00224DFC" w:rsidRPr="00806E98">
        <w:rPr>
          <w:rFonts w:ascii="Times New Roman" w:hAnsi="Times New Roman" w:cs="Times New Roman"/>
        </w:rPr>
        <w:t>existing account or are unsure if you have one, click the green “</w:t>
      </w:r>
      <w:r w:rsidR="00224DFC" w:rsidRPr="008462B7">
        <w:rPr>
          <w:rFonts w:ascii="Times New Roman" w:hAnsi="Times New Roman" w:cs="Times New Roman"/>
          <w:highlight w:val="green"/>
        </w:rPr>
        <w:t>Sign Up: Yearbook Reporter</w:t>
      </w:r>
      <w:r w:rsidR="00224DFC" w:rsidRPr="00806E98">
        <w:rPr>
          <w:rFonts w:ascii="Times New Roman" w:hAnsi="Times New Roman" w:cs="Times New Roman"/>
        </w:rPr>
        <w:t>” button</w:t>
      </w:r>
      <w:r w:rsidR="00BF1C96" w:rsidRPr="00806E98">
        <w:rPr>
          <w:rFonts w:ascii="Times New Roman" w:hAnsi="Times New Roman" w:cs="Times New Roman"/>
        </w:rPr>
        <w:t xml:space="preserve"> and</w:t>
      </w:r>
      <w:r w:rsidR="00BF1C96">
        <w:rPr>
          <w:rFonts w:ascii="Times New Roman" w:hAnsi="Times New Roman" w:cs="Times New Roman"/>
        </w:rPr>
        <w:t xml:space="preserve"> enter your email address on the following screen.</w:t>
      </w:r>
      <w:r w:rsidR="00253E04" w:rsidRPr="00253E04">
        <w:rPr>
          <w:noProof/>
        </w:rPr>
        <w:t xml:space="preserve"> </w:t>
      </w:r>
    </w:p>
    <w:p w14:paraId="68B4C231" w14:textId="522E5678" w:rsidR="00BD15D7" w:rsidRPr="009947FC" w:rsidRDefault="009947FC" w:rsidP="009947FC">
      <w:pPr>
        <w:spacing w:after="120"/>
        <w:rPr>
          <w:rFonts w:ascii="Times New Roman" w:hAnsi="Times New Roman" w:cs="Times New Roman"/>
        </w:rPr>
      </w:pPr>
      <w:r>
        <w:rPr>
          <w:noProof/>
        </w:rPr>
        <mc:AlternateContent>
          <mc:Choice Requires="wps">
            <w:drawing>
              <wp:anchor distT="0" distB="0" distL="114300" distR="114300" simplePos="0" relativeHeight="251658248" behindDoc="0" locked="0" layoutInCell="1" allowOverlap="1" wp14:anchorId="0738D327" wp14:editId="2E83775A">
                <wp:simplePos x="0" y="0"/>
                <wp:positionH relativeFrom="column">
                  <wp:posOffset>3945865</wp:posOffset>
                </wp:positionH>
                <wp:positionV relativeFrom="paragraph">
                  <wp:posOffset>1898243</wp:posOffset>
                </wp:positionV>
                <wp:extent cx="1371600" cy="285750"/>
                <wp:effectExtent l="0" t="0" r="19050" b="19050"/>
                <wp:wrapNone/>
                <wp:docPr id="1069496178" name="Arrow: Left 7"/>
                <wp:cNvGraphicFramePr/>
                <a:graphic xmlns:a="http://schemas.openxmlformats.org/drawingml/2006/main">
                  <a:graphicData uri="http://schemas.microsoft.com/office/word/2010/wordprocessingShape">
                    <wps:wsp>
                      <wps:cNvSpPr/>
                      <wps:spPr>
                        <a:xfrm>
                          <a:off x="0" y="0"/>
                          <a:ext cx="1371600" cy="285750"/>
                        </a:xfrm>
                        <a:prstGeom prst="leftArrow">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w14:anchorId="01799B28">
              <v:shapetype id="_x0000_t66" coordsize="21600,21600" o:spt="66" adj="5400,5400" path="m@0,l@0@1,21600@1,21600@2@0@2@0,21600,,10800xe" w14:anchorId="3F2AAB44">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Arrow: Left 7" style="position:absolute;margin-left:310.7pt;margin-top:149.45pt;width:108pt;height:22.5pt;z-index:251659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b050" strokecolor="#0a121c [484]" strokeweight="2pt" type="#_x0000_t66" adj="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"/>
            </w:pict>
          </mc:Fallback>
        </mc:AlternateContent>
      </w:r>
      <w:r w:rsidR="00253E04">
        <w:rPr>
          <w:noProof/>
        </w:rPr>
        <w:drawing>
          <wp:inline distT="0" distB="0" distL="0" distR="0" wp14:anchorId="1D7F9F75" wp14:editId="71A792FD">
            <wp:extent cx="6492240" cy="3482975"/>
            <wp:effectExtent l="19050" t="19050" r="22860" b="22225"/>
            <wp:docPr id="18499509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50985" name="Picture 1" descr="A screenshot of a computer&#10;&#10;Description automatically generated"/>
                    <pic:cNvPicPr/>
                  </pic:nvPicPr>
                  <pic:blipFill>
                    <a:blip r:embed="rId15"/>
                    <a:stretch>
                      <a:fillRect/>
                    </a:stretch>
                  </pic:blipFill>
                  <pic:spPr>
                    <a:xfrm>
                      <a:off x="0" y="0"/>
                      <a:ext cx="6492240" cy="3482975"/>
                    </a:xfrm>
                    <a:prstGeom prst="rect">
                      <a:avLst/>
                    </a:prstGeom>
                    <a:ln>
                      <a:solidFill>
                        <a:schemeClr val="tx1"/>
                      </a:solidFill>
                    </a:ln>
                  </pic:spPr>
                </pic:pic>
              </a:graphicData>
            </a:graphic>
          </wp:inline>
        </w:drawing>
      </w:r>
    </w:p>
    <w:p w14:paraId="50B987C5" w14:textId="68BF31F2" w:rsidR="00434131" w:rsidRPr="004C0D9F" w:rsidRDefault="00E05E71" w:rsidP="009F4C99">
      <w:pPr>
        <w:pStyle w:val="ListParagraph"/>
        <w:numPr>
          <w:ilvl w:val="0"/>
          <w:numId w:val="29"/>
        </w:numPr>
        <w:spacing w:before="240" w:after="120"/>
        <w:rPr>
          <w:rFonts w:ascii="Times New Roman" w:hAnsi="Times New Roman" w:cs="Times New Roman"/>
        </w:rPr>
      </w:pPr>
      <w:r>
        <w:rPr>
          <w:noProof/>
        </w:rPr>
        <w:lastRenderedPageBreak/>
        <w:drawing>
          <wp:anchor distT="0" distB="0" distL="114300" distR="114300" simplePos="0" relativeHeight="251658245" behindDoc="0" locked="0" layoutInCell="1" allowOverlap="1" wp14:anchorId="60525DF5" wp14:editId="6040F71F">
            <wp:simplePos x="0" y="0"/>
            <wp:positionH relativeFrom="margin">
              <wp:posOffset>19050</wp:posOffset>
            </wp:positionH>
            <wp:positionV relativeFrom="paragraph">
              <wp:posOffset>666115</wp:posOffset>
            </wp:positionV>
            <wp:extent cx="3261360" cy="1788795"/>
            <wp:effectExtent l="19050" t="19050" r="15240" b="20955"/>
            <wp:wrapSquare wrapText="bothSides"/>
            <wp:docPr id="15137300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b="10065"/>
                    <a:stretch/>
                  </pic:blipFill>
                  <pic:spPr bwMode="auto">
                    <a:xfrm>
                      <a:off x="0" y="0"/>
                      <a:ext cx="3261360" cy="178879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0" locked="0" layoutInCell="1" allowOverlap="1" wp14:anchorId="3631378B" wp14:editId="151BA2CB">
            <wp:simplePos x="0" y="0"/>
            <wp:positionH relativeFrom="margin">
              <wp:posOffset>3348990</wp:posOffset>
            </wp:positionH>
            <wp:positionV relativeFrom="paragraph">
              <wp:posOffset>676487</wp:posOffset>
            </wp:positionV>
            <wp:extent cx="3122930" cy="1778635"/>
            <wp:effectExtent l="19050" t="19050" r="20320" b="12065"/>
            <wp:wrapSquare wrapText="bothSides"/>
            <wp:docPr id="1058089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0742"/>
                    <a:stretch/>
                  </pic:blipFill>
                  <pic:spPr bwMode="auto">
                    <a:xfrm>
                      <a:off x="0" y="0"/>
                      <a:ext cx="3122930" cy="177863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1C96" w:rsidRPr="00434131">
        <w:rPr>
          <w:rFonts w:ascii="Times New Roman" w:hAnsi="Times New Roman" w:cs="Times New Roman"/>
        </w:rPr>
        <w:t xml:space="preserve">If the </w:t>
      </w:r>
      <w:r w:rsidR="00000E6D">
        <w:rPr>
          <w:rFonts w:ascii="Times New Roman" w:hAnsi="Times New Roman" w:cs="Times New Roman"/>
        </w:rPr>
        <w:t xml:space="preserve">email </w:t>
      </w:r>
      <w:r w:rsidR="00BF1C96" w:rsidRPr="00434131">
        <w:rPr>
          <w:rFonts w:ascii="Times New Roman" w:hAnsi="Times New Roman" w:cs="Times New Roman"/>
        </w:rPr>
        <w:t>address matches</w:t>
      </w:r>
      <w:r w:rsidR="00447E1A" w:rsidRPr="00434131">
        <w:rPr>
          <w:rFonts w:ascii="Times New Roman" w:hAnsi="Times New Roman" w:cs="Times New Roman"/>
        </w:rPr>
        <w:t xml:space="preserve"> one</w:t>
      </w:r>
      <w:r w:rsidR="00780C37" w:rsidRPr="00434131">
        <w:rPr>
          <w:rFonts w:ascii="Times New Roman" w:hAnsi="Times New Roman" w:cs="Times New Roman"/>
        </w:rPr>
        <w:t xml:space="preserve"> or more of the </w:t>
      </w:r>
      <w:r w:rsidR="009A5DC0" w:rsidRPr="00434131">
        <w:rPr>
          <w:rFonts w:ascii="Times New Roman" w:hAnsi="Times New Roman" w:cs="Times New Roman"/>
        </w:rPr>
        <w:t>accounts</w:t>
      </w:r>
      <w:r w:rsidR="00447E1A" w:rsidRPr="00434131">
        <w:rPr>
          <w:rFonts w:ascii="Times New Roman" w:hAnsi="Times New Roman" w:cs="Times New Roman"/>
        </w:rPr>
        <w:t xml:space="preserve"> on record, </w:t>
      </w:r>
      <w:r w:rsidR="009A5DC0" w:rsidRPr="00434131">
        <w:rPr>
          <w:rFonts w:ascii="Times New Roman" w:hAnsi="Times New Roman" w:cs="Times New Roman"/>
        </w:rPr>
        <w:t xml:space="preserve">you will be prompted to select the account on the following screen (see </w:t>
      </w:r>
      <w:r w:rsidR="004C0D9F">
        <w:rPr>
          <w:rFonts w:ascii="Times New Roman" w:hAnsi="Times New Roman" w:cs="Times New Roman"/>
        </w:rPr>
        <w:t>below, left</w:t>
      </w:r>
      <w:r w:rsidR="009A5DC0" w:rsidRPr="00434131">
        <w:rPr>
          <w:rFonts w:ascii="Times New Roman" w:hAnsi="Times New Roman" w:cs="Times New Roman"/>
        </w:rPr>
        <w:t>)</w:t>
      </w:r>
      <w:r w:rsidR="00AD47A8" w:rsidRPr="00434131">
        <w:rPr>
          <w:rFonts w:ascii="Times New Roman" w:hAnsi="Times New Roman" w:cs="Times New Roman"/>
        </w:rPr>
        <w:t xml:space="preserve">. </w:t>
      </w:r>
      <w:r w:rsidR="00AD47A8" w:rsidRPr="004C0D9F">
        <w:rPr>
          <w:rFonts w:ascii="Times New Roman" w:hAnsi="Times New Roman" w:cs="Times New Roman"/>
        </w:rPr>
        <w:t>If no match is found, cl</w:t>
      </w:r>
      <w:r w:rsidR="00E470FA">
        <w:rPr>
          <w:rFonts w:ascii="Times New Roman" w:hAnsi="Times New Roman" w:cs="Times New Roman"/>
        </w:rPr>
        <w:t>i</w:t>
      </w:r>
      <w:r w:rsidR="00AD47A8" w:rsidRPr="004C0D9F">
        <w:rPr>
          <w:rFonts w:ascii="Times New Roman" w:hAnsi="Times New Roman" w:cs="Times New Roman"/>
        </w:rPr>
        <w:t>ck “</w:t>
      </w:r>
      <w:r w:rsidR="00AD47A8" w:rsidRPr="008462B7">
        <w:rPr>
          <w:rFonts w:ascii="Times New Roman" w:hAnsi="Times New Roman" w:cs="Times New Roman"/>
          <w:highlight w:val="cyan"/>
        </w:rPr>
        <w:t>Click here to request a new account</w:t>
      </w:r>
      <w:r w:rsidR="00AD47A8" w:rsidRPr="004C0D9F">
        <w:rPr>
          <w:rFonts w:ascii="Times New Roman" w:hAnsi="Times New Roman" w:cs="Times New Roman"/>
        </w:rPr>
        <w:t>”</w:t>
      </w:r>
      <w:r w:rsidR="00C25B1A" w:rsidRPr="004C0D9F">
        <w:rPr>
          <w:rFonts w:ascii="Times New Roman" w:hAnsi="Times New Roman" w:cs="Times New Roman"/>
        </w:rPr>
        <w:t xml:space="preserve"> (</w:t>
      </w:r>
      <w:r w:rsidR="004C0D9F">
        <w:rPr>
          <w:rFonts w:ascii="Times New Roman" w:hAnsi="Times New Roman" w:cs="Times New Roman"/>
        </w:rPr>
        <w:t>below, right</w:t>
      </w:r>
      <w:r w:rsidR="00C25B1A" w:rsidRPr="004C0D9F">
        <w:rPr>
          <w:rFonts w:ascii="Times New Roman" w:hAnsi="Times New Roman" w:cs="Times New Roman"/>
        </w:rPr>
        <w:t>)</w:t>
      </w:r>
    </w:p>
    <w:p w14:paraId="4C4EEC12" w14:textId="10DD702D" w:rsidR="00C25B1A" w:rsidRPr="00A92C2C" w:rsidRDefault="00C25B1A" w:rsidP="00A92C2C">
      <w:pPr>
        <w:spacing w:before="240" w:after="120"/>
        <w:rPr>
          <w:rFonts w:ascii="Times New Roman" w:hAnsi="Times New Roman" w:cs="Times New Roman"/>
          <w:sz w:val="2"/>
          <w:szCs w:val="2"/>
        </w:rPr>
      </w:pPr>
    </w:p>
    <w:p w14:paraId="5704D18E" w14:textId="32D193A6" w:rsidR="00803CD6" w:rsidRPr="00434131" w:rsidRDefault="00D42694" w:rsidP="009F4C99">
      <w:pPr>
        <w:pStyle w:val="ListParagraph"/>
        <w:numPr>
          <w:ilvl w:val="0"/>
          <w:numId w:val="29"/>
        </w:numPr>
        <w:spacing w:after="120"/>
        <w:rPr>
          <w:rFonts w:ascii="Times New Roman" w:hAnsi="Times New Roman" w:cs="Times New Roman"/>
        </w:rPr>
      </w:pPr>
      <w:r w:rsidRPr="00434131">
        <w:rPr>
          <w:rFonts w:ascii="Times New Roman" w:hAnsi="Times New Roman" w:cs="Times New Roman"/>
        </w:rPr>
        <w:t xml:space="preserve">From here, you will be prompted to enter </w:t>
      </w:r>
      <w:r w:rsidR="0029436C" w:rsidRPr="00434131">
        <w:rPr>
          <w:rFonts w:ascii="Times New Roman" w:hAnsi="Times New Roman" w:cs="Times New Roman"/>
        </w:rPr>
        <w:t xml:space="preserve">your </w:t>
      </w:r>
      <w:r w:rsidR="00E55F71">
        <w:rPr>
          <w:rFonts w:ascii="Times New Roman" w:hAnsi="Times New Roman" w:cs="Times New Roman"/>
        </w:rPr>
        <w:t>first and last</w:t>
      </w:r>
      <w:r w:rsidR="0029436C" w:rsidRPr="00434131">
        <w:rPr>
          <w:rFonts w:ascii="Times New Roman" w:hAnsi="Times New Roman" w:cs="Times New Roman"/>
        </w:rPr>
        <w:t xml:space="preserve"> name, </w:t>
      </w:r>
      <w:r w:rsidR="00E55F71">
        <w:rPr>
          <w:rFonts w:ascii="Times New Roman" w:hAnsi="Times New Roman" w:cs="Times New Roman"/>
        </w:rPr>
        <w:t>church</w:t>
      </w:r>
      <w:r w:rsidR="0029436C" w:rsidRPr="00434131">
        <w:rPr>
          <w:rFonts w:ascii="Times New Roman" w:hAnsi="Times New Roman" w:cs="Times New Roman"/>
        </w:rPr>
        <w:t xml:space="preserve"> role</w:t>
      </w:r>
      <w:r w:rsidR="00E55F71">
        <w:rPr>
          <w:rFonts w:ascii="Times New Roman" w:hAnsi="Times New Roman" w:cs="Times New Roman"/>
        </w:rPr>
        <w:t>,</w:t>
      </w:r>
      <w:r w:rsidR="00DA5278" w:rsidRPr="00434131">
        <w:rPr>
          <w:rFonts w:ascii="Times New Roman" w:hAnsi="Times New Roman" w:cs="Times New Roman"/>
        </w:rPr>
        <w:t xml:space="preserve"> </w:t>
      </w:r>
      <w:r w:rsidR="00A0314B" w:rsidRPr="00434131">
        <w:rPr>
          <w:rFonts w:ascii="Times New Roman" w:hAnsi="Times New Roman" w:cs="Times New Roman"/>
        </w:rPr>
        <w:t>church ID</w:t>
      </w:r>
      <w:r w:rsidR="004C01C8">
        <w:rPr>
          <w:rFonts w:ascii="Times New Roman" w:hAnsi="Times New Roman" w:cs="Times New Roman"/>
        </w:rPr>
        <w:t>,</w:t>
      </w:r>
      <w:r w:rsidR="00A0314B" w:rsidRPr="00434131">
        <w:rPr>
          <w:rFonts w:ascii="Times New Roman" w:hAnsi="Times New Roman" w:cs="Times New Roman"/>
        </w:rPr>
        <w:t xml:space="preserve"> and </w:t>
      </w:r>
      <w:r w:rsidR="00096FF9" w:rsidRPr="00434131">
        <w:rPr>
          <w:rFonts w:ascii="Times New Roman" w:hAnsi="Times New Roman" w:cs="Times New Roman"/>
        </w:rPr>
        <w:t xml:space="preserve">access code. </w:t>
      </w:r>
    </w:p>
    <w:p w14:paraId="0990FC93" w14:textId="4A3EA948" w:rsidR="00D42694" w:rsidRPr="00803CD6" w:rsidRDefault="00096FF9" w:rsidP="0155F761">
      <w:pPr>
        <w:pStyle w:val="ListParagraph"/>
        <w:numPr>
          <w:ilvl w:val="1"/>
          <w:numId w:val="29"/>
        </w:numPr>
        <w:spacing w:after="120"/>
        <w:rPr>
          <w:rFonts w:ascii="Times New Roman" w:hAnsi="Times New Roman" w:cs="Times New Roman"/>
          <w:b/>
          <w:bCs/>
        </w:rPr>
      </w:pPr>
      <w:r w:rsidRPr="0155F761">
        <w:rPr>
          <w:rFonts w:ascii="Times New Roman" w:hAnsi="Times New Roman" w:cs="Times New Roman"/>
          <w:b/>
          <w:bCs/>
        </w:rPr>
        <w:t xml:space="preserve">Your </w:t>
      </w:r>
      <w:r w:rsidR="00D06862" w:rsidRPr="0155F761">
        <w:rPr>
          <w:rFonts w:ascii="Times New Roman" w:hAnsi="Times New Roman" w:cs="Times New Roman"/>
          <w:b/>
          <w:bCs/>
        </w:rPr>
        <w:t>C</w:t>
      </w:r>
      <w:r w:rsidRPr="0155F761">
        <w:rPr>
          <w:rFonts w:ascii="Times New Roman" w:hAnsi="Times New Roman" w:cs="Times New Roman"/>
          <w:b/>
          <w:bCs/>
        </w:rPr>
        <w:t xml:space="preserve">onference or </w:t>
      </w:r>
      <w:r w:rsidR="0093316B" w:rsidRPr="0155F761">
        <w:rPr>
          <w:rFonts w:ascii="Times New Roman" w:hAnsi="Times New Roman" w:cs="Times New Roman"/>
          <w:b/>
          <w:bCs/>
        </w:rPr>
        <w:t>A</w:t>
      </w:r>
      <w:r w:rsidRPr="0155F761">
        <w:rPr>
          <w:rFonts w:ascii="Times New Roman" w:hAnsi="Times New Roman" w:cs="Times New Roman"/>
          <w:b/>
          <w:bCs/>
        </w:rPr>
        <w:t xml:space="preserve">ssociation can provide your </w:t>
      </w:r>
      <w:r w:rsidR="00803CD6" w:rsidRPr="0155F761">
        <w:rPr>
          <w:rFonts w:ascii="Times New Roman" w:hAnsi="Times New Roman" w:cs="Times New Roman"/>
          <w:b/>
          <w:bCs/>
        </w:rPr>
        <w:t xml:space="preserve">Church </w:t>
      </w:r>
      <w:r w:rsidRPr="0155F761">
        <w:rPr>
          <w:rFonts w:ascii="Times New Roman" w:hAnsi="Times New Roman" w:cs="Times New Roman"/>
          <w:b/>
          <w:bCs/>
        </w:rPr>
        <w:t>ID</w:t>
      </w:r>
      <w:r w:rsidR="00454DF7" w:rsidRPr="0155F761">
        <w:rPr>
          <w:rFonts w:ascii="Times New Roman" w:hAnsi="Times New Roman" w:cs="Times New Roman"/>
          <w:b/>
          <w:bCs/>
        </w:rPr>
        <w:t xml:space="preserve"> and this year’s </w:t>
      </w:r>
      <w:r w:rsidR="0358CEC8" w:rsidRPr="0155F761">
        <w:rPr>
          <w:rFonts w:ascii="Times New Roman" w:hAnsi="Times New Roman" w:cs="Times New Roman"/>
          <w:b/>
          <w:bCs/>
        </w:rPr>
        <w:t xml:space="preserve">access </w:t>
      </w:r>
      <w:r w:rsidR="00454DF7" w:rsidRPr="0155F761">
        <w:rPr>
          <w:rFonts w:ascii="Times New Roman" w:hAnsi="Times New Roman" w:cs="Times New Roman"/>
          <w:b/>
          <w:bCs/>
        </w:rPr>
        <w:t>code</w:t>
      </w:r>
    </w:p>
    <w:p w14:paraId="43AB3A84" w14:textId="2F1687E7" w:rsidR="00E55F71" w:rsidRDefault="00E55F71" w:rsidP="00E55F71">
      <w:pPr>
        <w:spacing w:after="120"/>
        <w:jc w:val="center"/>
        <w:rPr>
          <w:rFonts w:ascii="Times New Roman" w:hAnsi="Times New Roman" w:cs="Times New Roman"/>
        </w:rPr>
      </w:pPr>
      <w:r>
        <w:rPr>
          <w:noProof/>
        </w:rPr>
        <w:drawing>
          <wp:inline distT="0" distB="0" distL="0" distR="0" wp14:anchorId="0E68877B" wp14:editId="0FF31038">
            <wp:extent cx="3529965" cy="4010571"/>
            <wp:effectExtent l="19050" t="19050" r="13335" b="28575"/>
            <wp:docPr id="6462663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66336" name="Picture 1" descr="A screenshot of a computer&#10;&#10;AI-generated content may be incorrect."/>
                    <pic:cNvPicPr/>
                  </pic:nvPicPr>
                  <pic:blipFill>
                    <a:blip r:embed="rId18"/>
                    <a:stretch>
                      <a:fillRect/>
                    </a:stretch>
                  </pic:blipFill>
                  <pic:spPr>
                    <a:xfrm>
                      <a:off x="0" y="0"/>
                      <a:ext cx="3542293" cy="4024577"/>
                    </a:xfrm>
                    <a:prstGeom prst="rect">
                      <a:avLst/>
                    </a:prstGeom>
                    <a:ln>
                      <a:solidFill>
                        <a:schemeClr val="tx1"/>
                      </a:solidFill>
                    </a:ln>
                  </pic:spPr>
                </pic:pic>
              </a:graphicData>
            </a:graphic>
          </wp:inline>
        </w:drawing>
      </w:r>
    </w:p>
    <w:p w14:paraId="03B2FFC8" w14:textId="1CBDAB92" w:rsidR="00926478" w:rsidRDefault="00D14388" w:rsidP="009F4C99">
      <w:pPr>
        <w:pStyle w:val="ListParagraph"/>
        <w:numPr>
          <w:ilvl w:val="0"/>
          <w:numId w:val="29"/>
        </w:numPr>
        <w:spacing w:after="120"/>
        <w:rPr>
          <w:rFonts w:ascii="Times New Roman" w:hAnsi="Times New Roman" w:cs="Times New Roman"/>
        </w:rPr>
      </w:pPr>
      <w:r>
        <w:rPr>
          <w:rFonts w:ascii="Times New Roman" w:hAnsi="Times New Roman" w:cs="Times New Roman"/>
        </w:rPr>
        <w:t>After clicking “Create Account”, y</w:t>
      </w:r>
      <w:r w:rsidR="00926478">
        <w:rPr>
          <w:rFonts w:ascii="Times New Roman" w:hAnsi="Times New Roman" w:cs="Times New Roman"/>
        </w:rPr>
        <w:t xml:space="preserve">ou will </w:t>
      </w:r>
      <w:r>
        <w:rPr>
          <w:rFonts w:ascii="Times New Roman" w:hAnsi="Times New Roman" w:cs="Times New Roman"/>
        </w:rPr>
        <w:t xml:space="preserve">receive an email from Suran/Engage and </w:t>
      </w:r>
      <w:r w:rsidR="00926478">
        <w:rPr>
          <w:rFonts w:ascii="Times New Roman" w:hAnsi="Times New Roman" w:cs="Times New Roman"/>
        </w:rPr>
        <w:t>then be prompted to create a username</w:t>
      </w:r>
      <w:r w:rsidR="00E56D24">
        <w:rPr>
          <w:rFonts w:ascii="Times New Roman" w:hAnsi="Times New Roman" w:cs="Times New Roman"/>
        </w:rPr>
        <w:t xml:space="preserve"> and to </w:t>
      </w:r>
      <w:r w:rsidR="00D318AB">
        <w:rPr>
          <w:rFonts w:ascii="Times New Roman" w:hAnsi="Times New Roman" w:cs="Times New Roman"/>
        </w:rPr>
        <w:t xml:space="preserve">set your password </w:t>
      </w:r>
      <w:r w:rsidR="00A17491">
        <w:rPr>
          <w:rFonts w:ascii="Times New Roman" w:hAnsi="Times New Roman" w:cs="Times New Roman"/>
        </w:rPr>
        <w:t>via</w:t>
      </w:r>
      <w:r>
        <w:rPr>
          <w:rFonts w:ascii="Times New Roman" w:hAnsi="Times New Roman" w:cs="Times New Roman"/>
        </w:rPr>
        <w:t xml:space="preserve"> the</w:t>
      </w:r>
      <w:r w:rsidR="00A17491">
        <w:rPr>
          <w:rFonts w:ascii="Times New Roman" w:hAnsi="Times New Roman" w:cs="Times New Roman"/>
        </w:rPr>
        <w:t xml:space="preserve"> emailed code or password reset link.</w:t>
      </w:r>
      <w:r>
        <w:rPr>
          <w:rFonts w:ascii="Times New Roman" w:hAnsi="Times New Roman" w:cs="Times New Roman"/>
        </w:rPr>
        <w:t xml:space="preserve"> </w:t>
      </w:r>
    </w:p>
    <w:p w14:paraId="22478E60" w14:textId="6F77AFA4" w:rsidR="00DD7615" w:rsidRPr="00F46977" w:rsidRDefault="000254F2" w:rsidP="009F4C99">
      <w:pPr>
        <w:pStyle w:val="ListParagraph"/>
        <w:numPr>
          <w:ilvl w:val="0"/>
          <w:numId w:val="29"/>
        </w:numPr>
        <w:spacing w:after="120"/>
      </w:pPr>
      <w:r>
        <w:rPr>
          <w:rFonts w:ascii="Times New Roman" w:hAnsi="Times New Roman" w:cs="Times New Roman"/>
        </w:rPr>
        <w:t xml:space="preserve">After agreeing to the site’s </w:t>
      </w:r>
      <w:r w:rsidRPr="000254F2">
        <w:rPr>
          <w:rFonts w:ascii="Times New Roman" w:hAnsi="Times New Roman" w:cs="Times New Roman"/>
          <w:b/>
          <w:bCs/>
        </w:rPr>
        <w:t>Terms and Conditions</w:t>
      </w:r>
      <w:r>
        <w:rPr>
          <w:rFonts w:ascii="Times New Roman" w:hAnsi="Times New Roman" w:cs="Times New Roman"/>
        </w:rPr>
        <w:t xml:space="preserve">, you will be </w:t>
      </w:r>
      <w:r w:rsidR="00224BD9">
        <w:rPr>
          <w:rFonts w:ascii="Times New Roman" w:hAnsi="Times New Roman" w:cs="Times New Roman"/>
        </w:rPr>
        <w:t xml:space="preserve">taken </w:t>
      </w:r>
      <w:r w:rsidR="00DD7615">
        <w:rPr>
          <w:rFonts w:ascii="Times New Roman" w:hAnsi="Times New Roman" w:cs="Times New Roman"/>
        </w:rPr>
        <w:t xml:space="preserve">to </w:t>
      </w:r>
      <w:r w:rsidR="00D14388">
        <w:rPr>
          <w:rFonts w:ascii="Times New Roman" w:hAnsi="Times New Roman" w:cs="Times New Roman"/>
        </w:rPr>
        <w:t>your</w:t>
      </w:r>
      <w:r w:rsidR="00DD7615">
        <w:rPr>
          <w:rFonts w:ascii="Times New Roman" w:hAnsi="Times New Roman" w:cs="Times New Roman"/>
        </w:rPr>
        <w:t xml:space="preserve"> UCC Database and Directories home page.</w:t>
      </w:r>
    </w:p>
    <w:p w14:paraId="44006C10" w14:textId="17A30813" w:rsidR="00F46977" w:rsidRDefault="00640C95" w:rsidP="00B61950">
      <w:pPr>
        <w:spacing w:after="120"/>
        <w:jc w:val="center"/>
      </w:pPr>
      <w:r>
        <w:rPr>
          <w:noProof/>
        </w:rPr>
        <w:lastRenderedPageBreak/>
        <w:drawing>
          <wp:inline distT="0" distB="0" distL="0" distR="0" wp14:anchorId="125B1EDC" wp14:editId="15F9D8FD">
            <wp:extent cx="6489388" cy="3482289"/>
            <wp:effectExtent l="19050" t="19050" r="26035" b="23495"/>
            <wp:docPr id="16377168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92278" cy="3537501"/>
                    </a:xfrm>
                    <a:prstGeom prst="rect">
                      <a:avLst/>
                    </a:prstGeom>
                    <a:noFill/>
                    <a:ln>
                      <a:solidFill>
                        <a:schemeClr val="tx1"/>
                      </a:solidFill>
                    </a:ln>
                  </pic:spPr>
                </pic:pic>
              </a:graphicData>
            </a:graphic>
          </wp:inline>
        </w:drawing>
      </w:r>
    </w:p>
    <w:p w14:paraId="0AC84B11" w14:textId="2E1AD45D" w:rsidR="00C16B47" w:rsidRDefault="00B24C5A" w:rsidP="00B24C5A">
      <w:pPr>
        <w:spacing w:after="120"/>
        <w:rPr>
          <w:rFonts w:ascii="Times New Roman" w:hAnsi="Times New Roman" w:cs="Times New Roman"/>
        </w:rPr>
      </w:pPr>
      <w:r>
        <w:rPr>
          <w:rFonts w:ascii="Times New Roman" w:hAnsi="Times New Roman" w:cs="Times New Roman"/>
        </w:rPr>
        <w:t>Your church will be automatically added to your Personal Profile</w:t>
      </w:r>
      <w:r w:rsidR="00A80C2B">
        <w:rPr>
          <w:rFonts w:ascii="Times New Roman" w:hAnsi="Times New Roman" w:cs="Times New Roman"/>
        </w:rPr>
        <w:t>.</w:t>
      </w:r>
      <w:r w:rsidR="00814EA2">
        <w:rPr>
          <w:rFonts w:ascii="Times New Roman" w:hAnsi="Times New Roman" w:cs="Times New Roman"/>
        </w:rPr>
        <w:t xml:space="preserve"> To review </w:t>
      </w:r>
      <w:r w:rsidR="0039364D">
        <w:rPr>
          <w:rFonts w:ascii="Times New Roman" w:hAnsi="Times New Roman" w:cs="Times New Roman"/>
        </w:rPr>
        <w:t xml:space="preserve">your church’s address, </w:t>
      </w:r>
      <w:r w:rsidR="00BB66BB">
        <w:rPr>
          <w:rFonts w:ascii="Times New Roman" w:hAnsi="Times New Roman" w:cs="Times New Roman"/>
        </w:rPr>
        <w:t>staff listing, and other information, click</w:t>
      </w:r>
      <w:r w:rsidR="00120D07">
        <w:rPr>
          <w:rFonts w:ascii="Times New Roman" w:hAnsi="Times New Roman" w:cs="Times New Roman"/>
        </w:rPr>
        <w:t xml:space="preserve"> “View/Edit” </w:t>
      </w:r>
      <w:r w:rsidR="004C52B8">
        <w:rPr>
          <w:rFonts w:ascii="Times New Roman" w:hAnsi="Times New Roman" w:cs="Times New Roman"/>
        </w:rPr>
        <w:t xml:space="preserve">next to the church listing; to enter </w:t>
      </w:r>
      <w:r w:rsidR="000E6B91">
        <w:rPr>
          <w:rFonts w:ascii="Times New Roman" w:hAnsi="Times New Roman" w:cs="Times New Roman"/>
        </w:rPr>
        <w:t>annual yearbook information, click the “Yearbook</w:t>
      </w:r>
      <w:r w:rsidR="00B755E0">
        <w:rPr>
          <w:rFonts w:ascii="Times New Roman" w:hAnsi="Times New Roman" w:cs="Times New Roman"/>
        </w:rPr>
        <w:t>” link. NOTE:</w:t>
      </w:r>
      <w:r>
        <w:rPr>
          <w:rFonts w:ascii="Times New Roman" w:hAnsi="Times New Roman" w:cs="Times New Roman"/>
        </w:rPr>
        <w:t xml:space="preserve"> If </w:t>
      </w:r>
      <w:r w:rsidR="00B755E0">
        <w:rPr>
          <w:rFonts w:ascii="Times New Roman" w:hAnsi="Times New Roman" w:cs="Times New Roman"/>
        </w:rPr>
        <w:t>your church</w:t>
      </w:r>
      <w:r>
        <w:rPr>
          <w:rFonts w:ascii="Times New Roman" w:hAnsi="Times New Roman" w:cs="Times New Roman"/>
        </w:rPr>
        <w:t xml:space="preserve"> does not </w:t>
      </w:r>
      <w:r w:rsidR="00B755E0">
        <w:rPr>
          <w:rFonts w:ascii="Times New Roman" w:hAnsi="Times New Roman" w:cs="Times New Roman"/>
        </w:rPr>
        <w:t xml:space="preserve">automatically </w:t>
      </w:r>
      <w:r>
        <w:rPr>
          <w:rFonts w:ascii="Times New Roman" w:hAnsi="Times New Roman" w:cs="Times New Roman"/>
        </w:rPr>
        <w:t>appear</w:t>
      </w:r>
      <w:r w:rsidR="00B755E0">
        <w:rPr>
          <w:rFonts w:ascii="Times New Roman" w:hAnsi="Times New Roman" w:cs="Times New Roman"/>
        </w:rPr>
        <w:t xml:space="preserve"> on your homepage</w:t>
      </w:r>
      <w:r>
        <w:rPr>
          <w:rFonts w:ascii="Times New Roman" w:hAnsi="Times New Roman" w:cs="Times New Roman"/>
        </w:rPr>
        <w:t>, you can find it by clicking on the Records tab</w:t>
      </w:r>
      <w:r w:rsidR="00B755E0">
        <w:rPr>
          <w:rFonts w:ascii="Times New Roman" w:hAnsi="Times New Roman" w:cs="Times New Roman"/>
        </w:rPr>
        <w:t xml:space="preserve"> at the top of the page</w:t>
      </w:r>
      <w:r>
        <w:rPr>
          <w:rFonts w:ascii="Times New Roman" w:hAnsi="Times New Roman" w:cs="Times New Roman"/>
        </w:rPr>
        <w:t>. Your church</w:t>
      </w:r>
      <w:r w:rsidR="00D14388">
        <w:rPr>
          <w:rFonts w:ascii="Times New Roman" w:hAnsi="Times New Roman" w:cs="Times New Roman"/>
        </w:rPr>
        <w:t>(es)</w:t>
      </w:r>
      <w:r>
        <w:rPr>
          <w:rFonts w:ascii="Times New Roman" w:hAnsi="Times New Roman" w:cs="Times New Roman"/>
        </w:rPr>
        <w:t xml:space="preserve"> will be the only record</w:t>
      </w:r>
      <w:r w:rsidR="00D14388">
        <w:rPr>
          <w:rFonts w:ascii="Times New Roman" w:hAnsi="Times New Roman" w:cs="Times New Roman"/>
        </w:rPr>
        <w:t>(s)</w:t>
      </w:r>
      <w:r>
        <w:rPr>
          <w:rFonts w:ascii="Times New Roman" w:hAnsi="Times New Roman" w:cs="Times New Roman"/>
        </w:rPr>
        <w:t xml:space="preserve"> under the Records tab. </w:t>
      </w:r>
    </w:p>
    <w:p w14:paraId="0EF1CF6F" w14:textId="5BD7BAB8" w:rsidR="00C16B47" w:rsidRDefault="00042089" w:rsidP="00B24C5A">
      <w:pPr>
        <w:spacing w:after="120"/>
      </w:pPr>
      <w:r>
        <w:rPr>
          <w:noProof/>
        </w:rPr>
        <w:drawing>
          <wp:inline distT="0" distB="0" distL="0" distR="0" wp14:anchorId="0292828C" wp14:editId="10EBF9AF">
            <wp:extent cx="6511290" cy="3505200"/>
            <wp:effectExtent l="0" t="0" r="3810" b="0"/>
            <wp:docPr id="18474930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11290" cy="3505200"/>
                    </a:xfrm>
                    <a:prstGeom prst="rect">
                      <a:avLst/>
                    </a:prstGeom>
                    <a:noFill/>
                  </pic:spPr>
                </pic:pic>
              </a:graphicData>
            </a:graphic>
          </wp:inline>
        </w:drawing>
      </w:r>
    </w:p>
    <w:p w14:paraId="6ABBD56E" w14:textId="77777777" w:rsidR="00C16B47" w:rsidRDefault="00C16B47" w:rsidP="00B24C5A">
      <w:pPr>
        <w:spacing w:after="120"/>
      </w:pPr>
    </w:p>
    <w:p w14:paraId="35F5B395" w14:textId="77777777" w:rsidR="00C16B47" w:rsidRDefault="00C16B47" w:rsidP="00B24C5A">
      <w:pPr>
        <w:spacing w:after="120"/>
      </w:pPr>
    </w:p>
    <w:p w14:paraId="7F30C5D7" w14:textId="77777777" w:rsidR="00C16B47" w:rsidRDefault="00C16B47" w:rsidP="00B24C5A">
      <w:pPr>
        <w:spacing w:after="120"/>
      </w:pPr>
    </w:p>
    <w:p w14:paraId="7682BBB8" w14:textId="0FE05122" w:rsidR="00EF439B" w:rsidRDefault="00A81E12" w:rsidP="002B5238">
      <w:pPr>
        <w:pStyle w:val="Heading1"/>
        <w:spacing w:before="0" w:after="120"/>
        <w:jc w:val="both"/>
      </w:pPr>
      <w:r>
        <w:lastRenderedPageBreak/>
        <w:t>Main</w:t>
      </w:r>
      <w:r w:rsidR="006B5468">
        <w:t xml:space="preserve"> Church</w:t>
      </w:r>
      <w:r>
        <w:t xml:space="preserve"> Info</w:t>
      </w:r>
    </w:p>
    <w:p w14:paraId="78AD91FF" w14:textId="16A20D9D" w:rsidR="004C4EC2" w:rsidRPr="00C16B47" w:rsidRDefault="00C16B47" w:rsidP="00C16B47">
      <w:pPr>
        <w:spacing w:before="120" w:after="120"/>
        <w:rPr>
          <w:rFonts w:ascii="Times New Roman" w:hAnsi="Times New Roman" w:cs="Times New Roman"/>
        </w:rPr>
      </w:pPr>
      <w:r>
        <w:rPr>
          <w:rFonts w:ascii="Times New Roman" w:hAnsi="Times New Roman" w:cs="Times New Roman"/>
        </w:rPr>
        <w:t xml:space="preserve">Clicking on the name of your church will take you to the Main Church Info page. Here you will see all the available information for your congregation. This information is sorted into seven sections: </w:t>
      </w:r>
      <w:r w:rsidR="00D633AD" w:rsidRPr="00C16B47">
        <w:rPr>
          <w:rFonts w:ascii="Times New Roman" w:hAnsi="Times New Roman" w:cs="Times New Roman"/>
        </w:rPr>
        <w:t xml:space="preserve"> </w:t>
      </w:r>
    </w:p>
    <w:p w14:paraId="35BD32B0" w14:textId="2D381F5A" w:rsidR="004A140A" w:rsidRPr="00C16B47" w:rsidRDefault="00D633AD" w:rsidP="00C16B47">
      <w:pPr>
        <w:pStyle w:val="ListParagraph"/>
        <w:numPr>
          <w:ilvl w:val="0"/>
          <w:numId w:val="52"/>
        </w:numPr>
        <w:spacing w:before="120" w:after="120"/>
        <w:rPr>
          <w:rFonts w:ascii="Times New Roman" w:hAnsi="Times New Roman" w:cs="Times New Roman"/>
        </w:rPr>
      </w:pPr>
      <w:r w:rsidRPr="00C16B47">
        <w:rPr>
          <w:rFonts w:ascii="Times New Roman" w:hAnsi="Times New Roman" w:cs="Times New Roman"/>
          <w:b/>
          <w:bCs/>
          <w:i/>
          <w:iCs/>
        </w:rPr>
        <w:t>Details</w:t>
      </w:r>
      <w:r w:rsidR="004C4EC2" w:rsidRPr="00C16B47">
        <w:rPr>
          <w:rFonts w:ascii="Times New Roman" w:hAnsi="Times New Roman" w:cs="Times New Roman"/>
        </w:rPr>
        <w:t xml:space="preserve"> </w:t>
      </w:r>
      <w:r w:rsidR="004A140A" w:rsidRPr="00C16B47">
        <w:rPr>
          <w:rFonts w:ascii="Times New Roman" w:hAnsi="Times New Roman" w:cs="Times New Roman"/>
        </w:rPr>
        <w:t>include</w:t>
      </w:r>
      <w:r w:rsidR="006D3D4A" w:rsidRPr="00C16B47">
        <w:rPr>
          <w:rFonts w:ascii="Times New Roman" w:hAnsi="Times New Roman" w:cs="Times New Roman"/>
        </w:rPr>
        <w:t xml:space="preserve"> </w:t>
      </w:r>
      <w:r w:rsidR="004A140A" w:rsidRPr="00C16B47">
        <w:rPr>
          <w:rFonts w:ascii="Times New Roman" w:hAnsi="Times New Roman" w:cs="Times New Roman"/>
        </w:rPr>
        <w:t>name</w:t>
      </w:r>
      <w:r w:rsidR="006D3D4A" w:rsidRPr="00C16B47">
        <w:rPr>
          <w:rFonts w:ascii="Times New Roman" w:hAnsi="Times New Roman" w:cs="Times New Roman"/>
        </w:rPr>
        <w:t>,</w:t>
      </w:r>
      <w:r w:rsidR="00C16B47">
        <w:rPr>
          <w:rFonts w:ascii="Times New Roman" w:hAnsi="Times New Roman" w:cs="Times New Roman"/>
        </w:rPr>
        <w:t xml:space="preserve"> Church </w:t>
      </w:r>
      <w:proofErr w:type="gramStart"/>
      <w:r w:rsidR="009749C6" w:rsidRPr="00C16B47">
        <w:rPr>
          <w:rFonts w:ascii="Times New Roman" w:hAnsi="Times New Roman" w:cs="Times New Roman"/>
        </w:rPr>
        <w:t>ID</w:t>
      </w:r>
      <w:r w:rsidR="00C16B47">
        <w:rPr>
          <w:rFonts w:ascii="Times New Roman" w:hAnsi="Times New Roman" w:cs="Times New Roman"/>
        </w:rPr>
        <w:t>#</w:t>
      </w:r>
      <w:r w:rsidR="009749C6" w:rsidRPr="00C16B47">
        <w:rPr>
          <w:rFonts w:ascii="Times New Roman" w:hAnsi="Times New Roman" w:cs="Times New Roman"/>
        </w:rPr>
        <w:t>,</w:t>
      </w:r>
      <w:proofErr w:type="gramEnd"/>
      <w:r w:rsidR="009749C6" w:rsidRPr="00C16B47">
        <w:rPr>
          <w:rFonts w:ascii="Times New Roman" w:hAnsi="Times New Roman" w:cs="Times New Roman"/>
        </w:rPr>
        <w:t xml:space="preserve"> year</w:t>
      </w:r>
      <w:r w:rsidR="00C16B47">
        <w:rPr>
          <w:rFonts w:ascii="Times New Roman" w:hAnsi="Times New Roman" w:cs="Times New Roman"/>
        </w:rPr>
        <w:t xml:space="preserve"> organized</w:t>
      </w:r>
      <w:r w:rsidR="009749C6" w:rsidRPr="00C16B47">
        <w:rPr>
          <w:rFonts w:ascii="Times New Roman" w:hAnsi="Times New Roman" w:cs="Times New Roman"/>
        </w:rPr>
        <w:t xml:space="preserve">, and other general information about the congregation </w:t>
      </w:r>
    </w:p>
    <w:p w14:paraId="47BC59B4" w14:textId="480BAEF5" w:rsidR="009224C4" w:rsidRPr="00C16B47" w:rsidRDefault="009224C4" w:rsidP="00C16B47">
      <w:pPr>
        <w:pStyle w:val="ListParagraph"/>
        <w:numPr>
          <w:ilvl w:val="0"/>
          <w:numId w:val="52"/>
        </w:numPr>
        <w:spacing w:before="120" w:after="120"/>
        <w:rPr>
          <w:rFonts w:ascii="Times New Roman" w:hAnsi="Times New Roman" w:cs="Times New Roman"/>
        </w:rPr>
      </w:pPr>
      <w:r w:rsidRPr="00C16B47">
        <w:rPr>
          <w:rFonts w:ascii="Times New Roman" w:hAnsi="Times New Roman" w:cs="Times New Roman"/>
          <w:b/>
          <w:bCs/>
          <w:i/>
          <w:iCs/>
        </w:rPr>
        <w:t>Standing</w:t>
      </w:r>
      <w:r w:rsidRPr="00C16B47">
        <w:rPr>
          <w:rFonts w:ascii="Times New Roman" w:hAnsi="Times New Roman" w:cs="Times New Roman"/>
        </w:rPr>
        <w:t xml:space="preserve">, which </w:t>
      </w:r>
      <w:r w:rsidR="0090508A" w:rsidRPr="00C16B47">
        <w:rPr>
          <w:rFonts w:ascii="Times New Roman" w:hAnsi="Times New Roman" w:cs="Times New Roman"/>
        </w:rPr>
        <w:t xml:space="preserve">lists the congregation’s </w:t>
      </w:r>
      <w:r w:rsidR="00652E64" w:rsidRPr="00C16B47">
        <w:rPr>
          <w:rFonts w:ascii="Times New Roman" w:hAnsi="Times New Roman" w:cs="Times New Roman"/>
        </w:rPr>
        <w:t>C</w:t>
      </w:r>
      <w:r w:rsidR="0090508A" w:rsidRPr="00C16B47">
        <w:rPr>
          <w:rFonts w:ascii="Times New Roman" w:hAnsi="Times New Roman" w:cs="Times New Roman"/>
        </w:rPr>
        <w:t>onference</w:t>
      </w:r>
      <w:r w:rsidR="001B7FED">
        <w:rPr>
          <w:rFonts w:ascii="Times New Roman" w:hAnsi="Times New Roman" w:cs="Times New Roman"/>
        </w:rPr>
        <w:t xml:space="preserve">, Association (if applicable), </w:t>
      </w:r>
      <w:r w:rsidR="000C6B70">
        <w:rPr>
          <w:rFonts w:ascii="Times New Roman" w:hAnsi="Times New Roman" w:cs="Times New Roman"/>
        </w:rPr>
        <w:t xml:space="preserve">and </w:t>
      </w:r>
      <w:r w:rsidR="001B7FED">
        <w:rPr>
          <w:rFonts w:ascii="Times New Roman" w:hAnsi="Times New Roman" w:cs="Times New Roman"/>
        </w:rPr>
        <w:t>Standing in the UCC</w:t>
      </w:r>
      <w:r w:rsidRPr="00C16B47">
        <w:rPr>
          <w:rFonts w:ascii="Times New Roman" w:hAnsi="Times New Roman" w:cs="Times New Roman"/>
        </w:rPr>
        <w:t xml:space="preserve">  </w:t>
      </w:r>
    </w:p>
    <w:p w14:paraId="35804306" w14:textId="4E2A7D97" w:rsidR="000C57C4" w:rsidRDefault="00AB7B20" w:rsidP="00C16B47">
      <w:pPr>
        <w:pStyle w:val="ListParagraph"/>
        <w:numPr>
          <w:ilvl w:val="0"/>
          <w:numId w:val="52"/>
        </w:numPr>
        <w:spacing w:before="120" w:after="120"/>
        <w:rPr>
          <w:rFonts w:ascii="Times New Roman" w:hAnsi="Times New Roman" w:cs="Times New Roman"/>
        </w:rPr>
      </w:pPr>
      <w:r w:rsidRPr="007A3ECB">
        <w:rPr>
          <w:rFonts w:ascii="Times New Roman" w:hAnsi="Times New Roman" w:cs="Times New Roman"/>
          <w:b/>
          <w:bCs/>
          <w:i/>
          <w:iCs/>
        </w:rPr>
        <w:t>Address</w:t>
      </w:r>
      <w:r w:rsidR="000C57C4">
        <w:rPr>
          <w:rFonts w:ascii="Times New Roman" w:hAnsi="Times New Roman" w:cs="Times New Roman"/>
        </w:rPr>
        <w:t xml:space="preserve"> includes </w:t>
      </w:r>
      <w:r w:rsidR="001B7FED">
        <w:rPr>
          <w:rFonts w:ascii="Times New Roman" w:hAnsi="Times New Roman" w:cs="Times New Roman"/>
        </w:rPr>
        <w:t xml:space="preserve">physical </w:t>
      </w:r>
      <w:r w:rsidR="000C57C4">
        <w:rPr>
          <w:rFonts w:ascii="Times New Roman" w:hAnsi="Times New Roman" w:cs="Times New Roman"/>
        </w:rPr>
        <w:t>location and mailing information for the church</w:t>
      </w:r>
    </w:p>
    <w:p w14:paraId="104BD399" w14:textId="3C4684B2" w:rsidR="000C57C4" w:rsidRDefault="00AB7B20" w:rsidP="00C16B47">
      <w:pPr>
        <w:pStyle w:val="ListParagraph"/>
        <w:numPr>
          <w:ilvl w:val="0"/>
          <w:numId w:val="52"/>
        </w:numPr>
        <w:spacing w:before="120" w:after="120"/>
        <w:rPr>
          <w:rFonts w:ascii="Times New Roman" w:hAnsi="Times New Roman" w:cs="Times New Roman"/>
        </w:rPr>
      </w:pPr>
      <w:r w:rsidRPr="007A3ECB">
        <w:rPr>
          <w:rFonts w:ascii="Times New Roman" w:hAnsi="Times New Roman" w:cs="Times New Roman"/>
          <w:b/>
          <w:bCs/>
          <w:i/>
          <w:iCs/>
        </w:rPr>
        <w:t>Contact Information</w:t>
      </w:r>
      <w:r w:rsidR="000C57C4">
        <w:rPr>
          <w:rFonts w:ascii="Times New Roman" w:hAnsi="Times New Roman" w:cs="Times New Roman"/>
        </w:rPr>
        <w:t xml:space="preserve"> includes </w:t>
      </w:r>
      <w:r w:rsidR="00CA2978">
        <w:rPr>
          <w:rFonts w:ascii="Times New Roman" w:hAnsi="Times New Roman" w:cs="Times New Roman"/>
        </w:rPr>
        <w:t>phone</w:t>
      </w:r>
      <w:r w:rsidR="001B7FED">
        <w:rPr>
          <w:rFonts w:ascii="Times New Roman" w:hAnsi="Times New Roman" w:cs="Times New Roman"/>
        </w:rPr>
        <w:t xml:space="preserve"> number(s)</w:t>
      </w:r>
      <w:r w:rsidR="00CA2978">
        <w:rPr>
          <w:rFonts w:ascii="Times New Roman" w:hAnsi="Times New Roman" w:cs="Times New Roman"/>
        </w:rPr>
        <w:t xml:space="preserve"> and email information</w:t>
      </w:r>
    </w:p>
    <w:p w14:paraId="67A98638" w14:textId="16C3629B" w:rsidR="00CA2978" w:rsidRDefault="00CA2978" w:rsidP="00C16B47">
      <w:pPr>
        <w:pStyle w:val="ListParagraph"/>
        <w:numPr>
          <w:ilvl w:val="0"/>
          <w:numId w:val="52"/>
        </w:numPr>
        <w:spacing w:before="120" w:after="120"/>
        <w:rPr>
          <w:rFonts w:ascii="Times New Roman" w:hAnsi="Times New Roman" w:cs="Times New Roman"/>
        </w:rPr>
      </w:pPr>
      <w:r w:rsidRPr="007A3ECB">
        <w:rPr>
          <w:rFonts w:ascii="Times New Roman" w:hAnsi="Times New Roman" w:cs="Times New Roman"/>
          <w:b/>
          <w:bCs/>
          <w:i/>
          <w:iCs/>
        </w:rPr>
        <w:t>Staff</w:t>
      </w:r>
      <w:r w:rsidR="001B7FED">
        <w:rPr>
          <w:rFonts w:ascii="Times New Roman" w:hAnsi="Times New Roman" w:cs="Times New Roman"/>
        </w:rPr>
        <w:t xml:space="preserve"> lists staff, both current and historical, and can be sorted by name, position, status, and start/end year</w:t>
      </w:r>
    </w:p>
    <w:p w14:paraId="03801A4C" w14:textId="6249175F" w:rsidR="00CB3543" w:rsidRDefault="00AB7B20" w:rsidP="00C16B47">
      <w:pPr>
        <w:pStyle w:val="ListParagraph"/>
        <w:numPr>
          <w:ilvl w:val="0"/>
          <w:numId w:val="52"/>
        </w:numPr>
        <w:spacing w:before="120" w:after="120"/>
        <w:rPr>
          <w:rFonts w:ascii="Times New Roman" w:hAnsi="Times New Roman" w:cs="Times New Roman"/>
        </w:rPr>
      </w:pPr>
      <w:r w:rsidRPr="007A3ECB">
        <w:rPr>
          <w:rFonts w:ascii="Times New Roman" w:hAnsi="Times New Roman" w:cs="Times New Roman"/>
          <w:b/>
          <w:bCs/>
          <w:i/>
          <w:iCs/>
        </w:rPr>
        <w:t>Yearbook</w:t>
      </w:r>
      <w:r w:rsidR="001B7FED">
        <w:rPr>
          <w:rFonts w:ascii="Times New Roman" w:hAnsi="Times New Roman" w:cs="Times New Roman"/>
        </w:rPr>
        <w:t xml:space="preserve"> </w:t>
      </w:r>
      <w:r w:rsidR="00487917">
        <w:rPr>
          <w:rFonts w:ascii="Times New Roman" w:hAnsi="Times New Roman" w:cs="Times New Roman"/>
        </w:rPr>
        <w:t xml:space="preserve">displays </w:t>
      </w:r>
      <w:r w:rsidR="0098412B">
        <w:rPr>
          <w:rFonts w:ascii="Times New Roman" w:hAnsi="Times New Roman" w:cs="Times New Roman"/>
        </w:rPr>
        <w:t xml:space="preserve">current and previous values for membership, </w:t>
      </w:r>
      <w:r w:rsidR="001B7FED">
        <w:rPr>
          <w:rFonts w:ascii="Times New Roman" w:hAnsi="Times New Roman" w:cs="Times New Roman"/>
        </w:rPr>
        <w:t xml:space="preserve">attendance, </w:t>
      </w:r>
      <w:r w:rsidR="0098412B">
        <w:rPr>
          <w:rFonts w:ascii="Times New Roman" w:hAnsi="Times New Roman" w:cs="Times New Roman"/>
        </w:rPr>
        <w:t>finance, and other metrics published in the yearbook</w:t>
      </w:r>
    </w:p>
    <w:p w14:paraId="6BD71FA0" w14:textId="44203508" w:rsidR="00D8488A" w:rsidRPr="00D8488A" w:rsidRDefault="00AB7B20" w:rsidP="00C16B47">
      <w:pPr>
        <w:pStyle w:val="ListParagraph"/>
        <w:numPr>
          <w:ilvl w:val="0"/>
          <w:numId w:val="52"/>
        </w:numPr>
        <w:spacing w:before="120" w:after="120"/>
        <w:rPr>
          <w:rFonts w:ascii="Times New Roman" w:hAnsi="Times New Roman" w:cs="Times New Roman"/>
        </w:rPr>
      </w:pPr>
      <w:r w:rsidRPr="007A3ECB">
        <w:rPr>
          <w:rFonts w:ascii="Times New Roman" w:hAnsi="Times New Roman" w:cs="Times New Roman"/>
          <w:b/>
          <w:bCs/>
          <w:i/>
          <w:iCs/>
        </w:rPr>
        <w:t>Group Member</w:t>
      </w:r>
      <w:r w:rsidR="00CE56B2" w:rsidRPr="007A3ECB">
        <w:rPr>
          <w:rFonts w:ascii="Times New Roman" w:hAnsi="Times New Roman" w:cs="Times New Roman"/>
          <w:b/>
          <w:bCs/>
          <w:i/>
          <w:iCs/>
        </w:rPr>
        <w:t>s</w:t>
      </w:r>
      <w:r w:rsidR="00CB3543">
        <w:rPr>
          <w:rFonts w:ascii="Times New Roman" w:hAnsi="Times New Roman" w:cs="Times New Roman"/>
        </w:rPr>
        <w:t xml:space="preserve">, which </w:t>
      </w:r>
      <w:r w:rsidR="00B0033F">
        <w:rPr>
          <w:rFonts w:ascii="Times New Roman" w:hAnsi="Times New Roman" w:cs="Times New Roman"/>
        </w:rPr>
        <w:t xml:space="preserve">contains information relating to </w:t>
      </w:r>
      <w:r w:rsidR="00652E64">
        <w:rPr>
          <w:rFonts w:ascii="Times New Roman" w:hAnsi="Times New Roman" w:cs="Times New Roman"/>
        </w:rPr>
        <w:t>C</w:t>
      </w:r>
      <w:r w:rsidR="005E5E42">
        <w:rPr>
          <w:rFonts w:ascii="Times New Roman" w:hAnsi="Times New Roman" w:cs="Times New Roman"/>
        </w:rPr>
        <w:t xml:space="preserve">onference and </w:t>
      </w:r>
      <w:r w:rsidR="00652E64">
        <w:rPr>
          <w:rFonts w:ascii="Times New Roman" w:hAnsi="Times New Roman" w:cs="Times New Roman"/>
        </w:rPr>
        <w:t>A</w:t>
      </w:r>
      <w:r w:rsidR="005E5E42">
        <w:rPr>
          <w:rFonts w:ascii="Times New Roman" w:hAnsi="Times New Roman" w:cs="Times New Roman"/>
        </w:rPr>
        <w:t>ssociation</w:t>
      </w:r>
      <w:r w:rsidR="001B7FED">
        <w:rPr>
          <w:rFonts w:ascii="Times New Roman" w:hAnsi="Times New Roman" w:cs="Times New Roman"/>
        </w:rPr>
        <w:t xml:space="preserve"> </w:t>
      </w:r>
      <w:r w:rsidR="005E5E42">
        <w:rPr>
          <w:rFonts w:ascii="Times New Roman" w:hAnsi="Times New Roman" w:cs="Times New Roman"/>
        </w:rPr>
        <w:t>created groups</w:t>
      </w:r>
    </w:p>
    <w:p w14:paraId="1E5AF4AA" w14:textId="0F97923D" w:rsidR="008B515A" w:rsidRPr="00C16B47" w:rsidRDefault="00134FD3" w:rsidP="00C16B47">
      <w:pPr>
        <w:spacing w:before="120" w:after="120"/>
        <w:rPr>
          <w:rFonts w:ascii="Times New Roman" w:hAnsi="Times New Roman" w:cs="Times New Roman"/>
        </w:rPr>
      </w:pPr>
      <w:r w:rsidRPr="0155F761">
        <w:rPr>
          <w:rFonts w:ascii="Times New Roman" w:hAnsi="Times New Roman" w:cs="Times New Roman"/>
        </w:rPr>
        <w:t xml:space="preserve">If you would like to update </w:t>
      </w:r>
      <w:r w:rsidR="00E726AD" w:rsidRPr="0155F761">
        <w:rPr>
          <w:rFonts w:ascii="Times New Roman" w:hAnsi="Times New Roman" w:cs="Times New Roman"/>
        </w:rPr>
        <w:t>one</w:t>
      </w:r>
      <w:r w:rsidR="00B13C83" w:rsidRPr="0155F761">
        <w:rPr>
          <w:rFonts w:ascii="Times New Roman" w:hAnsi="Times New Roman" w:cs="Times New Roman"/>
        </w:rPr>
        <w:t xml:space="preserve"> or more</w:t>
      </w:r>
      <w:r w:rsidR="00E726AD" w:rsidRPr="0155F761">
        <w:rPr>
          <w:rFonts w:ascii="Times New Roman" w:hAnsi="Times New Roman" w:cs="Times New Roman"/>
        </w:rPr>
        <w:t xml:space="preserve"> of the fields, click the “</w:t>
      </w:r>
      <w:r w:rsidR="00A8541D" w:rsidRPr="0155F761">
        <w:rPr>
          <w:rFonts w:ascii="Times New Roman" w:hAnsi="Times New Roman" w:cs="Times New Roman"/>
        </w:rPr>
        <w:t>E</w:t>
      </w:r>
      <w:r w:rsidR="00E726AD" w:rsidRPr="0155F761">
        <w:rPr>
          <w:rFonts w:ascii="Times New Roman" w:hAnsi="Times New Roman" w:cs="Times New Roman"/>
        </w:rPr>
        <w:t>dit” button in the top righthand corner</w:t>
      </w:r>
      <w:r w:rsidR="004B33F0" w:rsidRPr="0155F761">
        <w:rPr>
          <w:rFonts w:ascii="Times New Roman" w:hAnsi="Times New Roman" w:cs="Times New Roman"/>
        </w:rPr>
        <w:t xml:space="preserve"> and enter or </w:t>
      </w:r>
      <w:r w:rsidR="001B7FED" w:rsidRPr="0155F761">
        <w:rPr>
          <w:rFonts w:ascii="Times New Roman" w:hAnsi="Times New Roman" w:cs="Times New Roman"/>
        </w:rPr>
        <w:t>edit</w:t>
      </w:r>
      <w:r w:rsidR="004B33F0" w:rsidRPr="0155F761">
        <w:rPr>
          <w:rFonts w:ascii="Times New Roman" w:hAnsi="Times New Roman" w:cs="Times New Roman"/>
        </w:rPr>
        <w:t xml:space="preserve"> records in the relevant sections</w:t>
      </w:r>
      <w:r w:rsidR="000320E3" w:rsidRPr="0155F761">
        <w:rPr>
          <w:rFonts w:ascii="Times New Roman" w:hAnsi="Times New Roman" w:cs="Times New Roman"/>
        </w:rPr>
        <w:t>.</w:t>
      </w:r>
      <w:r w:rsidR="00492BCD" w:rsidRPr="0155F761">
        <w:rPr>
          <w:rFonts w:ascii="Times New Roman" w:hAnsi="Times New Roman" w:cs="Times New Roman"/>
        </w:rPr>
        <w:t xml:space="preserve"> </w:t>
      </w:r>
      <w:r w:rsidR="00384B4B" w:rsidRPr="0155F761">
        <w:rPr>
          <w:rFonts w:ascii="Times New Roman" w:hAnsi="Times New Roman" w:cs="Times New Roman"/>
        </w:rPr>
        <w:t>When</w:t>
      </w:r>
      <w:r w:rsidR="004B33F0" w:rsidRPr="0155F761">
        <w:rPr>
          <w:rFonts w:ascii="Times New Roman" w:hAnsi="Times New Roman" w:cs="Times New Roman"/>
        </w:rPr>
        <w:t xml:space="preserve"> you are finished, </w:t>
      </w:r>
      <w:r w:rsidR="004B33F0" w:rsidRPr="0155F761">
        <w:rPr>
          <w:rFonts w:ascii="Times New Roman" w:hAnsi="Times New Roman" w:cs="Times New Roman"/>
          <w:b/>
          <w:bCs/>
        </w:rPr>
        <w:t>be sure to click “</w:t>
      </w:r>
      <w:r w:rsidR="004D7568" w:rsidRPr="0155F761">
        <w:rPr>
          <w:rFonts w:ascii="Times New Roman" w:hAnsi="Times New Roman" w:cs="Times New Roman"/>
          <w:b/>
          <w:bCs/>
        </w:rPr>
        <w:t>S</w:t>
      </w:r>
      <w:r w:rsidR="004B33F0" w:rsidRPr="0155F761">
        <w:rPr>
          <w:rFonts w:ascii="Times New Roman" w:hAnsi="Times New Roman" w:cs="Times New Roman"/>
          <w:b/>
          <w:bCs/>
        </w:rPr>
        <w:t>ave” in the upper righthand corner</w:t>
      </w:r>
      <w:r w:rsidR="004B33F0" w:rsidRPr="0155F761">
        <w:rPr>
          <w:rFonts w:ascii="Times New Roman" w:hAnsi="Times New Roman" w:cs="Times New Roman"/>
        </w:rPr>
        <w:t>.</w:t>
      </w:r>
      <w:r w:rsidR="5A52665C" w:rsidRPr="0155F761">
        <w:rPr>
          <w:rFonts w:ascii="Times New Roman" w:hAnsi="Times New Roman" w:cs="Times New Roman"/>
        </w:rPr>
        <w:t xml:space="preserve"> </w:t>
      </w:r>
    </w:p>
    <w:p w14:paraId="2B942C6F" w14:textId="4F4AD952" w:rsidR="008B515A" w:rsidRDefault="000B4056" w:rsidP="00CB505E">
      <w:pPr>
        <w:spacing w:before="120" w:after="120"/>
        <w:ind w:left="180"/>
        <w:jc w:val="center"/>
      </w:pPr>
      <w:r w:rsidRPr="000B4056">
        <w:rPr>
          <w:noProof/>
        </w:rPr>
        <mc:AlternateContent>
          <mc:Choice Requires="wps">
            <w:drawing>
              <wp:anchor distT="0" distB="0" distL="114300" distR="114300" simplePos="0" relativeHeight="251658243" behindDoc="0" locked="0" layoutInCell="1" allowOverlap="1" wp14:anchorId="16D7A359" wp14:editId="10AC3D6E">
                <wp:simplePos x="0" y="0"/>
                <wp:positionH relativeFrom="column">
                  <wp:posOffset>9580222</wp:posOffset>
                </wp:positionH>
                <wp:positionV relativeFrom="paragraph">
                  <wp:posOffset>904269</wp:posOffset>
                </wp:positionV>
                <wp:extent cx="423207" cy="182368"/>
                <wp:effectExtent l="19050" t="19050" r="15240" b="46355"/>
                <wp:wrapNone/>
                <wp:docPr id="1434437431" name="Arrow: Right 7"/>
                <wp:cNvGraphicFramePr/>
                <a:graphic xmlns:a="http://schemas.openxmlformats.org/drawingml/2006/main">
                  <a:graphicData uri="http://schemas.microsoft.com/office/word/2010/wordprocessingShape">
                    <wps:wsp>
                      <wps:cNvSpPr/>
                      <wps:spPr>
                        <a:xfrm rot="10800000">
                          <a:off x="0" y="0"/>
                          <a:ext cx="423207" cy="182368"/>
                        </a:xfrm>
                        <a:prstGeom prst="rightArrow">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w14:anchorId="093D158C">
              <v:shapetype id="_x0000_t13" coordsize="21600,21600" o:spt="13" adj="16200,5400" path="m@0,l@0@1,0@1,0@2@0@2@0,21600,21600,10800xe" w14:anchorId="29B0FC82">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7" style="position:absolute;margin-left:754.35pt;margin-top:71.2pt;width:33.3pt;height:14.35pt;rotation:180;z-index:2516582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79646 [3209]" strokecolor="#0a121c [484]" strokeweight="2pt" type="#_x0000_t13" adj="16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"/>
            </w:pict>
          </mc:Fallback>
        </mc:AlternateContent>
      </w:r>
      <w:r w:rsidR="00CE74B1">
        <w:rPr>
          <w:noProof/>
        </w:rPr>
        <w:drawing>
          <wp:inline distT="0" distB="0" distL="0" distR="0" wp14:anchorId="7F9CF252" wp14:editId="13F8A7E7">
            <wp:extent cx="6312535" cy="2898664"/>
            <wp:effectExtent l="19050" t="19050" r="12065" b="16510"/>
            <wp:docPr id="160019518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01263" cy="2939407"/>
                    </a:xfrm>
                    <a:prstGeom prst="rect">
                      <a:avLst/>
                    </a:prstGeom>
                    <a:noFill/>
                    <a:ln>
                      <a:solidFill>
                        <a:schemeClr val="tx1"/>
                      </a:solidFill>
                    </a:ln>
                  </pic:spPr>
                </pic:pic>
              </a:graphicData>
            </a:graphic>
          </wp:inline>
        </w:drawing>
      </w:r>
    </w:p>
    <w:p w14:paraId="64159170" w14:textId="7DF45840" w:rsidR="006A061D" w:rsidRDefault="00BC4454" w:rsidP="009F4C99">
      <w:pPr>
        <w:pStyle w:val="ListParagraph"/>
        <w:numPr>
          <w:ilvl w:val="0"/>
          <w:numId w:val="4"/>
        </w:numPr>
        <w:spacing w:after="120"/>
        <w:jc w:val="both"/>
        <w:rPr>
          <w:rFonts w:ascii="Times New Roman" w:hAnsi="Times New Roman" w:cs="Times New Roman"/>
        </w:rPr>
      </w:pPr>
      <w:r w:rsidRPr="0155F761">
        <w:rPr>
          <w:rFonts w:ascii="Times New Roman" w:hAnsi="Times New Roman" w:cs="Times New Roman"/>
        </w:rPr>
        <w:t xml:space="preserve">Please note that </w:t>
      </w:r>
      <w:r w:rsidR="001B7FED" w:rsidRPr="0155F761">
        <w:rPr>
          <w:rFonts w:ascii="Times New Roman" w:hAnsi="Times New Roman" w:cs="Times New Roman"/>
        </w:rPr>
        <w:t>you will not be able to edit most of the fields in the Details</w:t>
      </w:r>
      <w:r w:rsidR="6FF88E2C" w:rsidRPr="0155F761">
        <w:rPr>
          <w:rFonts w:ascii="Times New Roman" w:hAnsi="Times New Roman" w:cs="Times New Roman"/>
        </w:rPr>
        <w:t>,</w:t>
      </w:r>
      <w:r w:rsidR="001B7FED" w:rsidRPr="0155F761">
        <w:rPr>
          <w:rFonts w:ascii="Times New Roman" w:hAnsi="Times New Roman" w:cs="Times New Roman"/>
        </w:rPr>
        <w:t xml:space="preserve"> Standing</w:t>
      </w:r>
      <w:r w:rsidR="3C064B99" w:rsidRPr="0155F761">
        <w:rPr>
          <w:rFonts w:ascii="Times New Roman" w:hAnsi="Times New Roman" w:cs="Times New Roman"/>
        </w:rPr>
        <w:t>, Staff, or Group Member</w:t>
      </w:r>
      <w:r w:rsidR="001B7FED" w:rsidRPr="0155F761">
        <w:rPr>
          <w:rFonts w:ascii="Times New Roman" w:hAnsi="Times New Roman" w:cs="Times New Roman"/>
        </w:rPr>
        <w:t xml:space="preserve"> sections. You</w:t>
      </w:r>
      <w:r w:rsidR="00814127" w:rsidRPr="0155F761">
        <w:rPr>
          <w:rFonts w:ascii="Times New Roman" w:hAnsi="Times New Roman" w:cs="Times New Roman"/>
        </w:rPr>
        <w:t>r</w:t>
      </w:r>
      <w:r w:rsidR="001B7FED" w:rsidRPr="0155F761">
        <w:rPr>
          <w:rFonts w:ascii="Times New Roman" w:hAnsi="Times New Roman" w:cs="Times New Roman"/>
        </w:rPr>
        <w:t xml:space="preserve"> Conference and/or Association can edit those fields, so if </w:t>
      </w:r>
      <w:r w:rsidR="006A061D" w:rsidRPr="0155F761">
        <w:rPr>
          <w:rFonts w:ascii="Times New Roman" w:hAnsi="Times New Roman" w:cs="Times New Roman"/>
        </w:rPr>
        <w:t xml:space="preserve">there are any errors in </w:t>
      </w:r>
      <w:r w:rsidR="00B13C83" w:rsidRPr="0155F761">
        <w:rPr>
          <w:rFonts w:ascii="Times New Roman" w:hAnsi="Times New Roman" w:cs="Times New Roman"/>
        </w:rPr>
        <w:t>these</w:t>
      </w:r>
      <w:r w:rsidR="006A061D" w:rsidRPr="0155F761">
        <w:rPr>
          <w:rFonts w:ascii="Times New Roman" w:hAnsi="Times New Roman" w:cs="Times New Roman"/>
        </w:rPr>
        <w:t xml:space="preserve"> </w:t>
      </w:r>
      <w:r w:rsidR="0032311F" w:rsidRPr="0155F761">
        <w:rPr>
          <w:rFonts w:ascii="Times New Roman" w:hAnsi="Times New Roman" w:cs="Times New Roman"/>
        </w:rPr>
        <w:t>areas</w:t>
      </w:r>
      <w:r w:rsidR="006A061D" w:rsidRPr="0155F761">
        <w:rPr>
          <w:rFonts w:ascii="Times New Roman" w:hAnsi="Times New Roman" w:cs="Times New Roman"/>
        </w:rPr>
        <w:t xml:space="preserve">, please notify your </w:t>
      </w:r>
      <w:r w:rsidR="00652E64" w:rsidRPr="0155F761">
        <w:rPr>
          <w:rFonts w:ascii="Times New Roman" w:hAnsi="Times New Roman" w:cs="Times New Roman"/>
        </w:rPr>
        <w:t>C</w:t>
      </w:r>
      <w:r w:rsidR="006A061D" w:rsidRPr="0155F761">
        <w:rPr>
          <w:rFonts w:ascii="Times New Roman" w:hAnsi="Times New Roman" w:cs="Times New Roman"/>
        </w:rPr>
        <w:t xml:space="preserve">onference or </w:t>
      </w:r>
      <w:r w:rsidR="0093316B" w:rsidRPr="0155F761">
        <w:rPr>
          <w:rFonts w:ascii="Times New Roman" w:hAnsi="Times New Roman" w:cs="Times New Roman"/>
        </w:rPr>
        <w:t>A</w:t>
      </w:r>
      <w:r w:rsidR="006A061D" w:rsidRPr="0155F761">
        <w:rPr>
          <w:rFonts w:ascii="Times New Roman" w:hAnsi="Times New Roman" w:cs="Times New Roman"/>
        </w:rPr>
        <w:t>ssociation immediately.</w:t>
      </w:r>
    </w:p>
    <w:p w14:paraId="3D00F101" w14:textId="699A1150" w:rsidR="006A22E9" w:rsidRPr="00505051" w:rsidRDefault="001B7FED" w:rsidP="009F4C99">
      <w:pPr>
        <w:pStyle w:val="ListParagraph"/>
        <w:numPr>
          <w:ilvl w:val="0"/>
          <w:numId w:val="4"/>
        </w:numPr>
        <w:spacing w:after="120"/>
        <w:jc w:val="both"/>
        <w:rPr>
          <w:rFonts w:ascii="Times New Roman" w:hAnsi="Times New Roman" w:cs="Times New Roman"/>
        </w:rPr>
      </w:pPr>
      <w:r>
        <w:rPr>
          <w:rFonts w:ascii="Times New Roman" w:hAnsi="Times New Roman" w:cs="Times New Roman"/>
        </w:rPr>
        <w:t xml:space="preserve">Open and Affirming status can only be </w:t>
      </w:r>
      <w:r w:rsidR="00A77D7F">
        <w:rPr>
          <w:rFonts w:ascii="Times New Roman" w:hAnsi="Times New Roman" w:cs="Times New Roman"/>
        </w:rPr>
        <w:t>modified</w:t>
      </w:r>
      <w:r>
        <w:rPr>
          <w:rFonts w:ascii="Times New Roman" w:hAnsi="Times New Roman" w:cs="Times New Roman"/>
        </w:rPr>
        <w:t xml:space="preserve"> by Data Administrators at the National Office.</w:t>
      </w:r>
      <w:r w:rsidR="006A061D" w:rsidRPr="00B67D9C">
        <w:rPr>
          <w:rFonts w:ascii="Times New Roman" w:hAnsi="Times New Roman" w:cs="Times New Roman"/>
        </w:rPr>
        <w:t xml:space="preserve"> This data is updated upon notification from the UCC Open and Affirming Coalition. If your church has completed the ONA process with the Open and Affirming Coalition, please email us at </w:t>
      </w:r>
      <w:hyperlink r:id="rId22" w:history="1">
        <w:r w:rsidR="00F4461D" w:rsidRPr="009241C3">
          <w:rPr>
            <w:rStyle w:val="Hyperlink"/>
            <w:rFonts w:ascii="Times New Roman" w:hAnsi="Times New Roman" w:cs="Times New Roman"/>
          </w:rPr>
          <w:t>research@ucc.org</w:t>
        </w:r>
      </w:hyperlink>
      <w:r w:rsidR="006A061D" w:rsidRPr="00B67D9C">
        <w:rPr>
          <w:rFonts w:ascii="Times New Roman" w:hAnsi="Times New Roman" w:cs="Times New Roman"/>
        </w:rPr>
        <w:t xml:space="preserve"> with your church’s name and location. Include ONA Church in the subject line. </w:t>
      </w:r>
      <w:r w:rsidR="00F4461D" w:rsidRPr="00B67D9C">
        <w:rPr>
          <w:rFonts w:ascii="Times New Roman" w:hAnsi="Times New Roman" w:cs="Times New Roman"/>
        </w:rPr>
        <w:t>We will</w:t>
      </w:r>
      <w:r w:rsidR="006A061D" w:rsidRPr="00B67D9C">
        <w:rPr>
          <w:rFonts w:ascii="Times New Roman" w:hAnsi="Times New Roman" w:cs="Times New Roman"/>
        </w:rPr>
        <w:t xml:space="preserve"> work with the Open and Affirming Coalition to verify this and update your record appropriately. </w:t>
      </w:r>
    </w:p>
    <w:p w14:paraId="6A0D50A4" w14:textId="77777777" w:rsidR="006809D8" w:rsidRDefault="006809D8" w:rsidP="00ED05CE">
      <w:pPr>
        <w:pStyle w:val="Heading4"/>
      </w:pPr>
      <w:r>
        <w:t>Addresses</w:t>
      </w:r>
    </w:p>
    <w:p w14:paraId="1BDB8A02" w14:textId="5F1C8414" w:rsidR="007C7709" w:rsidRPr="00D8488A" w:rsidRDefault="00862D44" w:rsidP="009F4C99">
      <w:pPr>
        <w:pStyle w:val="ListParagraph"/>
        <w:numPr>
          <w:ilvl w:val="0"/>
          <w:numId w:val="33"/>
        </w:numPr>
        <w:spacing w:after="120"/>
        <w:jc w:val="both"/>
        <w:rPr>
          <w:rFonts w:ascii="Times New Roman" w:hAnsi="Times New Roman" w:cs="Times New Roman"/>
        </w:rPr>
      </w:pPr>
      <w:r w:rsidRPr="00D8488A">
        <w:rPr>
          <w:rFonts w:ascii="Times New Roman" w:hAnsi="Times New Roman" w:cs="Times New Roman"/>
        </w:rPr>
        <w:t xml:space="preserve">We </w:t>
      </w:r>
      <w:r w:rsidR="00A42E12" w:rsidRPr="00D8488A">
        <w:rPr>
          <w:rFonts w:ascii="Times New Roman" w:hAnsi="Times New Roman" w:cs="Times New Roman"/>
        </w:rPr>
        <w:t>currently</w:t>
      </w:r>
      <w:r w:rsidRPr="00D8488A">
        <w:rPr>
          <w:rFonts w:ascii="Times New Roman" w:hAnsi="Times New Roman" w:cs="Times New Roman"/>
        </w:rPr>
        <w:t xml:space="preserve"> track </w:t>
      </w:r>
      <w:r w:rsidR="00785B51" w:rsidRPr="00D8488A">
        <w:rPr>
          <w:rFonts w:ascii="Times New Roman" w:hAnsi="Times New Roman" w:cs="Times New Roman"/>
        </w:rPr>
        <w:t>three</w:t>
      </w:r>
      <w:r w:rsidR="00A42E12" w:rsidRPr="00D8488A">
        <w:rPr>
          <w:rFonts w:ascii="Times New Roman" w:hAnsi="Times New Roman" w:cs="Times New Roman"/>
        </w:rPr>
        <w:t xml:space="preserve"> </w:t>
      </w:r>
      <w:r w:rsidRPr="00D8488A">
        <w:rPr>
          <w:rFonts w:ascii="Times New Roman" w:hAnsi="Times New Roman" w:cs="Times New Roman"/>
        </w:rPr>
        <w:t>types of addresses for churches: mailing</w:t>
      </w:r>
      <w:r w:rsidR="00785B51" w:rsidRPr="00D8488A">
        <w:rPr>
          <w:rFonts w:ascii="Times New Roman" w:hAnsi="Times New Roman" w:cs="Times New Roman"/>
        </w:rPr>
        <w:t xml:space="preserve">, </w:t>
      </w:r>
      <w:r w:rsidRPr="00D8488A">
        <w:rPr>
          <w:rFonts w:ascii="Times New Roman" w:hAnsi="Times New Roman" w:cs="Times New Roman"/>
        </w:rPr>
        <w:t>location</w:t>
      </w:r>
      <w:r w:rsidR="000D3E1E" w:rsidRPr="00D8488A">
        <w:rPr>
          <w:rFonts w:ascii="Times New Roman" w:hAnsi="Times New Roman" w:cs="Times New Roman"/>
        </w:rPr>
        <w:t>,</w:t>
      </w:r>
      <w:r w:rsidR="00883DF0" w:rsidRPr="00D8488A">
        <w:rPr>
          <w:rFonts w:ascii="Times New Roman" w:hAnsi="Times New Roman" w:cs="Times New Roman"/>
        </w:rPr>
        <w:t xml:space="preserve"> and c</w:t>
      </w:r>
      <w:r w:rsidR="00785B51" w:rsidRPr="00D8488A">
        <w:rPr>
          <w:rFonts w:ascii="Times New Roman" w:hAnsi="Times New Roman" w:cs="Times New Roman"/>
        </w:rPr>
        <w:t>ampus</w:t>
      </w:r>
      <w:r w:rsidRPr="00D8488A">
        <w:rPr>
          <w:rFonts w:ascii="Times New Roman" w:hAnsi="Times New Roman" w:cs="Times New Roman"/>
        </w:rPr>
        <w:t xml:space="preserve">. </w:t>
      </w:r>
    </w:p>
    <w:p w14:paraId="1100550F" w14:textId="1498E176" w:rsidR="007E2B5A" w:rsidRPr="00147619" w:rsidRDefault="007E2B5A" w:rsidP="009F4C99">
      <w:pPr>
        <w:pStyle w:val="ListParagraph"/>
        <w:numPr>
          <w:ilvl w:val="0"/>
          <w:numId w:val="36"/>
        </w:numPr>
        <w:spacing w:after="120"/>
        <w:jc w:val="both"/>
        <w:rPr>
          <w:rFonts w:ascii="Times New Roman" w:hAnsi="Times New Roman" w:cs="Times New Roman"/>
        </w:rPr>
      </w:pPr>
      <w:r w:rsidRPr="3A4B27C8">
        <w:rPr>
          <w:rFonts w:ascii="Times New Roman" w:hAnsi="Times New Roman" w:cs="Times New Roman"/>
          <w:i/>
          <w:iCs/>
        </w:rPr>
        <w:t>Location</w:t>
      </w:r>
      <w:r w:rsidRPr="3A4B27C8">
        <w:rPr>
          <w:rFonts w:ascii="Times New Roman" w:hAnsi="Times New Roman" w:cs="Times New Roman"/>
        </w:rPr>
        <w:t xml:space="preserve"> is the physical location of the church. This address is used </w:t>
      </w:r>
      <w:r w:rsidR="00E929D5">
        <w:rPr>
          <w:rFonts w:ascii="Times New Roman" w:hAnsi="Times New Roman" w:cs="Times New Roman"/>
        </w:rPr>
        <w:t>on the</w:t>
      </w:r>
      <w:r w:rsidRPr="3A4B27C8">
        <w:rPr>
          <w:rStyle w:val="Hyperlink"/>
          <w:rFonts w:ascii="Times New Roman" w:hAnsi="Times New Roman" w:cs="Times New Roman"/>
          <w:color w:val="auto"/>
          <w:u w:val="none"/>
        </w:rPr>
        <w:t xml:space="preserve"> </w:t>
      </w:r>
      <w:hyperlink r:id="rId23" w:history="1">
        <w:r w:rsidR="00850E04" w:rsidRPr="000D3E1E">
          <w:rPr>
            <w:rStyle w:val="Hyperlink"/>
            <w:rFonts w:ascii="Times New Roman" w:hAnsi="Times New Roman" w:cs="Times New Roman"/>
          </w:rPr>
          <w:t>Church Finder</w:t>
        </w:r>
      </w:hyperlink>
      <w:r w:rsidR="00850E04">
        <w:t xml:space="preserve"> </w:t>
      </w:r>
      <w:r w:rsidRPr="3A4B27C8">
        <w:rPr>
          <w:rStyle w:val="Hyperlink"/>
          <w:rFonts w:ascii="Times New Roman" w:hAnsi="Times New Roman" w:cs="Times New Roman"/>
          <w:color w:val="auto"/>
          <w:u w:val="none"/>
        </w:rPr>
        <w:t xml:space="preserve">on </w:t>
      </w:r>
      <w:hyperlink r:id="rId24">
        <w:r w:rsidRPr="3A4B27C8">
          <w:rPr>
            <w:rStyle w:val="Hyperlink"/>
            <w:rFonts w:ascii="Times New Roman" w:hAnsi="Times New Roman" w:cs="Times New Roman"/>
          </w:rPr>
          <w:t>ucc.org</w:t>
        </w:r>
      </w:hyperlink>
      <w:r w:rsidRPr="3A4B27C8">
        <w:rPr>
          <w:rFonts w:ascii="Times New Roman" w:hAnsi="Times New Roman" w:cs="Times New Roman"/>
        </w:rPr>
        <w:t xml:space="preserve"> to provide a map of your church location. Please note that this address is required</w:t>
      </w:r>
      <w:r>
        <w:rPr>
          <w:rFonts w:ascii="Times New Roman" w:hAnsi="Times New Roman" w:cs="Times New Roman"/>
        </w:rPr>
        <w:t>.</w:t>
      </w:r>
      <w:r w:rsidRPr="3A4B27C8">
        <w:rPr>
          <w:rFonts w:ascii="Times New Roman" w:hAnsi="Times New Roman" w:cs="Times New Roman"/>
        </w:rPr>
        <w:t xml:space="preserve"> </w:t>
      </w:r>
    </w:p>
    <w:p w14:paraId="504A2DD1" w14:textId="33E54466" w:rsidR="007C7709" w:rsidRPr="00147619" w:rsidRDefault="00862D44" w:rsidP="009F4C99">
      <w:pPr>
        <w:pStyle w:val="ListParagraph"/>
        <w:numPr>
          <w:ilvl w:val="0"/>
          <w:numId w:val="36"/>
        </w:numPr>
        <w:spacing w:after="120"/>
        <w:jc w:val="both"/>
        <w:rPr>
          <w:rFonts w:ascii="Times New Roman" w:hAnsi="Times New Roman" w:cs="Times New Roman"/>
        </w:rPr>
      </w:pPr>
      <w:r w:rsidRPr="00147619">
        <w:rPr>
          <w:rFonts w:ascii="Times New Roman" w:hAnsi="Times New Roman" w:cs="Times New Roman"/>
          <w:i/>
        </w:rPr>
        <w:lastRenderedPageBreak/>
        <w:t>Mailing</w:t>
      </w:r>
      <w:r w:rsidRPr="00147619">
        <w:rPr>
          <w:rFonts w:ascii="Times New Roman" w:hAnsi="Times New Roman" w:cs="Times New Roman"/>
        </w:rPr>
        <w:t xml:space="preserve"> is the address that is used for all church mailings</w:t>
      </w:r>
      <w:r w:rsidR="00A77D7F">
        <w:rPr>
          <w:rFonts w:ascii="Times New Roman" w:hAnsi="Times New Roman" w:cs="Times New Roman"/>
        </w:rPr>
        <w:t>.</w:t>
      </w:r>
      <w:r w:rsidRPr="00147619">
        <w:rPr>
          <w:rFonts w:ascii="Times New Roman" w:hAnsi="Times New Roman" w:cs="Times New Roman"/>
        </w:rPr>
        <w:t xml:space="preserve"> </w:t>
      </w:r>
      <w:r w:rsidR="007E2B5A" w:rsidRPr="008D1511">
        <w:rPr>
          <w:rFonts w:ascii="Times New Roman" w:hAnsi="Times New Roman" w:cs="Times New Roman"/>
          <w:b/>
          <w:bCs/>
        </w:rPr>
        <w:t>(Please note, when mailing and location address are the same, both addresses must be entered.)</w:t>
      </w:r>
    </w:p>
    <w:p w14:paraId="06C82BAB" w14:textId="7D7DD671" w:rsidR="009D1434" w:rsidRDefault="00BF163C" w:rsidP="009F4C99">
      <w:pPr>
        <w:pStyle w:val="ListParagraph"/>
        <w:numPr>
          <w:ilvl w:val="0"/>
          <w:numId w:val="36"/>
        </w:numPr>
        <w:spacing w:after="120"/>
        <w:jc w:val="both"/>
        <w:rPr>
          <w:rFonts w:ascii="Times New Roman" w:hAnsi="Times New Roman" w:cs="Times New Roman"/>
        </w:rPr>
      </w:pPr>
      <w:r w:rsidRPr="009D1434">
        <w:rPr>
          <w:rFonts w:ascii="Times New Roman" w:hAnsi="Times New Roman" w:cs="Times New Roman"/>
          <w:i/>
        </w:rPr>
        <w:t>Campus</w:t>
      </w:r>
      <w:r w:rsidRPr="009D1434">
        <w:rPr>
          <w:rFonts w:ascii="Times New Roman" w:hAnsi="Times New Roman" w:cs="Times New Roman"/>
        </w:rPr>
        <w:t xml:space="preserve"> is the physical location of an</w:t>
      </w:r>
      <w:r w:rsidR="00A77D7F">
        <w:rPr>
          <w:rFonts w:ascii="Times New Roman" w:hAnsi="Times New Roman" w:cs="Times New Roman"/>
        </w:rPr>
        <w:t>y</w:t>
      </w:r>
      <w:r w:rsidRPr="009D1434">
        <w:rPr>
          <w:rFonts w:ascii="Times New Roman" w:hAnsi="Times New Roman" w:cs="Times New Roman"/>
        </w:rPr>
        <w:t xml:space="preserve"> additional campus of your church. </w:t>
      </w:r>
      <w:r w:rsidR="009D1434" w:rsidRPr="00147619">
        <w:rPr>
          <w:rFonts w:ascii="Times New Roman" w:hAnsi="Times New Roman" w:cs="Times New Roman"/>
        </w:rPr>
        <w:t>This address is</w:t>
      </w:r>
      <w:r w:rsidR="00756293">
        <w:rPr>
          <w:rFonts w:ascii="Times New Roman" w:hAnsi="Times New Roman" w:cs="Times New Roman"/>
        </w:rPr>
        <w:t xml:space="preserve"> also</w:t>
      </w:r>
      <w:r w:rsidR="009D1434" w:rsidRPr="00147619">
        <w:rPr>
          <w:rFonts w:ascii="Times New Roman" w:hAnsi="Times New Roman" w:cs="Times New Roman"/>
        </w:rPr>
        <w:t xml:space="preserve"> used on </w:t>
      </w:r>
      <w:r w:rsidR="009D1434" w:rsidRPr="000D3E1E">
        <w:rPr>
          <w:rFonts w:ascii="Times New Roman" w:hAnsi="Times New Roman" w:cs="Times New Roman"/>
        </w:rPr>
        <w:t>the</w:t>
      </w:r>
      <w:r w:rsidR="009D1434" w:rsidRPr="000D3E1E">
        <w:rPr>
          <w:rStyle w:val="Hyperlink"/>
          <w:rFonts w:ascii="Times New Roman" w:hAnsi="Times New Roman" w:cs="Times New Roman"/>
          <w:color w:val="auto"/>
          <w:u w:val="none"/>
        </w:rPr>
        <w:t xml:space="preserve"> </w:t>
      </w:r>
      <w:hyperlink r:id="rId25" w:history="1">
        <w:r w:rsidR="009D1434" w:rsidRPr="000D3E1E">
          <w:rPr>
            <w:rStyle w:val="Hyperlink"/>
            <w:rFonts w:ascii="Times New Roman" w:hAnsi="Times New Roman" w:cs="Times New Roman"/>
          </w:rPr>
          <w:t>Church Finder</w:t>
        </w:r>
      </w:hyperlink>
      <w:r w:rsidR="009D1434" w:rsidRPr="000D3E1E">
        <w:rPr>
          <w:rStyle w:val="Hyperlink"/>
          <w:rFonts w:ascii="Times New Roman" w:hAnsi="Times New Roman" w:cs="Times New Roman"/>
          <w:color w:val="auto"/>
          <w:u w:val="none"/>
        </w:rPr>
        <w:t xml:space="preserve"> on </w:t>
      </w:r>
      <w:hyperlink r:id="rId26" w:history="1">
        <w:r w:rsidR="009D1434" w:rsidRPr="00616A9E">
          <w:rPr>
            <w:rStyle w:val="Hyperlink"/>
            <w:rFonts w:ascii="Times New Roman" w:hAnsi="Times New Roman" w:cs="Times New Roman"/>
          </w:rPr>
          <w:t>ucc.org</w:t>
        </w:r>
      </w:hyperlink>
      <w:r w:rsidR="009D1434" w:rsidRPr="000D3E1E">
        <w:rPr>
          <w:rFonts w:ascii="Times New Roman" w:hAnsi="Times New Roman" w:cs="Times New Roman"/>
        </w:rPr>
        <w:t xml:space="preserve"> </w:t>
      </w:r>
    </w:p>
    <w:p w14:paraId="11D51FAF" w14:textId="5E218316" w:rsidR="00B35A5F" w:rsidRDefault="00CF1A7A" w:rsidP="2CED0497">
      <w:pPr>
        <w:pStyle w:val="ListParagraph"/>
        <w:numPr>
          <w:ilvl w:val="0"/>
          <w:numId w:val="34"/>
        </w:numPr>
        <w:tabs>
          <w:tab w:val="left" w:pos="1080"/>
        </w:tabs>
        <w:spacing w:after="120"/>
        <w:ind w:left="720"/>
        <w:rPr>
          <w:rFonts w:ascii="Times New Roman" w:hAnsi="Times New Roman" w:cs="Times New Roman"/>
        </w:rPr>
      </w:pPr>
      <w:r w:rsidRPr="2CED0497">
        <w:rPr>
          <w:rFonts w:ascii="Times New Roman" w:hAnsi="Times New Roman" w:cs="Times New Roman"/>
        </w:rPr>
        <w:t>To add a new address, c</w:t>
      </w:r>
      <w:r w:rsidR="00A43B5B" w:rsidRPr="2CED0497">
        <w:rPr>
          <w:rFonts w:ascii="Times New Roman" w:hAnsi="Times New Roman" w:cs="Times New Roman"/>
        </w:rPr>
        <w:t>lick</w:t>
      </w:r>
      <w:r w:rsidR="004E4733" w:rsidRPr="2CED0497">
        <w:rPr>
          <w:rFonts w:ascii="Times New Roman" w:hAnsi="Times New Roman" w:cs="Times New Roman"/>
        </w:rPr>
        <w:t xml:space="preserve"> “</w:t>
      </w:r>
      <w:r w:rsidR="002A5D81" w:rsidRPr="2CED0497">
        <w:rPr>
          <w:rFonts w:ascii="Times New Roman" w:hAnsi="Times New Roman" w:cs="Times New Roman"/>
        </w:rPr>
        <w:t>E</w:t>
      </w:r>
      <w:r w:rsidR="004E4733" w:rsidRPr="2CED0497">
        <w:rPr>
          <w:rFonts w:ascii="Times New Roman" w:hAnsi="Times New Roman" w:cs="Times New Roman"/>
        </w:rPr>
        <w:t xml:space="preserve">dit” </w:t>
      </w:r>
      <w:r w:rsidR="00B86E57" w:rsidRPr="2CED0497">
        <w:rPr>
          <w:rFonts w:ascii="Times New Roman" w:hAnsi="Times New Roman" w:cs="Times New Roman"/>
        </w:rPr>
        <w:t xml:space="preserve">on the main information page (see </w:t>
      </w:r>
      <w:r w:rsidR="00741B55" w:rsidRPr="2CED0497">
        <w:rPr>
          <w:rFonts w:ascii="Times New Roman" w:hAnsi="Times New Roman" w:cs="Times New Roman"/>
        </w:rPr>
        <w:t>below</w:t>
      </w:r>
      <w:r w:rsidR="00B86E57" w:rsidRPr="2CED0497">
        <w:rPr>
          <w:rFonts w:ascii="Times New Roman" w:hAnsi="Times New Roman" w:cs="Times New Roman"/>
        </w:rPr>
        <w:t>) and then “</w:t>
      </w:r>
      <w:r w:rsidR="00A43B5B" w:rsidRPr="2CED0497">
        <w:rPr>
          <w:rFonts w:ascii="Times New Roman" w:hAnsi="Times New Roman" w:cs="Times New Roman"/>
        </w:rPr>
        <w:t>Add Address</w:t>
      </w:r>
      <w:r w:rsidR="00B86E57" w:rsidRPr="2CED0497">
        <w:rPr>
          <w:rFonts w:ascii="Times New Roman" w:hAnsi="Times New Roman" w:cs="Times New Roman"/>
          <w:i/>
          <w:iCs/>
        </w:rPr>
        <w:t>”</w:t>
      </w:r>
      <w:r w:rsidR="00A43B5B" w:rsidRPr="2CED0497">
        <w:rPr>
          <w:rFonts w:ascii="Times New Roman" w:hAnsi="Times New Roman" w:cs="Times New Roman"/>
        </w:rPr>
        <w:t xml:space="preserve"> </w:t>
      </w:r>
      <w:r w:rsidR="00B86E57" w:rsidRPr="2CED0497">
        <w:rPr>
          <w:rFonts w:ascii="Times New Roman" w:hAnsi="Times New Roman" w:cs="Times New Roman"/>
        </w:rPr>
        <w:t xml:space="preserve">in the </w:t>
      </w:r>
      <w:r w:rsidR="00A865B1" w:rsidRPr="2CED0497">
        <w:rPr>
          <w:rFonts w:ascii="Times New Roman" w:hAnsi="Times New Roman" w:cs="Times New Roman"/>
        </w:rPr>
        <w:t>address section</w:t>
      </w:r>
      <w:r w:rsidR="00A43B5B" w:rsidRPr="2CED0497">
        <w:rPr>
          <w:rFonts w:ascii="Times New Roman" w:hAnsi="Times New Roman" w:cs="Times New Roman"/>
        </w:rPr>
        <w:t xml:space="preserve">. </w:t>
      </w:r>
      <w:r w:rsidR="00A77D7F">
        <w:rPr>
          <w:noProof/>
        </w:rPr>
        <w:drawing>
          <wp:inline distT="0" distB="0" distL="0" distR="0" wp14:anchorId="3A2A64EC" wp14:editId="782DAB2A">
            <wp:extent cx="5942070" cy="2962910"/>
            <wp:effectExtent l="19050" t="19050" r="20955" b="27940"/>
            <wp:docPr id="832855186" name="Picture 2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855186" name="Picture 21" descr="A screenshot of a computer&#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40711" cy="3012096"/>
                    </a:xfrm>
                    <a:prstGeom prst="rect">
                      <a:avLst/>
                    </a:prstGeom>
                    <a:noFill/>
                    <a:ln>
                      <a:solidFill>
                        <a:sysClr val="windowText" lastClr="000000"/>
                      </a:solidFill>
                    </a:ln>
                  </pic:spPr>
                </pic:pic>
              </a:graphicData>
            </a:graphic>
          </wp:inline>
        </w:drawing>
      </w:r>
    </w:p>
    <w:p w14:paraId="21FE1560" w14:textId="77777777" w:rsidR="00B35A5F" w:rsidRPr="00A77D7F" w:rsidRDefault="00B35A5F" w:rsidP="00B35A5F">
      <w:pPr>
        <w:pStyle w:val="ListParagraph"/>
        <w:numPr>
          <w:ilvl w:val="0"/>
          <w:numId w:val="34"/>
        </w:numPr>
        <w:tabs>
          <w:tab w:val="left" w:pos="1080"/>
        </w:tabs>
        <w:spacing w:after="120"/>
        <w:ind w:left="720"/>
        <w:jc w:val="both"/>
        <w:rPr>
          <w:rFonts w:ascii="Times New Roman" w:hAnsi="Times New Roman" w:cs="Times New Roman"/>
        </w:rPr>
      </w:pPr>
      <w:r w:rsidRPr="00D8488A">
        <w:rPr>
          <w:rFonts w:ascii="Times New Roman" w:hAnsi="Times New Roman" w:cs="Times New Roman"/>
        </w:rPr>
        <w:t>To edit an existing address, click the “Edit Details” link to the right of the corresponding address.</w:t>
      </w:r>
      <w:r w:rsidRPr="00A77D7F">
        <w:rPr>
          <w:noProof/>
        </w:rPr>
        <w:t xml:space="preserve"> </w:t>
      </w:r>
    </w:p>
    <w:p w14:paraId="52C48AFC" w14:textId="5C37D02E" w:rsidR="00F732B4" w:rsidRPr="00B35A5F" w:rsidRDefault="005E480B" w:rsidP="005E480B">
      <w:pPr>
        <w:tabs>
          <w:tab w:val="left" w:pos="1080"/>
        </w:tabs>
        <w:spacing w:after="120"/>
        <w:ind w:left="360"/>
        <w:jc w:val="center"/>
        <w:rPr>
          <w:rFonts w:ascii="Times New Roman" w:hAnsi="Times New Roman" w:cs="Times New Roman"/>
        </w:rPr>
      </w:pPr>
      <w:r w:rsidRPr="2CED0497">
        <w:rPr>
          <w:rFonts w:ascii="Times New Roman" w:hAnsi="Times New Roman" w:cs="Times New Roman"/>
        </w:rPr>
        <w:t xml:space="preserve">     </w:t>
      </w:r>
      <w:r>
        <w:rPr>
          <w:noProof/>
        </w:rPr>
        <w:drawing>
          <wp:inline distT="0" distB="0" distL="0" distR="0" wp14:anchorId="2C7DB9C5" wp14:editId="457357AE">
            <wp:extent cx="6065153" cy="2490367"/>
            <wp:effectExtent l="9525" t="9525" r="9525" b="9525"/>
            <wp:docPr id="120642404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424040" name="Picture 1" descr="A screenshot of a computer&#10;&#10;AI-generated content may be incorrect."/>
                    <pic:cNvPicPr/>
                  </pic:nvPicPr>
                  <pic:blipFill>
                    <a:blip r:embed="rId27"/>
                    <a:stretch>
                      <a:fillRect/>
                    </a:stretch>
                  </pic:blipFill>
                  <pic:spPr>
                    <a:xfrm>
                      <a:off x="0" y="0"/>
                      <a:ext cx="6065153" cy="2490367"/>
                    </a:xfrm>
                    <a:prstGeom prst="rect">
                      <a:avLst/>
                    </a:prstGeom>
                    <a:ln w="9525">
                      <a:solidFill>
                        <a:schemeClr val="tx1"/>
                      </a:solidFill>
                      <a:prstDash val="solid"/>
                    </a:ln>
                  </pic:spPr>
                </pic:pic>
              </a:graphicData>
            </a:graphic>
          </wp:inline>
        </w:drawing>
      </w:r>
    </w:p>
    <w:p w14:paraId="5A7BB8F2" w14:textId="77777777" w:rsidR="005C205D" w:rsidRDefault="00F7342B" w:rsidP="009F4C99">
      <w:pPr>
        <w:pStyle w:val="ListParagraph"/>
        <w:numPr>
          <w:ilvl w:val="0"/>
          <w:numId w:val="5"/>
        </w:numPr>
        <w:spacing w:after="120"/>
        <w:ind w:left="720"/>
        <w:jc w:val="both"/>
        <w:rPr>
          <w:rFonts w:ascii="Times New Roman" w:hAnsi="Times New Roman" w:cs="Times New Roman"/>
        </w:rPr>
      </w:pPr>
      <w:r>
        <w:rPr>
          <w:rFonts w:ascii="Times New Roman" w:hAnsi="Times New Roman" w:cs="Times New Roman"/>
        </w:rPr>
        <w:t>B</w:t>
      </w:r>
      <w:r w:rsidR="008A386D">
        <w:rPr>
          <w:rFonts w:ascii="Times New Roman" w:hAnsi="Times New Roman" w:cs="Times New Roman"/>
        </w:rPr>
        <w:t xml:space="preserve">e sure to </w:t>
      </w:r>
      <w:r w:rsidR="00F732B4" w:rsidRPr="00757874">
        <w:rPr>
          <w:rFonts w:ascii="Times New Roman" w:hAnsi="Times New Roman" w:cs="Times New Roman"/>
        </w:rPr>
        <w:t>provide Address, City, State, Zip, and Address Type.</w:t>
      </w:r>
    </w:p>
    <w:p w14:paraId="3267F17F" w14:textId="0DBE597D" w:rsidR="00757874" w:rsidRPr="005C205D" w:rsidRDefault="001A4B42" w:rsidP="009F4C99">
      <w:pPr>
        <w:pStyle w:val="ListParagraph"/>
        <w:numPr>
          <w:ilvl w:val="1"/>
          <w:numId w:val="5"/>
        </w:numPr>
        <w:spacing w:after="120"/>
        <w:ind w:left="1440"/>
        <w:rPr>
          <w:rStyle w:val="Hyperlink"/>
          <w:rFonts w:ascii="Times New Roman" w:hAnsi="Times New Roman" w:cs="Times New Roman"/>
          <w:color w:val="auto"/>
          <w:u w:val="none"/>
        </w:rPr>
      </w:pPr>
      <w:r w:rsidRPr="005C205D">
        <w:rPr>
          <w:rFonts w:ascii="Times New Roman" w:hAnsi="Times New Roman" w:cs="Times New Roman"/>
          <w:b/>
          <w:i/>
        </w:rPr>
        <w:t xml:space="preserve">Please only use </w:t>
      </w:r>
      <w:r w:rsidR="00D4670A" w:rsidRPr="005C205D">
        <w:rPr>
          <w:rFonts w:ascii="Times New Roman" w:hAnsi="Times New Roman" w:cs="Times New Roman"/>
          <w:b/>
          <w:i/>
        </w:rPr>
        <w:t xml:space="preserve">the </w:t>
      </w:r>
      <w:r w:rsidRPr="005C205D">
        <w:rPr>
          <w:rFonts w:ascii="Times New Roman" w:hAnsi="Times New Roman" w:cs="Times New Roman"/>
          <w:b/>
          <w:i/>
        </w:rPr>
        <w:t>United States Postal Service</w:t>
      </w:r>
      <w:r w:rsidR="00D4670A" w:rsidRPr="005C205D">
        <w:rPr>
          <w:rFonts w:ascii="Times New Roman" w:hAnsi="Times New Roman" w:cs="Times New Roman"/>
          <w:b/>
          <w:i/>
        </w:rPr>
        <w:t>-</w:t>
      </w:r>
      <w:r w:rsidRPr="005C205D">
        <w:rPr>
          <w:rFonts w:ascii="Times New Roman" w:hAnsi="Times New Roman" w:cs="Times New Roman"/>
          <w:b/>
          <w:i/>
        </w:rPr>
        <w:t xml:space="preserve">approved abbreviations in all addresses. </w:t>
      </w:r>
      <w:r w:rsidR="0002651F" w:rsidRPr="005C205D">
        <w:rPr>
          <w:rFonts w:ascii="Times New Roman" w:hAnsi="Times New Roman" w:cs="Times New Roman"/>
          <w:b/>
          <w:i/>
        </w:rPr>
        <w:t>Please d</w:t>
      </w:r>
      <w:r w:rsidRPr="005C205D">
        <w:rPr>
          <w:rFonts w:ascii="Times New Roman" w:hAnsi="Times New Roman" w:cs="Times New Roman"/>
          <w:b/>
          <w:i/>
        </w:rPr>
        <w:t xml:space="preserve">o NOT use any punctuation. </w:t>
      </w:r>
      <w:r w:rsidR="0002651F" w:rsidRPr="005C205D">
        <w:rPr>
          <w:rFonts w:ascii="Times New Roman" w:hAnsi="Times New Roman" w:cs="Times New Roman"/>
        </w:rPr>
        <w:t>The abbreviation guide can be accessed</w:t>
      </w:r>
      <w:r w:rsidR="00441D11" w:rsidRPr="005C205D">
        <w:rPr>
          <w:rFonts w:ascii="Times New Roman" w:hAnsi="Times New Roman" w:cs="Times New Roman"/>
        </w:rPr>
        <w:t xml:space="preserve"> at:</w:t>
      </w:r>
      <w:r w:rsidR="00C822B0" w:rsidRPr="005C205D">
        <w:rPr>
          <w:rFonts w:ascii="Times New Roman" w:hAnsi="Times New Roman" w:cs="Times New Roman"/>
        </w:rPr>
        <w:t xml:space="preserve"> </w:t>
      </w:r>
      <w:hyperlink r:id="rId28" w:history="1">
        <w:r w:rsidR="00C822B0" w:rsidRPr="005C205D">
          <w:rPr>
            <w:rStyle w:val="Hyperlink"/>
            <w:rFonts w:ascii="Times New Roman" w:hAnsi="Times New Roman" w:cs="Times New Roman"/>
          </w:rPr>
          <w:t>http://pe.usps.gov/text/pub28/28apc_002.htm</w:t>
        </w:r>
      </w:hyperlink>
    </w:p>
    <w:p w14:paraId="611AFF7C" w14:textId="1A0C82CF" w:rsidR="00A2629B" w:rsidRPr="00505051" w:rsidRDefault="00C822B0" w:rsidP="009F4C99">
      <w:pPr>
        <w:pStyle w:val="ListParagraph"/>
        <w:numPr>
          <w:ilvl w:val="0"/>
          <w:numId w:val="5"/>
        </w:numPr>
        <w:ind w:left="720"/>
        <w:rPr>
          <w:rFonts w:ascii="Times New Roman" w:hAnsi="Times New Roman" w:cs="Times New Roman"/>
        </w:rPr>
      </w:pPr>
      <w:r w:rsidRPr="00505051">
        <w:rPr>
          <w:rFonts w:ascii="Times New Roman" w:hAnsi="Times New Roman" w:cs="Times New Roman"/>
        </w:rPr>
        <w:t>Once the information is entered, click “Confirm Change”</w:t>
      </w:r>
      <w:r w:rsidR="00183E52">
        <w:rPr>
          <w:rFonts w:ascii="Times New Roman" w:hAnsi="Times New Roman" w:cs="Times New Roman"/>
        </w:rPr>
        <w:t xml:space="preserve"> in the lower lefthand corner of the box,</w:t>
      </w:r>
      <w:r w:rsidR="00EF4C84" w:rsidRPr="00505051">
        <w:rPr>
          <w:rFonts w:ascii="Times New Roman" w:hAnsi="Times New Roman" w:cs="Times New Roman"/>
        </w:rPr>
        <w:t xml:space="preserve"> and if you are finished with all other edits on the church page, click </w:t>
      </w:r>
      <w:r w:rsidR="00183E52">
        <w:rPr>
          <w:rFonts w:ascii="Times New Roman" w:hAnsi="Times New Roman" w:cs="Times New Roman"/>
        </w:rPr>
        <w:t>“</w:t>
      </w:r>
      <w:r w:rsidR="000629E9">
        <w:rPr>
          <w:rFonts w:ascii="Times New Roman" w:hAnsi="Times New Roman" w:cs="Times New Roman"/>
        </w:rPr>
        <w:t>S</w:t>
      </w:r>
      <w:r w:rsidR="00EF4C84" w:rsidRPr="00505051">
        <w:rPr>
          <w:rFonts w:ascii="Times New Roman" w:hAnsi="Times New Roman" w:cs="Times New Roman"/>
        </w:rPr>
        <w:t>ave</w:t>
      </w:r>
      <w:r w:rsidR="00183E52">
        <w:rPr>
          <w:rFonts w:ascii="Times New Roman" w:hAnsi="Times New Roman" w:cs="Times New Roman"/>
        </w:rPr>
        <w:t>”</w:t>
      </w:r>
      <w:r w:rsidR="00EF4C84" w:rsidRPr="00505051">
        <w:rPr>
          <w:rFonts w:ascii="Times New Roman" w:hAnsi="Times New Roman" w:cs="Times New Roman"/>
        </w:rPr>
        <w:t xml:space="preserve"> in the upper righthand corner</w:t>
      </w:r>
      <w:r w:rsidR="00183E52">
        <w:rPr>
          <w:rFonts w:ascii="Times New Roman" w:hAnsi="Times New Roman" w:cs="Times New Roman"/>
        </w:rPr>
        <w:t xml:space="preserve"> of the screen</w:t>
      </w:r>
      <w:r w:rsidR="00D7458F" w:rsidRPr="00505051">
        <w:rPr>
          <w:rFonts w:ascii="Times New Roman" w:hAnsi="Times New Roman" w:cs="Times New Roman"/>
        </w:rPr>
        <w:t xml:space="preserve">. </w:t>
      </w:r>
      <w:r w:rsidR="003C6D6E" w:rsidRPr="00505051">
        <w:rPr>
          <w:rFonts w:ascii="Times New Roman" w:hAnsi="Times New Roman" w:cs="Times New Roman"/>
          <w:b/>
          <w:bCs/>
        </w:rPr>
        <w:t>Note that</w:t>
      </w:r>
      <w:r w:rsidR="003C6D6E" w:rsidRPr="00505051">
        <w:rPr>
          <w:rFonts w:ascii="Times New Roman" w:hAnsi="Times New Roman" w:cs="Times New Roman"/>
        </w:rPr>
        <w:t xml:space="preserve"> </w:t>
      </w:r>
      <w:r w:rsidR="00AD6591" w:rsidRPr="00505051">
        <w:rPr>
          <w:rFonts w:ascii="Times New Roman" w:hAnsi="Times New Roman" w:cs="Times New Roman"/>
          <w:b/>
          <w:bCs/>
        </w:rPr>
        <w:t xml:space="preserve">“Save” must be clicked </w:t>
      </w:r>
      <w:r w:rsidR="00F81F7C" w:rsidRPr="00505051">
        <w:rPr>
          <w:rFonts w:ascii="Times New Roman" w:hAnsi="Times New Roman" w:cs="Times New Roman"/>
          <w:b/>
          <w:bCs/>
        </w:rPr>
        <w:t>for</w:t>
      </w:r>
      <w:r w:rsidR="00AD6591" w:rsidRPr="00505051">
        <w:rPr>
          <w:rFonts w:ascii="Times New Roman" w:hAnsi="Times New Roman" w:cs="Times New Roman"/>
          <w:b/>
          <w:bCs/>
        </w:rPr>
        <w:t xml:space="preserve"> </w:t>
      </w:r>
      <w:r w:rsidR="003C6D6E" w:rsidRPr="00505051">
        <w:rPr>
          <w:rFonts w:ascii="Times New Roman" w:hAnsi="Times New Roman" w:cs="Times New Roman"/>
          <w:b/>
          <w:bCs/>
        </w:rPr>
        <w:t xml:space="preserve">all </w:t>
      </w:r>
      <w:r w:rsidR="008F565A" w:rsidRPr="00505051">
        <w:rPr>
          <w:rFonts w:ascii="Times New Roman" w:hAnsi="Times New Roman" w:cs="Times New Roman"/>
          <w:b/>
          <w:bCs/>
        </w:rPr>
        <w:t xml:space="preserve">changes to be </w:t>
      </w:r>
      <w:r w:rsidR="003C6D6E" w:rsidRPr="00505051">
        <w:rPr>
          <w:rFonts w:ascii="Times New Roman" w:hAnsi="Times New Roman" w:cs="Times New Roman"/>
          <w:b/>
          <w:bCs/>
        </w:rPr>
        <w:t>logged</w:t>
      </w:r>
      <w:r w:rsidR="008F565A" w:rsidRPr="00505051">
        <w:rPr>
          <w:rFonts w:ascii="Times New Roman" w:hAnsi="Times New Roman" w:cs="Times New Roman"/>
          <w:b/>
          <w:bCs/>
        </w:rPr>
        <w:t>.</w:t>
      </w:r>
      <w:r w:rsidR="00EE2424" w:rsidRPr="00505051">
        <w:rPr>
          <w:rFonts w:ascii="Times New Roman" w:hAnsi="Times New Roman" w:cs="Times New Roman"/>
          <w:b/>
          <w:bCs/>
        </w:rPr>
        <w:t xml:space="preserve"> </w:t>
      </w:r>
    </w:p>
    <w:p w14:paraId="36BCA24D" w14:textId="2B73ADCE" w:rsidR="00447FCB" w:rsidRPr="00447FCB" w:rsidRDefault="00A2629B" w:rsidP="00447FCB">
      <w:pPr>
        <w:pStyle w:val="Heading4"/>
      </w:pPr>
      <w:r w:rsidRPr="00ED05CE">
        <w:lastRenderedPageBreak/>
        <w:t>Contact Information</w:t>
      </w:r>
    </w:p>
    <w:p w14:paraId="23659DB3" w14:textId="7D8EC7E2" w:rsidR="00A2629B" w:rsidRPr="00D8488A" w:rsidRDefault="00A2629B" w:rsidP="009F4C99">
      <w:pPr>
        <w:pStyle w:val="ListParagraph"/>
        <w:numPr>
          <w:ilvl w:val="0"/>
          <w:numId w:val="35"/>
        </w:numPr>
        <w:rPr>
          <w:rFonts w:ascii="Times New Roman" w:hAnsi="Times New Roman" w:cs="Times New Roman"/>
        </w:rPr>
      </w:pPr>
      <w:r w:rsidRPr="00D8488A">
        <w:rPr>
          <w:rFonts w:ascii="Times New Roman" w:hAnsi="Times New Roman" w:cs="Times New Roman"/>
        </w:rPr>
        <w:t>There are two kinds of contact information that can be logged in the present system:</w:t>
      </w:r>
      <w:r w:rsidR="00A77D7F">
        <w:rPr>
          <w:rFonts w:ascii="Times New Roman" w:hAnsi="Times New Roman" w:cs="Times New Roman"/>
        </w:rPr>
        <w:t xml:space="preserve"> phone and email</w:t>
      </w:r>
      <w:r w:rsidRPr="00D8488A">
        <w:rPr>
          <w:rFonts w:ascii="Times New Roman" w:hAnsi="Times New Roman" w:cs="Times New Roman"/>
        </w:rPr>
        <w:t xml:space="preserve">. </w:t>
      </w:r>
    </w:p>
    <w:p w14:paraId="2B110020" w14:textId="445EB889" w:rsidR="00A77D7F" w:rsidRPr="00A77D7F" w:rsidRDefault="00980C12" w:rsidP="00A77D7F">
      <w:pPr>
        <w:pStyle w:val="ListParagraph"/>
        <w:numPr>
          <w:ilvl w:val="1"/>
          <w:numId w:val="5"/>
        </w:numPr>
        <w:spacing w:after="120"/>
        <w:ind w:left="1440"/>
        <w:jc w:val="both"/>
        <w:rPr>
          <w:rFonts w:ascii="Times New Roman" w:hAnsi="Times New Roman" w:cs="Times New Roman"/>
          <w:i/>
          <w:iCs/>
        </w:rPr>
      </w:pPr>
      <w:proofErr w:type="gramStart"/>
      <w:r w:rsidRPr="007C20D0">
        <w:rPr>
          <w:rFonts w:ascii="Times New Roman" w:hAnsi="Times New Roman" w:cs="Times New Roman"/>
          <w:b/>
          <w:bCs/>
          <w:i/>
          <w:iCs/>
        </w:rPr>
        <w:t>Phone</w:t>
      </w:r>
      <w:proofErr w:type="gramEnd"/>
      <w:r>
        <w:rPr>
          <w:rFonts w:ascii="Times New Roman" w:hAnsi="Times New Roman" w:cs="Times New Roman"/>
          <w:i/>
          <w:iCs/>
        </w:rPr>
        <w:t xml:space="preserve"> </w:t>
      </w:r>
      <w:r w:rsidR="002E7D26" w:rsidRPr="002E7D26">
        <w:rPr>
          <w:rFonts w:ascii="Times New Roman" w:hAnsi="Times New Roman" w:cs="Times New Roman"/>
        </w:rPr>
        <w:t>may</w:t>
      </w:r>
      <w:r w:rsidR="002E7D26">
        <w:rPr>
          <w:rFonts w:ascii="Times New Roman" w:hAnsi="Times New Roman" w:cs="Times New Roman"/>
          <w:i/>
          <w:iCs/>
        </w:rPr>
        <w:t xml:space="preserve"> </w:t>
      </w:r>
      <w:r w:rsidR="001F7B44">
        <w:rPr>
          <w:rFonts w:ascii="Times New Roman" w:hAnsi="Times New Roman" w:cs="Times New Roman"/>
        </w:rPr>
        <w:t xml:space="preserve">include </w:t>
      </w:r>
      <w:r w:rsidR="009E4F45">
        <w:rPr>
          <w:rFonts w:ascii="Times New Roman" w:hAnsi="Times New Roman" w:cs="Times New Roman"/>
        </w:rPr>
        <w:t xml:space="preserve">any </w:t>
      </w:r>
      <w:r w:rsidR="00D56F31">
        <w:rPr>
          <w:rFonts w:ascii="Times New Roman" w:hAnsi="Times New Roman" w:cs="Times New Roman"/>
        </w:rPr>
        <w:t xml:space="preserve">phone </w:t>
      </w:r>
      <w:r w:rsidR="009E4F45">
        <w:rPr>
          <w:rFonts w:ascii="Times New Roman" w:hAnsi="Times New Roman" w:cs="Times New Roman"/>
        </w:rPr>
        <w:t>numbers associated with the church</w:t>
      </w:r>
      <w:r w:rsidR="00A77D7F">
        <w:rPr>
          <w:rFonts w:ascii="Times New Roman" w:hAnsi="Times New Roman" w:cs="Times New Roman"/>
        </w:rPr>
        <w:t>. M</w:t>
      </w:r>
      <w:r w:rsidR="009E4F45">
        <w:rPr>
          <w:rFonts w:ascii="Times New Roman" w:hAnsi="Times New Roman" w:cs="Times New Roman"/>
        </w:rPr>
        <w:t>ore than one may be entered</w:t>
      </w:r>
      <w:r w:rsidR="000B548A">
        <w:rPr>
          <w:rFonts w:ascii="Times New Roman" w:hAnsi="Times New Roman" w:cs="Times New Roman"/>
        </w:rPr>
        <w:t xml:space="preserve">. If so, the </w:t>
      </w:r>
      <w:r w:rsidR="00D56F31">
        <w:rPr>
          <w:rFonts w:ascii="Times New Roman" w:hAnsi="Times New Roman" w:cs="Times New Roman"/>
        </w:rPr>
        <w:t xml:space="preserve">phone number </w:t>
      </w:r>
      <w:r w:rsidR="000B548A">
        <w:rPr>
          <w:rFonts w:ascii="Times New Roman" w:hAnsi="Times New Roman" w:cs="Times New Roman"/>
        </w:rPr>
        <w:t>marked as “</w:t>
      </w:r>
      <w:r w:rsidR="00B46D02">
        <w:rPr>
          <w:rFonts w:ascii="Times New Roman" w:hAnsi="Times New Roman" w:cs="Times New Roman"/>
        </w:rPr>
        <w:t>P</w:t>
      </w:r>
      <w:r w:rsidR="000B548A">
        <w:rPr>
          <w:rFonts w:ascii="Times New Roman" w:hAnsi="Times New Roman" w:cs="Times New Roman"/>
        </w:rPr>
        <w:t xml:space="preserve">rimary” will be used for the UCC </w:t>
      </w:r>
      <w:hyperlink r:id="rId29" w:history="1">
        <w:r w:rsidR="000B548A" w:rsidRPr="00A77D7F">
          <w:rPr>
            <w:rStyle w:val="Hyperlink"/>
            <w:rFonts w:ascii="Times New Roman" w:hAnsi="Times New Roman" w:cs="Times New Roman"/>
          </w:rPr>
          <w:t>Church Finder</w:t>
        </w:r>
      </w:hyperlink>
      <w:r w:rsidR="000B548A">
        <w:rPr>
          <w:rFonts w:ascii="Times New Roman" w:hAnsi="Times New Roman" w:cs="Times New Roman"/>
        </w:rPr>
        <w:t xml:space="preserve">. </w:t>
      </w:r>
    </w:p>
    <w:p w14:paraId="646545EA" w14:textId="69ACE6DA" w:rsidR="00980C12" w:rsidRPr="00A77D7F" w:rsidRDefault="00A77D7F" w:rsidP="00A77D7F">
      <w:pPr>
        <w:pStyle w:val="ListParagraph"/>
        <w:numPr>
          <w:ilvl w:val="1"/>
          <w:numId w:val="5"/>
        </w:numPr>
        <w:spacing w:after="120"/>
        <w:ind w:left="1440"/>
        <w:jc w:val="both"/>
        <w:rPr>
          <w:rFonts w:ascii="Times New Roman" w:hAnsi="Times New Roman" w:cs="Times New Roman"/>
          <w:i/>
          <w:iCs/>
        </w:rPr>
      </w:pPr>
      <w:r w:rsidRPr="00A77D7F">
        <w:rPr>
          <w:rFonts w:ascii="Times New Roman" w:hAnsi="Times New Roman" w:cs="Times New Roman"/>
          <w:b/>
          <w:bCs/>
          <w:i/>
          <w:iCs/>
        </w:rPr>
        <w:t>Email</w:t>
      </w:r>
      <w:r w:rsidRPr="00A77D7F">
        <w:rPr>
          <w:rFonts w:ascii="Times New Roman" w:hAnsi="Times New Roman" w:cs="Times New Roman"/>
          <w:i/>
          <w:iCs/>
        </w:rPr>
        <w:t xml:space="preserve"> </w:t>
      </w:r>
      <w:r w:rsidRPr="00A77D7F">
        <w:rPr>
          <w:rFonts w:ascii="Times New Roman" w:hAnsi="Times New Roman" w:cs="Times New Roman"/>
        </w:rPr>
        <w:t xml:space="preserve">may include all email addresses used by the church to field inquiries and conduct correspondence. If your church has more than one email address (e.g., one public and another for internal or administrative work), both may be entered. Those marked as “Primary” will be used in the </w:t>
      </w:r>
      <w:hyperlink r:id="rId30">
        <w:r w:rsidRPr="00A77D7F">
          <w:rPr>
            <w:rStyle w:val="Hyperlink"/>
            <w:rFonts w:ascii="Times New Roman" w:hAnsi="Times New Roman" w:cs="Times New Roman"/>
          </w:rPr>
          <w:t>Church Finder</w:t>
        </w:r>
      </w:hyperlink>
      <w:r w:rsidRPr="00A77D7F">
        <w:rPr>
          <w:rFonts w:ascii="Times New Roman" w:hAnsi="Times New Roman" w:cs="Times New Roman"/>
        </w:rPr>
        <w:t xml:space="preserve"> on </w:t>
      </w:r>
      <w:hyperlink r:id="rId31">
        <w:r w:rsidRPr="00A77D7F">
          <w:rPr>
            <w:rStyle w:val="Hyperlink"/>
            <w:rFonts w:ascii="Times New Roman" w:hAnsi="Times New Roman" w:cs="Times New Roman"/>
          </w:rPr>
          <w:t>ucc.org</w:t>
        </w:r>
      </w:hyperlink>
      <w:r w:rsidRPr="00A77D7F">
        <w:rPr>
          <w:rFonts w:ascii="Times New Roman" w:hAnsi="Times New Roman" w:cs="Times New Roman"/>
          <w:u w:val="single"/>
        </w:rPr>
        <w:t>.</w:t>
      </w:r>
    </w:p>
    <w:p w14:paraId="4CA30E64" w14:textId="2E23BA63" w:rsidR="00DF0C49" w:rsidRPr="00D8488A" w:rsidRDefault="00DF0C49" w:rsidP="009F4C99">
      <w:pPr>
        <w:pStyle w:val="ListParagraph"/>
        <w:numPr>
          <w:ilvl w:val="0"/>
          <w:numId w:val="5"/>
        </w:numPr>
        <w:spacing w:after="120"/>
        <w:ind w:left="720"/>
        <w:jc w:val="both"/>
        <w:rPr>
          <w:rFonts w:ascii="Times New Roman" w:hAnsi="Times New Roman" w:cs="Times New Roman"/>
        </w:rPr>
      </w:pPr>
      <w:r w:rsidRPr="00D8488A">
        <w:rPr>
          <w:rFonts w:ascii="Times New Roman" w:hAnsi="Times New Roman" w:cs="Times New Roman"/>
        </w:rPr>
        <w:t xml:space="preserve">To add a new </w:t>
      </w:r>
      <w:r w:rsidR="00A77D7F">
        <w:rPr>
          <w:rFonts w:ascii="Times New Roman" w:hAnsi="Times New Roman" w:cs="Times New Roman"/>
        </w:rPr>
        <w:t xml:space="preserve">phone number or </w:t>
      </w:r>
      <w:r w:rsidR="0067742E" w:rsidRPr="00D8488A">
        <w:rPr>
          <w:rFonts w:ascii="Times New Roman" w:hAnsi="Times New Roman" w:cs="Times New Roman"/>
        </w:rPr>
        <w:t>email</w:t>
      </w:r>
      <w:r w:rsidR="009F5BF7">
        <w:rPr>
          <w:rFonts w:ascii="Times New Roman" w:hAnsi="Times New Roman" w:cs="Times New Roman"/>
        </w:rPr>
        <w:t xml:space="preserve"> address</w:t>
      </w:r>
      <w:r w:rsidRPr="00D8488A">
        <w:rPr>
          <w:rFonts w:ascii="Times New Roman" w:hAnsi="Times New Roman" w:cs="Times New Roman"/>
        </w:rPr>
        <w:t>, click “</w:t>
      </w:r>
      <w:r w:rsidR="00B46D02">
        <w:rPr>
          <w:rFonts w:ascii="Times New Roman" w:hAnsi="Times New Roman" w:cs="Times New Roman"/>
        </w:rPr>
        <w:t>E</w:t>
      </w:r>
      <w:r w:rsidRPr="00D8488A">
        <w:rPr>
          <w:rFonts w:ascii="Times New Roman" w:hAnsi="Times New Roman" w:cs="Times New Roman"/>
        </w:rPr>
        <w:t>dit” on the main information page and then “</w:t>
      </w:r>
      <w:r w:rsidR="00D12403" w:rsidRPr="00D8488A">
        <w:rPr>
          <w:rFonts w:ascii="Times New Roman" w:hAnsi="Times New Roman" w:cs="Times New Roman"/>
          <w:iCs/>
        </w:rPr>
        <w:t>Add</w:t>
      </w:r>
      <w:r w:rsidR="0038442A" w:rsidRPr="00D8488A">
        <w:rPr>
          <w:rFonts w:ascii="Times New Roman" w:hAnsi="Times New Roman" w:cs="Times New Roman"/>
          <w:iCs/>
        </w:rPr>
        <w:t xml:space="preserve"> </w:t>
      </w:r>
      <w:r w:rsidR="00B13C83">
        <w:rPr>
          <w:rFonts w:ascii="Times New Roman" w:hAnsi="Times New Roman" w:cs="Times New Roman"/>
          <w:iCs/>
        </w:rPr>
        <w:t>Email</w:t>
      </w:r>
      <w:r w:rsidRPr="00D8488A">
        <w:rPr>
          <w:rFonts w:ascii="Times New Roman" w:hAnsi="Times New Roman" w:cs="Times New Roman"/>
          <w:i/>
        </w:rPr>
        <w:t>”</w:t>
      </w:r>
      <w:r w:rsidR="0038442A" w:rsidRPr="00D8488A">
        <w:rPr>
          <w:rFonts w:ascii="Times New Roman" w:hAnsi="Times New Roman" w:cs="Times New Roman"/>
        </w:rPr>
        <w:t xml:space="preserve"> or “Add </w:t>
      </w:r>
      <w:r w:rsidR="00B13C83">
        <w:rPr>
          <w:rFonts w:ascii="Times New Roman" w:hAnsi="Times New Roman" w:cs="Times New Roman"/>
        </w:rPr>
        <w:t>Phone</w:t>
      </w:r>
      <w:r w:rsidR="0038442A" w:rsidRPr="00D8488A">
        <w:rPr>
          <w:rFonts w:ascii="Times New Roman" w:hAnsi="Times New Roman" w:cs="Times New Roman"/>
        </w:rPr>
        <w:t xml:space="preserve">” </w:t>
      </w:r>
      <w:r w:rsidR="00401397" w:rsidRPr="00D8488A">
        <w:rPr>
          <w:rFonts w:ascii="Times New Roman" w:hAnsi="Times New Roman" w:cs="Times New Roman"/>
        </w:rPr>
        <w:t>at the bottom of</w:t>
      </w:r>
      <w:r w:rsidRPr="00D8488A">
        <w:rPr>
          <w:rFonts w:ascii="Times New Roman" w:hAnsi="Times New Roman" w:cs="Times New Roman"/>
        </w:rPr>
        <w:t xml:space="preserve"> the </w:t>
      </w:r>
      <w:r w:rsidR="00611796" w:rsidRPr="00D8488A">
        <w:rPr>
          <w:rFonts w:ascii="Times New Roman" w:hAnsi="Times New Roman" w:cs="Times New Roman"/>
        </w:rPr>
        <w:t>contact information</w:t>
      </w:r>
      <w:r w:rsidRPr="00D8488A">
        <w:rPr>
          <w:rFonts w:ascii="Times New Roman" w:hAnsi="Times New Roman" w:cs="Times New Roman"/>
        </w:rPr>
        <w:t xml:space="preserve"> section. To edit an existing </w:t>
      </w:r>
      <w:r w:rsidR="004623F7" w:rsidRPr="00D8488A">
        <w:rPr>
          <w:rFonts w:ascii="Times New Roman" w:hAnsi="Times New Roman" w:cs="Times New Roman"/>
        </w:rPr>
        <w:t xml:space="preserve">phone </w:t>
      </w:r>
      <w:r w:rsidR="00003BF9">
        <w:rPr>
          <w:rFonts w:ascii="Times New Roman" w:hAnsi="Times New Roman" w:cs="Times New Roman"/>
        </w:rPr>
        <w:t xml:space="preserve">number </w:t>
      </w:r>
      <w:r w:rsidR="004623F7" w:rsidRPr="00D8488A">
        <w:rPr>
          <w:rFonts w:ascii="Times New Roman" w:hAnsi="Times New Roman" w:cs="Times New Roman"/>
        </w:rPr>
        <w:t>or email</w:t>
      </w:r>
      <w:r w:rsidR="00003BF9">
        <w:rPr>
          <w:rFonts w:ascii="Times New Roman" w:hAnsi="Times New Roman" w:cs="Times New Roman"/>
        </w:rPr>
        <w:t xml:space="preserve"> address</w:t>
      </w:r>
      <w:r w:rsidRPr="00D8488A">
        <w:rPr>
          <w:rFonts w:ascii="Times New Roman" w:hAnsi="Times New Roman" w:cs="Times New Roman"/>
        </w:rPr>
        <w:t xml:space="preserve">, click the “Edit Details” link to the right of the corresponding </w:t>
      </w:r>
      <w:r w:rsidR="007368C1">
        <w:rPr>
          <w:rFonts w:ascii="Times New Roman" w:hAnsi="Times New Roman" w:cs="Times New Roman"/>
        </w:rPr>
        <w:t xml:space="preserve">phone </w:t>
      </w:r>
      <w:r w:rsidR="0038442A" w:rsidRPr="00D8488A">
        <w:rPr>
          <w:rFonts w:ascii="Times New Roman" w:hAnsi="Times New Roman" w:cs="Times New Roman"/>
        </w:rPr>
        <w:t xml:space="preserve">number or </w:t>
      </w:r>
      <w:r w:rsidR="007368C1">
        <w:rPr>
          <w:rFonts w:ascii="Times New Roman" w:hAnsi="Times New Roman" w:cs="Times New Roman"/>
        </w:rPr>
        <w:t xml:space="preserve">email </w:t>
      </w:r>
      <w:r w:rsidRPr="00D8488A">
        <w:rPr>
          <w:rFonts w:ascii="Times New Roman" w:hAnsi="Times New Roman" w:cs="Times New Roman"/>
        </w:rPr>
        <w:t>address.</w:t>
      </w:r>
    </w:p>
    <w:p w14:paraId="28793F6C" w14:textId="49EDE04F" w:rsidR="00E76645" w:rsidRDefault="00D87131" w:rsidP="00D87131">
      <w:pPr>
        <w:spacing w:after="120"/>
        <w:ind w:left="720"/>
        <w:jc w:val="both"/>
        <w:rPr>
          <w:rFonts w:ascii="Times New Roman" w:hAnsi="Times New Roman" w:cs="Times New Roman"/>
        </w:rPr>
      </w:pPr>
      <w:r>
        <w:rPr>
          <w:rFonts w:ascii="Times New Roman" w:hAnsi="Times New Roman" w:cs="Times New Roman"/>
          <w:noProof/>
        </w:rPr>
        <w:drawing>
          <wp:inline distT="0" distB="0" distL="0" distR="0" wp14:anchorId="33251EE8" wp14:editId="26D9E9A0">
            <wp:extent cx="5712460" cy="1208119"/>
            <wp:effectExtent l="19050" t="19050" r="21590" b="11430"/>
            <wp:docPr id="18117525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99549" cy="1226537"/>
                    </a:xfrm>
                    <a:prstGeom prst="rect">
                      <a:avLst/>
                    </a:prstGeom>
                    <a:noFill/>
                    <a:ln>
                      <a:solidFill>
                        <a:schemeClr val="tx1"/>
                      </a:solidFill>
                    </a:ln>
                  </pic:spPr>
                </pic:pic>
              </a:graphicData>
            </a:graphic>
          </wp:inline>
        </w:drawing>
      </w:r>
    </w:p>
    <w:p w14:paraId="642E8296" w14:textId="0B8A7490" w:rsidR="000432F5" w:rsidRPr="00402A0E" w:rsidRDefault="00800D55" w:rsidP="009F4C99">
      <w:pPr>
        <w:pStyle w:val="ListParagraph"/>
        <w:numPr>
          <w:ilvl w:val="0"/>
          <w:numId w:val="30"/>
        </w:numPr>
        <w:spacing w:after="120"/>
        <w:ind w:left="720"/>
        <w:jc w:val="both"/>
        <w:rPr>
          <w:rFonts w:ascii="Times New Roman" w:hAnsi="Times New Roman" w:cs="Times New Roman"/>
        </w:rPr>
      </w:pPr>
      <w:r>
        <w:rPr>
          <w:rFonts w:ascii="Times New Roman" w:hAnsi="Times New Roman" w:cs="Times New Roman"/>
        </w:rPr>
        <w:t xml:space="preserve">For both </w:t>
      </w:r>
      <w:r w:rsidR="00C72164">
        <w:rPr>
          <w:rFonts w:ascii="Times New Roman" w:hAnsi="Times New Roman" w:cs="Times New Roman"/>
        </w:rPr>
        <w:t xml:space="preserve">email and </w:t>
      </w:r>
      <w:r>
        <w:rPr>
          <w:rFonts w:ascii="Times New Roman" w:hAnsi="Times New Roman" w:cs="Times New Roman"/>
        </w:rPr>
        <w:t xml:space="preserve">phone, please indicate the type </w:t>
      </w:r>
      <w:r w:rsidR="006A1C75">
        <w:rPr>
          <w:rFonts w:ascii="Times New Roman" w:hAnsi="Times New Roman" w:cs="Times New Roman"/>
        </w:rPr>
        <w:t xml:space="preserve">of contact it is and </w:t>
      </w:r>
      <w:r w:rsidR="00B83EE9">
        <w:rPr>
          <w:rFonts w:ascii="Times New Roman" w:hAnsi="Times New Roman" w:cs="Times New Roman"/>
        </w:rPr>
        <w:t>whether you would like it to be listed in the yearbook. Once you are finished, click “</w:t>
      </w:r>
      <w:r w:rsidR="00D3732C">
        <w:rPr>
          <w:rFonts w:ascii="Times New Roman" w:hAnsi="Times New Roman" w:cs="Times New Roman"/>
        </w:rPr>
        <w:t xml:space="preserve">Confirm Change” in the lower lefthand corner of the box and </w:t>
      </w:r>
      <w:r w:rsidR="00183E52">
        <w:rPr>
          <w:rFonts w:ascii="Times New Roman" w:hAnsi="Times New Roman" w:cs="Times New Roman"/>
        </w:rPr>
        <w:t>“</w:t>
      </w:r>
      <w:r w:rsidR="000629E9">
        <w:rPr>
          <w:rFonts w:ascii="Times New Roman" w:hAnsi="Times New Roman" w:cs="Times New Roman"/>
        </w:rPr>
        <w:t>S</w:t>
      </w:r>
      <w:r w:rsidR="00183E52">
        <w:rPr>
          <w:rFonts w:ascii="Times New Roman" w:hAnsi="Times New Roman" w:cs="Times New Roman"/>
        </w:rPr>
        <w:t>ave” in the upper righthand corner of the screen.</w:t>
      </w:r>
      <w:r w:rsidR="006A1C75">
        <w:rPr>
          <w:rFonts w:ascii="Times New Roman" w:hAnsi="Times New Roman" w:cs="Times New Roman"/>
        </w:rPr>
        <w:t xml:space="preserve"> </w:t>
      </w:r>
    </w:p>
    <w:p w14:paraId="10A853E6" w14:textId="1ED3306D" w:rsidR="005C205D" w:rsidRDefault="00447FCB" w:rsidP="00AA5612">
      <w:pPr>
        <w:pStyle w:val="Heading4"/>
      </w:pPr>
      <w:r>
        <w:t>Staff Listings</w:t>
      </w:r>
    </w:p>
    <w:p w14:paraId="08239C18" w14:textId="19F15117" w:rsidR="00384FEC" w:rsidRDefault="00384FEC" w:rsidP="009F4C99">
      <w:pPr>
        <w:pStyle w:val="ListParagraph"/>
        <w:numPr>
          <w:ilvl w:val="0"/>
          <w:numId w:val="7"/>
        </w:numPr>
        <w:spacing w:after="0" w:line="240" w:lineRule="auto"/>
        <w:jc w:val="both"/>
        <w:rPr>
          <w:rFonts w:ascii="Times New Roman" w:hAnsi="Times New Roman" w:cs="Times New Roman"/>
        </w:rPr>
      </w:pPr>
      <w:r w:rsidRPr="00147619">
        <w:rPr>
          <w:rFonts w:ascii="Times New Roman" w:hAnsi="Times New Roman" w:cs="Times New Roman"/>
        </w:rPr>
        <w:t xml:space="preserve">This </w:t>
      </w:r>
      <w:r>
        <w:rPr>
          <w:rFonts w:ascii="Times New Roman" w:hAnsi="Times New Roman" w:cs="Times New Roman"/>
        </w:rPr>
        <w:t>section</w:t>
      </w:r>
      <w:r w:rsidRPr="00147619">
        <w:rPr>
          <w:rFonts w:ascii="Times New Roman" w:hAnsi="Times New Roman" w:cs="Times New Roman"/>
        </w:rPr>
        <w:t xml:space="preserve"> displays ministerial staff </w:t>
      </w:r>
      <w:r w:rsidR="00B35A5F">
        <w:rPr>
          <w:rFonts w:ascii="Times New Roman" w:hAnsi="Times New Roman" w:cs="Times New Roman"/>
        </w:rPr>
        <w:t xml:space="preserve">for </w:t>
      </w:r>
      <w:r w:rsidRPr="00147619">
        <w:rPr>
          <w:rFonts w:ascii="Times New Roman" w:hAnsi="Times New Roman" w:cs="Times New Roman"/>
        </w:rPr>
        <w:t>your church according to Data</w:t>
      </w:r>
      <w:r w:rsidR="007F1032">
        <w:rPr>
          <w:rFonts w:ascii="Times New Roman" w:hAnsi="Times New Roman" w:cs="Times New Roman"/>
        </w:rPr>
        <w:t>base</w:t>
      </w:r>
      <w:r w:rsidRPr="00147619">
        <w:rPr>
          <w:rFonts w:ascii="Times New Roman" w:hAnsi="Times New Roman" w:cs="Times New Roman"/>
        </w:rPr>
        <w:t xml:space="preserve"> records. </w:t>
      </w:r>
      <w:r w:rsidR="00E25206">
        <w:rPr>
          <w:rFonts w:ascii="Times New Roman" w:hAnsi="Times New Roman" w:cs="Times New Roman"/>
        </w:rPr>
        <w:t xml:space="preserve">This section can be grouped by Name and Position. </w:t>
      </w:r>
      <w:r w:rsidRPr="00147619">
        <w:rPr>
          <w:rFonts w:ascii="Times New Roman" w:hAnsi="Times New Roman" w:cs="Times New Roman"/>
        </w:rPr>
        <w:t xml:space="preserve">Please report inaccurate information to your </w:t>
      </w:r>
      <w:r>
        <w:rPr>
          <w:rFonts w:ascii="Times New Roman" w:hAnsi="Times New Roman" w:cs="Times New Roman"/>
        </w:rPr>
        <w:t>C</w:t>
      </w:r>
      <w:r w:rsidRPr="00147619">
        <w:rPr>
          <w:rFonts w:ascii="Times New Roman" w:hAnsi="Times New Roman" w:cs="Times New Roman"/>
        </w:rPr>
        <w:t xml:space="preserve">onference or </w:t>
      </w:r>
      <w:r>
        <w:rPr>
          <w:rFonts w:ascii="Times New Roman" w:hAnsi="Times New Roman" w:cs="Times New Roman"/>
        </w:rPr>
        <w:t>A</w:t>
      </w:r>
      <w:r w:rsidRPr="00147619">
        <w:rPr>
          <w:rFonts w:ascii="Times New Roman" w:hAnsi="Times New Roman" w:cs="Times New Roman"/>
        </w:rPr>
        <w:t>ssociation.</w:t>
      </w:r>
    </w:p>
    <w:p w14:paraId="194FD897" w14:textId="77777777" w:rsidR="00E25206" w:rsidRDefault="00E25206" w:rsidP="00E25206">
      <w:pPr>
        <w:spacing w:after="0" w:line="240" w:lineRule="auto"/>
        <w:jc w:val="both"/>
        <w:rPr>
          <w:noProof/>
        </w:rPr>
      </w:pPr>
    </w:p>
    <w:p w14:paraId="686D27BB" w14:textId="2468DB7F" w:rsidR="00E25206" w:rsidRPr="00B13C83" w:rsidRDefault="00E25206" w:rsidP="00952B23">
      <w:pPr>
        <w:spacing w:after="0" w:line="240" w:lineRule="auto"/>
        <w:jc w:val="center"/>
        <w:rPr>
          <w:rFonts w:ascii="Times New Roman" w:hAnsi="Times New Roman" w:cs="Times New Roman"/>
        </w:rPr>
      </w:pPr>
      <w:r>
        <w:rPr>
          <w:noProof/>
        </w:rPr>
        <w:drawing>
          <wp:inline distT="0" distB="0" distL="0" distR="0" wp14:anchorId="65B968A8" wp14:editId="05108C2A">
            <wp:extent cx="6217438" cy="1724025"/>
            <wp:effectExtent l="19050" t="19050" r="12065" b="9525"/>
            <wp:docPr id="481145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4597" name="Picture 1" descr="A screenshot of a computer&#10;&#10;AI-generated content may be incorrect."/>
                    <pic:cNvPicPr/>
                  </pic:nvPicPr>
                  <pic:blipFill>
                    <a:blip r:embed="rId33"/>
                    <a:stretch>
                      <a:fillRect/>
                    </a:stretch>
                  </pic:blipFill>
                  <pic:spPr>
                    <a:xfrm>
                      <a:off x="0" y="0"/>
                      <a:ext cx="6265609" cy="1737382"/>
                    </a:xfrm>
                    <a:prstGeom prst="rect">
                      <a:avLst/>
                    </a:prstGeom>
                    <a:ln>
                      <a:solidFill>
                        <a:schemeClr val="tx1"/>
                      </a:solidFill>
                    </a:ln>
                  </pic:spPr>
                </pic:pic>
              </a:graphicData>
            </a:graphic>
          </wp:inline>
        </w:drawing>
      </w:r>
    </w:p>
    <w:p w14:paraId="637F3A77" w14:textId="77777777" w:rsidR="00B95874" w:rsidRDefault="00B95874" w:rsidP="00B95874">
      <w:pPr>
        <w:pStyle w:val="Heading4"/>
      </w:pPr>
      <w:r>
        <w:t>Yearbook</w:t>
      </w:r>
    </w:p>
    <w:p w14:paraId="22F2E124" w14:textId="77777777" w:rsidR="00B95874" w:rsidRDefault="00B95874" w:rsidP="00B95874">
      <w:pPr>
        <w:pStyle w:val="ListParagraph"/>
        <w:numPr>
          <w:ilvl w:val="0"/>
          <w:numId w:val="7"/>
        </w:numPr>
        <w:spacing w:after="120"/>
        <w:rPr>
          <w:rFonts w:ascii="Times New Roman" w:hAnsi="Times New Roman" w:cs="Times New Roman"/>
        </w:rPr>
      </w:pPr>
      <w:r>
        <w:rPr>
          <w:rFonts w:ascii="Times New Roman" w:hAnsi="Times New Roman" w:cs="Times New Roman"/>
        </w:rPr>
        <w:t xml:space="preserve">This section displays your congregation’s yearbook data going back to </w:t>
      </w:r>
      <w:r w:rsidRPr="00147619">
        <w:rPr>
          <w:rFonts w:ascii="Times New Roman" w:hAnsi="Times New Roman" w:cs="Times New Roman"/>
        </w:rPr>
        <w:t xml:space="preserve">1992. </w:t>
      </w:r>
    </w:p>
    <w:p w14:paraId="5AB3E9DC" w14:textId="77777777" w:rsidR="00B95874" w:rsidRDefault="00B95874" w:rsidP="00B95874">
      <w:pPr>
        <w:pStyle w:val="ListParagraph"/>
        <w:numPr>
          <w:ilvl w:val="0"/>
          <w:numId w:val="7"/>
        </w:numPr>
        <w:spacing w:after="120"/>
        <w:rPr>
          <w:rFonts w:ascii="Times New Roman" w:hAnsi="Times New Roman" w:cs="Times New Roman"/>
        </w:rPr>
      </w:pPr>
      <w:r>
        <w:rPr>
          <w:rFonts w:ascii="Times New Roman" w:hAnsi="Times New Roman" w:cs="Times New Roman"/>
        </w:rPr>
        <w:t>To input current yearbook data, click on the link for the corresponding year, and you will be taken to the yearbook reporting section (see below).</w:t>
      </w:r>
    </w:p>
    <w:p w14:paraId="431F7736" w14:textId="48A71D79" w:rsidR="00B95874" w:rsidRDefault="00B95874" w:rsidP="00B95874">
      <w:pPr>
        <w:pStyle w:val="ListParagraph"/>
        <w:numPr>
          <w:ilvl w:val="0"/>
          <w:numId w:val="7"/>
        </w:numPr>
        <w:spacing w:after="120"/>
        <w:rPr>
          <w:rFonts w:ascii="Times New Roman" w:hAnsi="Times New Roman" w:cs="Times New Roman"/>
        </w:rPr>
      </w:pPr>
      <w:r w:rsidRPr="00147619">
        <w:rPr>
          <w:rFonts w:ascii="Times New Roman" w:hAnsi="Times New Roman" w:cs="Times New Roman"/>
        </w:rPr>
        <w:t xml:space="preserve">If </w:t>
      </w:r>
      <w:r>
        <w:rPr>
          <w:rFonts w:ascii="Times New Roman" w:hAnsi="Times New Roman" w:cs="Times New Roman"/>
        </w:rPr>
        <w:t>previous</w:t>
      </w:r>
      <w:r w:rsidRPr="00147619">
        <w:rPr>
          <w:rFonts w:ascii="Times New Roman" w:hAnsi="Times New Roman" w:cs="Times New Roman"/>
        </w:rPr>
        <w:t xml:space="preserve"> years’ data needs </w:t>
      </w:r>
      <w:r w:rsidR="000C4EF8">
        <w:rPr>
          <w:rFonts w:ascii="Times New Roman" w:hAnsi="Times New Roman" w:cs="Times New Roman"/>
        </w:rPr>
        <w:t xml:space="preserve">to be </w:t>
      </w:r>
      <w:r w:rsidRPr="00147619">
        <w:rPr>
          <w:rFonts w:ascii="Times New Roman" w:hAnsi="Times New Roman" w:cs="Times New Roman"/>
        </w:rPr>
        <w:t>correct</w:t>
      </w:r>
      <w:r w:rsidR="000C4EF8">
        <w:rPr>
          <w:rFonts w:ascii="Times New Roman" w:hAnsi="Times New Roman" w:cs="Times New Roman"/>
        </w:rPr>
        <w:t>ed</w:t>
      </w:r>
      <w:r w:rsidRPr="00147619">
        <w:rPr>
          <w:rFonts w:ascii="Times New Roman" w:hAnsi="Times New Roman" w:cs="Times New Roman"/>
        </w:rPr>
        <w:t xml:space="preserve">, please contact your </w:t>
      </w:r>
      <w:r>
        <w:rPr>
          <w:rFonts w:ascii="Times New Roman" w:hAnsi="Times New Roman" w:cs="Times New Roman"/>
        </w:rPr>
        <w:t>C</w:t>
      </w:r>
      <w:r w:rsidRPr="00147619">
        <w:rPr>
          <w:rFonts w:ascii="Times New Roman" w:hAnsi="Times New Roman" w:cs="Times New Roman"/>
        </w:rPr>
        <w:t xml:space="preserve">onference or </w:t>
      </w:r>
      <w:r>
        <w:rPr>
          <w:rFonts w:ascii="Times New Roman" w:hAnsi="Times New Roman" w:cs="Times New Roman"/>
        </w:rPr>
        <w:t>A</w:t>
      </w:r>
      <w:r w:rsidRPr="00147619">
        <w:rPr>
          <w:rFonts w:ascii="Times New Roman" w:hAnsi="Times New Roman" w:cs="Times New Roman"/>
        </w:rPr>
        <w:t xml:space="preserve">ssociation. </w:t>
      </w:r>
    </w:p>
    <w:p w14:paraId="0429C8FD" w14:textId="2DB216F8" w:rsidR="00B13C83" w:rsidRPr="00B13C83" w:rsidRDefault="00B13C83" w:rsidP="00952B23">
      <w:pPr>
        <w:spacing w:after="120"/>
        <w:jc w:val="center"/>
        <w:rPr>
          <w:rFonts w:ascii="Times New Roman" w:hAnsi="Times New Roman" w:cs="Times New Roman"/>
        </w:rPr>
      </w:pPr>
      <w:r>
        <w:rPr>
          <w:noProof/>
        </w:rPr>
        <w:lastRenderedPageBreak/>
        <w:drawing>
          <wp:inline distT="0" distB="0" distL="0" distR="0" wp14:anchorId="7B37790E" wp14:editId="6F89D680">
            <wp:extent cx="6256126" cy="1605030"/>
            <wp:effectExtent l="19050" t="19050" r="11430" b="14605"/>
            <wp:docPr id="1595594298" name="Picture 1"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94298" name="Picture 1" descr="A screenshot of a calendar&#10;&#10;Description automatically generated"/>
                    <pic:cNvPicPr/>
                  </pic:nvPicPr>
                  <pic:blipFill>
                    <a:blip r:embed="rId34"/>
                    <a:stretch>
                      <a:fillRect/>
                    </a:stretch>
                  </pic:blipFill>
                  <pic:spPr>
                    <a:xfrm>
                      <a:off x="0" y="0"/>
                      <a:ext cx="6332296" cy="1624572"/>
                    </a:xfrm>
                    <a:prstGeom prst="rect">
                      <a:avLst/>
                    </a:prstGeom>
                    <a:ln>
                      <a:solidFill>
                        <a:schemeClr val="tx1"/>
                      </a:solidFill>
                    </a:ln>
                  </pic:spPr>
                </pic:pic>
              </a:graphicData>
            </a:graphic>
          </wp:inline>
        </w:drawing>
      </w:r>
    </w:p>
    <w:p w14:paraId="133234E3" w14:textId="13CE478E" w:rsidR="00384FEC" w:rsidRDefault="00D122F9" w:rsidP="00D122F9">
      <w:pPr>
        <w:pStyle w:val="Heading4"/>
      </w:pPr>
      <w:r>
        <w:t>Group</w:t>
      </w:r>
      <w:r w:rsidR="007C65FF">
        <w:t xml:space="preserve"> Members</w:t>
      </w:r>
    </w:p>
    <w:p w14:paraId="1C88A8D7" w14:textId="1F69A012" w:rsidR="008F3C9C" w:rsidRPr="00E04802" w:rsidRDefault="00E04802" w:rsidP="009F4C99">
      <w:pPr>
        <w:pStyle w:val="ListParagraph"/>
        <w:numPr>
          <w:ilvl w:val="0"/>
          <w:numId w:val="7"/>
        </w:numPr>
        <w:spacing w:after="0" w:line="240" w:lineRule="auto"/>
        <w:jc w:val="both"/>
        <w:rPr>
          <w:rFonts w:ascii="Times New Roman" w:hAnsi="Times New Roman" w:cs="Times New Roman"/>
        </w:rPr>
      </w:pPr>
      <w:r w:rsidRPr="00147619">
        <w:rPr>
          <w:rFonts w:ascii="Times New Roman" w:hAnsi="Times New Roman" w:cs="Times New Roman"/>
        </w:rPr>
        <w:t xml:space="preserve">This </w:t>
      </w:r>
      <w:r>
        <w:rPr>
          <w:rFonts w:ascii="Times New Roman" w:hAnsi="Times New Roman" w:cs="Times New Roman"/>
        </w:rPr>
        <w:t>section</w:t>
      </w:r>
      <w:r w:rsidRPr="00147619">
        <w:rPr>
          <w:rFonts w:ascii="Times New Roman" w:hAnsi="Times New Roman" w:cs="Times New Roman"/>
        </w:rPr>
        <w:t xml:space="preserve"> displays </w:t>
      </w:r>
      <w:r w:rsidR="008170BF">
        <w:rPr>
          <w:rFonts w:ascii="Times New Roman" w:hAnsi="Times New Roman" w:cs="Times New Roman"/>
        </w:rPr>
        <w:t>group membership records</w:t>
      </w:r>
      <w:r w:rsidR="00976017">
        <w:rPr>
          <w:rFonts w:ascii="Times New Roman" w:hAnsi="Times New Roman" w:cs="Times New Roman"/>
        </w:rPr>
        <w:t xml:space="preserve"> made </w:t>
      </w:r>
      <w:r w:rsidR="008170BF">
        <w:rPr>
          <w:rFonts w:ascii="Times New Roman" w:hAnsi="Times New Roman" w:cs="Times New Roman"/>
        </w:rPr>
        <w:t xml:space="preserve">by your </w:t>
      </w:r>
      <w:r w:rsidR="00652E64">
        <w:rPr>
          <w:rFonts w:ascii="Times New Roman" w:hAnsi="Times New Roman" w:cs="Times New Roman"/>
        </w:rPr>
        <w:t>C</w:t>
      </w:r>
      <w:r w:rsidR="008170BF">
        <w:rPr>
          <w:rFonts w:ascii="Times New Roman" w:hAnsi="Times New Roman" w:cs="Times New Roman"/>
        </w:rPr>
        <w:t xml:space="preserve">onference or </w:t>
      </w:r>
      <w:r w:rsidR="00652E64">
        <w:rPr>
          <w:rFonts w:ascii="Times New Roman" w:hAnsi="Times New Roman" w:cs="Times New Roman"/>
        </w:rPr>
        <w:t>A</w:t>
      </w:r>
      <w:r w:rsidR="008170BF">
        <w:rPr>
          <w:rFonts w:ascii="Times New Roman" w:hAnsi="Times New Roman" w:cs="Times New Roman"/>
        </w:rPr>
        <w:t xml:space="preserve">ssociation. </w:t>
      </w:r>
      <w:r w:rsidRPr="00147619">
        <w:rPr>
          <w:rFonts w:ascii="Times New Roman" w:hAnsi="Times New Roman" w:cs="Times New Roman"/>
        </w:rPr>
        <w:t xml:space="preserve">Please report inaccurate information to your </w:t>
      </w:r>
      <w:r>
        <w:rPr>
          <w:rFonts w:ascii="Times New Roman" w:hAnsi="Times New Roman" w:cs="Times New Roman"/>
        </w:rPr>
        <w:t>C</w:t>
      </w:r>
      <w:r w:rsidRPr="00147619">
        <w:rPr>
          <w:rFonts w:ascii="Times New Roman" w:hAnsi="Times New Roman" w:cs="Times New Roman"/>
        </w:rPr>
        <w:t xml:space="preserve">onference or </w:t>
      </w:r>
      <w:r>
        <w:rPr>
          <w:rFonts w:ascii="Times New Roman" w:hAnsi="Times New Roman" w:cs="Times New Roman"/>
        </w:rPr>
        <w:t>A</w:t>
      </w:r>
      <w:r w:rsidRPr="00147619">
        <w:rPr>
          <w:rFonts w:ascii="Times New Roman" w:hAnsi="Times New Roman" w:cs="Times New Roman"/>
        </w:rPr>
        <w:t>ssociation.</w:t>
      </w:r>
    </w:p>
    <w:p w14:paraId="60BAD229" w14:textId="7F51BE40" w:rsidR="00B73310" w:rsidRDefault="00B73310" w:rsidP="00B77187">
      <w:pPr>
        <w:pStyle w:val="Heading1"/>
      </w:pPr>
      <w:r>
        <w:t>Yearbook Data Entry</w:t>
      </w:r>
    </w:p>
    <w:p w14:paraId="7C90B59F" w14:textId="4AC0ED5B" w:rsidR="00085A9B" w:rsidRPr="00D8488A" w:rsidRDefault="00253E51" w:rsidP="009F4C99">
      <w:pPr>
        <w:pStyle w:val="ListParagraph"/>
        <w:numPr>
          <w:ilvl w:val="0"/>
          <w:numId w:val="37"/>
        </w:numPr>
        <w:rPr>
          <w:rFonts w:ascii="Times New Roman" w:hAnsi="Times New Roman" w:cs="Times New Roman"/>
        </w:rPr>
      </w:pPr>
      <w:r w:rsidRPr="00D8488A">
        <w:rPr>
          <w:rFonts w:ascii="Times New Roman" w:hAnsi="Times New Roman" w:cs="Times New Roman"/>
        </w:rPr>
        <w:t xml:space="preserve">There are </w:t>
      </w:r>
      <w:r w:rsidR="000442D2" w:rsidRPr="00D8488A">
        <w:rPr>
          <w:rFonts w:ascii="Times New Roman" w:hAnsi="Times New Roman" w:cs="Times New Roman"/>
        </w:rPr>
        <w:t>several</w:t>
      </w:r>
      <w:r w:rsidR="000F12DC" w:rsidRPr="00D8488A">
        <w:rPr>
          <w:rFonts w:ascii="Times New Roman" w:hAnsi="Times New Roman" w:cs="Times New Roman"/>
        </w:rPr>
        <w:t xml:space="preserve"> </w:t>
      </w:r>
      <w:r w:rsidRPr="00D8488A">
        <w:rPr>
          <w:rFonts w:ascii="Times New Roman" w:hAnsi="Times New Roman" w:cs="Times New Roman"/>
        </w:rPr>
        <w:t xml:space="preserve">ways to </w:t>
      </w:r>
      <w:r w:rsidR="000442D2" w:rsidRPr="00D8488A">
        <w:rPr>
          <w:rFonts w:ascii="Times New Roman" w:hAnsi="Times New Roman" w:cs="Times New Roman"/>
        </w:rPr>
        <w:t xml:space="preserve">begin entering </w:t>
      </w:r>
      <w:r w:rsidR="000F12DC" w:rsidRPr="00D8488A">
        <w:rPr>
          <w:rFonts w:ascii="Times New Roman" w:hAnsi="Times New Roman" w:cs="Times New Roman"/>
        </w:rPr>
        <w:t>yearbook data</w:t>
      </w:r>
      <w:r w:rsidRPr="00D8488A">
        <w:rPr>
          <w:rFonts w:ascii="Times New Roman" w:hAnsi="Times New Roman" w:cs="Times New Roman"/>
        </w:rPr>
        <w:t xml:space="preserve">. The first and most direct is to </w:t>
      </w:r>
      <w:r w:rsidR="000F12DC" w:rsidRPr="00D8488A">
        <w:rPr>
          <w:rFonts w:ascii="Times New Roman" w:hAnsi="Times New Roman" w:cs="Times New Roman"/>
        </w:rPr>
        <w:t xml:space="preserve">click on </w:t>
      </w:r>
      <w:r w:rsidR="00A65C1D" w:rsidRPr="00D8488A">
        <w:rPr>
          <w:rFonts w:ascii="Times New Roman" w:hAnsi="Times New Roman" w:cs="Times New Roman"/>
        </w:rPr>
        <w:t xml:space="preserve">the </w:t>
      </w:r>
      <w:r w:rsidR="00B97596" w:rsidRPr="00D8488A">
        <w:rPr>
          <w:rFonts w:ascii="Times New Roman" w:hAnsi="Times New Roman" w:cs="Times New Roman"/>
        </w:rPr>
        <w:t xml:space="preserve">yearbook link next to your church on the landing page. </w:t>
      </w:r>
    </w:p>
    <w:p w14:paraId="50A4ED2E" w14:textId="049DCF49" w:rsidR="00D1105B" w:rsidRDefault="00D2002D" w:rsidP="00D14060">
      <w:pPr>
        <w:jc w:val="center"/>
        <w:rPr>
          <w:rFonts w:ascii="Times New Roman" w:hAnsi="Times New Roman" w:cs="Times New Roman"/>
        </w:rPr>
      </w:pPr>
      <w:r>
        <w:rPr>
          <w:rFonts w:ascii="Times New Roman" w:hAnsi="Times New Roman" w:cs="Times New Roman"/>
          <w:noProof/>
        </w:rPr>
        <w:drawing>
          <wp:inline distT="0" distB="0" distL="0" distR="0" wp14:anchorId="374D6421" wp14:editId="53E95268">
            <wp:extent cx="6305550" cy="1668614"/>
            <wp:effectExtent l="19050" t="19050" r="19050" b="27305"/>
            <wp:docPr id="17924231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25671" cy="1673938"/>
                    </a:xfrm>
                    <a:prstGeom prst="rect">
                      <a:avLst/>
                    </a:prstGeom>
                    <a:noFill/>
                    <a:ln>
                      <a:solidFill>
                        <a:schemeClr val="tx1"/>
                      </a:solidFill>
                    </a:ln>
                  </pic:spPr>
                </pic:pic>
              </a:graphicData>
            </a:graphic>
          </wp:inline>
        </w:drawing>
      </w:r>
    </w:p>
    <w:p w14:paraId="0B11BE58" w14:textId="29783B2B" w:rsidR="00401397" w:rsidRPr="00D8488A" w:rsidRDefault="006403D6" w:rsidP="009F4C99">
      <w:pPr>
        <w:pStyle w:val="ListParagraph"/>
        <w:numPr>
          <w:ilvl w:val="0"/>
          <w:numId w:val="37"/>
        </w:numPr>
        <w:rPr>
          <w:rFonts w:ascii="Times New Roman" w:hAnsi="Times New Roman" w:cs="Times New Roman"/>
        </w:rPr>
      </w:pPr>
      <w:r w:rsidRPr="00D8488A">
        <w:rPr>
          <w:rFonts w:ascii="Times New Roman" w:hAnsi="Times New Roman" w:cs="Times New Roman"/>
        </w:rPr>
        <w:t xml:space="preserve">The second is to click on the link for the current year in the </w:t>
      </w:r>
      <w:r w:rsidR="00E25206">
        <w:rPr>
          <w:rFonts w:ascii="Times New Roman" w:hAnsi="Times New Roman" w:cs="Times New Roman"/>
        </w:rPr>
        <w:t>Y</w:t>
      </w:r>
      <w:r w:rsidRPr="00D8488A">
        <w:rPr>
          <w:rFonts w:ascii="Times New Roman" w:hAnsi="Times New Roman" w:cs="Times New Roman"/>
        </w:rPr>
        <w:t>earbook section</w:t>
      </w:r>
      <w:r w:rsidR="00FD0807" w:rsidRPr="00FD0807">
        <w:rPr>
          <w:rFonts w:ascii="Times New Roman" w:hAnsi="Times New Roman" w:cs="Times New Roman"/>
        </w:rPr>
        <w:t xml:space="preserve"> </w:t>
      </w:r>
      <w:r w:rsidR="00FD0807">
        <w:rPr>
          <w:rFonts w:ascii="Times New Roman" w:hAnsi="Times New Roman" w:cs="Times New Roman"/>
        </w:rPr>
        <w:t xml:space="preserve">of </w:t>
      </w:r>
      <w:r w:rsidR="00FD0807" w:rsidRPr="00D8488A">
        <w:rPr>
          <w:rFonts w:ascii="Times New Roman" w:hAnsi="Times New Roman" w:cs="Times New Roman"/>
        </w:rPr>
        <w:t>the Main Church Info page</w:t>
      </w:r>
      <w:r w:rsidRPr="00D8488A">
        <w:rPr>
          <w:rFonts w:ascii="Times New Roman" w:hAnsi="Times New Roman" w:cs="Times New Roman"/>
        </w:rPr>
        <w:t>.</w:t>
      </w:r>
    </w:p>
    <w:p w14:paraId="1A1C6352" w14:textId="19A25B4C" w:rsidR="00841DF0" w:rsidRDefault="00262C08" w:rsidP="0072536A">
      <w:pPr>
        <w:jc w:val="center"/>
        <w:rPr>
          <w:rFonts w:ascii="Times New Roman" w:hAnsi="Times New Roman" w:cs="Times New Roman"/>
        </w:rPr>
      </w:pPr>
      <w:r>
        <w:rPr>
          <w:rFonts w:ascii="Times New Roman" w:hAnsi="Times New Roman" w:cs="Times New Roman"/>
          <w:noProof/>
        </w:rPr>
        <w:drawing>
          <wp:inline distT="0" distB="0" distL="0" distR="0" wp14:anchorId="499F6015" wp14:editId="01E3999B">
            <wp:extent cx="6359986" cy="1641167"/>
            <wp:effectExtent l="0" t="0" r="3175" b="0"/>
            <wp:docPr id="1467800527" name="Picture 8" descr="A white sheet with blue and purpl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00527" name="Picture 8" descr="A white sheet with blue and purple lines&#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83219" cy="1647162"/>
                    </a:xfrm>
                    <a:prstGeom prst="rect">
                      <a:avLst/>
                    </a:prstGeom>
                    <a:noFill/>
                  </pic:spPr>
                </pic:pic>
              </a:graphicData>
            </a:graphic>
          </wp:inline>
        </w:drawing>
      </w:r>
    </w:p>
    <w:p w14:paraId="5489F728" w14:textId="7B30B3B8" w:rsidR="008B4BAC" w:rsidRPr="00D8488A" w:rsidRDefault="008B4BAC" w:rsidP="009F4C99">
      <w:pPr>
        <w:pStyle w:val="ListParagraph"/>
        <w:numPr>
          <w:ilvl w:val="0"/>
          <w:numId w:val="37"/>
        </w:numPr>
        <w:rPr>
          <w:rFonts w:ascii="Times New Roman" w:hAnsi="Times New Roman" w:cs="Times New Roman"/>
        </w:rPr>
      </w:pPr>
      <w:r w:rsidRPr="00D8488A">
        <w:rPr>
          <w:rFonts w:ascii="Times New Roman" w:hAnsi="Times New Roman" w:cs="Times New Roman"/>
        </w:rPr>
        <w:t>Finally,</w:t>
      </w:r>
      <w:r w:rsidR="0072536A" w:rsidRPr="00D8488A">
        <w:rPr>
          <w:rFonts w:ascii="Times New Roman" w:hAnsi="Times New Roman" w:cs="Times New Roman"/>
        </w:rPr>
        <w:t xml:space="preserve"> from the Main Church Info page,</w:t>
      </w:r>
      <w:r w:rsidRPr="00D8488A">
        <w:rPr>
          <w:rFonts w:ascii="Times New Roman" w:hAnsi="Times New Roman" w:cs="Times New Roman"/>
        </w:rPr>
        <w:t xml:space="preserve"> you can click on the ellipses button </w:t>
      </w:r>
      <w:r w:rsidR="0072536A" w:rsidRPr="00D8488A">
        <w:rPr>
          <w:rFonts w:ascii="Times New Roman" w:hAnsi="Times New Roman" w:cs="Times New Roman"/>
        </w:rPr>
        <w:t xml:space="preserve">in the top righthand corner </w:t>
      </w:r>
      <w:r w:rsidRPr="00D8488A">
        <w:rPr>
          <w:rFonts w:ascii="Times New Roman" w:hAnsi="Times New Roman" w:cs="Times New Roman"/>
        </w:rPr>
        <w:t xml:space="preserve">and select “Start Reporting” from the dropdown. </w:t>
      </w:r>
    </w:p>
    <w:p w14:paraId="410AA6AA" w14:textId="1E470A4B" w:rsidR="008B4BAC" w:rsidRDefault="008B4BAC" w:rsidP="007835EE">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7429C781" wp14:editId="5F336341">
            <wp:extent cx="4960954" cy="1758835"/>
            <wp:effectExtent l="19050" t="19050" r="11430" b="13335"/>
            <wp:docPr id="5661463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9788" t="3018" r="9707" b="36498"/>
                    <a:stretch/>
                  </pic:blipFill>
                  <pic:spPr bwMode="auto">
                    <a:xfrm>
                      <a:off x="0" y="0"/>
                      <a:ext cx="5025308" cy="178165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17DB8E0" w14:textId="665E8E67" w:rsidR="00023DED" w:rsidRDefault="00775AB5" w:rsidP="009F4C99">
      <w:pPr>
        <w:pStyle w:val="ListParagraph"/>
        <w:numPr>
          <w:ilvl w:val="0"/>
          <w:numId w:val="37"/>
        </w:numPr>
        <w:rPr>
          <w:rFonts w:ascii="Times New Roman" w:hAnsi="Times New Roman" w:cs="Times New Roman"/>
        </w:rPr>
      </w:pPr>
      <w:r w:rsidRPr="00D8488A">
        <w:rPr>
          <w:rFonts w:ascii="Times New Roman" w:hAnsi="Times New Roman" w:cs="Times New Roman"/>
        </w:rPr>
        <w:t xml:space="preserve">This will take you to the yearbook reporting section, which is comprised of </w:t>
      </w:r>
      <w:r w:rsidR="00023DED" w:rsidRPr="00D8488A">
        <w:rPr>
          <w:rFonts w:ascii="Times New Roman" w:hAnsi="Times New Roman" w:cs="Times New Roman"/>
        </w:rPr>
        <w:t>five</w:t>
      </w:r>
      <w:r w:rsidR="00145650" w:rsidRPr="00D8488A">
        <w:rPr>
          <w:rFonts w:ascii="Times New Roman" w:hAnsi="Times New Roman" w:cs="Times New Roman"/>
        </w:rPr>
        <w:t xml:space="preserve"> sections:</w:t>
      </w:r>
      <w:r w:rsidR="006216C6" w:rsidRPr="00D8488A">
        <w:rPr>
          <w:rFonts w:ascii="Times New Roman" w:hAnsi="Times New Roman" w:cs="Times New Roman"/>
        </w:rPr>
        <w:t xml:space="preserve"> </w:t>
      </w:r>
      <w:r w:rsidR="00023DED" w:rsidRPr="00D8488A">
        <w:rPr>
          <w:rFonts w:ascii="Times New Roman" w:hAnsi="Times New Roman" w:cs="Times New Roman"/>
        </w:rPr>
        <w:t>Membership</w:t>
      </w:r>
      <w:r w:rsidR="000A493C" w:rsidRPr="00D8488A">
        <w:rPr>
          <w:rFonts w:ascii="Times New Roman" w:hAnsi="Times New Roman" w:cs="Times New Roman"/>
        </w:rPr>
        <w:t xml:space="preserve">, </w:t>
      </w:r>
      <w:r w:rsidR="00023DED" w:rsidRPr="00D8488A">
        <w:rPr>
          <w:rFonts w:ascii="Times New Roman" w:hAnsi="Times New Roman" w:cs="Times New Roman"/>
        </w:rPr>
        <w:t>Attendance</w:t>
      </w:r>
      <w:r w:rsidR="000A493C" w:rsidRPr="00D8488A">
        <w:rPr>
          <w:rFonts w:ascii="Times New Roman" w:hAnsi="Times New Roman" w:cs="Times New Roman"/>
        </w:rPr>
        <w:t xml:space="preserve">, </w:t>
      </w:r>
      <w:r w:rsidR="00023DED" w:rsidRPr="00D8488A">
        <w:rPr>
          <w:rFonts w:ascii="Times New Roman" w:hAnsi="Times New Roman" w:cs="Times New Roman"/>
        </w:rPr>
        <w:t>Finance</w:t>
      </w:r>
      <w:r w:rsidR="000A493C" w:rsidRPr="00D8488A">
        <w:rPr>
          <w:rFonts w:ascii="Times New Roman" w:hAnsi="Times New Roman" w:cs="Times New Roman"/>
        </w:rPr>
        <w:t xml:space="preserve">, </w:t>
      </w:r>
      <w:r w:rsidR="00023DED" w:rsidRPr="00D8488A">
        <w:rPr>
          <w:rFonts w:ascii="Times New Roman" w:hAnsi="Times New Roman" w:cs="Times New Roman"/>
        </w:rPr>
        <w:t>Ministerial Support</w:t>
      </w:r>
      <w:r w:rsidR="000A493C" w:rsidRPr="00D8488A">
        <w:rPr>
          <w:rFonts w:ascii="Times New Roman" w:hAnsi="Times New Roman" w:cs="Times New Roman"/>
        </w:rPr>
        <w:t xml:space="preserve">, and </w:t>
      </w:r>
      <w:r w:rsidR="00023DED" w:rsidRPr="00D8488A">
        <w:rPr>
          <w:rFonts w:ascii="Times New Roman" w:hAnsi="Times New Roman" w:cs="Times New Roman"/>
        </w:rPr>
        <w:t>Congregational Engagement</w:t>
      </w:r>
      <w:r w:rsidR="000A493C" w:rsidRPr="00D8488A">
        <w:rPr>
          <w:rFonts w:ascii="Times New Roman" w:hAnsi="Times New Roman" w:cs="Times New Roman"/>
        </w:rPr>
        <w:t xml:space="preserve">. </w:t>
      </w:r>
    </w:p>
    <w:p w14:paraId="40B056FE" w14:textId="77777777" w:rsidR="00A756C5" w:rsidRPr="00ED05CE" w:rsidRDefault="00A756C5" w:rsidP="00A756C5">
      <w:pPr>
        <w:pStyle w:val="Heading4"/>
      </w:pPr>
      <w:r w:rsidRPr="00ED05CE">
        <w:t>Membership</w:t>
      </w:r>
    </w:p>
    <w:p w14:paraId="48062A83" w14:textId="46759378" w:rsidR="00A756C5" w:rsidRPr="00D8488A" w:rsidRDefault="00A756C5" w:rsidP="00A756C5">
      <w:pPr>
        <w:pStyle w:val="ListParagraph"/>
        <w:numPr>
          <w:ilvl w:val="0"/>
          <w:numId w:val="37"/>
        </w:numPr>
        <w:spacing w:after="120"/>
        <w:jc w:val="both"/>
        <w:rPr>
          <w:rFonts w:ascii="Times New Roman" w:hAnsi="Times New Roman" w:cs="Times New Roman"/>
          <w:b/>
          <w:bCs/>
        </w:rPr>
      </w:pPr>
      <w:r w:rsidRPr="00D8488A">
        <w:rPr>
          <w:rFonts w:ascii="Times New Roman" w:hAnsi="Times New Roman" w:cs="Times New Roman"/>
        </w:rPr>
        <w:t xml:space="preserve">Enter data for the year’s </w:t>
      </w:r>
      <w:r w:rsidR="00FC7A18">
        <w:rPr>
          <w:rFonts w:ascii="Times New Roman" w:hAnsi="Times New Roman" w:cs="Times New Roman"/>
        </w:rPr>
        <w:t>Ad</w:t>
      </w:r>
      <w:r w:rsidR="00FC7A18" w:rsidRPr="00D8488A">
        <w:rPr>
          <w:rFonts w:ascii="Times New Roman" w:hAnsi="Times New Roman" w:cs="Times New Roman"/>
        </w:rPr>
        <w:t>ditions</w:t>
      </w:r>
      <w:r w:rsidRPr="00D8488A">
        <w:rPr>
          <w:rFonts w:ascii="Times New Roman" w:hAnsi="Times New Roman" w:cs="Times New Roman"/>
        </w:rPr>
        <w:t xml:space="preserve">, </w:t>
      </w:r>
      <w:r w:rsidR="00082E05">
        <w:rPr>
          <w:rFonts w:ascii="Times New Roman" w:hAnsi="Times New Roman" w:cs="Times New Roman"/>
        </w:rPr>
        <w:t>R</w:t>
      </w:r>
      <w:r w:rsidRPr="00D8488A">
        <w:rPr>
          <w:rFonts w:ascii="Times New Roman" w:hAnsi="Times New Roman" w:cs="Times New Roman"/>
        </w:rPr>
        <w:t xml:space="preserve">emovals, and </w:t>
      </w:r>
      <w:r w:rsidR="00FC7A18">
        <w:rPr>
          <w:rFonts w:ascii="Times New Roman" w:hAnsi="Times New Roman" w:cs="Times New Roman"/>
        </w:rPr>
        <w:t>B</w:t>
      </w:r>
      <w:r w:rsidRPr="00D8488A">
        <w:rPr>
          <w:rFonts w:ascii="Times New Roman" w:hAnsi="Times New Roman" w:cs="Times New Roman"/>
        </w:rPr>
        <w:t xml:space="preserve">aptisms here. When doing so, </w:t>
      </w:r>
      <w:r w:rsidRPr="00D8488A">
        <w:rPr>
          <w:rFonts w:ascii="Times New Roman" w:hAnsi="Times New Roman" w:cs="Times New Roman"/>
          <w:b/>
          <w:bCs/>
        </w:rPr>
        <w:t>please be sure not to</w:t>
      </w:r>
      <w:r w:rsidRPr="00D8488A">
        <w:rPr>
          <w:rFonts w:ascii="Times New Roman" w:hAnsi="Times New Roman" w:cs="Times New Roman"/>
        </w:rPr>
        <w:t xml:space="preserve"> </w:t>
      </w:r>
      <w:r w:rsidRPr="00D8488A">
        <w:rPr>
          <w:rFonts w:ascii="Times New Roman" w:hAnsi="Times New Roman" w:cs="Times New Roman"/>
          <w:b/>
          <w:bCs/>
        </w:rPr>
        <w:t xml:space="preserve">leave any blank values and to input zeroes when no change has taken place over the last year. </w:t>
      </w:r>
    </w:p>
    <w:p w14:paraId="2F99AE12" w14:textId="21D49957" w:rsidR="00A756C5" w:rsidRPr="00711F23" w:rsidRDefault="00A756C5" w:rsidP="00A756C5">
      <w:pPr>
        <w:pStyle w:val="ListParagraph"/>
        <w:numPr>
          <w:ilvl w:val="0"/>
          <w:numId w:val="42"/>
        </w:numPr>
        <w:spacing w:after="120"/>
        <w:ind w:left="1440"/>
        <w:rPr>
          <w:rFonts w:ascii="Times New Roman" w:hAnsi="Times New Roman" w:cs="Times New Roman"/>
        </w:rPr>
      </w:pPr>
      <w:r w:rsidRPr="00711F23">
        <w:rPr>
          <w:rFonts w:ascii="Times New Roman" w:hAnsi="Times New Roman" w:cs="Times New Roman"/>
        </w:rPr>
        <w:t xml:space="preserve">Subtotals will be calculated automatically for </w:t>
      </w:r>
      <w:r w:rsidR="002A4A2A">
        <w:rPr>
          <w:rFonts w:ascii="Times New Roman" w:hAnsi="Times New Roman" w:cs="Times New Roman"/>
        </w:rPr>
        <w:t>A</w:t>
      </w:r>
      <w:r w:rsidRPr="00711F23">
        <w:rPr>
          <w:rFonts w:ascii="Times New Roman" w:hAnsi="Times New Roman" w:cs="Times New Roman"/>
        </w:rPr>
        <w:t xml:space="preserve">dditions and </w:t>
      </w:r>
      <w:r w:rsidR="002A4A2A">
        <w:rPr>
          <w:rFonts w:ascii="Times New Roman" w:hAnsi="Times New Roman" w:cs="Times New Roman"/>
        </w:rPr>
        <w:t>Losses</w:t>
      </w:r>
      <w:r w:rsidRPr="00711F23">
        <w:rPr>
          <w:rFonts w:ascii="Times New Roman" w:hAnsi="Times New Roman" w:cs="Times New Roman"/>
        </w:rPr>
        <w:t xml:space="preserve">, which will be combined with the previous year’s membership to calculate your </w:t>
      </w:r>
      <w:r w:rsidRPr="00711F23">
        <w:rPr>
          <w:rFonts w:ascii="Times New Roman" w:hAnsi="Times New Roman" w:cs="Times New Roman"/>
          <w:i/>
        </w:rPr>
        <w:t>Total Membership</w:t>
      </w:r>
      <w:r w:rsidRPr="00711F23">
        <w:rPr>
          <w:rFonts w:ascii="Times New Roman" w:hAnsi="Times New Roman" w:cs="Times New Roman"/>
        </w:rPr>
        <w:t xml:space="preserve">. </w:t>
      </w:r>
    </w:p>
    <w:p w14:paraId="35B7B125" w14:textId="10378EE2" w:rsidR="00A756C5" w:rsidRPr="00A16DE5" w:rsidRDefault="00A756C5" w:rsidP="00A756C5">
      <w:pPr>
        <w:pStyle w:val="ListParagraph"/>
        <w:numPr>
          <w:ilvl w:val="0"/>
          <w:numId w:val="42"/>
        </w:numPr>
        <w:spacing w:after="120"/>
        <w:ind w:left="1440"/>
        <w:jc w:val="both"/>
        <w:rPr>
          <w:rFonts w:ascii="Times New Roman" w:hAnsi="Times New Roman" w:cs="Times New Roman"/>
        </w:rPr>
      </w:pPr>
      <w:r w:rsidRPr="00A16DE5">
        <w:rPr>
          <w:rFonts w:ascii="Times New Roman" w:hAnsi="Times New Roman" w:cs="Times New Roman"/>
        </w:rPr>
        <w:t xml:space="preserve">If this number is incorrect due to the previous year’s membership being inaccurate, please enter an adjustment number in the adjustment field. </w:t>
      </w:r>
      <w:r w:rsidR="00725F88" w:rsidRPr="00725F88">
        <w:rPr>
          <w:rFonts w:ascii="Times New Roman" w:hAnsi="Times New Roman" w:cs="Times New Roman"/>
          <w:color w:val="EE0000"/>
        </w:rPr>
        <w:t>**</w:t>
      </w:r>
      <w:r w:rsidRPr="00A16DE5">
        <w:rPr>
          <w:rFonts w:ascii="Times New Roman" w:hAnsi="Times New Roman" w:cs="Times New Roman"/>
          <w:b/>
          <w:color w:val="FF0000"/>
        </w:rPr>
        <w:t xml:space="preserve">DO NOT </w:t>
      </w:r>
      <w:r w:rsidRPr="00A16DE5">
        <w:rPr>
          <w:rFonts w:ascii="Times New Roman" w:hAnsi="Times New Roman" w:cs="Times New Roman"/>
          <w:color w:val="FF0000"/>
        </w:rPr>
        <w:t xml:space="preserve">enter the correct membership total in this adjustment field; enter only the number you need to adjust the calculated total to be </w:t>
      </w:r>
      <w:proofErr w:type="gramStart"/>
      <w:r w:rsidRPr="00A16DE5">
        <w:rPr>
          <w:rFonts w:ascii="Times New Roman" w:hAnsi="Times New Roman" w:cs="Times New Roman"/>
          <w:color w:val="FF0000"/>
        </w:rPr>
        <w:t>correct.</w:t>
      </w:r>
      <w:r w:rsidR="00725F88">
        <w:rPr>
          <w:rFonts w:ascii="Times New Roman" w:hAnsi="Times New Roman" w:cs="Times New Roman"/>
          <w:color w:val="FF0000"/>
        </w:rPr>
        <w:t>*</w:t>
      </w:r>
      <w:proofErr w:type="gramEnd"/>
      <w:r w:rsidR="00725F88">
        <w:rPr>
          <w:rFonts w:ascii="Times New Roman" w:hAnsi="Times New Roman" w:cs="Times New Roman"/>
          <w:color w:val="FF0000"/>
        </w:rPr>
        <w:t>*</w:t>
      </w:r>
      <w:r w:rsidRPr="00A16DE5">
        <w:rPr>
          <w:rFonts w:ascii="Times New Roman" w:hAnsi="Times New Roman" w:cs="Times New Roman"/>
          <w:color w:val="FF0000"/>
        </w:rPr>
        <w:t xml:space="preserve"> </w:t>
      </w:r>
      <w:r w:rsidRPr="00A16DE5">
        <w:rPr>
          <w:rFonts w:ascii="Times New Roman" w:hAnsi="Times New Roman" w:cs="Times New Roman"/>
        </w:rPr>
        <w:t>(Negative numbers can be entered here.)</w:t>
      </w:r>
    </w:p>
    <w:p w14:paraId="6313B2A7" w14:textId="3C95C0BF" w:rsidR="00A756C5" w:rsidRPr="00147619" w:rsidRDefault="00A756C5" w:rsidP="00A756C5">
      <w:pPr>
        <w:pStyle w:val="ListParagraph"/>
        <w:numPr>
          <w:ilvl w:val="0"/>
          <w:numId w:val="42"/>
        </w:numPr>
        <w:spacing w:after="120"/>
        <w:ind w:left="1440"/>
        <w:jc w:val="both"/>
        <w:rPr>
          <w:rFonts w:ascii="Times New Roman" w:hAnsi="Times New Roman" w:cs="Times New Roman"/>
        </w:rPr>
      </w:pPr>
      <w:r w:rsidRPr="00147619">
        <w:rPr>
          <w:rFonts w:ascii="Times New Roman" w:hAnsi="Times New Roman" w:cs="Times New Roman"/>
        </w:rPr>
        <w:t xml:space="preserve">When you are satisfied that everything is correct click the </w:t>
      </w:r>
      <w:r>
        <w:rPr>
          <w:rFonts w:ascii="Times New Roman" w:hAnsi="Times New Roman" w:cs="Times New Roman"/>
        </w:rPr>
        <w:t>“Save and Continue”</w:t>
      </w:r>
      <w:r w:rsidRPr="00147619">
        <w:rPr>
          <w:rFonts w:ascii="Times New Roman" w:hAnsi="Times New Roman" w:cs="Times New Roman"/>
        </w:rPr>
        <w:t xml:space="preserve"> button. If you need to return later, please click the </w:t>
      </w:r>
      <w:r w:rsidRPr="00BC2E11">
        <w:rPr>
          <w:rFonts w:ascii="Times New Roman" w:hAnsi="Times New Roman" w:cs="Times New Roman"/>
          <w:iCs/>
        </w:rPr>
        <w:t xml:space="preserve">“Save and </w:t>
      </w:r>
      <w:r w:rsidR="009844F6">
        <w:rPr>
          <w:rFonts w:ascii="Times New Roman" w:hAnsi="Times New Roman" w:cs="Times New Roman"/>
          <w:iCs/>
        </w:rPr>
        <w:t>Quit</w:t>
      </w:r>
      <w:r w:rsidRPr="00BC2E11">
        <w:rPr>
          <w:rFonts w:ascii="Times New Roman" w:hAnsi="Times New Roman" w:cs="Times New Roman"/>
          <w:iCs/>
        </w:rPr>
        <w:t>”</w:t>
      </w:r>
      <w:r w:rsidRPr="00147619">
        <w:rPr>
          <w:rFonts w:ascii="Times New Roman" w:hAnsi="Times New Roman" w:cs="Times New Roman"/>
        </w:rPr>
        <w:t xml:space="preserve"> button.  </w:t>
      </w:r>
    </w:p>
    <w:p w14:paraId="4F179D86" w14:textId="54B5381D" w:rsidR="00EF0BF5" w:rsidRPr="0096275D" w:rsidRDefault="00A756C5" w:rsidP="003E24ED">
      <w:pPr>
        <w:ind w:left="1440"/>
        <w:jc w:val="center"/>
        <w:rPr>
          <w:rFonts w:ascii="Times New Roman" w:hAnsi="Times New Roman" w:cs="Times New Roman"/>
        </w:rPr>
      </w:pPr>
      <w:r>
        <w:rPr>
          <w:noProof/>
        </w:rPr>
        <w:drawing>
          <wp:inline distT="0" distB="0" distL="0" distR="0" wp14:anchorId="1DEE96DC" wp14:editId="16C5DF77">
            <wp:extent cx="5552341" cy="2982537"/>
            <wp:effectExtent l="19050" t="19050" r="10795" b="27940"/>
            <wp:docPr id="9224574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57490" name="Picture 1" descr="A screenshot of a computer&#10;&#10;Description automatically generated"/>
                    <pic:cNvPicPr/>
                  </pic:nvPicPr>
                  <pic:blipFill>
                    <a:blip r:embed="rId38"/>
                    <a:stretch>
                      <a:fillRect/>
                    </a:stretch>
                  </pic:blipFill>
                  <pic:spPr>
                    <a:xfrm>
                      <a:off x="0" y="0"/>
                      <a:ext cx="5563641" cy="2988607"/>
                    </a:xfrm>
                    <a:prstGeom prst="rect">
                      <a:avLst/>
                    </a:prstGeom>
                    <a:ln>
                      <a:solidFill>
                        <a:schemeClr val="tx1"/>
                      </a:solidFill>
                    </a:ln>
                  </pic:spPr>
                </pic:pic>
              </a:graphicData>
            </a:graphic>
          </wp:inline>
        </w:drawing>
      </w:r>
    </w:p>
    <w:p w14:paraId="4B2EBB15" w14:textId="2E52E255" w:rsidR="006B6314" w:rsidRPr="009B38CB" w:rsidRDefault="006B6314" w:rsidP="002B5238">
      <w:pPr>
        <w:pStyle w:val="Heading4"/>
        <w:spacing w:before="120" w:after="120"/>
        <w:jc w:val="both"/>
      </w:pPr>
      <w:r w:rsidRPr="00B75467">
        <w:t>Attendance</w:t>
      </w:r>
    </w:p>
    <w:p w14:paraId="3F597A66" w14:textId="656D3081" w:rsidR="00B75467" w:rsidRPr="0030288A" w:rsidRDefault="00074B15" w:rsidP="00B75467">
      <w:pPr>
        <w:pStyle w:val="NormalWeb"/>
        <w:numPr>
          <w:ilvl w:val="0"/>
          <w:numId w:val="38"/>
        </w:numPr>
        <w:shd w:val="clear" w:color="auto" w:fill="FFFFFF"/>
        <w:spacing w:before="0" w:beforeAutospacing="0" w:after="0" w:afterAutospacing="0"/>
        <w:rPr>
          <w:color w:val="000000"/>
          <w:sz w:val="22"/>
          <w:szCs w:val="22"/>
        </w:rPr>
      </w:pPr>
      <w:r>
        <w:rPr>
          <w:color w:val="000000"/>
          <w:sz w:val="22"/>
          <w:szCs w:val="22"/>
        </w:rPr>
        <w:t>This section includes fields for</w:t>
      </w:r>
      <w:r w:rsidR="00B75467">
        <w:rPr>
          <w:color w:val="000000"/>
          <w:sz w:val="22"/>
          <w:szCs w:val="22"/>
        </w:rPr>
        <w:t xml:space="preserve"> </w:t>
      </w:r>
      <w:r w:rsidR="00F26968">
        <w:rPr>
          <w:color w:val="000000"/>
          <w:sz w:val="22"/>
          <w:szCs w:val="22"/>
        </w:rPr>
        <w:t>Average Weekly Worship A</w:t>
      </w:r>
      <w:r w:rsidR="00B75467">
        <w:rPr>
          <w:color w:val="000000"/>
          <w:sz w:val="22"/>
          <w:szCs w:val="22"/>
        </w:rPr>
        <w:t xml:space="preserve">ttendance, </w:t>
      </w:r>
      <w:r w:rsidR="00F26968">
        <w:rPr>
          <w:color w:val="000000"/>
          <w:sz w:val="22"/>
          <w:szCs w:val="22"/>
        </w:rPr>
        <w:t>C</w:t>
      </w:r>
      <w:r w:rsidR="00AD29E9">
        <w:rPr>
          <w:color w:val="000000"/>
          <w:sz w:val="22"/>
          <w:szCs w:val="22"/>
        </w:rPr>
        <w:t xml:space="preserve">ommunity </w:t>
      </w:r>
      <w:r w:rsidR="00F26968">
        <w:rPr>
          <w:color w:val="000000"/>
          <w:sz w:val="22"/>
          <w:szCs w:val="22"/>
        </w:rPr>
        <w:t>E</w:t>
      </w:r>
      <w:r w:rsidR="00AD29E9">
        <w:rPr>
          <w:color w:val="000000"/>
          <w:sz w:val="22"/>
          <w:szCs w:val="22"/>
        </w:rPr>
        <w:t xml:space="preserve">ngagement, </w:t>
      </w:r>
      <w:r w:rsidR="00F26968">
        <w:rPr>
          <w:color w:val="000000"/>
          <w:sz w:val="22"/>
          <w:szCs w:val="22"/>
        </w:rPr>
        <w:t>Participants in Mission/Immersion/Service trips</w:t>
      </w:r>
      <w:r w:rsidR="00AD29E9">
        <w:rPr>
          <w:color w:val="000000"/>
          <w:sz w:val="22"/>
          <w:szCs w:val="22"/>
        </w:rPr>
        <w:t xml:space="preserve">, </w:t>
      </w:r>
      <w:r w:rsidR="00F26968">
        <w:rPr>
          <w:color w:val="000000"/>
          <w:sz w:val="22"/>
          <w:szCs w:val="22"/>
        </w:rPr>
        <w:t>Virtual Worship, Y</w:t>
      </w:r>
      <w:r w:rsidR="003C6C68">
        <w:rPr>
          <w:color w:val="000000"/>
          <w:sz w:val="22"/>
          <w:szCs w:val="22"/>
        </w:rPr>
        <w:t xml:space="preserve">outh </w:t>
      </w:r>
      <w:r w:rsidR="00F26968">
        <w:rPr>
          <w:color w:val="000000"/>
          <w:sz w:val="22"/>
          <w:szCs w:val="22"/>
        </w:rPr>
        <w:t>P</w:t>
      </w:r>
      <w:r w:rsidR="003C6C68">
        <w:rPr>
          <w:color w:val="000000"/>
          <w:sz w:val="22"/>
          <w:szCs w:val="22"/>
        </w:rPr>
        <w:t xml:space="preserve">rograms, </w:t>
      </w:r>
      <w:r w:rsidR="00B75467">
        <w:rPr>
          <w:color w:val="000000"/>
          <w:sz w:val="22"/>
          <w:szCs w:val="22"/>
        </w:rPr>
        <w:t xml:space="preserve">and </w:t>
      </w:r>
      <w:r w:rsidR="00F26968">
        <w:rPr>
          <w:color w:val="000000"/>
          <w:sz w:val="22"/>
          <w:szCs w:val="22"/>
        </w:rPr>
        <w:t>Christian Education/F</w:t>
      </w:r>
      <w:r w:rsidR="003C6C68">
        <w:rPr>
          <w:color w:val="000000"/>
          <w:sz w:val="22"/>
          <w:szCs w:val="22"/>
        </w:rPr>
        <w:t xml:space="preserve">aith </w:t>
      </w:r>
      <w:r w:rsidR="00F26968">
        <w:rPr>
          <w:color w:val="000000"/>
          <w:sz w:val="22"/>
          <w:szCs w:val="22"/>
        </w:rPr>
        <w:t>F</w:t>
      </w:r>
      <w:r w:rsidR="003C6C68">
        <w:rPr>
          <w:color w:val="000000"/>
          <w:sz w:val="22"/>
          <w:szCs w:val="22"/>
        </w:rPr>
        <w:t>ormation. To</w:t>
      </w:r>
      <w:r w:rsidR="00722C10">
        <w:rPr>
          <w:color w:val="000000"/>
          <w:sz w:val="22"/>
          <w:szCs w:val="22"/>
        </w:rPr>
        <w:t xml:space="preserve"> help ensure the precision and accuracy of our records, we have </w:t>
      </w:r>
      <w:r w:rsidR="0016100F">
        <w:rPr>
          <w:color w:val="000000"/>
          <w:sz w:val="22"/>
          <w:szCs w:val="22"/>
        </w:rPr>
        <w:t xml:space="preserve">divided </w:t>
      </w:r>
      <w:r w:rsidR="00307C85">
        <w:rPr>
          <w:color w:val="000000"/>
          <w:sz w:val="22"/>
          <w:szCs w:val="22"/>
        </w:rPr>
        <w:t>the</w:t>
      </w:r>
      <w:r w:rsidR="00B75467">
        <w:rPr>
          <w:color w:val="000000"/>
          <w:sz w:val="22"/>
          <w:szCs w:val="22"/>
        </w:rPr>
        <w:t xml:space="preserve"> attendance</w:t>
      </w:r>
      <w:r w:rsidR="00307C85">
        <w:rPr>
          <w:color w:val="000000"/>
          <w:sz w:val="22"/>
          <w:szCs w:val="22"/>
        </w:rPr>
        <w:t xml:space="preserve"> category </w:t>
      </w:r>
      <w:r w:rsidR="0016100F">
        <w:rPr>
          <w:color w:val="000000"/>
          <w:sz w:val="22"/>
          <w:szCs w:val="22"/>
        </w:rPr>
        <w:t xml:space="preserve">into </w:t>
      </w:r>
      <w:r w:rsidR="006453B8">
        <w:rPr>
          <w:color w:val="000000"/>
          <w:sz w:val="22"/>
          <w:szCs w:val="22"/>
        </w:rPr>
        <w:t xml:space="preserve">in-person and </w:t>
      </w:r>
      <w:r w:rsidR="0016100F">
        <w:rPr>
          <w:color w:val="000000"/>
          <w:sz w:val="22"/>
          <w:szCs w:val="22"/>
        </w:rPr>
        <w:t xml:space="preserve">several </w:t>
      </w:r>
      <w:r w:rsidR="00574A77">
        <w:rPr>
          <w:color w:val="000000"/>
          <w:sz w:val="22"/>
          <w:szCs w:val="22"/>
        </w:rPr>
        <w:t xml:space="preserve">forms of virtual </w:t>
      </w:r>
      <w:r w:rsidR="00307C85">
        <w:rPr>
          <w:color w:val="000000"/>
          <w:sz w:val="22"/>
          <w:szCs w:val="22"/>
        </w:rPr>
        <w:t>attendance</w:t>
      </w:r>
      <w:r w:rsidR="006453B8">
        <w:rPr>
          <w:color w:val="000000"/>
          <w:sz w:val="22"/>
          <w:szCs w:val="22"/>
        </w:rPr>
        <w:t>.</w:t>
      </w:r>
    </w:p>
    <w:p w14:paraId="408F08D8" w14:textId="232FE2FE" w:rsidR="005D56A9" w:rsidRDefault="00E13AD3" w:rsidP="009F4C99">
      <w:pPr>
        <w:pStyle w:val="NormalWeb"/>
        <w:numPr>
          <w:ilvl w:val="0"/>
          <w:numId w:val="41"/>
        </w:numPr>
        <w:shd w:val="clear" w:color="auto" w:fill="FFFFFF"/>
        <w:spacing w:before="0" w:beforeAutospacing="0"/>
        <w:ind w:left="1440"/>
        <w:rPr>
          <w:color w:val="000000"/>
          <w:sz w:val="22"/>
          <w:szCs w:val="22"/>
        </w:rPr>
      </w:pPr>
      <w:r>
        <w:rPr>
          <w:i/>
          <w:iCs/>
          <w:color w:val="000000"/>
          <w:sz w:val="22"/>
          <w:szCs w:val="22"/>
        </w:rPr>
        <w:lastRenderedPageBreak/>
        <w:t xml:space="preserve">Average Weekly Worship Attendance (i.e., </w:t>
      </w:r>
      <w:r w:rsidR="001427A3" w:rsidRPr="00754468">
        <w:rPr>
          <w:i/>
          <w:iCs/>
          <w:color w:val="000000"/>
          <w:sz w:val="22"/>
          <w:szCs w:val="22"/>
        </w:rPr>
        <w:t>In-Person Worship</w:t>
      </w:r>
      <w:r>
        <w:rPr>
          <w:i/>
          <w:iCs/>
          <w:color w:val="000000"/>
          <w:sz w:val="22"/>
          <w:szCs w:val="22"/>
        </w:rPr>
        <w:t>)</w:t>
      </w:r>
      <w:r w:rsidR="00754468">
        <w:rPr>
          <w:color w:val="000000"/>
          <w:sz w:val="22"/>
          <w:szCs w:val="22"/>
        </w:rPr>
        <w:t xml:space="preserve"> </w:t>
      </w:r>
      <w:r w:rsidR="00374FE9">
        <w:rPr>
          <w:color w:val="000000"/>
          <w:sz w:val="22"/>
          <w:szCs w:val="22"/>
        </w:rPr>
        <w:t>is</w:t>
      </w:r>
      <w:r w:rsidR="006266D1">
        <w:rPr>
          <w:color w:val="000000"/>
          <w:sz w:val="22"/>
          <w:szCs w:val="22"/>
        </w:rPr>
        <w:t xml:space="preserve"> the average number of </w:t>
      </w:r>
      <w:r w:rsidR="00C0781F">
        <w:rPr>
          <w:color w:val="000000"/>
          <w:sz w:val="22"/>
          <w:szCs w:val="22"/>
        </w:rPr>
        <w:t>individuals</w:t>
      </w:r>
      <w:r w:rsidR="006266D1">
        <w:rPr>
          <w:color w:val="000000"/>
          <w:sz w:val="22"/>
          <w:szCs w:val="22"/>
        </w:rPr>
        <w:t xml:space="preserve"> </w:t>
      </w:r>
      <w:r w:rsidR="00F3013F">
        <w:rPr>
          <w:color w:val="000000"/>
          <w:sz w:val="22"/>
          <w:szCs w:val="22"/>
        </w:rPr>
        <w:t>attending services at the church building</w:t>
      </w:r>
      <w:r w:rsidR="00754468">
        <w:rPr>
          <w:color w:val="000000"/>
          <w:sz w:val="22"/>
          <w:szCs w:val="22"/>
        </w:rPr>
        <w:t xml:space="preserve"> </w:t>
      </w:r>
    </w:p>
    <w:p w14:paraId="50FDF728" w14:textId="77777777" w:rsidR="006418B9" w:rsidRPr="006418B9" w:rsidRDefault="00FB2D45" w:rsidP="003E2006">
      <w:pPr>
        <w:pStyle w:val="NormalWeb"/>
        <w:numPr>
          <w:ilvl w:val="2"/>
          <w:numId w:val="41"/>
        </w:numPr>
        <w:shd w:val="clear" w:color="auto" w:fill="FFFFFF"/>
        <w:spacing w:before="0" w:beforeAutospacing="0" w:after="0" w:afterAutospacing="0"/>
        <w:rPr>
          <w:color w:val="000000"/>
          <w:sz w:val="22"/>
          <w:szCs w:val="22"/>
        </w:rPr>
      </w:pPr>
      <w:r w:rsidRPr="006418B9">
        <w:rPr>
          <w:color w:val="000000"/>
          <w:sz w:val="22"/>
          <w:szCs w:val="22"/>
        </w:rPr>
        <w:t xml:space="preserve">To </w:t>
      </w:r>
      <w:proofErr w:type="gramStart"/>
      <w:r w:rsidRPr="006418B9">
        <w:rPr>
          <w:color w:val="000000"/>
          <w:sz w:val="22"/>
          <w:szCs w:val="22"/>
        </w:rPr>
        <w:t>log</w:t>
      </w:r>
      <w:proofErr w:type="gramEnd"/>
      <w:r w:rsidRPr="006418B9">
        <w:rPr>
          <w:color w:val="000000"/>
          <w:sz w:val="22"/>
          <w:szCs w:val="22"/>
        </w:rPr>
        <w:t xml:space="preserve"> </w:t>
      </w:r>
      <w:r w:rsidRPr="006418B9">
        <w:rPr>
          <w:sz w:val="22"/>
          <w:szCs w:val="22"/>
        </w:rPr>
        <w:t>these values, follow the same procedures as were used for membership</w:t>
      </w:r>
    </w:p>
    <w:p w14:paraId="568FA0FB" w14:textId="2309FB64" w:rsidR="001D47C8" w:rsidRPr="006418B9" w:rsidRDefault="00D67C98" w:rsidP="003E2006">
      <w:pPr>
        <w:pStyle w:val="NormalWeb"/>
        <w:numPr>
          <w:ilvl w:val="2"/>
          <w:numId w:val="41"/>
        </w:numPr>
        <w:shd w:val="clear" w:color="auto" w:fill="FFFFFF"/>
        <w:spacing w:before="0" w:beforeAutospacing="0" w:after="0" w:afterAutospacing="0"/>
        <w:rPr>
          <w:color w:val="000000"/>
          <w:sz w:val="22"/>
          <w:szCs w:val="22"/>
        </w:rPr>
      </w:pPr>
      <w:r w:rsidRPr="006418B9">
        <w:rPr>
          <w:color w:val="000000"/>
          <w:sz w:val="22"/>
          <w:szCs w:val="22"/>
        </w:rPr>
        <w:t xml:space="preserve">Below </w:t>
      </w:r>
      <w:r w:rsidR="00652A5A" w:rsidRPr="006418B9">
        <w:rPr>
          <w:color w:val="000000"/>
          <w:sz w:val="22"/>
          <w:szCs w:val="22"/>
        </w:rPr>
        <w:t>weekly worship</w:t>
      </w:r>
      <w:r w:rsidR="00E13AD3" w:rsidRPr="006418B9">
        <w:rPr>
          <w:color w:val="000000"/>
          <w:sz w:val="22"/>
          <w:szCs w:val="22"/>
        </w:rPr>
        <w:t xml:space="preserve"> attendance, you will also find </w:t>
      </w:r>
      <w:r w:rsidR="00A13C50" w:rsidRPr="006418B9">
        <w:rPr>
          <w:color w:val="000000"/>
          <w:sz w:val="22"/>
          <w:szCs w:val="22"/>
        </w:rPr>
        <w:t xml:space="preserve">fields for community engagement, </w:t>
      </w:r>
      <w:r w:rsidR="00C844D0" w:rsidRPr="006418B9">
        <w:rPr>
          <w:color w:val="000000"/>
          <w:sz w:val="22"/>
          <w:szCs w:val="22"/>
        </w:rPr>
        <w:t xml:space="preserve">total church participants, and </w:t>
      </w:r>
      <w:r w:rsidR="005021C1" w:rsidRPr="006418B9">
        <w:rPr>
          <w:color w:val="000000"/>
          <w:sz w:val="22"/>
          <w:szCs w:val="22"/>
        </w:rPr>
        <w:t>mission/immersion/service</w:t>
      </w:r>
      <w:r w:rsidR="00F80042" w:rsidRPr="006418B9">
        <w:rPr>
          <w:color w:val="000000"/>
          <w:sz w:val="22"/>
          <w:szCs w:val="22"/>
        </w:rPr>
        <w:t xml:space="preserve">. These </w:t>
      </w:r>
      <w:r w:rsidR="00652A5A" w:rsidRPr="006418B9">
        <w:rPr>
          <w:color w:val="000000"/>
          <w:sz w:val="22"/>
          <w:szCs w:val="22"/>
        </w:rPr>
        <w:t>should be filled out in the same manner.</w:t>
      </w:r>
    </w:p>
    <w:p w14:paraId="5757617D" w14:textId="1F1AD020" w:rsidR="00D67C98" w:rsidRPr="006671AB" w:rsidRDefault="001D47C8" w:rsidP="001D47C8">
      <w:pPr>
        <w:pStyle w:val="ListParagraph"/>
        <w:numPr>
          <w:ilvl w:val="3"/>
          <w:numId w:val="41"/>
        </w:numPr>
        <w:spacing w:after="120"/>
        <w:rPr>
          <w:rFonts w:ascii="Times New Roman" w:hAnsi="Times New Roman" w:cs="Times New Roman"/>
        </w:rPr>
      </w:pPr>
      <w:r w:rsidRPr="009B38CB">
        <w:rPr>
          <w:rFonts w:ascii="Times New Roman" w:hAnsi="Times New Roman" w:cs="Times New Roman"/>
        </w:rPr>
        <w:t>If you have questions about Church Participants and Community Engagement please see the “Guide to Yearbook Community Engagement and Total Church Participants Categories” posted on the</w:t>
      </w:r>
      <w:r w:rsidRPr="009B38CB">
        <w:rPr>
          <w:rFonts w:ascii="Cambria" w:hAnsi="Cambria"/>
          <w:i/>
          <w:sz w:val="20"/>
          <w:szCs w:val="20"/>
        </w:rPr>
        <w:t xml:space="preserve"> </w:t>
      </w:r>
      <w:hyperlink r:id="rId39" w:history="1">
        <w:r w:rsidRPr="009B38CB">
          <w:rPr>
            <w:rStyle w:val="Hyperlink"/>
            <w:rFonts w:ascii="Times New Roman" w:hAnsi="Times New Roman" w:cs="Times New Roman"/>
          </w:rPr>
          <w:t>Yearbook webpage</w:t>
        </w:r>
      </w:hyperlink>
      <w:r w:rsidRPr="009B38CB">
        <w:rPr>
          <w:rFonts w:ascii="Times New Roman" w:hAnsi="Times New Roman" w:cs="Times New Roman"/>
        </w:rPr>
        <w:t>.</w:t>
      </w:r>
      <w:r w:rsidRPr="00391F4C">
        <w:rPr>
          <w:noProof/>
        </w:rPr>
        <w:t xml:space="preserve"> </w:t>
      </w:r>
    </w:p>
    <w:p w14:paraId="3C78670C" w14:textId="7C04A401" w:rsidR="006671AB" w:rsidRPr="006671AB" w:rsidRDefault="00474C25" w:rsidP="009D1058">
      <w:pPr>
        <w:spacing w:after="120"/>
        <w:ind w:left="2160"/>
        <w:jc w:val="center"/>
        <w:rPr>
          <w:rFonts w:ascii="Times New Roman" w:hAnsi="Times New Roman" w:cs="Times New Roman"/>
        </w:rPr>
      </w:pPr>
      <w:r>
        <w:rPr>
          <w:rFonts w:ascii="Times New Roman" w:hAnsi="Times New Roman" w:cs="Times New Roman"/>
          <w:noProof/>
        </w:rPr>
        <w:drawing>
          <wp:inline distT="0" distB="0" distL="0" distR="0" wp14:anchorId="3E5A08AD" wp14:editId="5D845C4C">
            <wp:extent cx="5326803" cy="2535382"/>
            <wp:effectExtent l="19050" t="19050" r="26670" b="17780"/>
            <wp:docPr id="13144404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46377" cy="2544699"/>
                    </a:xfrm>
                    <a:prstGeom prst="rect">
                      <a:avLst/>
                    </a:prstGeom>
                    <a:noFill/>
                    <a:ln>
                      <a:solidFill>
                        <a:schemeClr val="tx1"/>
                      </a:solidFill>
                    </a:ln>
                  </pic:spPr>
                </pic:pic>
              </a:graphicData>
            </a:graphic>
          </wp:inline>
        </w:drawing>
      </w:r>
    </w:p>
    <w:p w14:paraId="7B981923" w14:textId="2A0E4573" w:rsidR="00B75467" w:rsidRPr="00DC6D6F" w:rsidRDefault="00C0781F" w:rsidP="003E2006">
      <w:pPr>
        <w:pStyle w:val="NormalWeb"/>
        <w:numPr>
          <w:ilvl w:val="1"/>
          <w:numId w:val="41"/>
        </w:numPr>
        <w:shd w:val="clear" w:color="auto" w:fill="FFFFFF"/>
        <w:spacing w:before="0" w:beforeAutospacing="0" w:after="0" w:afterAutospacing="0"/>
        <w:rPr>
          <w:color w:val="000000"/>
          <w:sz w:val="22"/>
          <w:szCs w:val="22"/>
        </w:rPr>
      </w:pPr>
      <w:r w:rsidRPr="00DC6D6F">
        <w:rPr>
          <w:i/>
          <w:iCs/>
          <w:color w:val="000000"/>
          <w:sz w:val="22"/>
          <w:szCs w:val="22"/>
        </w:rPr>
        <w:t xml:space="preserve">Virtual Worship </w:t>
      </w:r>
      <w:r w:rsidR="00731859" w:rsidRPr="00DC6D6F">
        <w:rPr>
          <w:color w:val="000000"/>
          <w:sz w:val="22"/>
          <w:szCs w:val="22"/>
        </w:rPr>
        <w:t>includes</w:t>
      </w:r>
      <w:r w:rsidR="00A762A8" w:rsidRPr="00DC6D6F">
        <w:rPr>
          <w:color w:val="000000"/>
          <w:sz w:val="22"/>
          <w:szCs w:val="22"/>
        </w:rPr>
        <w:t xml:space="preserve"> the </w:t>
      </w:r>
      <w:r w:rsidR="00D96FBC" w:rsidRPr="00DC6D6F">
        <w:rPr>
          <w:color w:val="000000"/>
          <w:sz w:val="22"/>
          <w:szCs w:val="22"/>
        </w:rPr>
        <w:t xml:space="preserve">average </w:t>
      </w:r>
      <w:r w:rsidR="00A762A8" w:rsidRPr="00DC6D6F">
        <w:rPr>
          <w:color w:val="000000"/>
          <w:sz w:val="22"/>
          <w:szCs w:val="22"/>
        </w:rPr>
        <w:t>number of views</w:t>
      </w:r>
      <w:r w:rsidR="00DC6D6F" w:rsidRPr="00DC6D6F">
        <w:rPr>
          <w:color w:val="000000"/>
          <w:sz w:val="22"/>
          <w:szCs w:val="22"/>
        </w:rPr>
        <w:t>, listeners,</w:t>
      </w:r>
      <w:r w:rsidR="00D96FBC" w:rsidRPr="00DC6D6F">
        <w:rPr>
          <w:color w:val="000000"/>
          <w:sz w:val="22"/>
          <w:szCs w:val="22"/>
        </w:rPr>
        <w:t xml:space="preserve"> or</w:t>
      </w:r>
      <w:r w:rsidR="00A762A8" w:rsidRPr="00DC6D6F">
        <w:rPr>
          <w:color w:val="000000"/>
          <w:sz w:val="22"/>
          <w:szCs w:val="22"/>
        </w:rPr>
        <w:t xml:space="preserve"> devices </w:t>
      </w:r>
      <w:r w:rsidR="00D96FBC" w:rsidRPr="00DC6D6F">
        <w:rPr>
          <w:color w:val="000000"/>
          <w:sz w:val="22"/>
          <w:szCs w:val="22"/>
        </w:rPr>
        <w:t xml:space="preserve">logged </w:t>
      </w:r>
      <w:r w:rsidR="009E68ED" w:rsidRPr="00DC6D6F">
        <w:rPr>
          <w:color w:val="000000"/>
          <w:sz w:val="22"/>
          <w:szCs w:val="22"/>
        </w:rPr>
        <w:t xml:space="preserve">per service, depending on the platform. To accommodate differences in the </w:t>
      </w:r>
      <w:r w:rsidR="00E5787B" w:rsidRPr="00DC6D6F">
        <w:rPr>
          <w:color w:val="000000"/>
          <w:sz w:val="22"/>
          <w:szCs w:val="22"/>
        </w:rPr>
        <w:t xml:space="preserve">way worship attendance is tracked across platforms, we </w:t>
      </w:r>
      <w:r w:rsidR="00E56EA7" w:rsidRPr="00DC6D6F">
        <w:rPr>
          <w:color w:val="000000"/>
          <w:sz w:val="22"/>
          <w:szCs w:val="22"/>
        </w:rPr>
        <w:t xml:space="preserve">have divided virtual worship into </w:t>
      </w:r>
      <w:r w:rsidR="00252857" w:rsidRPr="00DC6D6F">
        <w:rPr>
          <w:color w:val="000000"/>
          <w:sz w:val="22"/>
          <w:szCs w:val="22"/>
        </w:rPr>
        <w:t>5</w:t>
      </w:r>
      <w:r w:rsidR="00E56EA7" w:rsidRPr="00DC6D6F">
        <w:rPr>
          <w:color w:val="000000"/>
          <w:sz w:val="22"/>
          <w:szCs w:val="22"/>
        </w:rPr>
        <w:t xml:space="preserve"> sub-categories</w:t>
      </w:r>
      <w:r w:rsidR="00F26968">
        <w:rPr>
          <w:color w:val="000000"/>
          <w:sz w:val="22"/>
          <w:szCs w:val="22"/>
        </w:rPr>
        <w:t xml:space="preserve">. </w:t>
      </w:r>
      <w:r w:rsidR="00F26968" w:rsidRPr="00F26968">
        <w:rPr>
          <w:i/>
          <w:iCs/>
          <w:color w:val="000000"/>
          <w:sz w:val="22"/>
          <w:szCs w:val="22"/>
        </w:rPr>
        <w:t>These categories will not appear unless the checkbox for “</w:t>
      </w:r>
      <w:r w:rsidR="00F26968" w:rsidRPr="00F26968">
        <w:rPr>
          <w:b/>
          <w:bCs/>
          <w:i/>
          <w:iCs/>
          <w:color w:val="000000"/>
          <w:sz w:val="22"/>
          <w:szCs w:val="22"/>
        </w:rPr>
        <w:t>Does Your Church Hold Virtual Worship Services</w:t>
      </w:r>
      <w:r w:rsidR="00F26968" w:rsidRPr="00F26968">
        <w:rPr>
          <w:i/>
          <w:iCs/>
          <w:color w:val="000000"/>
          <w:sz w:val="22"/>
          <w:szCs w:val="22"/>
        </w:rPr>
        <w:t>” is checked</w:t>
      </w:r>
      <w:r w:rsidR="00F26968">
        <w:rPr>
          <w:color w:val="000000"/>
          <w:sz w:val="22"/>
          <w:szCs w:val="22"/>
        </w:rPr>
        <w:t>.</w:t>
      </w:r>
    </w:p>
    <w:p w14:paraId="7564343D" w14:textId="3D770A4D" w:rsidR="00B75467" w:rsidRPr="00391F4C" w:rsidRDefault="00BF1FAA" w:rsidP="00391F4C">
      <w:pPr>
        <w:pStyle w:val="NormalWeb"/>
        <w:numPr>
          <w:ilvl w:val="2"/>
          <w:numId w:val="41"/>
        </w:numPr>
        <w:shd w:val="clear" w:color="auto" w:fill="FFFFFF"/>
        <w:spacing w:before="0" w:beforeAutospacing="0"/>
        <w:rPr>
          <w:color w:val="000000"/>
          <w:sz w:val="22"/>
          <w:szCs w:val="22"/>
        </w:rPr>
      </w:pPr>
      <w:r>
        <w:rPr>
          <w:color w:val="000000"/>
          <w:sz w:val="22"/>
          <w:szCs w:val="22"/>
        </w:rPr>
        <w:t xml:space="preserve">Video-conferencing platforms such as Zoom or Skype, which </w:t>
      </w:r>
      <w:proofErr w:type="gramStart"/>
      <w:r>
        <w:rPr>
          <w:color w:val="000000"/>
          <w:sz w:val="22"/>
          <w:szCs w:val="22"/>
        </w:rPr>
        <w:t>log</w:t>
      </w:r>
      <w:proofErr w:type="gramEnd"/>
      <w:r>
        <w:rPr>
          <w:color w:val="000000"/>
          <w:sz w:val="22"/>
          <w:szCs w:val="22"/>
        </w:rPr>
        <w:t xml:space="preserve"> </w:t>
      </w:r>
      <w:r w:rsidRPr="00266A41">
        <w:rPr>
          <w:b/>
          <w:bCs/>
          <w:color w:val="000000"/>
          <w:sz w:val="22"/>
          <w:szCs w:val="22"/>
        </w:rPr>
        <w:t>devices</w:t>
      </w:r>
    </w:p>
    <w:p w14:paraId="5E872B85" w14:textId="1AD2FC26" w:rsidR="00E57C54" w:rsidRPr="00391F4C" w:rsidRDefault="00BF1FAA" w:rsidP="003A7BB4">
      <w:pPr>
        <w:pStyle w:val="NormalWeb"/>
        <w:numPr>
          <w:ilvl w:val="2"/>
          <w:numId w:val="41"/>
        </w:numPr>
        <w:shd w:val="clear" w:color="auto" w:fill="FFFFFF"/>
        <w:spacing w:before="0" w:beforeAutospacing="0"/>
        <w:rPr>
          <w:color w:val="000000"/>
          <w:sz w:val="22"/>
          <w:szCs w:val="22"/>
        </w:rPr>
      </w:pPr>
      <w:r>
        <w:rPr>
          <w:color w:val="000000"/>
          <w:sz w:val="22"/>
          <w:szCs w:val="22"/>
        </w:rPr>
        <w:t xml:space="preserve">Video hosting platforms such as </w:t>
      </w:r>
      <w:r w:rsidR="00401CE1">
        <w:rPr>
          <w:color w:val="000000"/>
          <w:sz w:val="22"/>
          <w:szCs w:val="22"/>
        </w:rPr>
        <w:t>YouTube</w:t>
      </w:r>
      <w:r>
        <w:rPr>
          <w:color w:val="000000"/>
          <w:sz w:val="22"/>
          <w:szCs w:val="22"/>
        </w:rPr>
        <w:t xml:space="preserve">, </w:t>
      </w:r>
      <w:proofErr w:type="spellStart"/>
      <w:r>
        <w:rPr>
          <w:color w:val="000000"/>
          <w:sz w:val="22"/>
          <w:szCs w:val="22"/>
        </w:rPr>
        <w:t>Boxcast</w:t>
      </w:r>
      <w:proofErr w:type="spellEnd"/>
      <w:r>
        <w:rPr>
          <w:color w:val="000000"/>
          <w:sz w:val="22"/>
          <w:szCs w:val="22"/>
        </w:rPr>
        <w:t xml:space="preserve">, and Vimeo, which </w:t>
      </w:r>
      <w:proofErr w:type="gramStart"/>
      <w:r>
        <w:rPr>
          <w:color w:val="000000"/>
          <w:sz w:val="22"/>
          <w:szCs w:val="22"/>
        </w:rPr>
        <w:t>log</w:t>
      </w:r>
      <w:proofErr w:type="gramEnd"/>
      <w:r>
        <w:rPr>
          <w:color w:val="000000"/>
          <w:sz w:val="22"/>
          <w:szCs w:val="22"/>
        </w:rPr>
        <w:t xml:space="preserve"> </w:t>
      </w:r>
      <w:r w:rsidRPr="00E61834">
        <w:rPr>
          <w:b/>
          <w:bCs/>
          <w:color w:val="000000"/>
          <w:sz w:val="22"/>
          <w:szCs w:val="22"/>
        </w:rPr>
        <w:t>views</w:t>
      </w:r>
    </w:p>
    <w:p w14:paraId="59E4DD79" w14:textId="2B1FFEEB" w:rsidR="003A7BB4" w:rsidRPr="00391F4C" w:rsidRDefault="00BF1FAA" w:rsidP="003A7BB4">
      <w:pPr>
        <w:pStyle w:val="NormalWeb"/>
        <w:numPr>
          <w:ilvl w:val="2"/>
          <w:numId w:val="41"/>
        </w:numPr>
        <w:shd w:val="clear" w:color="auto" w:fill="FFFFFF"/>
        <w:spacing w:before="0" w:beforeAutospacing="0"/>
        <w:rPr>
          <w:color w:val="000000"/>
          <w:sz w:val="22"/>
          <w:szCs w:val="22"/>
        </w:rPr>
      </w:pPr>
      <w:r w:rsidRPr="00F75550">
        <w:rPr>
          <w:color w:val="000000"/>
          <w:sz w:val="22"/>
          <w:szCs w:val="22"/>
        </w:rPr>
        <w:t xml:space="preserve">Multi-stream platforms such as Restream or </w:t>
      </w:r>
      <w:proofErr w:type="spellStart"/>
      <w:r w:rsidRPr="00F75550">
        <w:rPr>
          <w:color w:val="000000"/>
          <w:sz w:val="22"/>
          <w:szCs w:val="22"/>
        </w:rPr>
        <w:t>Streamyard</w:t>
      </w:r>
      <w:proofErr w:type="spellEnd"/>
      <w:r w:rsidRPr="00F75550">
        <w:rPr>
          <w:color w:val="000000"/>
          <w:sz w:val="22"/>
          <w:szCs w:val="22"/>
        </w:rPr>
        <w:t>, which log</w:t>
      </w:r>
      <w:r>
        <w:rPr>
          <w:b/>
          <w:bCs/>
          <w:color w:val="000000"/>
          <w:sz w:val="22"/>
          <w:szCs w:val="22"/>
        </w:rPr>
        <w:t xml:space="preserve"> viewers</w:t>
      </w:r>
    </w:p>
    <w:p w14:paraId="453382BA" w14:textId="0583514B" w:rsidR="00BF1FAA" w:rsidRPr="00E57C54" w:rsidRDefault="00BF1FAA" w:rsidP="009F4C99">
      <w:pPr>
        <w:pStyle w:val="NormalWeb"/>
        <w:numPr>
          <w:ilvl w:val="2"/>
          <w:numId w:val="41"/>
        </w:numPr>
        <w:shd w:val="clear" w:color="auto" w:fill="FFFFFF"/>
        <w:spacing w:before="0" w:beforeAutospacing="0"/>
        <w:rPr>
          <w:color w:val="000000"/>
          <w:sz w:val="22"/>
          <w:szCs w:val="22"/>
        </w:rPr>
      </w:pPr>
      <w:r>
        <w:rPr>
          <w:color w:val="000000"/>
          <w:sz w:val="22"/>
          <w:szCs w:val="22"/>
        </w:rPr>
        <w:t xml:space="preserve">Audio platforms such as podcasts, radio broadcasts, or a 1-800 number, which log </w:t>
      </w:r>
      <w:r w:rsidRPr="00B52D86">
        <w:rPr>
          <w:b/>
          <w:bCs/>
          <w:color w:val="000000"/>
          <w:sz w:val="22"/>
          <w:szCs w:val="22"/>
        </w:rPr>
        <w:t>listeners</w:t>
      </w:r>
    </w:p>
    <w:p w14:paraId="7CBE4D8F" w14:textId="19D26E82" w:rsidR="00E57C54" w:rsidRPr="00DC6D6F" w:rsidRDefault="003A7BB4" w:rsidP="00BE3AF2">
      <w:pPr>
        <w:pStyle w:val="NormalWeb"/>
        <w:numPr>
          <w:ilvl w:val="2"/>
          <w:numId w:val="41"/>
        </w:numPr>
        <w:shd w:val="clear" w:color="auto" w:fill="FFFFFF"/>
        <w:spacing w:before="0" w:beforeAutospacing="0" w:after="120" w:afterAutospacing="0"/>
        <w:rPr>
          <w:color w:val="000000"/>
          <w:sz w:val="22"/>
          <w:szCs w:val="22"/>
        </w:rPr>
      </w:pPr>
      <w:r>
        <w:rPr>
          <w:color w:val="000000"/>
          <w:sz w:val="22"/>
          <w:szCs w:val="22"/>
        </w:rPr>
        <w:t xml:space="preserve">Social media platforms such as Facebook Live, which log </w:t>
      </w:r>
      <w:r w:rsidRPr="008A20FC">
        <w:rPr>
          <w:b/>
          <w:bCs/>
          <w:color w:val="000000"/>
          <w:sz w:val="22"/>
          <w:szCs w:val="22"/>
        </w:rPr>
        <w:t>views</w:t>
      </w:r>
    </w:p>
    <w:p w14:paraId="7845FEC1" w14:textId="19A94239" w:rsidR="00DC6D6F" w:rsidRPr="00DC6D6F" w:rsidRDefault="009E5B5C" w:rsidP="009D1058">
      <w:pPr>
        <w:pStyle w:val="NormalWeb"/>
        <w:shd w:val="clear" w:color="auto" w:fill="FFFFFF"/>
        <w:spacing w:before="0" w:beforeAutospacing="0" w:after="120" w:afterAutospacing="0"/>
        <w:ind w:left="1440"/>
        <w:jc w:val="center"/>
        <w:rPr>
          <w:color w:val="000000"/>
          <w:sz w:val="22"/>
          <w:szCs w:val="22"/>
        </w:rPr>
      </w:pPr>
      <w:r>
        <w:rPr>
          <w:noProof/>
        </w:rPr>
        <w:drawing>
          <wp:inline distT="0" distB="0" distL="0" distR="0" wp14:anchorId="62B45083" wp14:editId="2AFDE2FB">
            <wp:extent cx="5418859" cy="2634008"/>
            <wp:effectExtent l="19050" t="19050" r="10795" b="13970"/>
            <wp:docPr id="2206482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48242" name="Picture 1" descr="A screenshot of a computer&#10;&#10;Description automatically generated"/>
                    <pic:cNvPicPr/>
                  </pic:nvPicPr>
                  <pic:blipFill rotWithShape="1">
                    <a:blip r:embed="rId41"/>
                    <a:srcRect l="8394" t="20858" r="8608" b="3934"/>
                    <a:stretch/>
                  </pic:blipFill>
                  <pic:spPr bwMode="auto">
                    <a:xfrm>
                      <a:off x="0" y="0"/>
                      <a:ext cx="5457892" cy="265298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223F492" w14:textId="1389A104" w:rsidR="00F26968" w:rsidRDefault="00F26968" w:rsidP="00034585">
      <w:pPr>
        <w:pStyle w:val="ListParagraph"/>
        <w:numPr>
          <w:ilvl w:val="0"/>
          <w:numId w:val="40"/>
        </w:numPr>
        <w:spacing w:after="120"/>
        <w:ind w:left="1440"/>
        <w:rPr>
          <w:rFonts w:ascii="Times New Roman" w:hAnsi="Times New Roman" w:cs="Times New Roman"/>
        </w:rPr>
      </w:pPr>
      <w:r w:rsidRPr="00F26968">
        <w:rPr>
          <w:rFonts w:ascii="Times New Roman" w:hAnsi="Times New Roman" w:cs="Times New Roman"/>
        </w:rPr>
        <w:lastRenderedPageBreak/>
        <w:t xml:space="preserve">To log virtual attendance, click the checkbox next to the category of attendance you would like to report and enter the corresponding number of </w:t>
      </w:r>
      <w:proofErr w:type="gramStart"/>
      <w:r w:rsidRPr="00F26968">
        <w:rPr>
          <w:rFonts w:ascii="Times New Roman" w:hAnsi="Times New Roman" w:cs="Times New Roman"/>
        </w:rPr>
        <w:t>devices, views</w:t>
      </w:r>
      <w:proofErr w:type="gramEnd"/>
      <w:r w:rsidRPr="00F26968">
        <w:rPr>
          <w:rFonts w:ascii="Times New Roman" w:hAnsi="Times New Roman" w:cs="Times New Roman"/>
        </w:rPr>
        <w:t xml:space="preserve">, viewers, or listeners </w:t>
      </w:r>
      <w:r w:rsidRPr="00F26968">
        <w:rPr>
          <w:rFonts w:ascii="Times New Roman" w:hAnsi="Times New Roman" w:cs="Times New Roman"/>
          <w:i/>
          <w:iCs/>
        </w:rPr>
        <w:t xml:space="preserve">estimated </w:t>
      </w:r>
      <w:r w:rsidRPr="00F26968">
        <w:rPr>
          <w:rFonts w:ascii="Times New Roman" w:hAnsi="Times New Roman" w:cs="Times New Roman"/>
        </w:rPr>
        <w:t>for that category.</w:t>
      </w:r>
    </w:p>
    <w:p w14:paraId="0A36D90E" w14:textId="134F3EAB" w:rsidR="002737DD" w:rsidRDefault="00EC33EE" w:rsidP="00034585">
      <w:pPr>
        <w:pStyle w:val="ListParagraph"/>
        <w:numPr>
          <w:ilvl w:val="0"/>
          <w:numId w:val="40"/>
        </w:numPr>
        <w:spacing w:after="120"/>
        <w:ind w:left="1440"/>
        <w:rPr>
          <w:rFonts w:ascii="Times New Roman" w:hAnsi="Times New Roman" w:cs="Times New Roman"/>
        </w:rPr>
      </w:pPr>
      <w:r>
        <w:rPr>
          <w:rFonts w:ascii="Times New Roman" w:hAnsi="Times New Roman" w:cs="Times New Roman"/>
        </w:rPr>
        <w:t xml:space="preserve">When calculating averages, </w:t>
      </w:r>
      <w:r w:rsidR="006F779C">
        <w:rPr>
          <w:rFonts w:ascii="Times New Roman" w:hAnsi="Times New Roman" w:cs="Times New Roman"/>
        </w:rPr>
        <w:t xml:space="preserve">please include only those weeks </w:t>
      </w:r>
      <w:r w:rsidR="00F37A1E">
        <w:rPr>
          <w:rFonts w:ascii="Times New Roman" w:hAnsi="Times New Roman" w:cs="Times New Roman"/>
        </w:rPr>
        <w:t>where</w:t>
      </w:r>
      <w:r w:rsidR="006F779C">
        <w:rPr>
          <w:rFonts w:ascii="Times New Roman" w:hAnsi="Times New Roman" w:cs="Times New Roman"/>
        </w:rPr>
        <w:t xml:space="preserve"> worship </w:t>
      </w:r>
      <w:r w:rsidR="00023709">
        <w:rPr>
          <w:rFonts w:ascii="Times New Roman" w:hAnsi="Times New Roman" w:cs="Times New Roman"/>
        </w:rPr>
        <w:t xml:space="preserve">was conducted </w:t>
      </w:r>
      <w:r w:rsidR="006F779C">
        <w:rPr>
          <w:rFonts w:ascii="Times New Roman" w:hAnsi="Times New Roman" w:cs="Times New Roman"/>
        </w:rPr>
        <w:t>in the form indicated (in-person, video-hosted, etc.)</w:t>
      </w:r>
      <w:r w:rsidR="00A37C28">
        <w:rPr>
          <w:rFonts w:ascii="Times New Roman" w:hAnsi="Times New Roman" w:cs="Times New Roman"/>
        </w:rPr>
        <w:t xml:space="preserve">. If services were </w:t>
      </w:r>
      <w:r w:rsidR="00C13713">
        <w:rPr>
          <w:rFonts w:ascii="Times New Roman" w:hAnsi="Times New Roman" w:cs="Times New Roman"/>
        </w:rPr>
        <w:t xml:space="preserve">put on social media for only half of the year, for instance, </w:t>
      </w:r>
      <w:r w:rsidR="005B3124">
        <w:rPr>
          <w:rFonts w:ascii="Times New Roman" w:hAnsi="Times New Roman" w:cs="Times New Roman"/>
        </w:rPr>
        <w:t xml:space="preserve">then the average </w:t>
      </w:r>
      <w:r w:rsidR="00DD7DF3">
        <w:rPr>
          <w:rFonts w:ascii="Times New Roman" w:hAnsi="Times New Roman" w:cs="Times New Roman"/>
        </w:rPr>
        <w:t xml:space="preserve">social media views should be calculated </w:t>
      </w:r>
      <w:r w:rsidR="00257711">
        <w:rPr>
          <w:rFonts w:ascii="Times New Roman" w:hAnsi="Times New Roman" w:cs="Times New Roman"/>
        </w:rPr>
        <w:t>only for that half of the year and not for the full year.</w:t>
      </w:r>
    </w:p>
    <w:p w14:paraId="5D9D42DF" w14:textId="77777777" w:rsidR="00034585" w:rsidRPr="00034585" w:rsidRDefault="00034585" w:rsidP="00034585">
      <w:pPr>
        <w:pStyle w:val="ListParagraph"/>
        <w:spacing w:after="120"/>
        <w:ind w:left="1440"/>
        <w:rPr>
          <w:rFonts w:ascii="Times New Roman" w:hAnsi="Times New Roman" w:cs="Times New Roman"/>
        </w:rPr>
      </w:pPr>
    </w:p>
    <w:p w14:paraId="09A1284F" w14:textId="2A6D14A8" w:rsidR="00C73BA1" w:rsidRDefault="00C73BA1" w:rsidP="004F5C33">
      <w:pPr>
        <w:pStyle w:val="ListParagraph"/>
        <w:numPr>
          <w:ilvl w:val="0"/>
          <w:numId w:val="51"/>
        </w:numPr>
        <w:spacing w:after="120"/>
        <w:ind w:left="720"/>
        <w:rPr>
          <w:rFonts w:ascii="Times New Roman" w:hAnsi="Times New Roman" w:cs="Times New Roman"/>
        </w:rPr>
      </w:pPr>
      <w:r w:rsidRPr="00DB33DA">
        <w:rPr>
          <w:rFonts w:ascii="Times New Roman" w:hAnsi="Times New Roman" w:cs="Times New Roman"/>
        </w:rPr>
        <w:t>Youth</w:t>
      </w:r>
      <w:r w:rsidRPr="004F5C33">
        <w:rPr>
          <w:rFonts w:ascii="Times New Roman" w:hAnsi="Times New Roman" w:cs="Times New Roman"/>
        </w:rPr>
        <w:t xml:space="preserve"> Programs</w:t>
      </w:r>
      <w:r w:rsidR="004F5C33">
        <w:rPr>
          <w:rFonts w:ascii="Times New Roman" w:hAnsi="Times New Roman" w:cs="Times New Roman"/>
        </w:rPr>
        <w:t xml:space="preserve"> and Faith Formation</w:t>
      </w:r>
    </w:p>
    <w:p w14:paraId="08BC5D58" w14:textId="51B5A349" w:rsidR="00841C8D" w:rsidRPr="004F5C33" w:rsidRDefault="00BA6352" w:rsidP="00841C8D">
      <w:pPr>
        <w:pStyle w:val="ListParagraph"/>
        <w:numPr>
          <w:ilvl w:val="4"/>
          <w:numId w:val="51"/>
        </w:numPr>
        <w:spacing w:after="120"/>
        <w:ind w:left="1440"/>
        <w:rPr>
          <w:rFonts w:ascii="Times New Roman" w:hAnsi="Times New Roman" w:cs="Times New Roman"/>
        </w:rPr>
      </w:pPr>
      <w:r>
        <w:rPr>
          <w:rFonts w:ascii="Times New Roman" w:hAnsi="Times New Roman" w:cs="Times New Roman"/>
        </w:rPr>
        <w:t>To report participation in youth programs or Christian education/faith formation</w:t>
      </w:r>
      <w:r w:rsidR="00315105">
        <w:rPr>
          <w:rFonts w:ascii="Times New Roman" w:hAnsi="Times New Roman" w:cs="Times New Roman"/>
        </w:rPr>
        <w:t xml:space="preserve">, follow the same steps as </w:t>
      </w:r>
      <w:r w:rsidR="00251BFF">
        <w:rPr>
          <w:rFonts w:ascii="Times New Roman" w:hAnsi="Times New Roman" w:cs="Times New Roman"/>
        </w:rPr>
        <w:t xml:space="preserve">virtual attendance, </w:t>
      </w:r>
      <w:r w:rsidR="00315105">
        <w:rPr>
          <w:rFonts w:ascii="Times New Roman" w:hAnsi="Times New Roman" w:cs="Times New Roman"/>
        </w:rPr>
        <w:t>clic</w:t>
      </w:r>
      <w:r w:rsidR="00251BFF">
        <w:rPr>
          <w:rFonts w:ascii="Times New Roman" w:hAnsi="Times New Roman" w:cs="Times New Roman"/>
        </w:rPr>
        <w:t>king the box next to the relevant category and entering relevant participation numbers bel</w:t>
      </w:r>
      <w:r w:rsidR="00B567B0">
        <w:rPr>
          <w:rFonts w:ascii="Times New Roman" w:hAnsi="Times New Roman" w:cs="Times New Roman"/>
        </w:rPr>
        <w:t>ow</w:t>
      </w:r>
      <w:r w:rsidR="00315105">
        <w:rPr>
          <w:rFonts w:ascii="Times New Roman" w:hAnsi="Times New Roman" w:cs="Times New Roman"/>
        </w:rPr>
        <w:t xml:space="preserve"> </w:t>
      </w:r>
    </w:p>
    <w:p w14:paraId="01B89ED5" w14:textId="62A21EDF" w:rsidR="00C73BA1" w:rsidRDefault="007B2FF2" w:rsidP="009D1058">
      <w:pPr>
        <w:spacing w:after="120"/>
        <w:ind w:left="1440"/>
        <w:jc w:val="center"/>
        <w:rPr>
          <w:rFonts w:ascii="Times New Roman" w:hAnsi="Times New Roman" w:cs="Times New Roman"/>
        </w:rPr>
      </w:pPr>
      <w:r>
        <w:rPr>
          <w:rFonts w:ascii="Times New Roman" w:hAnsi="Times New Roman" w:cs="Times New Roman"/>
          <w:noProof/>
        </w:rPr>
        <w:drawing>
          <wp:inline distT="0" distB="0" distL="0" distR="0" wp14:anchorId="401FF15E" wp14:editId="29BC1C2F">
            <wp:extent cx="5661602" cy="1356331"/>
            <wp:effectExtent l="19050" t="19050" r="15875" b="15875"/>
            <wp:docPr id="6620074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10817" cy="1368121"/>
                    </a:xfrm>
                    <a:prstGeom prst="rect">
                      <a:avLst/>
                    </a:prstGeom>
                    <a:noFill/>
                    <a:ln>
                      <a:solidFill>
                        <a:schemeClr val="tx1"/>
                      </a:solidFill>
                    </a:ln>
                  </pic:spPr>
                </pic:pic>
              </a:graphicData>
            </a:graphic>
          </wp:inline>
        </w:drawing>
      </w:r>
    </w:p>
    <w:p w14:paraId="3267A143" w14:textId="34CF72AD" w:rsidR="009D1058" w:rsidRPr="00C73BA1" w:rsidRDefault="009D1058" w:rsidP="0022566E">
      <w:pPr>
        <w:spacing w:after="120"/>
        <w:ind w:left="1440"/>
        <w:jc w:val="center"/>
        <w:rPr>
          <w:rFonts w:ascii="Times New Roman" w:hAnsi="Times New Roman" w:cs="Times New Roman"/>
        </w:rPr>
      </w:pPr>
      <w:r w:rsidRPr="009D1058">
        <w:rPr>
          <w:rFonts w:ascii="Aptos" w:eastAsia="Aptos" w:hAnsi="Aptos" w:cs="Times New Roman"/>
          <w:noProof/>
          <w:kern w:val="2"/>
          <w14:ligatures w14:val="standardContextual"/>
        </w:rPr>
        <w:drawing>
          <wp:inline distT="0" distB="0" distL="0" distR="0" wp14:anchorId="03D9F1F8" wp14:editId="29991963">
            <wp:extent cx="5680075" cy="2354580"/>
            <wp:effectExtent l="19050" t="19050" r="15875" b="26670"/>
            <wp:docPr id="11925896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589610" name="Picture 1" descr="A screenshot of a computer&#10;&#10;Description automatically generated"/>
                    <pic:cNvPicPr/>
                  </pic:nvPicPr>
                  <pic:blipFill>
                    <a:blip r:embed="rId43"/>
                    <a:stretch>
                      <a:fillRect/>
                    </a:stretch>
                  </pic:blipFill>
                  <pic:spPr>
                    <a:xfrm>
                      <a:off x="0" y="0"/>
                      <a:ext cx="5680075" cy="2354580"/>
                    </a:xfrm>
                    <a:prstGeom prst="rect">
                      <a:avLst/>
                    </a:prstGeom>
                    <a:ln>
                      <a:solidFill>
                        <a:schemeClr val="tx1"/>
                      </a:solidFill>
                    </a:ln>
                  </pic:spPr>
                </pic:pic>
              </a:graphicData>
            </a:graphic>
          </wp:inline>
        </w:drawing>
      </w:r>
    </w:p>
    <w:p w14:paraId="3BD4567C" w14:textId="250E87DE" w:rsidR="005C6419" w:rsidRPr="00022357" w:rsidRDefault="006B6314" w:rsidP="00022357">
      <w:pPr>
        <w:pStyle w:val="Heading4"/>
        <w:spacing w:before="120" w:after="120"/>
        <w:jc w:val="both"/>
      </w:pPr>
      <w:r>
        <w:t>Finance</w:t>
      </w:r>
    </w:p>
    <w:p w14:paraId="1D70C043" w14:textId="2BF754BF" w:rsidR="0045524F" w:rsidRDefault="0045524F" w:rsidP="009F4C99">
      <w:pPr>
        <w:pStyle w:val="ListParagraph"/>
        <w:numPr>
          <w:ilvl w:val="0"/>
          <w:numId w:val="43"/>
        </w:numPr>
        <w:spacing w:after="120"/>
        <w:jc w:val="both"/>
        <w:rPr>
          <w:rFonts w:ascii="Times New Roman" w:hAnsi="Times New Roman" w:cs="Times New Roman"/>
        </w:rPr>
      </w:pPr>
      <w:r w:rsidRPr="007C266C">
        <w:rPr>
          <w:rFonts w:ascii="Times New Roman" w:hAnsi="Times New Roman" w:cs="Times New Roman"/>
        </w:rPr>
        <w:t xml:space="preserve">This section covers </w:t>
      </w:r>
      <w:r w:rsidR="004767B2">
        <w:rPr>
          <w:rFonts w:ascii="Times New Roman" w:hAnsi="Times New Roman" w:cs="Times New Roman"/>
        </w:rPr>
        <w:t>I</w:t>
      </w:r>
      <w:r w:rsidRPr="007C266C">
        <w:rPr>
          <w:rFonts w:ascii="Times New Roman" w:hAnsi="Times New Roman" w:cs="Times New Roman"/>
        </w:rPr>
        <w:t xml:space="preserve">ncome, </w:t>
      </w:r>
      <w:r w:rsidR="000A3E4B">
        <w:rPr>
          <w:rFonts w:ascii="Times New Roman" w:hAnsi="Times New Roman" w:cs="Times New Roman"/>
        </w:rPr>
        <w:t>Expenditures</w:t>
      </w:r>
      <w:r w:rsidRPr="007C266C">
        <w:rPr>
          <w:rFonts w:ascii="Times New Roman" w:hAnsi="Times New Roman" w:cs="Times New Roman"/>
        </w:rPr>
        <w:t>,</w:t>
      </w:r>
      <w:r w:rsidR="000A3E4B">
        <w:rPr>
          <w:rFonts w:ascii="Times New Roman" w:hAnsi="Times New Roman" w:cs="Times New Roman"/>
        </w:rPr>
        <w:t xml:space="preserve"> Endowments, </w:t>
      </w:r>
      <w:r w:rsidRPr="007C266C">
        <w:rPr>
          <w:rFonts w:ascii="Times New Roman" w:hAnsi="Times New Roman" w:cs="Times New Roman"/>
        </w:rPr>
        <w:t xml:space="preserve">and </w:t>
      </w:r>
      <w:r w:rsidR="009D1058">
        <w:rPr>
          <w:rFonts w:ascii="Times New Roman" w:hAnsi="Times New Roman" w:cs="Times New Roman"/>
        </w:rPr>
        <w:t>Our Church’s Wider Mission offerings</w:t>
      </w:r>
      <w:r w:rsidR="000A2BBE" w:rsidRPr="007C266C">
        <w:rPr>
          <w:rFonts w:ascii="Times New Roman" w:hAnsi="Times New Roman" w:cs="Times New Roman"/>
        </w:rPr>
        <w:t xml:space="preserve"> for the year. </w:t>
      </w:r>
    </w:p>
    <w:p w14:paraId="68604DA0" w14:textId="5235CB97" w:rsidR="009D1058" w:rsidRDefault="009D1058" w:rsidP="009D1058">
      <w:pPr>
        <w:spacing w:after="120"/>
        <w:jc w:val="center"/>
        <w:rPr>
          <w:rFonts w:ascii="Times New Roman" w:hAnsi="Times New Roman" w:cs="Times New Roman"/>
        </w:rPr>
      </w:pPr>
      <w:r w:rsidRPr="009D1058">
        <w:rPr>
          <w:rFonts w:ascii="Aptos" w:eastAsia="Aptos" w:hAnsi="Aptos" w:cs="Times New Roman"/>
          <w:noProof/>
          <w:kern w:val="2"/>
          <w14:ligatures w14:val="standardContextual"/>
        </w:rPr>
        <w:drawing>
          <wp:inline distT="0" distB="0" distL="0" distR="0" wp14:anchorId="74D03F63" wp14:editId="2C45D1F7">
            <wp:extent cx="6419850" cy="1483995"/>
            <wp:effectExtent l="19050" t="19050" r="19050" b="20955"/>
            <wp:docPr id="670525176" name="Picture 1"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25176" name="Picture 1" descr="A close-up of a message&#10;&#10;Description automatically generated"/>
                    <pic:cNvPicPr/>
                  </pic:nvPicPr>
                  <pic:blipFill>
                    <a:blip r:embed="rId44"/>
                    <a:stretch>
                      <a:fillRect/>
                    </a:stretch>
                  </pic:blipFill>
                  <pic:spPr>
                    <a:xfrm>
                      <a:off x="0" y="0"/>
                      <a:ext cx="6419850" cy="1483995"/>
                    </a:xfrm>
                    <a:prstGeom prst="rect">
                      <a:avLst/>
                    </a:prstGeom>
                    <a:ln>
                      <a:solidFill>
                        <a:schemeClr val="tx1"/>
                      </a:solidFill>
                    </a:ln>
                  </pic:spPr>
                </pic:pic>
              </a:graphicData>
            </a:graphic>
          </wp:inline>
        </w:drawing>
      </w:r>
    </w:p>
    <w:p w14:paraId="21C220AB" w14:textId="1C53F480" w:rsidR="009D1058" w:rsidRDefault="009D1058" w:rsidP="009D1058">
      <w:pPr>
        <w:spacing w:after="120"/>
        <w:jc w:val="center"/>
        <w:rPr>
          <w:rFonts w:ascii="Times New Roman" w:hAnsi="Times New Roman" w:cs="Times New Roman"/>
        </w:rPr>
      </w:pPr>
      <w:r>
        <w:rPr>
          <w:noProof/>
        </w:rPr>
        <w:lastRenderedPageBreak/>
        <w:drawing>
          <wp:inline distT="0" distB="0" distL="0" distR="0" wp14:anchorId="5BD79EB3" wp14:editId="1DC4F064">
            <wp:extent cx="6492240" cy="2479040"/>
            <wp:effectExtent l="19050" t="19050" r="22860" b="16510"/>
            <wp:docPr id="176753444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34444" name="Picture 1" descr="A screenshot of a computer&#10;&#10;AI-generated content may be incorrect."/>
                    <pic:cNvPicPr/>
                  </pic:nvPicPr>
                  <pic:blipFill>
                    <a:blip r:embed="rId45"/>
                    <a:stretch>
                      <a:fillRect/>
                    </a:stretch>
                  </pic:blipFill>
                  <pic:spPr>
                    <a:xfrm>
                      <a:off x="0" y="0"/>
                      <a:ext cx="6492240" cy="2479040"/>
                    </a:xfrm>
                    <a:prstGeom prst="rect">
                      <a:avLst/>
                    </a:prstGeom>
                    <a:ln>
                      <a:solidFill>
                        <a:schemeClr val="tx1"/>
                      </a:solidFill>
                    </a:ln>
                  </pic:spPr>
                </pic:pic>
              </a:graphicData>
            </a:graphic>
          </wp:inline>
        </w:drawing>
      </w:r>
    </w:p>
    <w:p w14:paraId="547040C3" w14:textId="1093A21F" w:rsidR="0022566E" w:rsidRPr="00DE6C62" w:rsidRDefault="0022566E" w:rsidP="00DE6C62">
      <w:pPr>
        <w:spacing w:after="120"/>
        <w:jc w:val="center"/>
        <w:rPr>
          <w:rFonts w:ascii="Times New Roman" w:hAnsi="Times New Roman" w:cs="Times New Roman"/>
        </w:rPr>
      </w:pPr>
      <w:r w:rsidRPr="0022566E">
        <w:rPr>
          <w:noProof/>
        </w:rPr>
        <w:drawing>
          <wp:inline distT="0" distB="0" distL="0" distR="0" wp14:anchorId="74C5E2D3" wp14:editId="64E2350F">
            <wp:extent cx="6543675" cy="1755775"/>
            <wp:effectExtent l="19050" t="19050" r="28575" b="15875"/>
            <wp:docPr id="7448372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37223" name="Picture 1" descr="A screenshot of a computer&#10;&#10;AI-generated content may be incorrect."/>
                    <pic:cNvPicPr/>
                  </pic:nvPicPr>
                  <pic:blipFill>
                    <a:blip r:embed="rId46"/>
                    <a:stretch>
                      <a:fillRect/>
                    </a:stretch>
                  </pic:blipFill>
                  <pic:spPr>
                    <a:xfrm>
                      <a:off x="0" y="0"/>
                      <a:ext cx="6543675" cy="1755775"/>
                    </a:xfrm>
                    <a:prstGeom prst="rect">
                      <a:avLst/>
                    </a:prstGeom>
                    <a:ln>
                      <a:solidFill>
                        <a:schemeClr val="tx1"/>
                      </a:solidFill>
                    </a:ln>
                  </pic:spPr>
                </pic:pic>
              </a:graphicData>
            </a:graphic>
          </wp:inline>
        </w:drawing>
      </w:r>
    </w:p>
    <w:p w14:paraId="6273AADC" w14:textId="5161E321" w:rsidR="009D1058" w:rsidRDefault="009D1058" w:rsidP="0022566E">
      <w:pPr>
        <w:spacing w:after="120"/>
        <w:jc w:val="center"/>
        <w:rPr>
          <w:rFonts w:ascii="Times New Roman" w:hAnsi="Times New Roman" w:cs="Times New Roman"/>
        </w:rPr>
      </w:pPr>
    </w:p>
    <w:p w14:paraId="5528232E" w14:textId="481C5AF1" w:rsidR="0022566E" w:rsidRDefault="0022566E" w:rsidP="0022566E">
      <w:pPr>
        <w:spacing w:after="120"/>
        <w:rPr>
          <w:rFonts w:ascii="Times New Roman" w:hAnsi="Times New Roman" w:cs="Times New Roman"/>
        </w:rPr>
      </w:pPr>
      <w:r>
        <w:rPr>
          <w:rFonts w:ascii="Times New Roman" w:hAnsi="Times New Roman" w:cs="Times New Roman"/>
        </w:rPr>
        <w:t>Notes:</w:t>
      </w:r>
    </w:p>
    <w:p w14:paraId="7E2D09B2" w14:textId="77777777" w:rsidR="00DE6C62" w:rsidRDefault="00DE6C62" w:rsidP="00DE6C62">
      <w:pPr>
        <w:pStyle w:val="ListParagraph"/>
        <w:numPr>
          <w:ilvl w:val="0"/>
          <w:numId w:val="53"/>
        </w:numPr>
        <w:spacing w:after="120"/>
        <w:jc w:val="both"/>
        <w:rPr>
          <w:rFonts w:ascii="Times New Roman" w:hAnsi="Times New Roman" w:cs="Times New Roman"/>
        </w:rPr>
      </w:pPr>
      <w:r>
        <w:rPr>
          <w:rFonts w:ascii="Times New Roman" w:hAnsi="Times New Roman" w:cs="Times New Roman"/>
        </w:rPr>
        <w:t>All salaries should be included in your Operating Expenses, even if reported in the Ministerial Support tab.</w:t>
      </w:r>
    </w:p>
    <w:p w14:paraId="6F935149" w14:textId="1440C08A" w:rsidR="003B13EB" w:rsidRPr="0022566E" w:rsidRDefault="004D7B6D" w:rsidP="0022566E">
      <w:pPr>
        <w:pStyle w:val="ListParagraph"/>
        <w:numPr>
          <w:ilvl w:val="0"/>
          <w:numId w:val="53"/>
        </w:numPr>
        <w:spacing w:after="120"/>
        <w:rPr>
          <w:rFonts w:ascii="Times New Roman" w:hAnsi="Times New Roman" w:cs="Times New Roman"/>
        </w:rPr>
      </w:pPr>
      <w:r>
        <w:rPr>
          <w:rFonts w:ascii="Times New Roman" w:hAnsi="Times New Roman" w:cs="Times New Roman"/>
        </w:rPr>
        <w:t xml:space="preserve">For information on Additional UCC Giving, see our </w:t>
      </w:r>
      <w:hyperlink r:id="rId47" w:history="1">
        <w:r w:rsidR="003B13EB" w:rsidRPr="003B13EB">
          <w:rPr>
            <w:rStyle w:val="Hyperlink"/>
            <w:rFonts w:ascii="Times New Roman" w:hAnsi="Times New Roman" w:cs="Times New Roman"/>
          </w:rPr>
          <w:t>Additional UCC Giving Guide</w:t>
        </w:r>
      </w:hyperlink>
    </w:p>
    <w:p w14:paraId="5091A137" w14:textId="77777777" w:rsidR="009D1058" w:rsidRPr="009D1058" w:rsidRDefault="009D1058" w:rsidP="009D1058">
      <w:pPr>
        <w:spacing w:after="120"/>
        <w:jc w:val="both"/>
        <w:rPr>
          <w:rFonts w:ascii="Times New Roman" w:hAnsi="Times New Roman" w:cs="Times New Roman"/>
        </w:rPr>
      </w:pPr>
    </w:p>
    <w:p w14:paraId="6B5B2B1C" w14:textId="77777777" w:rsidR="00203CA1" w:rsidRPr="000B2CAE" w:rsidRDefault="00203CA1" w:rsidP="00203CA1">
      <w:pPr>
        <w:spacing w:after="0"/>
        <w:jc w:val="both"/>
        <w:rPr>
          <w:rFonts w:asciiTheme="majorHAnsi" w:hAnsiTheme="majorHAnsi"/>
          <w:color w:val="FF0000"/>
        </w:rPr>
      </w:pPr>
      <w:r w:rsidRPr="000B2CAE">
        <w:rPr>
          <w:rFonts w:asciiTheme="majorHAnsi" w:hAnsiTheme="majorHAnsi"/>
          <w:color w:val="FF0000"/>
        </w:rPr>
        <w:t>Special Notes</w:t>
      </w:r>
    </w:p>
    <w:p w14:paraId="0C8227A1" w14:textId="6AFD2BDB" w:rsidR="00585253" w:rsidRDefault="00C840A2" w:rsidP="009F4C99">
      <w:pPr>
        <w:pStyle w:val="ListParagraph"/>
        <w:numPr>
          <w:ilvl w:val="0"/>
          <w:numId w:val="12"/>
        </w:numPr>
        <w:spacing w:after="120"/>
        <w:ind w:left="540"/>
        <w:jc w:val="both"/>
        <w:rPr>
          <w:rFonts w:ascii="Times New Roman" w:hAnsi="Times New Roman" w:cs="Times New Roman"/>
        </w:rPr>
      </w:pPr>
      <w:bookmarkStart w:id="1" w:name="_Hlk89182449"/>
      <w:r w:rsidRPr="00585253">
        <w:rPr>
          <w:rFonts w:ascii="Times New Roman" w:hAnsi="Times New Roman" w:cs="Times New Roman"/>
        </w:rPr>
        <w:t>Southern New England</w:t>
      </w:r>
      <w:r w:rsidR="00807E28" w:rsidRPr="00585253">
        <w:rPr>
          <w:rFonts w:ascii="Times New Roman" w:hAnsi="Times New Roman" w:cs="Times New Roman"/>
        </w:rPr>
        <w:t xml:space="preserve"> Conference churches should NOT include</w:t>
      </w:r>
      <w:r w:rsidRPr="00585253">
        <w:rPr>
          <w:rFonts w:ascii="Times New Roman" w:hAnsi="Times New Roman" w:cs="Times New Roman"/>
        </w:rPr>
        <w:t xml:space="preserve"> their Proportional Gifts</w:t>
      </w:r>
      <w:r w:rsidR="00807E28" w:rsidRPr="00585253">
        <w:rPr>
          <w:rFonts w:ascii="Times New Roman" w:hAnsi="Times New Roman" w:cs="Times New Roman"/>
        </w:rPr>
        <w:t xml:space="preserve"> as </w:t>
      </w:r>
      <w:r w:rsidR="009E58E2">
        <w:rPr>
          <w:rFonts w:ascii="Times New Roman" w:hAnsi="Times New Roman" w:cs="Times New Roman"/>
        </w:rPr>
        <w:t>Additional UCC Giving (</w:t>
      </w:r>
      <w:r w:rsidR="00000E7E">
        <w:rPr>
          <w:rFonts w:ascii="Times New Roman" w:hAnsi="Times New Roman" w:cs="Times New Roman"/>
        </w:rPr>
        <w:t xml:space="preserve">previously </w:t>
      </w:r>
      <w:r w:rsidR="00807E28" w:rsidRPr="00585253">
        <w:rPr>
          <w:rFonts w:ascii="Times New Roman" w:hAnsi="Times New Roman" w:cs="Times New Roman"/>
        </w:rPr>
        <w:t>Other UCC Giving</w:t>
      </w:r>
      <w:r w:rsidR="00000E7E">
        <w:rPr>
          <w:rFonts w:ascii="Times New Roman" w:hAnsi="Times New Roman" w:cs="Times New Roman"/>
        </w:rPr>
        <w:t>)</w:t>
      </w:r>
      <w:r w:rsidR="00807E28" w:rsidRPr="00585253">
        <w:rPr>
          <w:rFonts w:ascii="Times New Roman" w:hAnsi="Times New Roman" w:cs="Times New Roman"/>
        </w:rPr>
        <w:t xml:space="preserve">. Your </w:t>
      </w:r>
      <w:r w:rsidR="00FB1528">
        <w:rPr>
          <w:rFonts w:ascii="Times New Roman" w:hAnsi="Times New Roman" w:cs="Times New Roman"/>
        </w:rPr>
        <w:t>C</w:t>
      </w:r>
      <w:r w:rsidR="00807E28" w:rsidRPr="00585253">
        <w:rPr>
          <w:rFonts w:ascii="Times New Roman" w:hAnsi="Times New Roman" w:cs="Times New Roman"/>
        </w:rPr>
        <w:t xml:space="preserve">onference will report </w:t>
      </w:r>
      <w:r w:rsidRPr="00585253">
        <w:rPr>
          <w:rFonts w:ascii="Times New Roman" w:hAnsi="Times New Roman" w:cs="Times New Roman"/>
        </w:rPr>
        <w:t>Proportional Gifts</w:t>
      </w:r>
      <w:r w:rsidR="00807E28" w:rsidRPr="00585253">
        <w:rPr>
          <w:rFonts w:ascii="Times New Roman" w:hAnsi="Times New Roman" w:cs="Times New Roman"/>
        </w:rPr>
        <w:t xml:space="preserve"> in the Basic Support Giving column. Since </w:t>
      </w:r>
      <w:r w:rsidR="000B2CAE" w:rsidRPr="00585253">
        <w:rPr>
          <w:rFonts w:ascii="Times New Roman" w:hAnsi="Times New Roman" w:cs="Times New Roman"/>
        </w:rPr>
        <w:t>it</w:t>
      </w:r>
      <w:r w:rsidR="00807E28" w:rsidRPr="00585253">
        <w:rPr>
          <w:rFonts w:ascii="Times New Roman" w:hAnsi="Times New Roman" w:cs="Times New Roman"/>
        </w:rPr>
        <w:t xml:space="preserve"> is shared with the National Setting, it is analogous to Basic Support for this report.</w:t>
      </w:r>
      <w:r w:rsidR="00302F8B" w:rsidRPr="00585253">
        <w:rPr>
          <w:rFonts w:ascii="Times New Roman" w:hAnsi="Times New Roman" w:cs="Times New Roman"/>
        </w:rPr>
        <w:t xml:space="preserve"> </w:t>
      </w:r>
      <w:bookmarkStart w:id="2" w:name="_Hlk25657413"/>
    </w:p>
    <w:p w14:paraId="51370130" w14:textId="31872C52" w:rsidR="00C73BA1" w:rsidRPr="007B2FF2" w:rsidRDefault="00203CA1" w:rsidP="00C73BA1">
      <w:pPr>
        <w:pStyle w:val="ListParagraph"/>
        <w:numPr>
          <w:ilvl w:val="0"/>
          <w:numId w:val="12"/>
        </w:numPr>
        <w:spacing w:after="120"/>
        <w:ind w:left="540"/>
        <w:jc w:val="both"/>
        <w:rPr>
          <w:rFonts w:ascii="Times New Roman" w:hAnsi="Times New Roman" w:cs="Times New Roman"/>
        </w:rPr>
      </w:pPr>
      <w:bookmarkStart w:id="3" w:name="_Hlk89182534"/>
      <w:bookmarkEnd w:id="1"/>
      <w:r w:rsidRPr="00585253">
        <w:rPr>
          <w:rFonts w:ascii="Times New Roman" w:hAnsi="Times New Roman" w:cs="Times New Roman"/>
        </w:rPr>
        <w:t xml:space="preserve">New York Conference Reformed Association churches should </w:t>
      </w:r>
      <w:r w:rsidRPr="00585253">
        <w:rPr>
          <w:rFonts w:ascii="Times New Roman" w:hAnsi="Times New Roman" w:cs="Times New Roman"/>
          <w:b/>
        </w:rPr>
        <w:t xml:space="preserve">NOT </w:t>
      </w:r>
      <w:r w:rsidRPr="00585253">
        <w:rPr>
          <w:rFonts w:ascii="Times New Roman" w:hAnsi="Times New Roman" w:cs="Times New Roman"/>
        </w:rPr>
        <w:t xml:space="preserve">report your </w:t>
      </w:r>
      <w:r w:rsidR="00EA24B0" w:rsidRPr="00585253">
        <w:rPr>
          <w:rFonts w:ascii="Times New Roman" w:hAnsi="Times New Roman" w:cs="Times New Roman"/>
        </w:rPr>
        <w:t>A</w:t>
      </w:r>
      <w:r w:rsidRPr="00585253">
        <w:rPr>
          <w:rFonts w:ascii="Times New Roman" w:hAnsi="Times New Roman" w:cs="Times New Roman"/>
        </w:rPr>
        <w:t xml:space="preserve">ssessment as </w:t>
      </w:r>
      <w:r w:rsidR="00000E7E">
        <w:rPr>
          <w:rFonts w:ascii="Times New Roman" w:hAnsi="Times New Roman" w:cs="Times New Roman"/>
        </w:rPr>
        <w:t xml:space="preserve">Additional UCC Giving (previously </w:t>
      </w:r>
      <w:r w:rsidR="00000E7E" w:rsidRPr="00585253">
        <w:rPr>
          <w:rFonts w:ascii="Times New Roman" w:hAnsi="Times New Roman" w:cs="Times New Roman"/>
        </w:rPr>
        <w:t>Other UCC Giving</w:t>
      </w:r>
      <w:r w:rsidR="00000E7E">
        <w:rPr>
          <w:rFonts w:ascii="Times New Roman" w:hAnsi="Times New Roman" w:cs="Times New Roman"/>
        </w:rPr>
        <w:t>)</w:t>
      </w:r>
      <w:r w:rsidRPr="00585253">
        <w:rPr>
          <w:rFonts w:ascii="Times New Roman" w:hAnsi="Times New Roman" w:cs="Times New Roman"/>
        </w:rPr>
        <w:t xml:space="preserve">. Your </w:t>
      </w:r>
      <w:r w:rsidR="00B06E6E">
        <w:rPr>
          <w:rFonts w:ascii="Times New Roman" w:hAnsi="Times New Roman" w:cs="Times New Roman"/>
        </w:rPr>
        <w:t>C</w:t>
      </w:r>
      <w:r w:rsidRPr="00585253">
        <w:rPr>
          <w:rFonts w:ascii="Times New Roman" w:hAnsi="Times New Roman" w:cs="Times New Roman"/>
        </w:rPr>
        <w:t>onference will be reporting this giving on your behalf</w:t>
      </w:r>
      <w:r w:rsidRPr="00585253">
        <w:rPr>
          <w:rFonts w:ascii="Cambria" w:hAnsi="Cambria"/>
        </w:rPr>
        <w:t>.</w:t>
      </w:r>
      <w:r w:rsidR="00302F8B" w:rsidRPr="00585253">
        <w:rPr>
          <w:rFonts w:ascii="Cambria" w:hAnsi="Cambria"/>
        </w:rPr>
        <w:t xml:space="preserve"> </w:t>
      </w:r>
    </w:p>
    <w:bookmarkEnd w:id="2"/>
    <w:bookmarkEnd w:id="3"/>
    <w:p w14:paraId="2353337D" w14:textId="77777777" w:rsidR="006B6314" w:rsidRPr="00B74677" w:rsidRDefault="006B6314" w:rsidP="00440E6A">
      <w:pPr>
        <w:pStyle w:val="Heading4"/>
        <w:spacing w:before="120" w:after="120" w:line="240" w:lineRule="auto"/>
      </w:pPr>
      <w:r>
        <w:t>Ministerial Support</w:t>
      </w:r>
    </w:p>
    <w:p w14:paraId="775286F7" w14:textId="649BA920" w:rsidR="006319D1" w:rsidRPr="00D868DE" w:rsidRDefault="003B13EB" w:rsidP="00A4597A">
      <w:pPr>
        <w:pStyle w:val="ListParagraph"/>
        <w:numPr>
          <w:ilvl w:val="0"/>
          <w:numId w:val="6"/>
        </w:numPr>
        <w:spacing w:after="120"/>
        <w:jc w:val="both"/>
        <w:rPr>
          <w:rFonts w:ascii="Times New Roman" w:hAnsi="Times New Roman" w:cs="Times New Roman"/>
          <w:b/>
          <w:bCs/>
        </w:rPr>
      </w:pPr>
      <w:r w:rsidRPr="2CED0497">
        <w:rPr>
          <w:rFonts w:ascii="Times New Roman" w:hAnsi="Times New Roman" w:cs="Times New Roman"/>
          <w:b/>
          <w:bCs/>
          <w:sz w:val="28"/>
          <w:szCs w:val="28"/>
        </w:rPr>
        <w:t>Start with “Choose Categories”</w:t>
      </w:r>
      <w:r w:rsidRPr="000576D3">
        <w:rPr>
          <w:rFonts w:ascii="Times New Roman" w:hAnsi="Times New Roman" w:cs="Times New Roman"/>
          <w:sz w:val="28"/>
          <w:szCs w:val="28"/>
        </w:rPr>
        <w:t>.</w:t>
      </w:r>
      <w:r w:rsidRPr="2CED0497">
        <w:rPr>
          <w:rFonts w:ascii="Times New Roman" w:hAnsi="Times New Roman" w:cs="Times New Roman"/>
          <w:b/>
          <w:bCs/>
          <w:sz w:val="28"/>
          <w:szCs w:val="28"/>
        </w:rPr>
        <w:t xml:space="preserve"> </w:t>
      </w:r>
      <w:r w:rsidRPr="2CED0497">
        <w:rPr>
          <w:rFonts w:ascii="Times New Roman" w:hAnsi="Times New Roman" w:cs="Times New Roman"/>
        </w:rPr>
        <w:t xml:space="preserve">Select </w:t>
      </w:r>
      <w:r w:rsidRPr="2CED0497">
        <w:rPr>
          <w:rFonts w:ascii="Times New Roman" w:hAnsi="Times New Roman" w:cs="Times New Roman"/>
          <w:b/>
          <w:bCs/>
        </w:rPr>
        <w:t>all</w:t>
      </w:r>
      <w:r w:rsidRPr="2CED0497">
        <w:rPr>
          <w:rFonts w:ascii="Times New Roman" w:hAnsi="Times New Roman" w:cs="Times New Roman"/>
        </w:rPr>
        <w:t xml:space="preserve"> the positions that you want to report financial support for</w:t>
      </w:r>
      <w:r w:rsidR="00D868DE" w:rsidRPr="2CED0497">
        <w:rPr>
          <w:rFonts w:ascii="Times New Roman" w:hAnsi="Times New Roman" w:cs="Times New Roman"/>
        </w:rPr>
        <w:t xml:space="preserve"> in your congregation. </w:t>
      </w:r>
    </w:p>
    <w:p w14:paraId="2B6A7104" w14:textId="020C6718" w:rsidR="00A4597A" w:rsidRDefault="00C50E6F" w:rsidP="009F4C99">
      <w:pPr>
        <w:pStyle w:val="ListParagraph"/>
        <w:numPr>
          <w:ilvl w:val="0"/>
          <w:numId w:val="6"/>
        </w:numPr>
        <w:spacing w:after="120"/>
        <w:jc w:val="both"/>
        <w:rPr>
          <w:rFonts w:ascii="Times New Roman" w:hAnsi="Times New Roman" w:cs="Times New Roman"/>
        </w:rPr>
      </w:pPr>
      <w:r>
        <w:rPr>
          <w:rFonts w:ascii="Times New Roman" w:hAnsi="Times New Roman" w:cs="Times New Roman"/>
        </w:rPr>
        <w:t xml:space="preserve">If you have </w:t>
      </w:r>
      <w:r w:rsidR="009B4902">
        <w:rPr>
          <w:rFonts w:ascii="Times New Roman" w:hAnsi="Times New Roman" w:cs="Times New Roman"/>
        </w:rPr>
        <w:t>additional</w:t>
      </w:r>
      <w:r>
        <w:rPr>
          <w:rFonts w:ascii="Times New Roman" w:hAnsi="Times New Roman" w:cs="Times New Roman"/>
        </w:rPr>
        <w:t xml:space="preserve"> minister</w:t>
      </w:r>
      <w:r w:rsidR="009B4902">
        <w:rPr>
          <w:rFonts w:ascii="Times New Roman" w:hAnsi="Times New Roman" w:cs="Times New Roman"/>
        </w:rPr>
        <w:t>s</w:t>
      </w:r>
      <w:r>
        <w:rPr>
          <w:rFonts w:ascii="Times New Roman" w:hAnsi="Times New Roman" w:cs="Times New Roman"/>
        </w:rPr>
        <w:t xml:space="preserve"> of a given t</w:t>
      </w:r>
      <w:r w:rsidR="00D164DA">
        <w:rPr>
          <w:rFonts w:ascii="Times New Roman" w:hAnsi="Times New Roman" w:cs="Times New Roman"/>
        </w:rPr>
        <w:t>ype (e.g., co-pastor</w:t>
      </w:r>
      <w:r w:rsidR="009B4902">
        <w:rPr>
          <w:rFonts w:ascii="Times New Roman" w:hAnsi="Times New Roman" w:cs="Times New Roman"/>
        </w:rPr>
        <w:t>s</w:t>
      </w:r>
      <w:r w:rsidR="00D164DA">
        <w:rPr>
          <w:rFonts w:ascii="Times New Roman" w:hAnsi="Times New Roman" w:cs="Times New Roman"/>
        </w:rPr>
        <w:t xml:space="preserve">), </w:t>
      </w:r>
      <w:r w:rsidR="00C33F2B">
        <w:rPr>
          <w:rFonts w:ascii="Times New Roman" w:hAnsi="Times New Roman" w:cs="Times New Roman"/>
        </w:rPr>
        <w:t>go to the dropdown labelled “New Category”</w:t>
      </w:r>
      <w:r w:rsidR="00031564">
        <w:rPr>
          <w:rFonts w:ascii="Times New Roman" w:hAnsi="Times New Roman" w:cs="Times New Roman"/>
        </w:rPr>
        <w:t xml:space="preserve"> and</w:t>
      </w:r>
      <w:r w:rsidR="00C33F2B">
        <w:rPr>
          <w:rFonts w:ascii="Times New Roman" w:hAnsi="Times New Roman" w:cs="Times New Roman"/>
        </w:rPr>
        <w:t xml:space="preserve"> </w:t>
      </w:r>
      <w:r w:rsidR="00031564">
        <w:rPr>
          <w:rFonts w:ascii="Times New Roman" w:hAnsi="Times New Roman" w:cs="Times New Roman"/>
        </w:rPr>
        <w:t>s</w:t>
      </w:r>
      <w:r w:rsidR="00FA6B0B">
        <w:rPr>
          <w:rFonts w:ascii="Times New Roman" w:hAnsi="Times New Roman" w:cs="Times New Roman"/>
        </w:rPr>
        <w:t>elect the category you would like to report multiple of</w:t>
      </w:r>
      <w:r w:rsidR="00031564">
        <w:rPr>
          <w:rFonts w:ascii="Times New Roman" w:hAnsi="Times New Roman" w:cs="Times New Roman"/>
        </w:rPr>
        <w:t xml:space="preserve">. Once you have </w:t>
      </w:r>
      <w:r w:rsidR="00D868DE">
        <w:rPr>
          <w:rFonts w:ascii="Times New Roman" w:hAnsi="Times New Roman" w:cs="Times New Roman"/>
        </w:rPr>
        <w:t>selected</w:t>
      </w:r>
      <w:r w:rsidR="00FA6B0B">
        <w:rPr>
          <w:rFonts w:ascii="Times New Roman" w:hAnsi="Times New Roman" w:cs="Times New Roman"/>
        </w:rPr>
        <w:t xml:space="preserve">, it should appear on the screen </w:t>
      </w:r>
      <w:r w:rsidR="00B01F64">
        <w:rPr>
          <w:rFonts w:ascii="Times New Roman" w:hAnsi="Times New Roman" w:cs="Times New Roman"/>
        </w:rPr>
        <w:t>with a number next to it</w:t>
      </w:r>
      <w:r w:rsidR="002319B6">
        <w:rPr>
          <w:rFonts w:ascii="Times New Roman" w:hAnsi="Times New Roman" w:cs="Times New Roman"/>
        </w:rPr>
        <w:t xml:space="preserve"> (e.g., co-pastor 2)</w:t>
      </w:r>
      <w:r w:rsidR="00B01F64">
        <w:rPr>
          <w:rFonts w:ascii="Times New Roman" w:hAnsi="Times New Roman" w:cs="Times New Roman"/>
        </w:rPr>
        <w:t xml:space="preserve">. Repeat this process </w:t>
      </w:r>
      <w:r w:rsidR="002319B6">
        <w:rPr>
          <w:rFonts w:ascii="Times New Roman" w:hAnsi="Times New Roman" w:cs="Times New Roman"/>
        </w:rPr>
        <w:t xml:space="preserve">as needed until the number of positions matches the number you would like to report. </w:t>
      </w:r>
      <w:r w:rsidR="00B01F64">
        <w:rPr>
          <w:rFonts w:ascii="Times New Roman" w:hAnsi="Times New Roman" w:cs="Times New Roman"/>
        </w:rPr>
        <w:t xml:space="preserve"> </w:t>
      </w:r>
    </w:p>
    <w:p w14:paraId="79A238BB" w14:textId="77777777" w:rsidR="00D868DE" w:rsidRPr="00D868DE" w:rsidRDefault="00D868DE" w:rsidP="00D868DE">
      <w:pPr>
        <w:spacing w:after="120"/>
        <w:jc w:val="both"/>
        <w:rPr>
          <w:rFonts w:ascii="Times New Roman" w:hAnsi="Times New Roman" w:cs="Times New Roman"/>
        </w:rPr>
      </w:pPr>
    </w:p>
    <w:p w14:paraId="1BD52D1D" w14:textId="63DBD723" w:rsidR="00D868DE" w:rsidRPr="00145C2A" w:rsidRDefault="00F42B44" w:rsidP="00145C2A">
      <w:pPr>
        <w:pStyle w:val="ListParagraph"/>
        <w:jc w:val="center"/>
        <w:rPr>
          <w:rFonts w:ascii="Times New Roman" w:hAnsi="Times New Roman" w:cs="Times New Roman"/>
        </w:rPr>
      </w:pPr>
      <w:r>
        <w:rPr>
          <w:rFonts w:ascii="Times New Roman" w:hAnsi="Times New Roman" w:cs="Times New Roman"/>
          <w:noProof/>
        </w:rPr>
        <w:lastRenderedPageBreak/>
        <w:drawing>
          <wp:inline distT="0" distB="0" distL="0" distR="0" wp14:anchorId="5FE846EC" wp14:editId="768B5667">
            <wp:extent cx="6005946" cy="3497235"/>
            <wp:effectExtent l="19050" t="19050" r="13970" b="27305"/>
            <wp:docPr id="1269754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21707" cy="3506413"/>
                    </a:xfrm>
                    <a:prstGeom prst="rect">
                      <a:avLst/>
                    </a:prstGeom>
                    <a:noFill/>
                    <a:ln>
                      <a:solidFill>
                        <a:schemeClr val="tx1"/>
                      </a:solidFill>
                    </a:ln>
                  </pic:spPr>
                </pic:pic>
              </a:graphicData>
            </a:graphic>
          </wp:inline>
        </w:drawing>
      </w:r>
    </w:p>
    <w:p w14:paraId="3EE91159" w14:textId="4D0AF857" w:rsidR="00FD5FC2" w:rsidRPr="00A4597A" w:rsidRDefault="00CD71A7" w:rsidP="00154FFE">
      <w:pPr>
        <w:pStyle w:val="ListParagraph"/>
        <w:numPr>
          <w:ilvl w:val="0"/>
          <w:numId w:val="6"/>
        </w:numPr>
        <w:rPr>
          <w:rFonts w:ascii="Times New Roman" w:hAnsi="Times New Roman" w:cs="Times New Roman"/>
        </w:rPr>
      </w:pPr>
      <w:r>
        <w:rPr>
          <w:rFonts w:ascii="Times New Roman" w:hAnsi="Times New Roman" w:cs="Times New Roman"/>
        </w:rPr>
        <w:t xml:space="preserve">A congregation with one Senior Pastor and two Assistant Pastors would </w:t>
      </w:r>
      <w:r w:rsidR="00154FFE">
        <w:rPr>
          <w:rFonts w:ascii="Times New Roman" w:hAnsi="Times New Roman" w:cs="Times New Roman"/>
        </w:rPr>
        <w:t>see a screen like the following</w:t>
      </w:r>
      <w:r w:rsidR="00D047C7">
        <w:rPr>
          <w:rFonts w:ascii="Times New Roman" w:hAnsi="Times New Roman" w:cs="Times New Roman"/>
        </w:rPr>
        <w:t xml:space="preserve"> (note the double Associate or Assistant Pastors)</w:t>
      </w:r>
      <w:r w:rsidR="00154FFE">
        <w:rPr>
          <w:rFonts w:ascii="Times New Roman" w:hAnsi="Times New Roman" w:cs="Times New Roman"/>
        </w:rPr>
        <w:t>:</w:t>
      </w:r>
    </w:p>
    <w:p w14:paraId="454AEB21" w14:textId="7E40BF3E" w:rsidR="00C50E6F" w:rsidRDefault="00635D4A" w:rsidP="00C37B04">
      <w:pPr>
        <w:pStyle w:val="ListParagraph"/>
        <w:spacing w:after="120"/>
        <w:jc w:val="both"/>
        <w:rPr>
          <w:rFonts w:ascii="Times New Roman" w:hAnsi="Times New Roman" w:cs="Times New Roman"/>
        </w:rPr>
      </w:pPr>
      <w:r>
        <w:rPr>
          <w:rFonts w:ascii="Times New Roman" w:hAnsi="Times New Roman" w:cs="Times New Roman"/>
          <w:noProof/>
        </w:rPr>
        <w:drawing>
          <wp:inline distT="0" distB="0" distL="0" distR="0" wp14:anchorId="709B565D" wp14:editId="171C8900">
            <wp:extent cx="6010768" cy="3191694"/>
            <wp:effectExtent l="19050" t="19050" r="28575" b="27940"/>
            <wp:docPr id="9876526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36770" cy="3205501"/>
                    </a:xfrm>
                    <a:prstGeom prst="rect">
                      <a:avLst/>
                    </a:prstGeom>
                    <a:noFill/>
                    <a:ln>
                      <a:solidFill>
                        <a:schemeClr val="tx1"/>
                      </a:solidFill>
                    </a:ln>
                  </pic:spPr>
                </pic:pic>
              </a:graphicData>
            </a:graphic>
          </wp:inline>
        </w:drawing>
      </w:r>
    </w:p>
    <w:p w14:paraId="5B5CD848" w14:textId="294FEE9E" w:rsidR="00203CA1" w:rsidRPr="00147619" w:rsidRDefault="00FC1EEC" w:rsidP="009F4C99">
      <w:pPr>
        <w:pStyle w:val="ListParagraph"/>
        <w:numPr>
          <w:ilvl w:val="0"/>
          <w:numId w:val="6"/>
        </w:numPr>
        <w:spacing w:after="120"/>
        <w:jc w:val="both"/>
        <w:rPr>
          <w:rFonts w:ascii="Times New Roman" w:hAnsi="Times New Roman" w:cs="Times New Roman"/>
        </w:rPr>
      </w:pPr>
      <w:r>
        <w:rPr>
          <w:rFonts w:ascii="Times New Roman" w:hAnsi="Times New Roman" w:cs="Times New Roman"/>
        </w:rPr>
        <w:t>From here, you will be asked to enter a</w:t>
      </w:r>
      <w:r w:rsidR="00323361">
        <w:rPr>
          <w:rFonts w:ascii="Times New Roman" w:hAnsi="Times New Roman" w:cs="Times New Roman"/>
        </w:rPr>
        <w:t xml:space="preserve">llowances and expenses for each person. </w:t>
      </w:r>
      <w:r w:rsidR="006B6314" w:rsidRPr="00147619">
        <w:rPr>
          <w:rFonts w:ascii="Times New Roman" w:hAnsi="Times New Roman" w:cs="Times New Roman"/>
        </w:rPr>
        <w:t xml:space="preserve">This </w:t>
      </w:r>
      <w:r w:rsidR="003F6627">
        <w:rPr>
          <w:rFonts w:ascii="Times New Roman" w:hAnsi="Times New Roman" w:cs="Times New Roman"/>
        </w:rPr>
        <w:t>section</w:t>
      </w:r>
      <w:r w:rsidR="006B6314" w:rsidRPr="00147619">
        <w:rPr>
          <w:rFonts w:ascii="Times New Roman" w:hAnsi="Times New Roman" w:cs="Times New Roman"/>
        </w:rPr>
        <w:t xml:space="preserve"> operates very similarly to the </w:t>
      </w:r>
      <w:r w:rsidR="006B6314" w:rsidRPr="00D32ECA">
        <w:rPr>
          <w:rFonts w:ascii="Times New Roman" w:hAnsi="Times New Roman" w:cs="Times New Roman"/>
          <w:i/>
          <w:iCs/>
        </w:rPr>
        <w:t>Membership</w:t>
      </w:r>
      <w:r w:rsidR="006B6314" w:rsidRPr="00147619">
        <w:rPr>
          <w:rFonts w:ascii="Times New Roman" w:hAnsi="Times New Roman" w:cs="Times New Roman"/>
        </w:rPr>
        <w:t xml:space="preserve"> </w:t>
      </w:r>
      <w:r w:rsidR="00985D22">
        <w:rPr>
          <w:rFonts w:ascii="Times New Roman" w:hAnsi="Times New Roman" w:cs="Times New Roman"/>
        </w:rPr>
        <w:t>section</w:t>
      </w:r>
      <w:r w:rsidR="00323361">
        <w:rPr>
          <w:rFonts w:ascii="Times New Roman" w:hAnsi="Times New Roman" w:cs="Times New Roman"/>
        </w:rPr>
        <w:t xml:space="preserve">, with dollar values being entered </w:t>
      </w:r>
      <w:r w:rsidR="00044FA1">
        <w:rPr>
          <w:rFonts w:ascii="Times New Roman" w:hAnsi="Times New Roman" w:cs="Times New Roman"/>
        </w:rPr>
        <w:t>for each category</w:t>
      </w:r>
      <w:r w:rsidR="006B6314" w:rsidRPr="00147619">
        <w:rPr>
          <w:rFonts w:ascii="Times New Roman" w:hAnsi="Times New Roman" w:cs="Times New Roman"/>
        </w:rPr>
        <w:t xml:space="preserve">. Please be sure to </w:t>
      </w:r>
      <w:r w:rsidR="00203CA1" w:rsidRPr="00147619">
        <w:rPr>
          <w:rFonts w:ascii="Times New Roman" w:hAnsi="Times New Roman" w:cs="Times New Roman"/>
        </w:rPr>
        <w:t>indicate if this is a full-time position</w:t>
      </w:r>
      <w:r w:rsidR="006B6314" w:rsidRPr="00147619">
        <w:rPr>
          <w:rFonts w:ascii="Times New Roman" w:hAnsi="Times New Roman" w:cs="Times New Roman"/>
        </w:rPr>
        <w:t xml:space="preserve">. </w:t>
      </w:r>
    </w:p>
    <w:p w14:paraId="13E239F8" w14:textId="605338F5" w:rsidR="007C7709" w:rsidRPr="00147619" w:rsidRDefault="006B6314" w:rsidP="009F4C99">
      <w:pPr>
        <w:pStyle w:val="ListParagraph"/>
        <w:numPr>
          <w:ilvl w:val="0"/>
          <w:numId w:val="6"/>
        </w:numPr>
        <w:spacing w:after="120"/>
        <w:jc w:val="both"/>
        <w:rPr>
          <w:rFonts w:ascii="Times New Roman" w:hAnsi="Times New Roman" w:cs="Times New Roman"/>
        </w:rPr>
      </w:pPr>
      <w:r w:rsidRPr="00147619">
        <w:rPr>
          <w:rFonts w:ascii="Times New Roman" w:hAnsi="Times New Roman" w:cs="Times New Roman"/>
        </w:rPr>
        <w:t xml:space="preserve">All data provided </w:t>
      </w:r>
      <w:r w:rsidR="00B9332C">
        <w:rPr>
          <w:rFonts w:ascii="Times New Roman" w:hAnsi="Times New Roman" w:cs="Times New Roman"/>
        </w:rPr>
        <w:t>i</w:t>
      </w:r>
      <w:r w:rsidR="00B9332C" w:rsidRPr="00147619">
        <w:rPr>
          <w:rFonts w:ascii="Times New Roman" w:hAnsi="Times New Roman" w:cs="Times New Roman"/>
        </w:rPr>
        <w:t xml:space="preserve">n </w:t>
      </w:r>
      <w:r w:rsidRPr="00147619">
        <w:rPr>
          <w:rFonts w:ascii="Times New Roman" w:hAnsi="Times New Roman" w:cs="Times New Roman"/>
        </w:rPr>
        <w:t>t</w:t>
      </w:r>
      <w:r w:rsidR="00DC1EEC" w:rsidRPr="00147619">
        <w:rPr>
          <w:rFonts w:ascii="Times New Roman" w:hAnsi="Times New Roman" w:cs="Times New Roman"/>
        </w:rPr>
        <w:t>his report should be annualize</w:t>
      </w:r>
      <w:r w:rsidR="00C05594" w:rsidRPr="00147619">
        <w:rPr>
          <w:rFonts w:ascii="Times New Roman" w:hAnsi="Times New Roman" w:cs="Times New Roman"/>
        </w:rPr>
        <w:t>d.</w:t>
      </w:r>
      <w:r w:rsidR="00DC1EEC" w:rsidRPr="00147619">
        <w:rPr>
          <w:rFonts w:ascii="Times New Roman" w:hAnsi="Times New Roman" w:cs="Times New Roman"/>
        </w:rPr>
        <w:t xml:space="preserve"> </w:t>
      </w:r>
      <w:r w:rsidR="00C05594" w:rsidRPr="00147619">
        <w:rPr>
          <w:rFonts w:ascii="Times New Roman" w:hAnsi="Times New Roman" w:cs="Times New Roman"/>
        </w:rPr>
        <w:t xml:space="preserve">If </w:t>
      </w:r>
      <w:r w:rsidR="003C25ED" w:rsidRPr="00147619">
        <w:rPr>
          <w:rFonts w:ascii="Times New Roman" w:hAnsi="Times New Roman" w:cs="Times New Roman"/>
        </w:rPr>
        <w:t>your</w:t>
      </w:r>
      <w:r w:rsidR="00C05594" w:rsidRPr="00147619">
        <w:rPr>
          <w:rFonts w:ascii="Times New Roman" w:hAnsi="Times New Roman" w:cs="Times New Roman"/>
        </w:rPr>
        <w:t xml:space="preserve"> church only had a pastor for part of the year, the compensation should be computed </w:t>
      </w:r>
      <w:r w:rsidR="00B9332C">
        <w:rPr>
          <w:rFonts w:ascii="Times New Roman" w:hAnsi="Times New Roman" w:cs="Times New Roman"/>
        </w:rPr>
        <w:t>on</w:t>
      </w:r>
      <w:r w:rsidR="00B9332C" w:rsidRPr="00147619">
        <w:rPr>
          <w:rFonts w:ascii="Times New Roman" w:hAnsi="Times New Roman" w:cs="Times New Roman"/>
        </w:rPr>
        <w:t xml:space="preserve"> </w:t>
      </w:r>
      <w:r w:rsidR="00C05594" w:rsidRPr="00147619">
        <w:rPr>
          <w:rFonts w:ascii="Times New Roman" w:hAnsi="Times New Roman" w:cs="Times New Roman"/>
        </w:rPr>
        <w:t xml:space="preserve">an annual basis. This will ensure we can compare </w:t>
      </w:r>
      <w:proofErr w:type="gramStart"/>
      <w:r w:rsidR="00C05594" w:rsidRPr="00147619">
        <w:rPr>
          <w:rFonts w:ascii="Times New Roman" w:hAnsi="Times New Roman" w:cs="Times New Roman"/>
        </w:rPr>
        <w:t>across churches</w:t>
      </w:r>
      <w:proofErr w:type="gramEnd"/>
      <w:r w:rsidR="00C05594" w:rsidRPr="00147619">
        <w:rPr>
          <w:rFonts w:ascii="Times New Roman" w:hAnsi="Times New Roman" w:cs="Times New Roman"/>
        </w:rPr>
        <w:t xml:space="preserve">. </w:t>
      </w:r>
      <w:r w:rsidR="00C05594" w:rsidRPr="00147619">
        <w:rPr>
          <w:rFonts w:ascii="Times New Roman" w:hAnsi="Times New Roman" w:cs="Times New Roman"/>
          <w:b/>
        </w:rPr>
        <w:t>T</w:t>
      </w:r>
      <w:r w:rsidR="00DC1EEC" w:rsidRPr="00147619">
        <w:rPr>
          <w:rFonts w:ascii="Times New Roman" w:hAnsi="Times New Roman" w:cs="Times New Roman"/>
          <w:b/>
        </w:rPr>
        <w:t xml:space="preserve">his is not an actual accounting of the amount </w:t>
      </w:r>
      <w:r w:rsidR="003C25ED" w:rsidRPr="00147619">
        <w:rPr>
          <w:rFonts w:ascii="Times New Roman" w:hAnsi="Times New Roman" w:cs="Times New Roman"/>
          <w:b/>
        </w:rPr>
        <w:t>your</w:t>
      </w:r>
      <w:r w:rsidR="00DC1EEC" w:rsidRPr="00147619">
        <w:rPr>
          <w:rFonts w:ascii="Times New Roman" w:hAnsi="Times New Roman" w:cs="Times New Roman"/>
          <w:b/>
        </w:rPr>
        <w:t xml:space="preserve"> church paid, but rather what the church would have paid for this position for an entire year.</w:t>
      </w:r>
      <w:r w:rsidRPr="00147619">
        <w:rPr>
          <w:rFonts w:ascii="Times New Roman" w:hAnsi="Times New Roman" w:cs="Times New Roman"/>
        </w:rPr>
        <w:t xml:space="preserve"> </w:t>
      </w:r>
    </w:p>
    <w:p w14:paraId="68D6A393" w14:textId="13EF1888" w:rsidR="009216D1" w:rsidRDefault="009216D1" w:rsidP="009F4C99">
      <w:pPr>
        <w:pStyle w:val="ListParagraph"/>
        <w:numPr>
          <w:ilvl w:val="0"/>
          <w:numId w:val="6"/>
        </w:numPr>
        <w:spacing w:after="120"/>
        <w:jc w:val="both"/>
        <w:rPr>
          <w:rFonts w:ascii="Times New Roman" w:hAnsi="Times New Roman" w:cs="Times New Roman"/>
        </w:rPr>
      </w:pPr>
      <w:r w:rsidRPr="00147619">
        <w:rPr>
          <w:rFonts w:ascii="Times New Roman" w:hAnsi="Times New Roman" w:cs="Times New Roman"/>
        </w:rPr>
        <w:lastRenderedPageBreak/>
        <w:t>This data is only used in providing summary reports of average compensation packages of numerous churches. Your church’s ministerial support data will not be released.</w:t>
      </w:r>
    </w:p>
    <w:p w14:paraId="4C0AA940" w14:textId="398E54ED" w:rsidR="00333A15" w:rsidRDefault="00333A15" w:rsidP="009F4C99">
      <w:pPr>
        <w:pStyle w:val="ListParagraph"/>
        <w:numPr>
          <w:ilvl w:val="0"/>
          <w:numId w:val="6"/>
        </w:numPr>
        <w:spacing w:after="120"/>
        <w:jc w:val="both"/>
        <w:rPr>
          <w:rFonts w:ascii="Times New Roman" w:hAnsi="Times New Roman" w:cs="Times New Roman"/>
        </w:rPr>
      </w:pPr>
      <w:r w:rsidRPr="00585253">
        <w:rPr>
          <w:rFonts w:ascii="Times New Roman" w:hAnsi="Times New Roman" w:cs="Times New Roman"/>
        </w:rPr>
        <w:t>All</w:t>
      </w:r>
      <w:r w:rsidR="00B65789" w:rsidRPr="00585253">
        <w:rPr>
          <w:rFonts w:ascii="Times New Roman" w:hAnsi="Times New Roman" w:cs="Times New Roman"/>
        </w:rPr>
        <w:t xml:space="preserve"> actual staff and ministerial compensation should also be included in your Operating Expenses reported on the </w:t>
      </w:r>
      <w:r w:rsidR="00B65789" w:rsidRPr="007914CB">
        <w:rPr>
          <w:rFonts w:ascii="Times New Roman" w:hAnsi="Times New Roman" w:cs="Times New Roman"/>
          <w:i/>
          <w:iCs/>
        </w:rPr>
        <w:t>Finance</w:t>
      </w:r>
      <w:r w:rsidR="00B65789" w:rsidRPr="00585253">
        <w:rPr>
          <w:rFonts w:ascii="Times New Roman" w:hAnsi="Times New Roman" w:cs="Times New Roman"/>
        </w:rPr>
        <w:t xml:space="preserve"> tab.</w:t>
      </w:r>
    </w:p>
    <w:p w14:paraId="1CCE5423" w14:textId="77777777" w:rsidR="00F46E1E" w:rsidRDefault="00F46E1E" w:rsidP="00F46E1E">
      <w:pPr>
        <w:pStyle w:val="ListParagraph"/>
        <w:spacing w:after="120"/>
        <w:jc w:val="both"/>
        <w:rPr>
          <w:rFonts w:ascii="Times New Roman" w:hAnsi="Times New Roman" w:cs="Times New Roman"/>
        </w:rPr>
      </w:pPr>
    </w:p>
    <w:p w14:paraId="10ACED1D" w14:textId="0C0DEE26" w:rsidR="00023DED" w:rsidRDefault="00023DED" w:rsidP="00023DED">
      <w:pPr>
        <w:pStyle w:val="Heading4"/>
      </w:pPr>
      <w:r>
        <w:t>Congregational Engagement</w:t>
      </w:r>
    </w:p>
    <w:p w14:paraId="37B8C6EE" w14:textId="69BF316C" w:rsidR="00D63311" w:rsidRPr="007C266C" w:rsidRDefault="004E25C8" w:rsidP="009F4C99">
      <w:pPr>
        <w:pStyle w:val="ListParagraph"/>
        <w:numPr>
          <w:ilvl w:val="0"/>
          <w:numId w:val="45"/>
        </w:numPr>
        <w:spacing w:after="120"/>
        <w:jc w:val="both"/>
        <w:rPr>
          <w:rFonts w:ascii="Times New Roman" w:hAnsi="Times New Roman" w:cs="Times New Roman"/>
        </w:rPr>
      </w:pPr>
      <w:r w:rsidRPr="007C266C">
        <w:rPr>
          <w:rFonts w:ascii="Times New Roman" w:hAnsi="Times New Roman" w:cs="Times New Roman"/>
        </w:rPr>
        <w:t xml:space="preserve">This section is new with </w:t>
      </w:r>
      <w:r w:rsidR="00EE4BD1" w:rsidRPr="007C266C">
        <w:rPr>
          <w:rFonts w:ascii="Times New Roman" w:hAnsi="Times New Roman" w:cs="Times New Roman"/>
        </w:rPr>
        <w:t xml:space="preserve">the </w:t>
      </w:r>
      <w:r w:rsidR="00BA744F">
        <w:rPr>
          <w:rFonts w:ascii="Times New Roman" w:hAnsi="Times New Roman" w:cs="Times New Roman"/>
        </w:rPr>
        <w:t>updated database</w:t>
      </w:r>
      <w:r w:rsidR="0082610E" w:rsidRPr="007C266C">
        <w:rPr>
          <w:rFonts w:ascii="Times New Roman" w:hAnsi="Times New Roman" w:cs="Times New Roman"/>
        </w:rPr>
        <w:t xml:space="preserve"> and is meant to </w:t>
      </w:r>
      <w:r w:rsidR="00841EF5">
        <w:rPr>
          <w:rFonts w:ascii="Times New Roman" w:hAnsi="Times New Roman" w:cs="Times New Roman"/>
        </w:rPr>
        <w:t>reflect</w:t>
      </w:r>
      <w:r w:rsidR="0082610E" w:rsidRPr="007C266C">
        <w:rPr>
          <w:rFonts w:ascii="Times New Roman" w:hAnsi="Times New Roman" w:cs="Times New Roman"/>
        </w:rPr>
        <w:t xml:space="preserve"> </w:t>
      </w:r>
      <w:r w:rsidR="00426B32" w:rsidRPr="007C266C">
        <w:rPr>
          <w:rFonts w:ascii="Times New Roman" w:hAnsi="Times New Roman" w:cs="Times New Roman"/>
        </w:rPr>
        <w:t xml:space="preserve">aspects of our churches’ </w:t>
      </w:r>
      <w:r w:rsidR="00D32352" w:rsidRPr="007C266C">
        <w:rPr>
          <w:rFonts w:ascii="Times New Roman" w:hAnsi="Times New Roman" w:cs="Times New Roman"/>
        </w:rPr>
        <w:t>work and missions not captured by attendance, membership,</w:t>
      </w:r>
      <w:r w:rsidR="00226B7B" w:rsidRPr="007C266C">
        <w:rPr>
          <w:rFonts w:ascii="Times New Roman" w:hAnsi="Times New Roman" w:cs="Times New Roman"/>
        </w:rPr>
        <w:t xml:space="preserve"> or other measures</w:t>
      </w:r>
      <w:r w:rsidR="00EE4BD1" w:rsidRPr="007C266C">
        <w:rPr>
          <w:rFonts w:ascii="Times New Roman" w:hAnsi="Times New Roman" w:cs="Times New Roman"/>
        </w:rPr>
        <w:t xml:space="preserve">. </w:t>
      </w:r>
      <w:r w:rsidR="00324DFA">
        <w:rPr>
          <w:rFonts w:ascii="Times New Roman" w:hAnsi="Times New Roman" w:cs="Times New Roman"/>
        </w:rPr>
        <w:t>The</w:t>
      </w:r>
      <w:r w:rsidR="00EE4BD1" w:rsidRPr="007C266C">
        <w:rPr>
          <w:rFonts w:ascii="Times New Roman" w:hAnsi="Times New Roman" w:cs="Times New Roman"/>
        </w:rPr>
        <w:t xml:space="preserve"> </w:t>
      </w:r>
      <w:r w:rsidR="005079A9" w:rsidRPr="007C266C">
        <w:rPr>
          <w:rFonts w:ascii="Times New Roman" w:hAnsi="Times New Roman" w:cs="Times New Roman"/>
        </w:rPr>
        <w:t>questions</w:t>
      </w:r>
      <w:r w:rsidR="00226B7B" w:rsidRPr="007C266C">
        <w:rPr>
          <w:rFonts w:ascii="Times New Roman" w:hAnsi="Times New Roman" w:cs="Times New Roman"/>
        </w:rPr>
        <w:t xml:space="preserve"> pertain t</w:t>
      </w:r>
      <w:r w:rsidR="005079A9" w:rsidRPr="007C266C">
        <w:rPr>
          <w:rFonts w:ascii="Times New Roman" w:hAnsi="Times New Roman" w:cs="Times New Roman"/>
        </w:rPr>
        <w:t xml:space="preserve">o building ownership/usage and </w:t>
      </w:r>
      <w:r w:rsidR="00943E6F" w:rsidRPr="007C266C">
        <w:rPr>
          <w:rFonts w:ascii="Times New Roman" w:hAnsi="Times New Roman" w:cs="Times New Roman"/>
        </w:rPr>
        <w:t>volunteer activities</w:t>
      </w:r>
      <w:r w:rsidR="00226B7B" w:rsidRPr="007C266C">
        <w:rPr>
          <w:rFonts w:ascii="Times New Roman" w:hAnsi="Times New Roman" w:cs="Times New Roman"/>
        </w:rPr>
        <w:t xml:space="preserve"> in and </w:t>
      </w:r>
      <w:r w:rsidR="00D63311" w:rsidRPr="007C266C">
        <w:rPr>
          <w:rFonts w:ascii="Times New Roman" w:hAnsi="Times New Roman" w:cs="Times New Roman"/>
        </w:rPr>
        <w:t>around the church</w:t>
      </w:r>
      <w:r w:rsidR="00943E6F" w:rsidRPr="007C266C">
        <w:rPr>
          <w:rFonts w:ascii="Times New Roman" w:hAnsi="Times New Roman" w:cs="Times New Roman"/>
        </w:rPr>
        <w:t>.</w:t>
      </w:r>
    </w:p>
    <w:p w14:paraId="68C7F578" w14:textId="44879124" w:rsidR="00782002" w:rsidRPr="00782002" w:rsidRDefault="00782002" w:rsidP="00F153E4">
      <w:pPr>
        <w:spacing w:after="120"/>
        <w:ind w:firstLine="720"/>
        <w:jc w:val="both"/>
        <w:rPr>
          <w:rFonts w:ascii="Times New Roman" w:hAnsi="Times New Roman" w:cs="Times New Roman"/>
        </w:rPr>
      </w:pPr>
      <w:r>
        <w:rPr>
          <w:rFonts w:ascii="Times New Roman" w:hAnsi="Times New Roman" w:cs="Times New Roman"/>
          <w:noProof/>
        </w:rPr>
        <w:drawing>
          <wp:inline distT="0" distB="0" distL="0" distR="0" wp14:anchorId="649D5641" wp14:editId="66F43620">
            <wp:extent cx="6007677" cy="3713373"/>
            <wp:effectExtent l="19050" t="19050" r="12700" b="20955"/>
            <wp:docPr id="18862812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8741"/>
                    <a:stretch/>
                  </pic:blipFill>
                  <pic:spPr bwMode="auto">
                    <a:xfrm>
                      <a:off x="0" y="0"/>
                      <a:ext cx="6021343" cy="372182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7E12C67" w14:textId="29620DD6" w:rsidR="00D44848" w:rsidRDefault="007C7709" w:rsidP="0034402C">
      <w:pPr>
        <w:pStyle w:val="Heading1"/>
        <w:spacing w:before="120" w:after="120"/>
      </w:pPr>
      <w:bookmarkStart w:id="4" w:name="_Research_Questions"/>
      <w:bookmarkEnd w:id="4"/>
      <w:r>
        <w:t xml:space="preserve">Supplemental </w:t>
      </w:r>
      <w:r w:rsidR="00480E27">
        <w:t>Survey</w:t>
      </w:r>
    </w:p>
    <w:p w14:paraId="7FCDADDC" w14:textId="3171CC1F" w:rsidR="00D44848" w:rsidRDefault="007C3087" w:rsidP="003E2006">
      <w:pPr>
        <w:pStyle w:val="ListParagraph"/>
        <w:numPr>
          <w:ilvl w:val="0"/>
          <w:numId w:val="8"/>
        </w:numPr>
        <w:rPr>
          <w:rFonts w:ascii="Times New Roman" w:hAnsi="Times New Roman" w:cs="Times New Roman"/>
        </w:rPr>
      </w:pPr>
      <w:r>
        <w:rPr>
          <w:rFonts w:ascii="Times New Roman" w:hAnsi="Times New Roman" w:cs="Times New Roman"/>
        </w:rPr>
        <w:t>Due to exceptional</w:t>
      </w:r>
      <w:r w:rsidR="00360923">
        <w:rPr>
          <w:rFonts w:ascii="Times New Roman" w:hAnsi="Times New Roman" w:cs="Times New Roman"/>
        </w:rPr>
        <w:t xml:space="preserve"> circumstances surrounding our transition to the new Database and Directories site</w:t>
      </w:r>
      <w:r w:rsidR="00BB4506">
        <w:rPr>
          <w:rFonts w:ascii="Times New Roman" w:hAnsi="Times New Roman" w:cs="Times New Roman"/>
        </w:rPr>
        <w:t xml:space="preserve"> and the production of the 2025 yearbook, we will not be conducting a supplemental survey this year.</w:t>
      </w:r>
    </w:p>
    <w:p w14:paraId="0F94D027" w14:textId="590B44F6" w:rsidR="00BB4506" w:rsidRPr="001C1747" w:rsidRDefault="00BB4506" w:rsidP="003E2006">
      <w:pPr>
        <w:pStyle w:val="ListParagraph"/>
        <w:numPr>
          <w:ilvl w:val="0"/>
          <w:numId w:val="8"/>
        </w:numPr>
        <w:rPr>
          <w:rFonts w:ascii="Times New Roman" w:hAnsi="Times New Roman" w:cs="Times New Roman"/>
        </w:rPr>
      </w:pPr>
      <w:r>
        <w:rPr>
          <w:rFonts w:ascii="Times New Roman" w:hAnsi="Times New Roman" w:cs="Times New Roman"/>
        </w:rPr>
        <w:t xml:space="preserve">We plan to </w:t>
      </w:r>
      <w:r w:rsidR="006F64D9">
        <w:rPr>
          <w:rFonts w:ascii="Times New Roman" w:hAnsi="Times New Roman" w:cs="Times New Roman"/>
        </w:rPr>
        <w:t>renew the survey for 2027.</w:t>
      </w:r>
    </w:p>
    <w:p w14:paraId="01BDAEA6" w14:textId="0B6BF45F" w:rsidR="0036101B" w:rsidRPr="0036101B" w:rsidRDefault="00203CA1" w:rsidP="002B5238">
      <w:pPr>
        <w:pStyle w:val="Heading1"/>
        <w:spacing w:before="120" w:after="120"/>
        <w:jc w:val="both"/>
        <w:rPr>
          <w:rStyle w:val="Strong"/>
          <w:b/>
          <w:bCs/>
        </w:rPr>
      </w:pPr>
      <w:r>
        <w:rPr>
          <w:rStyle w:val="Strong"/>
          <w:b/>
          <w:bCs/>
        </w:rPr>
        <w:t>REMINDERS</w:t>
      </w:r>
    </w:p>
    <w:p w14:paraId="26AB1E64" w14:textId="38A1A7C5" w:rsidR="00C25417" w:rsidRDefault="00C25417" w:rsidP="003165EB">
      <w:pPr>
        <w:pStyle w:val="ListParagraph"/>
        <w:numPr>
          <w:ilvl w:val="0"/>
          <w:numId w:val="1"/>
        </w:numPr>
        <w:spacing w:line="240" w:lineRule="auto"/>
        <w:jc w:val="both"/>
        <w:rPr>
          <w:rFonts w:ascii="Times New Roman" w:hAnsi="Times New Roman" w:cs="Times New Roman"/>
        </w:rPr>
      </w:pPr>
      <w:r>
        <w:rPr>
          <w:rFonts w:ascii="Times New Roman" w:hAnsi="Times New Roman" w:cs="Times New Roman"/>
        </w:rPr>
        <w:t xml:space="preserve">The </w:t>
      </w:r>
      <w:hyperlink r:id="rId51" w:history="1">
        <w:r w:rsidR="004E2B92" w:rsidRPr="00D868DE">
          <w:rPr>
            <w:rStyle w:val="Hyperlink"/>
            <w:rFonts w:ascii="Times New Roman" w:hAnsi="Times New Roman" w:cs="Times New Roman"/>
          </w:rPr>
          <w:t>Church Field Guide</w:t>
        </w:r>
      </w:hyperlink>
      <w:r w:rsidR="00D868DE">
        <w:rPr>
          <w:rFonts w:ascii="Times New Roman" w:hAnsi="Times New Roman" w:cs="Times New Roman"/>
        </w:rPr>
        <w:t xml:space="preserve">, also </w:t>
      </w:r>
      <w:r>
        <w:rPr>
          <w:rFonts w:ascii="Times New Roman" w:hAnsi="Times New Roman" w:cs="Times New Roman"/>
        </w:rPr>
        <w:t xml:space="preserve">posted on the </w:t>
      </w:r>
      <w:hyperlink r:id="rId52" w:history="1">
        <w:r w:rsidRPr="00BD4907">
          <w:rPr>
            <w:rStyle w:val="Hyperlink"/>
            <w:rFonts w:ascii="Times New Roman" w:hAnsi="Times New Roman" w:cs="Times New Roman"/>
          </w:rPr>
          <w:t>Yearbook webpage</w:t>
        </w:r>
      </w:hyperlink>
      <w:r>
        <w:rPr>
          <w:rFonts w:ascii="Times New Roman" w:hAnsi="Times New Roman" w:cs="Times New Roman"/>
        </w:rPr>
        <w:t xml:space="preserve"> provides descriptions of most of the data you will be entering. Refer to this as needed.</w:t>
      </w:r>
    </w:p>
    <w:p w14:paraId="64E1D17F" w14:textId="7F9C3506" w:rsidR="0036101B" w:rsidRPr="00147619" w:rsidRDefault="0036101B" w:rsidP="003165EB">
      <w:pPr>
        <w:pStyle w:val="ListParagraph"/>
        <w:numPr>
          <w:ilvl w:val="0"/>
          <w:numId w:val="1"/>
        </w:numPr>
        <w:spacing w:line="240" w:lineRule="auto"/>
        <w:jc w:val="both"/>
        <w:rPr>
          <w:rFonts w:ascii="Times New Roman" w:hAnsi="Times New Roman" w:cs="Times New Roman"/>
        </w:rPr>
      </w:pPr>
      <w:r w:rsidRPr="00147619">
        <w:rPr>
          <w:rFonts w:ascii="Times New Roman" w:hAnsi="Times New Roman" w:cs="Times New Roman"/>
        </w:rPr>
        <w:t>Change your password immediately.</w:t>
      </w:r>
      <w:r w:rsidR="00EA24B0" w:rsidRPr="00147619">
        <w:rPr>
          <w:rFonts w:ascii="Times New Roman" w:hAnsi="Times New Roman" w:cs="Times New Roman"/>
        </w:rPr>
        <w:t xml:space="preserve"> Make a note of your updated password.</w:t>
      </w:r>
    </w:p>
    <w:p w14:paraId="462EE203" w14:textId="14B13B50" w:rsidR="0036101B" w:rsidRPr="00147619" w:rsidRDefault="0036101B" w:rsidP="003165EB">
      <w:pPr>
        <w:pStyle w:val="ListParagraph"/>
        <w:numPr>
          <w:ilvl w:val="0"/>
          <w:numId w:val="1"/>
        </w:numPr>
        <w:spacing w:line="240" w:lineRule="auto"/>
        <w:jc w:val="both"/>
        <w:rPr>
          <w:rFonts w:ascii="Times New Roman" w:hAnsi="Times New Roman" w:cs="Times New Roman"/>
        </w:rPr>
      </w:pPr>
      <w:r w:rsidRPr="00147619">
        <w:rPr>
          <w:rFonts w:ascii="Times New Roman" w:hAnsi="Times New Roman" w:cs="Times New Roman"/>
        </w:rPr>
        <w:t xml:space="preserve">Use </w:t>
      </w:r>
      <w:r w:rsidR="00405BA1">
        <w:rPr>
          <w:rFonts w:ascii="Times New Roman" w:hAnsi="Times New Roman" w:cs="Times New Roman"/>
        </w:rPr>
        <w:t>on</w:t>
      </w:r>
      <w:r w:rsidR="009D4551">
        <w:rPr>
          <w:rFonts w:ascii="Times New Roman" w:hAnsi="Times New Roman" w:cs="Times New Roman"/>
        </w:rPr>
        <w:t xml:space="preserve">ly </w:t>
      </w:r>
      <w:r w:rsidR="00BF10F9" w:rsidRPr="00147619">
        <w:rPr>
          <w:rFonts w:ascii="Times New Roman" w:hAnsi="Times New Roman" w:cs="Times New Roman"/>
        </w:rPr>
        <w:t>USPS</w:t>
      </w:r>
      <w:r w:rsidR="00BF10F9">
        <w:rPr>
          <w:rFonts w:ascii="Times New Roman" w:hAnsi="Times New Roman" w:cs="Times New Roman"/>
        </w:rPr>
        <w:t>-</w:t>
      </w:r>
      <w:r w:rsidRPr="00147619">
        <w:rPr>
          <w:rFonts w:ascii="Times New Roman" w:hAnsi="Times New Roman" w:cs="Times New Roman"/>
        </w:rPr>
        <w:t>approved abbreviations in addresses.</w:t>
      </w:r>
    </w:p>
    <w:p w14:paraId="0FA154A6" w14:textId="78742FA0" w:rsidR="0036101B" w:rsidRPr="00147619" w:rsidRDefault="0036101B" w:rsidP="003165EB">
      <w:pPr>
        <w:pStyle w:val="ListParagraph"/>
        <w:numPr>
          <w:ilvl w:val="0"/>
          <w:numId w:val="1"/>
        </w:numPr>
        <w:spacing w:line="240" w:lineRule="auto"/>
        <w:jc w:val="both"/>
        <w:rPr>
          <w:rFonts w:ascii="Times New Roman" w:hAnsi="Times New Roman" w:cs="Times New Roman"/>
        </w:rPr>
      </w:pPr>
      <w:r w:rsidRPr="00147619">
        <w:rPr>
          <w:rFonts w:ascii="Times New Roman" w:hAnsi="Times New Roman" w:cs="Times New Roman"/>
        </w:rPr>
        <w:t>All questions, concerns</w:t>
      </w:r>
      <w:r w:rsidR="00CF1C50">
        <w:rPr>
          <w:rFonts w:ascii="Times New Roman" w:hAnsi="Times New Roman" w:cs="Times New Roman"/>
        </w:rPr>
        <w:t>,</w:t>
      </w:r>
      <w:r w:rsidRPr="00147619">
        <w:rPr>
          <w:rFonts w:ascii="Times New Roman" w:hAnsi="Times New Roman" w:cs="Times New Roman"/>
        </w:rPr>
        <w:t xml:space="preserve"> or comments should be directed to your </w:t>
      </w:r>
      <w:r w:rsidR="00AA016C">
        <w:rPr>
          <w:rFonts w:ascii="Times New Roman" w:hAnsi="Times New Roman" w:cs="Times New Roman"/>
        </w:rPr>
        <w:t>C</w:t>
      </w:r>
      <w:r w:rsidRPr="00147619">
        <w:rPr>
          <w:rFonts w:ascii="Times New Roman" w:hAnsi="Times New Roman" w:cs="Times New Roman"/>
        </w:rPr>
        <w:t xml:space="preserve">onference or </w:t>
      </w:r>
      <w:r w:rsidR="00AA016C">
        <w:rPr>
          <w:rFonts w:ascii="Times New Roman" w:hAnsi="Times New Roman" w:cs="Times New Roman"/>
        </w:rPr>
        <w:t>A</w:t>
      </w:r>
      <w:r w:rsidRPr="00147619">
        <w:rPr>
          <w:rFonts w:ascii="Times New Roman" w:hAnsi="Times New Roman" w:cs="Times New Roman"/>
        </w:rPr>
        <w:t>ssociation.</w:t>
      </w:r>
    </w:p>
    <w:p w14:paraId="1B01266C" w14:textId="7679CA7D" w:rsidR="0008406C" w:rsidRPr="00601477" w:rsidRDefault="00D63AF1" w:rsidP="00601477">
      <w:pPr>
        <w:pStyle w:val="ListParagraph"/>
        <w:numPr>
          <w:ilvl w:val="0"/>
          <w:numId w:val="1"/>
        </w:numPr>
        <w:spacing w:after="120" w:line="240" w:lineRule="auto"/>
      </w:pPr>
      <w:r w:rsidRPr="00147619">
        <w:rPr>
          <w:rFonts w:ascii="Times New Roman" w:hAnsi="Times New Roman" w:cs="Times New Roman"/>
        </w:rPr>
        <w:t xml:space="preserve">All inaccurate data should be reported to your </w:t>
      </w:r>
      <w:r w:rsidR="00AA016C">
        <w:rPr>
          <w:rFonts w:ascii="Times New Roman" w:hAnsi="Times New Roman" w:cs="Times New Roman"/>
        </w:rPr>
        <w:t>C</w:t>
      </w:r>
      <w:r w:rsidRPr="00147619">
        <w:rPr>
          <w:rFonts w:ascii="Times New Roman" w:hAnsi="Times New Roman" w:cs="Times New Roman"/>
        </w:rPr>
        <w:t xml:space="preserve">onference or </w:t>
      </w:r>
      <w:r w:rsidR="00AA016C">
        <w:rPr>
          <w:rFonts w:ascii="Times New Roman" w:hAnsi="Times New Roman" w:cs="Times New Roman"/>
        </w:rPr>
        <w:t>A</w:t>
      </w:r>
      <w:r w:rsidRPr="00147619">
        <w:rPr>
          <w:rFonts w:ascii="Times New Roman" w:hAnsi="Times New Roman" w:cs="Times New Roman"/>
        </w:rPr>
        <w:t>ssociation for correction</w:t>
      </w:r>
      <w:r w:rsidR="008B5492" w:rsidRPr="00147619">
        <w:rPr>
          <w:rFonts w:ascii="Times New Roman" w:hAnsi="Times New Roman" w:cs="Times New Roman"/>
        </w:rPr>
        <w:t>.</w:t>
      </w:r>
      <w:r w:rsidR="00601477" w:rsidRPr="00601477">
        <w:rPr>
          <w:rFonts w:ascii="Times New Roman" w:hAnsi="Times New Roman" w:cs="Times New Roman"/>
        </w:rPr>
        <w:t xml:space="preserve"> </w:t>
      </w:r>
      <w:r w:rsidR="00601477" w:rsidRPr="00C73BA1">
        <w:rPr>
          <w:rFonts w:ascii="Times New Roman" w:hAnsi="Times New Roman" w:cs="Times New Roman"/>
        </w:rPr>
        <w:t>Please report any errors to your Conference in the manner they asked to be notified.</w:t>
      </w:r>
    </w:p>
    <w:p w14:paraId="162BBCC7" w14:textId="3A627C42" w:rsidR="00A13A54" w:rsidRPr="00147619" w:rsidRDefault="005E141F" w:rsidP="003165EB">
      <w:pPr>
        <w:pStyle w:val="ListParagraph"/>
        <w:numPr>
          <w:ilvl w:val="0"/>
          <w:numId w:val="1"/>
        </w:numPr>
        <w:spacing w:line="240" w:lineRule="auto"/>
        <w:jc w:val="both"/>
        <w:rPr>
          <w:rFonts w:ascii="Times New Roman" w:hAnsi="Times New Roman" w:cs="Times New Roman"/>
        </w:rPr>
      </w:pPr>
      <w:r>
        <w:rPr>
          <w:rFonts w:ascii="Times New Roman" w:hAnsi="Times New Roman" w:cs="Times New Roman"/>
        </w:rPr>
        <w:t>A</w:t>
      </w:r>
      <w:r w:rsidR="0072250D">
        <w:rPr>
          <w:rFonts w:ascii="Times New Roman" w:hAnsi="Times New Roman" w:cs="Times New Roman"/>
        </w:rPr>
        <w:t xml:space="preserve"> </w:t>
      </w:r>
      <w:r w:rsidR="00DC4F4F">
        <w:rPr>
          <w:rFonts w:ascii="Times New Roman" w:hAnsi="Times New Roman" w:cs="Times New Roman"/>
        </w:rPr>
        <w:t xml:space="preserve">Reporting Guide </w:t>
      </w:r>
      <w:r w:rsidR="00A13A54" w:rsidRPr="00147619">
        <w:rPr>
          <w:rFonts w:ascii="Times New Roman" w:hAnsi="Times New Roman" w:cs="Times New Roman"/>
        </w:rPr>
        <w:t xml:space="preserve">is provided at the end of this document to assist you in gathering data </w:t>
      </w:r>
      <w:r w:rsidR="00CF1C50">
        <w:rPr>
          <w:rFonts w:ascii="Times New Roman" w:hAnsi="Times New Roman" w:cs="Times New Roman"/>
        </w:rPr>
        <w:t>before</w:t>
      </w:r>
      <w:r w:rsidR="00A13A54" w:rsidRPr="00147619">
        <w:rPr>
          <w:rFonts w:ascii="Times New Roman" w:hAnsi="Times New Roman" w:cs="Times New Roman"/>
        </w:rPr>
        <w:t xml:space="preserve"> submitting it.</w:t>
      </w:r>
      <w:r w:rsidR="00203CA1" w:rsidRPr="00147619">
        <w:rPr>
          <w:rFonts w:ascii="Times New Roman" w:hAnsi="Times New Roman" w:cs="Times New Roman"/>
        </w:rPr>
        <w:t xml:space="preserve"> </w:t>
      </w:r>
      <w:r w:rsidR="00601477">
        <w:rPr>
          <w:rFonts w:ascii="Times New Roman" w:hAnsi="Times New Roman" w:cs="Times New Roman"/>
        </w:rPr>
        <w:t>You may</w:t>
      </w:r>
      <w:r w:rsidR="00203CA1" w:rsidRPr="00147619">
        <w:rPr>
          <w:rFonts w:ascii="Times New Roman" w:hAnsi="Times New Roman" w:cs="Times New Roman"/>
        </w:rPr>
        <w:t xml:space="preserve"> print this to assist you in gathering your data.</w:t>
      </w:r>
    </w:p>
    <w:p w14:paraId="5029DBEC" w14:textId="285F9128" w:rsidR="00DD7615" w:rsidRPr="00147619" w:rsidRDefault="00DD7615" w:rsidP="009F4C99">
      <w:pPr>
        <w:pStyle w:val="ListParagraph"/>
        <w:numPr>
          <w:ilvl w:val="0"/>
          <w:numId w:val="3"/>
        </w:numPr>
        <w:rPr>
          <w:rFonts w:ascii="Times New Roman" w:hAnsi="Times New Roman" w:cs="Times New Roman"/>
        </w:rPr>
      </w:pPr>
      <w:r>
        <w:rPr>
          <w:rFonts w:ascii="Times New Roman" w:hAnsi="Times New Roman" w:cs="Times New Roman"/>
        </w:rPr>
        <w:lastRenderedPageBreak/>
        <w:t xml:space="preserve">Explanatory notes may be found </w:t>
      </w:r>
      <w:r w:rsidR="00601477">
        <w:rPr>
          <w:rFonts w:ascii="Times New Roman" w:hAnsi="Times New Roman" w:cs="Times New Roman"/>
        </w:rPr>
        <w:t>under most</w:t>
      </w:r>
      <w:r>
        <w:rPr>
          <w:rFonts w:ascii="Times New Roman" w:hAnsi="Times New Roman" w:cs="Times New Roman"/>
        </w:rPr>
        <w:t xml:space="preserve"> entry fields in the </w:t>
      </w:r>
      <w:r w:rsidR="00601477">
        <w:rPr>
          <w:rFonts w:ascii="Times New Roman" w:hAnsi="Times New Roman" w:cs="Times New Roman"/>
        </w:rPr>
        <w:t>Database and Directories Yearbook Reporting section</w:t>
      </w:r>
      <w:r w:rsidRPr="00147619">
        <w:rPr>
          <w:rFonts w:ascii="Times New Roman" w:hAnsi="Times New Roman" w:cs="Times New Roman"/>
        </w:rPr>
        <w:t xml:space="preserve">. You can also find </w:t>
      </w:r>
      <w:r>
        <w:rPr>
          <w:rFonts w:ascii="Times New Roman" w:hAnsi="Times New Roman" w:cs="Times New Roman"/>
        </w:rPr>
        <w:t xml:space="preserve">the </w:t>
      </w:r>
      <w:hyperlink r:id="rId53" w:history="1">
        <w:r w:rsidRPr="00DA306B">
          <w:rPr>
            <w:rStyle w:val="Hyperlink"/>
            <w:rFonts w:ascii="Times New Roman" w:hAnsi="Times New Roman" w:cs="Times New Roman"/>
          </w:rPr>
          <w:t>Church Field Guide</w:t>
        </w:r>
      </w:hyperlink>
      <w:r w:rsidR="00DA306B">
        <w:rPr>
          <w:rFonts w:ascii="Times New Roman" w:hAnsi="Times New Roman" w:cs="Times New Roman"/>
        </w:rPr>
        <w:t xml:space="preserve"> and</w:t>
      </w:r>
      <w:r>
        <w:rPr>
          <w:rFonts w:ascii="Times New Roman" w:hAnsi="Times New Roman" w:cs="Times New Roman"/>
        </w:rPr>
        <w:t xml:space="preserve"> on the </w:t>
      </w:r>
      <w:hyperlink r:id="rId54" w:history="1">
        <w:r w:rsidRPr="0080189E">
          <w:rPr>
            <w:rStyle w:val="Hyperlink"/>
            <w:rFonts w:ascii="Times New Roman" w:hAnsi="Times New Roman" w:cs="Times New Roman"/>
          </w:rPr>
          <w:t>Yearbook webpage</w:t>
        </w:r>
      </w:hyperlink>
      <w:r>
        <w:rPr>
          <w:rStyle w:val="Hyperlink"/>
          <w:rFonts w:ascii="Times New Roman" w:hAnsi="Times New Roman" w:cs="Times New Roman"/>
        </w:rPr>
        <w:t>.</w:t>
      </w:r>
    </w:p>
    <w:p w14:paraId="70E6BF27" w14:textId="7BC2CC0E" w:rsidR="00DD7615" w:rsidRPr="00F961FF" w:rsidRDefault="00DD7615" w:rsidP="009F4C99">
      <w:pPr>
        <w:pStyle w:val="ListParagraph"/>
        <w:numPr>
          <w:ilvl w:val="0"/>
          <w:numId w:val="3"/>
        </w:numPr>
        <w:rPr>
          <w:rFonts w:ascii="Times New Roman" w:hAnsi="Times New Roman" w:cs="Times New Roman"/>
          <w:i/>
        </w:rPr>
      </w:pPr>
      <w:r>
        <w:rPr>
          <w:rFonts w:ascii="Times New Roman" w:hAnsi="Times New Roman" w:cs="Times New Roman"/>
        </w:rPr>
        <w:t xml:space="preserve">Please feel free to </w:t>
      </w:r>
      <w:r w:rsidR="00D868DE">
        <w:rPr>
          <w:rFonts w:ascii="Times New Roman" w:hAnsi="Times New Roman" w:cs="Times New Roman"/>
        </w:rPr>
        <w:t xml:space="preserve">reach out </w:t>
      </w:r>
      <w:r>
        <w:rPr>
          <w:rFonts w:ascii="Times New Roman" w:hAnsi="Times New Roman" w:cs="Times New Roman"/>
        </w:rPr>
        <w:t>for assistance if your Conference or Association is unavailable to assist you.</w:t>
      </w:r>
    </w:p>
    <w:p w14:paraId="5F4033E0" w14:textId="77777777" w:rsidR="00DD7615" w:rsidRPr="00F961FF" w:rsidRDefault="00DD7615" w:rsidP="00DD7615">
      <w:pPr>
        <w:rPr>
          <w:rFonts w:ascii="Times New Roman" w:hAnsi="Times New Roman" w:cs="Times New Roman"/>
          <w:i/>
        </w:rPr>
      </w:pPr>
      <w:r w:rsidRPr="00147619">
        <w:rPr>
          <w:rFonts w:ascii="Times New Roman" w:hAnsi="Times New Roman" w:cs="Times New Roman"/>
          <w:noProof/>
          <w:color w:val="2B579A"/>
          <w:shd w:val="clear" w:color="auto" w:fill="E6E6E6"/>
        </w:rPr>
        <mc:AlternateContent>
          <mc:Choice Requires="wps">
            <w:drawing>
              <wp:anchor distT="0" distB="0" distL="114300" distR="114300" simplePos="0" relativeHeight="251658247" behindDoc="1" locked="0" layoutInCell="1" allowOverlap="1" wp14:anchorId="0BFC9132" wp14:editId="2B1C29D6">
                <wp:simplePos x="0" y="0"/>
                <wp:positionH relativeFrom="column">
                  <wp:posOffset>912495</wp:posOffset>
                </wp:positionH>
                <wp:positionV relativeFrom="paragraph">
                  <wp:posOffset>248286</wp:posOffset>
                </wp:positionV>
                <wp:extent cx="4772025" cy="990600"/>
                <wp:effectExtent l="57150" t="38100" r="85725" b="95250"/>
                <wp:wrapNone/>
                <wp:docPr id="7" name="Rectangle: Rounded Corners 7"/>
                <wp:cNvGraphicFramePr/>
                <a:graphic xmlns:a="http://schemas.openxmlformats.org/drawingml/2006/main">
                  <a:graphicData uri="http://schemas.microsoft.com/office/word/2010/wordprocessingShape">
                    <wps:wsp>
                      <wps:cNvSpPr/>
                      <wps:spPr>
                        <a:xfrm>
                          <a:off x="0" y="0"/>
                          <a:ext cx="4772025" cy="99060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73D8C4CA" w14:textId="5BE0312F" w:rsidR="00B53271" w:rsidRDefault="00B53271" w:rsidP="00B5327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FC9132" id="Rectangle: Rounded Corners 7" o:spid="_x0000_s1026" style="position:absolute;margin-left:71.85pt;margin-top:19.55pt;width:375.75pt;height:78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" fillcolor="#a5d5e2 [1624]" strokecolor="#40a7c2 [3048]">
                <v:fill color2="#e4f2f6 [504]" rotate="t" angle="180" colors="0 #9eeaff;22938f #bbefff;1 #e4f9ff" focus="100%" type="gradient"/>
                <v:shadow on="t" color="black" opacity="24903f" origin=",.5" offset="0,.55556mm"/>
                <v:textbox>
                  <w:txbxContent>
                    <w:p w14:paraId="73D8C4CA" w14:textId="5BE0312F" w:rsidR="00B53271" w:rsidRDefault="00B53271" w:rsidP="00B53271"/>
                  </w:txbxContent>
                </v:textbox>
              </v:roundrect>
            </w:pict>
          </mc:Fallback>
        </mc:AlternateContent>
      </w:r>
    </w:p>
    <w:p w14:paraId="3D130A31" w14:textId="2FAEF217" w:rsidR="00DD7615" w:rsidRPr="00E314E0" w:rsidRDefault="00DD7615" w:rsidP="00DD7615">
      <w:pPr>
        <w:jc w:val="center"/>
        <w:rPr>
          <w:rFonts w:ascii="Times New Roman" w:hAnsi="Times New Roman" w:cs="Times New Roman"/>
          <w:b/>
          <w:bCs/>
        </w:rPr>
      </w:pPr>
      <w:r w:rsidRPr="57781D14">
        <w:rPr>
          <w:rFonts w:ascii="Times New Roman" w:hAnsi="Times New Roman" w:cs="Times New Roman"/>
          <w:b/>
          <w:bCs/>
        </w:rPr>
        <w:t xml:space="preserve"> Yearbook</w:t>
      </w:r>
      <w:r w:rsidR="00752A16">
        <w:rPr>
          <w:rFonts w:ascii="Times New Roman" w:hAnsi="Times New Roman" w:cs="Times New Roman"/>
          <w:b/>
          <w:bCs/>
        </w:rPr>
        <w:t xml:space="preserve"> Reporting</w:t>
      </w:r>
      <w:r w:rsidR="00B53271">
        <w:rPr>
          <w:rFonts w:ascii="Times New Roman" w:hAnsi="Times New Roman" w:cs="Times New Roman"/>
          <w:b/>
          <w:bCs/>
        </w:rPr>
        <w:t xml:space="preserve"> Assistance</w:t>
      </w:r>
      <w:r w:rsidRPr="57781D14">
        <w:rPr>
          <w:rFonts w:ascii="Times New Roman" w:hAnsi="Times New Roman" w:cs="Times New Roman"/>
          <w:b/>
          <w:bCs/>
        </w:rPr>
        <w:t xml:space="preserve"> </w:t>
      </w:r>
    </w:p>
    <w:p w14:paraId="6894B211" w14:textId="28411EE6" w:rsidR="00DD7615" w:rsidRPr="00E314E0" w:rsidRDefault="00DD7615" w:rsidP="00DD7615">
      <w:pPr>
        <w:widowControl w:val="0"/>
        <w:spacing w:after="0"/>
        <w:ind w:left="2160"/>
        <w:rPr>
          <w:rFonts w:ascii="Times New Roman" w:hAnsi="Times New Roman" w:cs="Times New Roman"/>
        </w:rPr>
      </w:pPr>
      <w:r w:rsidRPr="00341492">
        <w:rPr>
          <w:rFonts w:ascii="Times New Roman" w:hAnsi="Times New Roman" w:cs="Times New Roman"/>
          <w:b/>
          <w:bCs/>
        </w:rPr>
        <w:t>Dates:</w:t>
      </w:r>
      <w:r w:rsidRPr="00341492">
        <w:rPr>
          <w:rFonts w:ascii="Times New Roman" w:hAnsi="Times New Roman" w:cs="Times New Roman"/>
        </w:rPr>
        <w:t xml:space="preserve">  January </w:t>
      </w:r>
      <w:r w:rsidR="00601477">
        <w:rPr>
          <w:rFonts w:ascii="Times New Roman" w:hAnsi="Times New Roman" w:cs="Times New Roman"/>
        </w:rPr>
        <w:t>26</w:t>
      </w:r>
      <w:r w:rsidR="00601477" w:rsidRPr="00947A1E">
        <w:rPr>
          <w:rFonts w:ascii="Times New Roman" w:hAnsi="Times New Roman" w:cs="Times New Roman"/>
          <w:vertAlign w:val="superscript"/>
        </w:rPr>
        <w:t>th</w:t>
      </w:r>
      <w:r w:rsidR="00947A1E">
        <w:rPr>
          <w:rFonts w:ascii="Times New Roman" w:hAnsi="Times New Roman" w:cs="Times New Roman"/>
        </w:rPr>
        <w:t xml:space="preserve"> </w:t>
      </w:r>
      <w:r w:rsidRPr="00341492">
        <w:rPr>
          <w:rFonts w:ascii="Times New Roman" w:hAnsi="Times New Roman" w:cs="Times New Roman"/>
        </w:rPr>
        <w:t xml:space="preserve">– </w:t>
      </w:r>
      <w:r w:rsidR="00D868DE">
        <w:rPr>
          <w:rFonts w:ascii="Times New Roman" w:hAnsi="Times New Roman" w:cs="Times New Roman"/>
        </w:rPr>
        <w:t>April 1</w:t>
      </w:r>
      <w:r w:rsidR="00601477">
        <w:rPr>
          <w:rFonts w:ascii="Times New Roman" w:hAnsi="Times New Roman" w:cs="Times New Roman"/>
        </w:rPr>
        <w:t>0</w:t>
      </w:r>
      <w:r w:rsidR="00D868DE" w:rsidRPr="00D868DE">
        <w:rPr>
          <w:rFonts w:ascii="Times New Roman" w:hAnsi="Times New Roman" w:cs="Times New Roman"/>
          <w:vertAlign w:val="superscript"/>
        </w:rPr>
        <w:t>th</w:t>
      </w:r>
      <w:r w:rsidR="00D868DE">
        <w:rPr>
          <w:rFonts w:ascii="Times New Roman" w:hAnsi="Times New Roman" w:cs="Times New Roman"/>
        </w:rPr>
        <w:t xml:space="preserve"> </w:t>
      </w:r>
      <w:r w:rsidRPr="00341492">
        <w:rPr>
          <w:rFonts w:ascii="Times New Roman" w:hAnsi="Times New Roman" w:cs="Times New Roman"/>
        </w:rPr>
        <w:t>(excluding holidays)</w:t>
      </w:r>
    </w:p>
    <w:p w14:paraId="3EB00C22" w14:textId="32B66DBB" w:rsidR="00F05E57" w:rsidRDefault="00F05E57" w:rsidP="00F05E57">
      <w:pPr>
        <w:widowControl w:val="0"/>
        <w:spacing w:after="0"/>
        <w:ind w:left="2160"/>
        <w:rPr>
          <w:rFonts w:ascii="Times New Roman" w:hAnsi="Times New Roman" w:cs="Times New Roman"/>
        </w:rPr>
      </w:pPr>
      <w:r>
        <w:rPr>
          <w:rFonts w:ascii="Times New Roman" w:hAnsi="Times New Roman" w:cs="Times New Roman"/>
          <w:b/>
          <w:bCs/>
        </w:rPr>
        <w:t>Email:</w:t>
      </w:r>
      <w:r>
        <w:rPr>
          <w:rFonts w:ascii="Times New Roman" w:hAnsi="Times New Roman" w:cs="Times New Roman"/>
        </w:rPr>
        <w:t xml:space="preserve"> </w:t>
      </w:r>
      <w:hyperlink r:id="rId55" w:history="1">
        <w:r w:rsidRPr="00CE40A2">
          <w:rPr>
            <w:rStyle w:val="Hyperlink"/>
            <w:rFonts w:ascii="Times New Roman" w:hAnsi="Times New Roman" w:cs="Times New Roman"/>
          </w:rPr>
          <w:t>research@ucc.org</w:t>
        </w:r>
      </w:hyperlink>
    </w:p>
    <w:p w14:paraId="668A73AB" w14:textId="73C94303" w:rsidR="00F05E57" w:rsidRDefault="00F05E57" w:rsidP="00F05E57">
      <w:pPr>
        <w:widowControl w:val="0"/>
        <w:spacing w:after="0"/>
        <w:ind w:left="2160"/>
        <w:rPr>
          <w:rFonts w:ascii="Times New Roman" w:hAnsi="Times New Roman" w:cs="Times New Roman"/>
        </w:rPr>
      </w:pPr>
    </w:p>
    <w:p w14:paraId="3FAB422B" w14:textId="757DDD61" w:rsidR="00147619" w:rsidRPr="00C73BA1" w:rsidRDefault="00147619" w:rsidP="00C73BA1">
      <w:pPr>
        <w:widowControl w:val="0"/>
        <w:rPr>
          <w:sz w:val="20"/>
          <w:szCs w:val="20"/>
        </w:rPr>
      </w:pPr>
    </w:p>
    <w:p w14:paraId="28B4DF0C" w14:textId="77777777" w:rsidR="001C173E" w:rsidRDefault="001C173E" w:rsidP="00203CA1">
      <w:pPr>
        <w:pStyle w:val="Title"/>
        <w:spacing w:after="120"/>
        <w:rPr>
          <w:sz w:val="36"/>
          <w:szCs w:val="36"/>
        </w:rPr>
      </w:pPr>
    </w:p>
    <w:p w14:paraId="086ADB72" w14:textId="77777777" w:rsidR="00DA306B" w:rsidRDefault="00DA306B" w:rsidP="00DA306B"/>
    <w:p w14:paraId="447F406C" w14:textId="77777777" w:rsidR="00DA306B" w:rsidRDefault="00DA306B" w:rsidP="00DA306B"/>
    <w:p w14:paraId="40687510" w14:textId="77777777" w:rsidR="00DA306B" w:rsidRDefault="00DA306B" w:rsidP="00DA306B"/>
    <w:p w14:paraId="2E3DBA8A" w14:textId="77777777" w:rsidR="00DA306B" w:rsidRDefault="00DA306B" w:rsidP="00DA306B"/>
    <w:p w14:paraId="16223A6C" w14:textId="77777777" w:rsidR="00DA306B" w:rsidRDefault="00DA306B" w:rsidP="00DA306B"/>
    <w:p w14:paraId="29A47EA3" w14:textId="77777777" w:rsidR="00DA306B" w:rsidRDefault="00DA306B" w:rsidP="00DA306B"/>
    <w:p w14:paraId="2D1DE8C5" w14:textId="77777777" w:rsidR="00B46FC8" w:rsidRDefault="00B46FC8" w:rsidP="00B46FC8"/>
    <w:p w14:paraId="4A5B4F16" w14:textId="77777777" w:rsidR="00DA306B" w:rsidRDefault="00DA306B" w:rsidP="00B46FC8"/>
    <w:p w14:paraId="5C94AFFF" w14:textId="77777777" w:rsidR="00B46FC8" w:rsidRDefault="00B46FC8" w:rsidP="00B46FC8"/>
    <w:p w14:paraId="0E969207" w14:textId="77777777" w:rsidR="00601477" w:rsidRDefault="00601477" w:rsidP="00B46FC8"/>
    <w:p w14:paraId="0447423C" w14:textId="77777777" w:rsidR="00601477" w:rsidRDefault="00601477" w:rsidP="00B46FC8"/>
    <w:p w14:paraId="61445E95" w14:textId="77777777" w:rsidR="00601477" w:rsidRDefault="00601477" w:rsidP="00B46FC8"/>
    <w:p w14:paraId="2A4ADC4D" w14:textId="77777777" w:rsidR="00601477" w:rsidRDefault="00601477" w:rsidP="00B46FC8"/>
    <w:p w14:paraId="2CB94995" w14:textId="77777777" w:rsidR="00601477" w:rsidRDefault="00601477" w:rsidP="00B46FC8"/>
    <w:p w14:paraId="0F45E2EC" w14:textId="77777777" w:rsidR="00601477" w:rsidRDefault="00601477" w:rsidP="00B46FC8"/>
    <w:p w14:paraId="17B1945B" w14:textId="77777777" w:rsidR="00B46FC8" w:rsidRDefault="00B46FC8" w:rsidP="00B46FC8"/>
    <w:p w14:paraId="01A597B7" w14:textId="77777777" w:rsidR="00B46FC8" w:rsidRDefault="00B46FC8" w:rsidP="00B46FC8"/>
    <w:p w14:paraId="21FA1963" w14:textId="77777777" w:rsidR="00B46FC8" w:rsidRDefault="00B46FC8" w:rsidP="00B46FC8"/>
    <w:p w14:paraId="048078A1" w14:textId="77777777" w:rsidR="00B46FC8" w:rsidRPr="00B46FC8" w:rsidRDefault="00B46FC8" w:rsidP="00B46FC8"/>
    <w:p w14:paraId="7AF8E379" w14:textId="77777777" w:rsidR="001C173E" w:rsidRDefault="001C173E" w:rsidP="00203CA1">
      <w:pPr>
        <w:pStyle w:val="Title"/>
        <w:spacing w:after="120"/>
        <w:rPr>
          <w:sz w:val="36"/>
          <w:szCs w:val="36"/>
        </w:rPr>
      </w:pPr>
    </w:p>
    <w:p w14:paraId="28164FCD" w14:textId="47C1CDCB" w:rsidR="0008406C" w:rsidRPr="003771B5" w:rsidRDefault="00B41406" w:rsidP="00203CA1">
      <w:pPr>
        <w:pStyle w:val="Title"/>
        <w:spacing w:after="120"/>
        <w:rPr>
          <w:sz w:val="36"/>
          <w:szCs w:val="36"/>
        </w:rPr>
      </w:pPr>
      <w:r w:rsidRPr="11215111">
        <w:rPr>
          <w:sz w:val="36"/>
          <w:szCs w:val="36"/>
        </w:rPr>
        <w:lastRenderedPageBreak/>
        <w:t>DATA</w:t>
      </w:r>
      <w:r w:rsidR="7B4261C9" w:rsidRPr="11215111">
        <w:rPr>
          <w:sz w:val="36"/>
          <w:szCs w:val="36"/>
        </w:rPr>
        <w:t>BASE AND DIRECTORIES</w:t>
      </w:r>
      <w:r w:rsidRPr="11215111">
        <w:rPr>
          <w:sz w:val="36"/>
          <w:szCs w:val="36"/>
        </w:rPr>
        <w:t xml:space="preserve"> REPORTING GUIDE</w:t>
      </w:r>
    </w:p>
    <w:p w14:paraId="7B003FB0" w14:textId="77777777" w:rsidR="0008406C" w:rsidRDefault="00203CA1" w:rsidP="00203CA1">
      <w:pPr>
        <w:pStyle w:val="Heading1"/>
        <w:spacing w:before="0"/>
      </w:pPr>
      <w:r>
        <w:t>Membership</w:t>
      </w:r>
    </w:p>
    <w:p w14:paraId="5398496F" w14:textId="1CE5B15B" w:rsidR="00203CA1" w:rsidRDefault="00203CA1" w:rsidP="00203CA1">
      <w:pPr>
        <w:pStyle w:val="Heading2"/>
        <w:sectPr w:rsidR="00203CA1" w:rsidSect="00B74677">
          <w:footerReference w:type="default" r:id="rId56"/>
          <w:pgSz w:w="12240" w:h="15840"/>
          <w:pgMar w:top="1008" w:right="1008" w:bottom="1008" w:left="1008" w:header="720" w:footer="720" w:gutter="0"/>
          <w:cols w:space="720"/>
          <w:docGrid w:linePitch="360"/>
        </w:sectPr>
      </w:pPr>
    </w:p>
    <w:p w14:paraId="144602F7" w14:textId="77777777" w:rsidR="00203CA1" w:rsidRDefault="00203CA1" w:rsidP="00203CA1">
      <w:pPr>
        <w:pStyle w:val="Heading2"/>
        <w:spacing w:before="120"/>
      </w:pPr>
      <w:r>
        <w:t>Additions</w:t>
      </w:r>
    </w:p>
    <w:tbl>
      <w:tblPr>
        <w:tblStyle w:val="TableGrid"/>
        <w:tblW w:w="4968" w:type="dxa"/>
        <w:tblLook w:val="04A0" w:firstRow="1" w:lastRow="0" w:firstColumn="1" w:lastColumn="0" w:noHBand="0" w:noVBand="1"/>
      </w:tblPr>
      <w:tblGrid>
        <w:gridCol w:w="3528"/>
        <w:gridCol w:w="1440"/>
      </w:tblGrid>
      <w:tr w:rsidR="00203CA1" w:rsidRPr="00203CA1" w14:paraId="2939964A" w14:textId="77777777" w:rsidTr="003771B5">
        <w:trPr>
          <w:trHeight w:val="360"/>
        </w:trPr>
        <w:tc>
          <w:tcPr>
            <w:tcW w:w="3528" w:type="dxa"/>
            <w:tcBorders>
              <w:top w:val="nil"/>
              <w:left w:val="nil"/>
              <w:bottom w:val="nil"/>
              <w:right w:val="single" w:sz="4" w:space="0" w:color="auto"/>
            </w:tcBorders>
            <w:vAlign w:val="center"/>
          </w:tcPr>
          <w:p w14:paraId="5CEC76D3" w14:textId="77777777" w:rsidR="00203CA1" w:rsidRPr="00203CA1" w:rsidRDefault="00203CA1" w:rsidP="00203CA1">
            <w:pPr>
              <w:rPr>
                <w:rFonts w:ascii="Cambria" w:hAnsi="Cambria"/>
              </w:rPr>
            </w:pPr>
            <w:r w:rsidRPr="00203CA1">
              <w:rPr>
                <w:rFonts w:ascii="Cambria" w:hAnsi="Cambria"/>
              </w:rPr>
              <w:t>Confirmations</w:t>
            </w:r>
          </w:p>
        </w:tc>
        <w:tc>
          <w:tcPr>
            <w:tcW w:w="1440" w:type="dxa"/>
            <w:tcBorders>
              <w:left w:val="single" w:sz="4" w:space="0" w:color="auto"/>
            </w:tcBorders>
            <w:vAlign w:val="center"/>
          </w:tcPr>
          <w:p w14:paraId="76976639" w14:textId="77777777" w:rsidR="00203CA1" w:rsidRPr="00203CA1" w:rsidRDefault="00203CA1" w:rsidP="00203CA1">
            <w:pPr>
              <w:rPr>
                <w:rFonts w:ascii="Cambria" w:hAnsi="Cambria"/>
              </w:rPr>
            </w:pPr>
          </w:p>
        </w:tc>
      </w:tr>
      <w:tr w:rsidR="00203CA1" w:rsidRPr="00203CA1" w14:paraId="245F490E" w14:textId="77777777" w:rsidTr="003771B5">
        <w:trPr>
          <w:trHeight w:val="360"/>
        </w:trPr>
        <w:tc>
          <w:tcPr>
            <w:tcW w:w="3528" w:type="dxa"/>
            <w:tcBorders>
              <w:top w:val="nil"/>
              <w:left w:val="nil"/>
              <w:bottom w:val="nil"/>
              <w:right w:val="single" w:sz="4" w:space="0" w:color="auto"/>
            </w:tcBorders>
            <w:vAlign w:val="center"/>
          </w:tcPr>
          <w:p w14:paraId="214758D8" w14:textId="77777777" w:rsidR="00203CA1" w:rsidRPr="00203CA1" w:rsidRDefault="00203CA1" w:rsidP="00203CA1">
            <w:pPr>
              <w:rPr>
                <w:rFonts w:ascii="Cambria" w:hAnsi="Cambria"/>
              </w:rPr>
            </w:pPr>
            <w:r w:rsidRPr="00203CA1">
              <w:rPr>
                <w:rFonts w:ascii="Cambria" w:hAnsi="Cambria"/>
              </w:rPr>
              <w:t>Confessions of Faith</w:t>
            </w:r>
          </w:p>
        </w:tc>
        <w:tc>
          <w:tcPr>
            <w:tcW w:w="1440" w:type="dxa"/>
            <w:tcBorders>
              <w:left w:val="single" w:sz="4" w:space="0" w:color="auto"/>
            </w:tcBorders>
            <w:vAlign w:val="center"/>
          </w:tcPr>
          <w:p w14:paraId="492826A4" w14:textId="77777777" w:rsidR="00203CA1" w:rsidRPr="00203CA1" w:rsidRDefault="00203CA1" w:rsidP="00203CA1">
            <w:pPr>
              <w:rPr>
                <w:rFonts w:ascii="Cambria" w:hAnsi="Cambria"/>
              </w:rPr>
            </w:pPr>
          </w:p>
        </w:tc>
      </w:tr>
      <w:tr w:rsidR="00203CA1" w:rsidRPr="00203CA1" w14:paraId="47E701AB" w14:textId="77777777" w:rsidTr="003771B5">
        <w:trPr>
          <w:trHeight w:val="360"/>
        </w:trPr>
        <w:tc>
          <w:tcPr>
            <w:tcW w:w="3528" w:type="dxa"/>
            <w:tcBorders>
              <w:top w:val="nil"/>
              <w:left w:val="nil"/>
              <w:bottom w:val="nil"/>
              <w:right w:val="single" w:sz="4" w:space="0" w:color="auto"/>
            </w:tcBorders>
            <w:vAlign w:val="center"/>
          </w:tcPr>
          <w:p w14:paraId="76827201" w14:textId="77777777" w:rsidR="00203CA1" w:rsidRPr="00203CA1" w:rsidRDefault="00203CA1" w:rsidP="00203CA1">
            <w:pPr>
              <w:rPr>
                <w:rFonts w:ascii="Cambria" w:hAnsi="Cambria"/>
              </w:rPr>
            </w:pPr>
            <w:r w:rsidRPr="00203CA1">
              <w:rPr>
                <w:rFonts w:ascii="Cambria" w:hAnsi="Cambria"/>
              </w:rPr>
              <w:t>Transfers In</w:t>
            </w:r>
          </w:p>
        </w:tc>
        <w:tc>
          <w:tcPr>
            <w:tcW w:w="1440" w:type="dxa"/>
            <w:tcBorders>
              <w:left w:val="single" w:sz="4" w:space="0" w:color="auto"/>
            </w:tcBorders>
            <w:vAlign w:val="center"/>
          </w:tcPr>
          <w:p w14:paraId="055C7AFD" w14:textId="77777777" w:rsidR="00203CA1" w:rsidRPr="00203CA1" w:rsidRDefault="00203CA1" w:rsidP="00203CA1">
            <w:pPr>
              <w:rPr>
                <w:rFonts w:ascii="Cambria" w:hAnsi="Cambria"/>
              </w:rPr>
            </w:pPr>
          </w:p>
        </w:tc>
      </w:tr>
      <w:tr w:rsidR="00203CA1" w:rsidRPr="00203CA1" w14:paraId="400AB202" w14:textId="77777777" w:rsidTr="003771B5">
        <w:trPr>
          <w:trHeight w:val="360"/>
        </w:trPr>
        <w:tc>
          <w:tcPr>
            <w:tcW w:w="3528" w:type="dxa"/>
            <w:tcBorders>
              <w:top w:val="nil"/>
              <w:left w:val="nil"/>
              <w:bottom w:val="nil"/>
              <w:right w:val="single" w:sz="4" w:space="0" w:color="auto"/>
            </w:tcBorders>
            <w:vAlign w:val="center"/>
          </w:tcPr>
          <w:p w14:paraId="0437DB16" w14:textId="77777777" w:rsidR="00203CA1" w:rsidRPr="00203CA1" w:rsidRDefault="00203CA1" w:rsidP="00203CA1">
            <w:pPr>
              <w:rPr>
                <w:rFonts w:ascii="Cambria" w:hAnsi="Cambria"/>
              </w:rPr>
            </w:pPr>
            <w:r w:rsidRPr="00203CA1">
              <w:rPr>
                <w:rFonts w:ascii="Cambria" w:hAnsi="Cambria"/>
              </w:rPr>
              <w:t>Reaffirmations of Faith</w:t>
            </w:r>
          </w:p>
        </w:tc>
        <w:tc>
          <w:tcPr>
            <w:tcW w:w="1440" w:type="dxa"/>
            <w:tcBorders>
              <w:left w:val="single" w:sz="4" w:space="0" w:color="auto"/>
            </w:tcBorders>
            <w:vAlign w:val="center"/>
          </w:tcPr>
          <w:p w14:paraId="6DDC85EC" w14:textId="77777777" w:rsidR="00203CA1" w:rsidRPr="00203CA1" w:rsidRDefault="00203CA1" w:rsidP="00203CA1">
            <w:pPr>
              <w:rPr>
                <w:rFonts w:ascii="Cambria" w:hAnsi="Cambria"/>
              </w:rPr>
            </w:pPr>
          </w:p>
        </w:tc>
      </w:tr>
    </w:tbl>
    <w:p w14:paraId="755BD98E" w14:textId="77777777" w:rsidR="00203CA1" w:rsidRDefault="00203CA1" w:rsidP="00203CA1">
      <w:pPr>
        <w:pStyle w:val="Heading2"/>
      </w:pPr>
      <w:r>
        <w:t>Removals</w:t>
      </w:r>
    </w:p>
    <w:tbl>
      <w:tblPr>
        <w:tblStyle w:val="TableGrid"/>
        <w:tblW w:w="0" w:type="auto"/>
        <w:tblLook w:val="04A0" w:firstRow="1" w:lastRow="0" w:firstColumn="1" w:lastColumn="0" w:noHBand="0" w:noVBand="1"/>
      </w:tblPr>
      <w:tblGrid>
        <w:gridCol w:w="2898"/>
        <w:gridCol w:w="1440"/>
      </w:tblGrid>
      <w:tr w:rsidR="00203CA1" w:rsidRPr="00203CA1" w14:paraId="1B37EE82" w14:textId="77777777" w:rsidTr="003771B5">
        <w:trPr>
          <w:trHeight w:val="360"/>
        </w:trPr>
        <w:tc>
          <w:tcPr>
            <w:tcW w:w="2898" w:type="dxa"/>
            <w:tcBorders>
              <w:top w:val="nil"/>
              <w:left w:val="nil"/>
              <w:bottom w:val="nil"/>
              <w:right w:val="single" w:sz="4" w:space="0" w:color="auto"/>
            </w:tcBorders>
            <w:vAlign w:val="center"/>
          </w:tcPr>
          <w:p w14:paraId="5FB60CD4" w14:textId="77777777" w:rsidR="00203CA1" w:rsidRPr="00203CA1" w:rsidRDefault="00203CA1" w:rsidP="00B4546A">
            <w:pPr>
              <w:rPr>
                <w:rFonts w:ascii="Cambria" w:hAnsi="Cambria"/>
              </w:rPr>
            </w:pPr>
            <w:r>
              <w:rPr>
                <w:rFonts w:ascii="Cambria" w:hAnsi="Cambria"/>
              </w:rPr>
              <w:t>Deaths</w:t>
            </w:r>
          </w:p>
        </w:tc>
        <w:tc>
          <w:tcPr>
            <w:tcW w:w="1440" w:type="dxa"/>
            <w:tcBorders>
              <w:left w:val="single" w:sz="4" w:space="0" w:color="auto"/>
            </w:tcBorders>
            <w:vAlign w:val="center"/>
          </w:tcPr>
          <w:p w14:paraId="6616FEC0" w14:textId="77777777" w:rsidR="00203CA1" w:rsidRPr="00203CA1" w:rsidRDefault="00203CA1" w:rsidP="00B4546A">
            <w:pPr>
              <w:rPr>
                <w:rFonts w:ascii="Cambria" w:hAnsi="Cambria"/>
              </w:rPr>
            </w:pPr>
          </w:p>
        </w:tc>
      </w:tr>
      <w:tr w:rsidR="00203CA1" w:rsidRPr="00203CA1" w14:paraId="6190F7AD" w14:textId="77777777" w:rsidTr="003771B5">
        <w:trPr>
          <w:trHeight w:val="360"/>
        </w:trPr>
        <w:tc>
          <w:tcPr>
            <w:tcW w:w="2898" w:type="dxa"/>
            <w:tcBorders>
              <w:top w:val="nil"/>
              <w:left w:val="nil"/>
              <w:bottom w:val="nil"/>
              <w:right w:val="single" w:sz="4" w:space="0" w:color="auto"/>
            </w:tcBorders>
            <w:vAlign w:val="center"/>
          </w:tcPr>
          <w:p w14:paraId="4BC5B423" w14:textId="77777777" w:rsidR="00203CA1" w:rsidRPr="00203CA1" w:rsidRDefault="00203CA1" w:rsidP="00B4546A">
            <w:pPr>
              <w:rPr>
                <w:rFonts w:ascii="Cambria" w:hAnsi="Cambria"/>
              </w:rPr>
            </w:pPr>
            <w:r>
              <w:rPr>
                <w:rFonts w:ascii="Cambria" w:hAnsi="Cambria"/>
              </w:rPr>
              <w:t>Transfers Out</w:t>
            </w:r>
          </w:p>
        </w:tc>
        <w:tc>
          <w:tcPr>
            <w:tcW w:w="1440" w:type="dxa"/>
            <w:tcBorders>
              <w:left w:val="single" w:sz="4" w:space="0" w:color="auto"/>
            </w:tcBorders>
            <w:vAlign w:val="center"/>
          </w:tcPr>
          <w:p w14:paraId="7A9C846B" w14:textId="77777777" w:rsidR="00203CA1" w:rsidRPr="00203CA1" w:rsidRDefault="00203CA1" w:rsidP="00B4546A">
            <w:pPr>
              <w:rPr>
                <w:rFonts w:ascii="Cambria" w:hAnsi="Cambria"/>
              </w:rPr>
            </w:pPr>
          </w:p>
        </w:tc>
      </w:tr>
      <w:tr w:rsidR="00203CA1" w:rsidRPr="00203CA1" w14:paraId="7F31E042" w14:textId="77777777" w:rsidTr="003771B5">
        <w:trPr>
          <w:trHeight w:val="360"/>
        </w:trPr>
        <w:tc>
          <w:tcPr>
            <w:tcW w:w="2898" w:type="dxa"/>
            <w:tcBorders>
              <w:top w:val="nil"/>
              <w:left w:val="nil"/>
              <w:bottom w:val="nil"/>
              <w:right w:val="single" w:sz="4" w:space="0" w:color="auto"/>
            </w:tcBorders>
            <w:vAlign w:val="center"/>
          </w:tcPr>
          <w:p w14:paraId="117A9CF7" w14:textId="77777777" w:rsidR="00203CA1" w:rsidRPr="00203CA1" w:rsidRDefault="00203CA1" w:rsidP="00B4546A">
            <w:pPr>
              <w:rPr>
                <w:rFonts w:ascii="Cambria" w:hAnsi="Cambria"/>
              </w:rPr>
            </w:pPr>
            <w:r>
              <w:rPr>
                <w:rFonts w:ascii="Cambria" w:hAnsi="Cambria"/>
              </w:rPr>
              <w:t>Other Removals</w:t>
            </w:r>
          </w:p>
        </w:tc>
        <w:tc>
          <w:tcPr>
            <w:tcW w:w="1440" w:type="dxa"/>
            <w:tcBorders>
              <w:left w:val="single" w:sz="4" w:space="0" w:color="auto"/>
            </w:tcBorders>
            <w:vAlign w:val="center"/>
          </w:tcPr>
          <w:p w14:paraId="27E45F89" w14:textId="77777777" w:rsidR="00203CA1" w:rsidRPr="00203CA1" w:rsidRDefault="00203CA1" w:rsidP="00B4546A">
            <w:pPr>
              <w:rPr>
                <w:rFonts w:ascii="Cambria" w:hAnsi="Cambria"/>
              </w:rPr>
            </w:pPr>
          </w:p>
        </w:tc>
      </w:tr>
    </w:tbl>
    <w:p w14:paraId="37754DD8" w14:textId="35EEDAB8" w:rsidR="00203CA1" w:rsidRDefault="002A67D7" w:rsidP="00203CA1">
      <w:r>
        <w:tab/>
      </w:r>
    </w:p>
    <w:p w14:paraId="6AD4ACFE" w14:textId="76BF505E" w:rsidR="2CED0497" w:rsidRDefault="2CED0497" w:rsidP="2CED0497">
      <w:pPr>
        <w:sectPr w:rsidR="2CED0497" w:rsidSect="00203CA1">
          <w:type w:val="continuous"/>
          <w:pgSz w:w="12240" w:h="15840"/>
          <w:pgMar w:top="1080" w:right="1080" w:bottom="1080" w:left="1080" w:header="720" w:footer="720" w:gutter="0"/>
          <w:cols w:num="2" w:space="720"/>
          <w:docGrid w:linePitch="360"/>
        </w:sectPr>
      </w:pPr>
    </w:p>
    <w:tbl>
      <w:tblPr>
        <w:tblStyle w:val="TableGrid"/>
        <w:tblpPr w:leftFromText="180" w:rightFromText="180" w:vertAnchor="text" w:horzAnchor="page" w:tblpX="6540" w:tblpY="671"/>
        <w:tblW w:w="0" w:type="auto"/>
        <w:tblLook w:val="04A0" w:firstRow="1" w:lastRow="0" w:firstColumn="1" w:lastColumn="0" w:noHBand="0" w:noVBand="1"/>
      </w:tblPr>
      <w:tblGrid>
        <w:gridCol w:w="4325"/>
      </w:tblGrid>
      <w:tr w:rsidR="008120BC" w:rsidRPr="00203CA1" w14:paraId="375C1E5C" w14:textId="77777777" w:rsidTr="00451F4F">
        <w:trPr>
          <w:trHeight w:val="623"/>
        </w:trPr>
        <w:tc>
          <w:tcPr>
            <w:tcW w:w="4325" w:type="dxa"/>
            <w:tcBorders>
              <w:left w:val="single" w:sz="4" w:space="0" w:color="auto"/>
            </w:tcBorders>
            <w:vAlign w:val="center"/>
          </w:tcPr>
          <w:p w14:paraId="7CE9FB56" w14:textId="77777777" w:rsidR="008120BC" w:rsidRPr="00203CA1" w:rsidRDefault="008120BC" w:rsidP="00451F4F">
            <w:pPr>
              <w:ind w:left="-471" w:right="169"/>
              <w:rPr>
                <w:rFonts w:ascii="Cambria" w:hAnsi="Cambria"/>
              </w:rPr>
            </w:pPr>
          </w:p>
        </w:tc>
      </w:tr>
    </w:tbl>
    <w:p w14:paraId="2A3839B4" w14:textId="7C0345D8" w:rsidR="00D1350E" w:rsidRDefault="00D1350E" w:rsidP="2CED0497">
      <w:pPr>
        <w:tabs>
          <w:tab w:val="left" w:pos="5400"/>
        </w:tabs>
      </w:pPr>
      <w:r w:rsidRPr="2CED0497">
        <w:rPr>
          <w:rStyle w:val="Heading2Char"/>
        </w:rPr>
        <w:t>Baptisms</w:t>
      </w:r>
      <w:r>
        <w:tab/>
      </w:r>
      <w:r w:rsidR="00E457ED" w:rsidRPr="2CED0497">
        <w:rPr>
          <w:rStyle w:val="Heading2Char"/>
        </w:rPr>
        <w:t>Total 202</w:t>
      </w:r>
      <w:r w:rsidR="00BC56D8" w:rsidRPr="2CED0497">
        <w:rPr>
          <w:rStyle w:val="Heading2Char"/>
        </w:rPr>
        <w:t>4</w:t>
      </w:r>
      <w:r w:rsidR="00E457ED" w:rsidRPr="2CED0497">
        <w:rPr>
          <w:rStyle w:val="Heading2Char"/>
        </w:rPr>
        <w:t xml:space="preserve"> Membership</w:t>
      </w:r>
      <w:r w:rsidR="495B4BBD">
        <w:t xml:space="preserve">  </w:t>
      </w:r>
    </w:p>
    <w:tbl>
      <w:tblPr>
        <w:tblStyle w:val="TableGrid"/>
        <w:tblW w:w="0" w:type="auto"/>
        <w:tblLook w:val="04A0" w:firstRow="1" w:lastRow="0" w:firstColumn="1" w:lastColumn="0" w:noHBand="0" w:noVBand="1"/>
      </w:tblPr>
      <w:tblGrid>
        <w:gridCol w:w="3528"/>
        <w:gridCol w:w="1440"/>
      </w:tblGrid>
      <w:tr w:rsidR="00203CA1" w:rsidRPr="00203CA1" w14:paraId="594C00DA" w14:textId="77777777" w:rsidTr="003771B5">
        <w:trPr>
          <w:trHeight w:val="360"/>
        </w:trPr>
        <w:tc>
          <w:tcPr>
            <w:tcW w:w="3528" w:type="dxa"/>
            <w:tcBorders>
              <w:top w:val="nil"/>
              <w:left w:val="nil"/>
              <w:bottom w:val="nil"/>
              <w:right w:val="single" w:sz="4" w:space="0" w:color="auto"/>
            </w:tcBorders>
            <w:vAlign w:val="center"/>
          </w:tcPr>
          <w:p w14:paraId="4A0A66E3" w14:textId="77777777" w:rsidR="00203CA1" w:rsidRPr="00203CA1" w:rsidRDefault="00203CA1" w:rsidP="00203CA1">
            <w:pPr>
              <w:rPr>
                <w:rFonts w:ascii="Cambria" w:hAnsi="Cambria"/>
              </w:rPr>
            </w:pPr>
            <w:r w:rsidRPr="00203CA1">
              <w:rPr>
                <w:rFonts w:ascii="Cambria" w:hAnsi="Cambria"/>
              </w:rPr>
              <w:t>Child Baptisms (12 &amp; younger)</w:t>
            </w:r>
          </w:p>
        </w:tc>
        <w:tc>
          <w:tcPr>
            <w:tcW w:w="1440" w:type="dxa"/>
            <w:tcBorders>
              <w:left w:val="single" w:sz="4" w:space="0" w:color="auto"/>
            </w:tcBorders>
            <w:vAlign w:val="center"/>
          </w:tcPr>
          <w:p w14:paraId="0C19EAA9" w14:textId="77777777" w:rsidR="00203CA1" w:rsidRPr="00203CA1" w:rsidRDefault="00203CA1" w:rsidP="00B4546A">
            <w:pPr>
              <w:rPr>
                <w:rFonts w:ascii="Cambria" w:hAnsi="Cambria"/>
              </w:rPr>
            </w:pPr>
          </w:p>
        </w:tc>
      </w:tr>
      <w:tr w:rsidR="00203CA1" w:rsidRPr="00203CA1" w14:paraId="5E7F1A42" w14:textId="77777777" w:rsidTr="003771B5">
        <w:trPr>
          <w:trHeight w:val="360"/>
        </w:trPr>
        <w:tc>
          <w:tcPr>
            <w:tcW w:w="3528" w:type="dxa"/>
            <w:tcBorders>
              <w:top w:val="nil"/>
              <w:left w:val="nil"/>
              <w:bottom w:val="nil"/>
              <w:right w:val="single" w:sz="4" w:space="0" w:color="auto"/>
            </w:tcBorders>
            <w:vAlign w:val="center"/>
          </w:tcPr>
          <w:p w14:paraId="53C99285" w14:textId="77777777" w:rsidR="00203CA1" w:rsidRPr="00203CA1" w:rsidRDefault="00203CA1" w:rsidP="00B4546A">
            <w:pPr>
              <w:rPr>
                <w:rFonts w:ascii="Cambria" w:hAnsi="Cambria"/>
              </w:rPr>
            </w:pPr>
            <w:r>
              <w:rPr>
                <w:rFonts w:ascii="Cambria" w:hAnsi="Cambria"/>
              </w:rPr>
              <w:t>Adult Baptisms (13</w:t>
            </w:r>
            <w:r w:rsidRPr="00203CA1">
              <w:rPr>
                <w:rFonts w:ascii="Cambria" w:hAnsi="Cambria"/>
              </w:rPr>
              <w:t xml:space="preserve"> &amp; </w:t>
            </w:r>
            <w:r>
              <w:rPr>
                <w:rFonts w:ascii="Cambria" w:hAnsi="Cambria"/>
              </w:rPr>
              <w:t>older)</w:t>
            </w:r>
          </w:p>
        </w:tc>
        <w:tc>
          <w:tcPr>
            <w:tcW w:w="1440" w:type="dxa"/>
            <w:tcBorders>
              <w:left w:val="single" w:sz="4" w:space="0" w:color="auto"/>
            </w:tcBorders>
            <w:vAlign w:val="center"/>
          </w:tcPr>
          <w:p w14:paraId="7706E4A9" w14:textId="77777777" w:rsidR="00203CA1" w:rsidRPr="00203CA1" w:rsidRDefault="00203CA1" w:rsidP="00B4546A">
            <w:pPr>
              <w:rPr>
                <w:rFonts w:ascii="Cambria" w:hAnsi="Cambria"/>
              </w:rPr>
            </w:pPr>
          </w:p>
        </w:tc>
      </w:tr>
    </w:tbl>
    <w:p w14:paraId="4D1F4159" w14:textId="2F19E4B3" w:rsidR="00203CA1" w:rsidRDefault="003771B5" w:rsidP="00203CA1">
      <w:pPr>
        <w:pStyle w:val="Heading1"/>
        <w:spacing w:before="120"/>
        <w:sectPr w:rsidR="00203CA1" w:rsidSect="00203CA1">
          <w:type w:val="continuous"/>
          <w:pgSz w:w="12240" w:h="15840"/>
          <w:pgMar w:top="1080" w:right="1080" w:bottom="1080" w:left="1080" w:header="720" w:footer="720" w:gutter="0"/>
          <w:cols w:space="720"/>
          <w:docGrid w:linePitch="360"/>
        </w:sectPr>
      </w:pPr>
      <w:r>
        <w:rPr>
          <w:noProof/>
          <w:color w:val="2B579A"/>
          <w:shd w:val="clear" w:color="auto" w:fill="E6E6E6"/>
        </w:rPr>
        <mc:AlternateContent>
          <mc:Choice Requires="wps">
            <w:drawing>
              <wp:anchor distT="0" distB="0" distL="114300" distR="114300" simplePos="0" relativeHeight="251658240" behindDoc="0" locked="0" layoutInCell="1" allowOverlap="1" wp14:anchorId="6C1DED40" wp14:editId="0F6777A7">
                <wp:simplePos x="0" y="0"/>
                <wp:positionH relativeFrom="margin">
                  <wp:align>left</wp:align>
                </wp:positionH>
                <wp:positionV relativeFrom="paragraph">
                  <wp:posOffset>161290</wp:posOffset>
                </wp:positionV>
                <wp:extent cx="6334125" cy="9525"/>
                <wp:effectExtent l="0" t="0" r="28575" b="28575"/>
                <wp:wrapNone/>
                <wp:docPr id="2" name="Straight Connector 2"/>
                <wp:cNvGraphicFramePr/>
                <a:graphic xmlns:a="http://schemas.openxmlformats.org/drawingml/2006/main">
                  <a:graphicData uri="http://schemas.microsoft.com/office/word/2010/wordprocessingShape">
                    <wps:wsp>
                      <wps:cNvCnPr/>
                      <wps:spPr>
                        <a:xfrm>
                          <a:off x="0" y="0"/>
                          <a:ext cx="63341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w14:anchorId="445A25B5">
              <v:line id="Straight Connector 2" style="position:absolute;z-index:251658240;visibility:visible;mso-wrap-style:square;mso-wrap-distance-left:9pt;mso-wrap-distance-top:0;mso-wrap-distance-right:9pt;mso-wrap-distance-bottom:0;mso-position-horizontal:left;mso-position-horizontal-relative:margin;mso-position-vertical:absolute;mso-position-vertical-relative:text" o:spid="_x0000_s1026" strokecolor="#4579b8 [3044]" from="0,12.7pt" to="498.75pt,13.45pt" w14:anchorId="3C9F6F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">
                <w10:wrap anchorx="margin"/>
              </v:line>
            </w:pict>
          </mc:Fallback>
        </mc:AlternateContent>
      </w:r>
    </w:p>
    <w:p w14:paraId="431AD856" w14:textId="65EC237A" w:rsidR="0008406C" w:rsidRPr="00C973E5" w:rsidRDefault="00203CA1" w:rsidP="003771B5">
      <w:pPr>
        <w:pStyle w:val="Heading1"/>
        <w:spacing w:before="0"/>
      </w:pPr>
      <w:r>
        <w:t>Attendance</w:t>
      </w:r>
    </w:p>
    <w:tbl>
      <w:tblPr>
        <w:tblStyle w:val="TableGrid"/>
        <w:tblW w:w="4968" w:type="dxa"/>
        <w:tblLook w:val="04A0" w:firstRow="1" w:lastRow="0" w:firstColumn="1" w:lastColumn="0" w:noHBand="0" w:noVBand="1"/>
      </w:tblPr>
      <w:tblGrid>
        <w:gridCol w:w="3528"/>
        <w:gridCol w:w="1440"/>
      </w:tblGrid>
      <w:tr w:rsidR="00203CA1" w:rsidRPr="00203CA1" w14:paraId="2CAC4BD3" w14:textId="77777777" w:rsidTr="00203CA1">
        <w:trPr>
          <w:trHeight w:val="432"/>
        </w:trPr>
        <w:tc>
          <w:tcPr>
            <w:tcW w:w="3528" w:type="dxa"/>
            <w:tcBorders>
              <w:top w:val="nil"/>
              <w:left w:val="nil"/>
              <w:bottom w:val="nil"/>
              <w:right w:val="single" w:sz="4" w:space="0" w:color="auto"/>
            </w:tcBorders>
            <w:vAlign w:val="center"/>
          </w:tcPr>
          <w:p w14:paraId="77EA2F62" w14:textId="5A6C3264" w:rsidR="00203CA1" w:rsidRPr="00203CA1" w:rsidRDefault="00203CA1" w:rsidP="00561E96">
            <w:pPr>
              <w:ind w:left="249" w:hanging="249"/>
              <w:rPr>
                <w:rFonts w:ascii="Cambria" w:hAnsi="Cambria"/>
              </w:rPr>
            </w:pPr>
            <w:r>
              <w:rPr>
                <w:rFonts w:ascii="Cambria" w:hAnsi="Cambria"/>
              </w:rPr>
              <w:t xml:space="preserve">Average Weekly Worship </w:t>
            </w:r>
            <w:r w:rsidRPr="001E45F1">
              <w:rPr>
                <w:rFonts w:ascii="Cambria" w:hAnsi="Cambria"/>
              </w:rPr>
              <w:t>Attendance</w:t>
            </w:r>
            <w:r w:rsidR="00480E27" w:rsidRPr="001E45F1">
              <w:rPr>
                <w:rFonts w:ascii="Cambria" w:hAnsi="Cambria"/>
              </w:rPr>
              <w:t xml:space="preserve"> (in person only)</w:t>
            </w:r>
          </w:p>
        </w:tc>
        <w:tc>
          <w:tcPr>
            <w:tcW w:w="1440" w:type="dxa"/>
            <w:tcBorders>
              <w:left w:val="single" w:sz="4" w:space="0" w:color="auto"/>
            </w:tcBorders>
            <w:vAlign w:val="center"/>
          </w:tcPr>
          <w:p w14:paraId="6E28C221" w14:textId="77777777" w:rsidR="00203CA1" w:rsidRPr="00203CA1" w:rsidRDefault="00203CA1" w:rsidP="00B4546A">
            <w:pPr>
              <w:rPr>
                <w:rFonts w:ascii="Cambria" w:hAnsi="Cambria"/>
              </w:rPr>
            </w:pPr>
          </w:p>
        </w:tc>
      </w:tr>
      <w:tr w:rsidR="00203CA1" w:rsidRPr="00203CA1" w14:paraId="3FF3B2DA" w14:textId="77777777" w:rsidTr="00203CA1">
        <w:trPr>
          <w:trHeight w:val="432"/>
        </w:trPr>
        <w:tc>
          <w:tcPr>
            <w:tcW w:w="3528" w:type="dxa"/>
            <w:tcBorders>
              <w:top w:val="nil"/>
              <w:left w:val="nil"/>
              <w:bottom w:val="nil"/>
              <w:right w:val="single" w:sz="4" w:space="0" w:color="auto"/>
            </w:tcBorders>
            <w:vAlign w:val="center"/>
          </w:tcPr>
          <w:p w14:paraId="68E59D6A" w14:textId="77777777" w:rsidR="00203CA1" w:rsidRPr="00203CA1" w:rsidRDefault="00203CA1" w:rsidP="00B4546A">
            <w:pPr>
              <w:rPr>
                <w:rFonts w:ascii="Cambria" w:hAnsi="Cambria"/>
              </w:rPr>
            </w:pPr>
            <w:r>
              <w:rPr>
                <w:rFonts w:ascii="Cambria" w:hAnsi="Cambria"/>
              </w:rPr>
              <w:t>Community Engagement</w:t>
            </w:r>
          </w:p>
        </w:tc>
        <w:tc>
          <w:tcPr>
            <w:tcW w:w="1440" w:type="dxa"/>
            <w:tcBorders>
              <w:left w:val="single" w:sz="4" w:space="0" w:color="auto"/>
            </w:tcBorders>
            <w:vAlign w:val="center"/>
          </w:tcPr>
          <w:p w14:paraId="4BD4DB73" w14:textId="77777777" w:rsidR="00203CA1" w:rsidRPr="00203CA1" w:rsidRDefault="00203CA1" w:rsidP="00B4546A">
            <w:pPr>
              <w:rPr>
                <w:rFonts w:ascii="Cambria" w:hAnsi="Cambria"/>
              </w:rPr>
            </w:pPr>
          </w:p>
        </w:tc>
      </w:tr>
      <w:tr w:rsidR="00203CA1" w:rsidRPr="00203CA1" w14:paraId="77686936" w14:textId="77777777" w:rsidTr="003771B5">
        <w:trPr>
          <w:trHeight w:val="360"/>
        </w:trPr>
        <w:tc>
          <w:tcPr>
            <w:tcW w:w="3528" w:type="dxa"/>
            <w:tcBorders>
              <w:top w:val="nil"/>
              <w:left w:val="nil"/>
              <w:bottom w:val="nil"/>
              <w:right w:val="single" w:sz="4" w:space="0" w:color="auto"/>
            </w:tcBorders>
            <w:vAlign w:val="center"/>
          </w:tcPr>
          <w:p w14:paraId="03213A81" w14:textId="77777777" w:rsidR="00203CA1" w:rsidRPr="00203CA1" w:rsidRDefault="00203CA1" w:rsidP="00B4546A">
            <w:pPr>
              <w:rPr>
                <w:rFonts w:ascii="Cambria" w:hAnsi="Cambria"/>
              </w:rPr>
            </w:pPr>
            <w:r>
              <w:rPr>
                <w:rFonts w:ascii="Cambria" w:hAnsi="Cambria"/>
              </w:rPr>
              <w:t>Church Participants</w:t>
            </w:r>
          </w:p>
        </w:tc>
        <w:tc>
          <w:tcPr>
            <w:tcW w:w="1440" w:type="dxa"/>
            <w:tcBorders>
              <w:left w:val="single" w:sz="4" w:space="0" w:color="auto"/>
            </w:tcBorders>
            <w:vAlign w:val="center"/>
          </w:tcPr>
          <w:p w14:paraId="2CCE0A28" w14:textId="77777777" w:rsidR="00203CA1" w:rsidRPr="00203CA1" w:rsidRDefault="00203CA1" w:rsidP="00B4546A">
            <w:pPr>
              <w:rPr>
                <w:rFonts w:ascii="Cambria" w:hAnsi="Cambria"/>
              </w:rPr>
            </w:pPr>
          </w:p>
        </w:tc>
      </w:tr>
      <w:tr w:rsidR="00203CA1" w:rsidRPr="00203CA1" w14:paraId="664C1587" w14:textId="77777777" w:rsidTr="00203CA1">
        <w:trPr>
          <w:trHeight w:val="432"/>
        </w:trPr>
        <w:tc>
          <w:tcPr>
            <w:tcW w:w="3528" w:type="dxa"/>
            <w:tcBorders>
              <w:top w:val="nil"/>
              <w:left w:val="nil"/>
              <w:bottom w:val="nil"/>
              <w:right w:val="single" w:sz="4" w:space="0" w:color="auto"/>
            </w:tcBorders>
            <w:vAlign w:val="center"/>
          </w:tcPr>
          <w:p w14:paraId="7B9934CD" w14:textId="77777777" w:rsidR="00203CA1" w:rsidRDefault="00203CA1" w:rsidP="00203CA1">
            <w:pPr>
              <w:rPr>
                <w:rFonts w:ascii="Cambria" w:hAnsi="Cambria"/>
              </w:rPr>
            </w:pPr>
            <w:r w:rsidRPr="00203CA1">
              <w:rPr>
                <w:rFonts w:ascii="Cambria" w:hAnsi="Cambria"/>
              </w:rPr>
              <w:t>Have your members participated in US or international mission/</w:t>
            </w:r>
            <w:r>
              <w:rPr>
                <w:rFonts w:ascii="Cambria" w:hAnsi="Cambria"/>
              </w:rPr>
              <w:t xml:space="preserve"> </w:t>
            </w:r>
            <w:r w:rsidRPr="00203CA1">
              <w:rPr>
                <w:rFonts w:ascii="Cambria" w:hAnsi="Cambria"/>
              </w:rPr>
              <w:t>immersion/service trips?</w:t>
            </w:r>
            <w:r w:rsidRPr="00203CA1">
              <w:rPr>
                <w:rFonts w:ascii="Cambria" w:hAnsi="Cambria"/>
              </w:rPr>
              <w:br w:type="page"/>
            </w:r>
            <w:r>
              <w:rPr>
                <w:rFonts w:ascii="Cambria" w:hAnsi="Cambria"/>
              </w:rPr>
              <w:t xml:space="preserve"> </w:t>
            </w:r>
          </w:p>
        </w:tc>
        <w:tc>
          <w:tcPr>
            <w:tcW w:w="1440" w:type="dxa"/>
            <w:tcBorders>
              <w:left w:val="single" w:sz="4" w:space="0" w:color="auto"/>
            </w:tcBorders>
            <w:vAlign w:val="center"/>
          </w:tcPr>
          <w:p w14:paraId="3F8B83CD" w14:textId="77777777" w:rsidR="00203CA1" w:rsidRPr="00203CA1" w:rsidRDefault="00D1350E" w:rsidP="00B4546A">
            <w:pPr>
              <w:rPr>
                <w:rFonts w:ascii="Cambria" w:hAnsi="Cambria"/>
              </w:rPr>
            </w:pPr>
            <w:r>
              <w:rPr>
                <w:rFonts w:ascii="Cambria" w:hAnsi="Cambria"/>
              </w:rPr>
              <w:t>Yes           No</w:t>
            </w:r>
          </w:p>
        </w:tc>
      </w:tr>
    </w:tbl>
    <w:p w14:paraId="01C13375" w14:textId="77777777" w:rsidR="00B7511D" w:rsidRDefault="00B7511D" w:rsidP="00B7511D"/>
    <w:tbl>
      <w:tblPr>
        <w:tblStyle w:val="TableGrid"/>
        <w:tblpPr w:leftFromText="180" w:rightFromText="180" w:vertAnchor="text" w:horzAnchor="page" w:tblpX="6705" w:tblpY="336"/>
        <w:tblW w:w="1800" w:type="dxa"/>
        <w:tblLook w:val="04A0" w:firstRow="1" w:lastRow="0" w:firstColumn="1" w:lastColumn="0" w:noHBand="0" w:noVBand="1"/>
      </w:tblPr>
      <w:tblGrid>
        <w:gridCol w:w="1800"/>
      </w:tblGrid>
      <w:tr w:rsidR="00CC0BE3" w14:paraId="342A3E2C" w14:textId="77777777" w:rsidTr="00CC0BE3">
        <w:trPr>
          <w:trHeight w:val="701"/>
        </w:trPr>
        <w:tc>
          <w:tcPr>
            <w:tcW w:w="1800" w:type="dxa"/>
          </w:tcPr>
          <w:p w14:paraId="02D71FE8" w14:textId="77777777" w:rsidR="00CC0BE3" w:rsidRDefault="00CC0BE3" w:rsidP="00CC0BE3"/>
          <w:p w14:paraId="11EFB61D" w14:textId="77777777" w:rsidR="00CC0BE3" w:rsidRDefault="00CC0BE3" w:rsidP="00CC0BE3"/>
        </w:tc>
      </w:tr>
      <w:tr w:rsidR="00CC0BE3" w14:paraId="36A07D1E" w14:textId="77777777" w:rsidTr="00CC0BE3">
        <w:trPr>
          <w:trHeight w:val="809"/>
        </w:trPr>
        <w:tc>
          <w:tcPr>
            <w:tcW w:w="1800" w:type="dxa"/>
          </w:tcPr>
          <w:p w14:paraId="539FDAFA" w14:textId="77777777" w:rsidR="00CC0BE3" w:rsidRDefault="00CC0BE3" w:rsidP="00CC0BE3"/>
        </w:tc>
      </w:tr>
      <w:tr w:rsidR="00CC0BE3" w14:paraId="230E4CA9" w14:textId="77777777" w:rsidTr="00CC0BE3">
        <w:trPr>
          <w:trHeight w:val="881"/>
        </w:trPr>
        <w:tc>
          <w:tcPr>
            <w:tcW w:w="1800" w:type="dxa"/>
          </w:tcPr>
          <w:p w14:paraId="45ECA8A3" w14:textId="77777777" w:rsidR="00CC0BE3" w:rsidRDefault="00CC0BE3" w:rsidP="00CC0BE3"/>
        </w:tc>
      </w:tr>
      <w:tr w:rsidR="00CC0BE3" w14:paraId="6512B85D" w14:textId="77777777" w:rsidTr="00CC0BE3">
        <w:trPr>
          <w:trHeight w:val="903"/>
        </w:trPr>
        <w:tc>
          <w:tcPr>
            <w:tcW w:w="1800" w:type="dxa"/>
          </w:tcPr>
          <w:p w14:paraId="769FA1E5" w14:textId="77777777" w:rsidR="00CC0BE3" w:rsidRDefault="00CC0BE3" w:rsidP="00CC0BE3"/>
        </w:tc>
      </w:tr>
      <w:tr w:rsidR="00CC0BE3" w14:paraId="65796F30" w14:textId="77777777" w:rsidTr="00CC0BE3">
        <w:trPr>
          <w:trHeight w:val="714"/>
        </w:trPr>
        <w:tc>
          <w:tcPr>
            <w:tcW w:w="1800" w:type="dxa"/>
          </w:tcPr>
          <w:p w14:paraId="1A37B076" w14:textId="77777777" w:rsidR="00CC0BE3" w:rsidRDefault="00CC0BE3" w:rsidP="00CC0BE3"/>
        </w:tc>
      </w:tr>
    </w:tbl>
    <w:p w14:paraId="130F63ED" w14:textId="016E5BB7" w:rsidR="0093300D" w:rsidRDefault="009E4882" w:rsidP="009F4C99">
      <w:pPr>
        <w:pStyle w:val="Heading2"/>
        <w:tabs>
          <w:tab w:val="left" w:pos="2070"/>
        </w:tabs>
        <w:spacing w:before="0"/>
        <w:ind w:right="-5400"/>
      </w:pPr>
      <w:r>
        <w:t>Virtual Attendance</w:t>
      </w:r>
    </w:p>
    <w:tbl>
      <w:tblPr>
        <w:tblStyle w:val="TableGrid"/>
        <w:tblW w:w="50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3"/>
      </w:tblGrid>
      <w:tr w:rsidR="009659AA" w:rsidRPr="00203CA1" w14:paraId="5FF44240" w14:textId="77777777" w:rsidTr="00CC0BE3">
        <w:trPr>
          <w:trHeight w:val="670"/>
        </w:trPr>
        <w:tc>
          <w:tcPr>
            <w:tcW w:w="5033" w:type="dxa"/>
            <w:vAlign w:val="center"/>
          </w:tcPr>
          <w:p w14:paraId="1FB6FF23" w14:textId="284E6012" w:rsidR="009659AA" w:rsidRPr="00203CA1" w:rsidRDefault="009659AA" w:rsidP="001C739A">
            <w:pPr>
              <w:ind w:right="-12"/>
              <w:rPr>
                <w:rFonts w:ascii="Cambria" w:hAnsi="Cambria"/>
              </w:rPr>
            </w:pPr>
            <w:r w:rsidRPr="002A07D8">
              <w:rPr>
                <w:rFonts w:ascii="Cambria" w:hAnsi="Cambria"/>
              </w:rPr>
              <w:t xml:space="preserve">Video </w:t>
            </w:r>
            <w:r>
              <w:rPr>
                <w:rFonts w:ascii="Cambria" w:hAnsi="Cambria"/>
              </w:rPr>
              <w:t>c</w:t>
            </w:r>
            <w:r w:rsidRPr="002A07D8">
              <w:rPr>
                <w:rFonts w:ascii="Cambria" w:hAnsi="Cambria"/>
              </w:rPr>
              <w:t>onferencing (e.g., Zoom</w:t>
            </w:r>
            <w:r>
              <w:rPr>
                <w:rFonts w:ascii="Cambria" w:hAnsi="Cambria"/>
              </w:rPr>
              <w:t>)—Average devices logged per service</w:t>
            </w:r>
          </w:p>
        </w:tc>
      </w:tr>
      <w:tr w:rsidR="009659AA" w:rsidRPr="00203CA1" w14:paraId="147C23FC" w14:textId="77777777" w:rsidTr="00CC0BE3">
        <w:trPr>
          <w:trHeight w:val="642"/>
        </w:trPr>
        <w:tc>
          <w:tcPr>
            <w:tcW w:w="5033" w:type="dxa"/>
            <w:vAlign w:val="bottom"/>
          </w:tcPr>
          <w:p w14:paraId="32F8CA25" w14:textId="6D3E9670" w:rsidR="009659AA" w:rsidRPr="002A07D8" w:rsidRDefault="009659AA" w:rsidP="003B6A87">
            <w:pPr>
              <w:spacing w:line="259" w:lineRule="auto"/>
              <w:ind w:right="-12"/>
              <w:rPr>
                <w:rFonts w:ascii="Cambria" w:hAnsi="Cambria"/>
              </w:rPr>
            </w:pPr>
            <w:r w:rsidRPr="001D454E">
              <w:rPr>
                <w:rFonts w:ascii="Cambria" w:hAnsi="Cambria"/>
              </w:rPr>
              <w:t>Social media (e.g., Facebook Live)</w:t>
            </w:r>
            <w:r>
              <w:rPr>
                <w:rFonts w:ascii="Cambria" w:hAnsi="Cambria"/>
              </w:rPr>
              <w:t>—Average views</w:t>
            </w:r>
            <w:r w:rsidR="0018350E">
              <w:rPr>
                <w:rFonts w:ascii="Cambria" w:hAnsi="Cambria"/>
              </w:rPr>
              <w:t>/</w:t>
            </w:r>
            <w:r w:rsidR="003616A7">
              <w:rPr>
                <w:rFonts w:ascii="Cambria" w:hAnsi="Cambria"/>
              </w:rPr>
              <w:t>visits/</w:t>
            </w:r>
            <w:r w:rsidR="0018350E">
              <w:rPr>
                <w:rFonts w:ascii="Cambria" w:hAnsi="Cambria"/>
              </w:rPr>
              <w:t>downloads</w:t>
            </w:r>
            <w:r>
              <w:rPr>
                <w:rFonts w:ascii="Cambria" w:hAnsi="Cambria"/>
              </w:rPr>
              <w:t xml:space="preserve"> </w:t>
            </w:r>
            <w:r w:rsidR="00925BC0">
              <w:rPr>
                <w:rFonts w:ascii="Cambria" w:hAnsi="Cambria"/>
              </w:rPr>
              <w:t>for a</w:t>
            </w:r>
            <w:r>
              <w:rPr>
                <w:rFonts w:ascii="Cambria" w:hAnsi="Cambria"/>
              </w:rPr>
              <w:t xml:space="preserve"> service</w:t>
            </w:r>
            <w:r w:rsidR="00925BC0">
              <w:rPr>
                <w:rFonts w:ascii="Cambria" w:hAnsi="Cambria"/>
              </w:rPr>
              <w:t xml:space="preserve"> within a month of sharing</w:t>
            </w:r>
          </w:p>
        </w:tc>
      </w:tr>
      <w:tr w:rsidR="009659AA" w:rsidRPr="00203CA1" w14:paraId="08207677" w14:textId="77777777" w:rsidTr="00CC0BE3">
        <w:trPr>
          <w:trHeight w:val="891"/>
        </w:trPr>
        <w:tc>
          <w:tcPr>
            <w:tcW w:w="5033" w:type="dxa"/>
            <w:vAlign w:val="center"/>
          </w:tcPr>
          <w:p w14:paraId="389E8158" w14:textId="7A0DA00C" w:rsidR="009659AA" w:rsidRPr="00203CA1" w:rsidRDefault="009659AA" w:rsidP="003B6A87">
            <w:pPr>
              <w:ind w:right="-12"/>
              <w:rPr>
                <w:rFonts w:ascii="Cambria" w:hAnsi="Cambria"/>
              </w:rPr>
            </w:pPr>
            <w:r w:rsidRPr="3A4B27C8">
              <w:rPr>
                <w:rFonts w:ascii="Cambria" w:hAnsi="Cambria"/>
              </w:rPr>
              <w:t xml:space="preserve">Video </w:t>
            </w:r>
            <w:r>
              <w:rPr>
                <w:rFonts w:ascii="Cambria" w:hAnsi="Cambria"/>
              </w:rPr>
              <w:t>h</w:t>
            </w:r>
            <w:r w:rsidRPr="3A4B27C8">
              <w:rPr>
                <w:rFonts w:ascii="Cambria" w:hAnsi="Cambria"/>
              </w:rPr>
              <w:t>osting (e.g.</w:t>
            </w:r>
            <w:r>
              <w:rPr>
                <w:rFonts w:ascii="Cambria" w:hAnsi="Cambria"/>
              </w:rPr>
              <w:t>,</w:t>
            </w:r>
            <w:r w:rsidRPr="3A4B27C8">
              <w:rPr>
                <w:rFonts w:ascii="Cambria" w:hAnsi="Cambria"/>
              </w:rPr>
              <w:t xml:space="preserve"> YouTube</w:t>
            </w:r>
            <w:r>
              <w:rPr>
                <w:rFonts w:ascii="Cambria" w:hAnsi="Cambria"/>
              </w:rPr>
              <w:t>)—</w:t>
            </w:r>
            <w:r w:rsidR="008A65F4">
              <w:rPr>
                <w:rFonts w:ascii="Cambria" w:hAnsi="Cambria"/>
              </w:rPr>
              <w:t>Average views/visits/downloads for a service within a month of sharing</w:t>
            </w:r>
          </w:p>
        </w:tc>
      </w:tr>
      <w:tr w:rsidR="009659AA" w:rsidRPr="00203CA1" w14:paraId="3DEF9C83" w14:textId="77777777" w:rsidTr="00CC0BE3">
        <w:trPr>
          <w:trHeight w:val="541"/>
        </w:trPr>
        <w:tc>
          <w:tcPr>
            <w:tcW w:w="5033" w:type="dxa"/>
            <w:vAlign w:val="center"/>
          </w:tcPr>
          <w:p w14:paraId="606D5745" w14:textId="4B9A5076" w:rsidR="009659AA" w:rsidRPr="00203CA1" w:rsidRDefault="009659AA" w:rsidP="007D6CE1">
            <w:pPr>
              <w:spacing w:line="259" w:lineRule="auto"/>
              <w:ind w:right="-12"/>
              <w:rPr>
                <w:rFonts w:ascii="Cambria" w:hAnsi="Cambria"/>
              </w:rPr>
            </w:pPr>
            <w:proofErr w:type="spellStart"/>
            <w:r w:rsidRPr="004C7C0C">
              <w:rPr>
                <w:rFonts w:ascii="Cambria" w:hAnsi="Cambria"/>
              </w:rPr>
              <w:t>Multistream</w:t>
            </w:r>
            <w:proofErr w:type="spellEnd"/>
            <w:r w:rsidRPr="004C7C0C">
              <w:rPr>
                <w:rFonts w:ascii="Cambria" w:hAnsi="Cambria"/>
              </w:rPr>
              <w:t xml:space="preserve"> (e.g., Restream.io, </w:t>
            </w:r>
            <w:proofErr w:type="spellStart"/>
            <w:proofErr w:type="gramStart"/>
            <w:r w:rsidRPr="004C7C0C">
              <w:rPr>
                <w:rFonts w:ascii="Cambria" w:hAnsi="Cambria"/>
              </w:rPr>
              <w:t>Streamyard</w:t>
            </w:r>
            <w:proofErr w:type="spellEnd"/>
            <w:r w:rsidRPr="004C7C0C">
              <w:rPr>
                <w:rFonts w:ascii="Cambria" w:hAnsi="Cambria"/>
              </w:rPr>
              <w:t>)</w:t>
            </w:r>
            <w:r>
              <w:rPr>
                <w:rFonts w:ascii="Cambria" w:hAnsi="Cambria"/>
              </w:rPr>
              <w:t>—</w:t>
            </w:r>
            <w:proofErr w:type="gramEnd"/>
            <w:r w:rsidR="008A65F4">
              <w:rPr>
                <w:rFonts w:ascii="Cambria" w:hAnsi="Cambria"/>
              </w:rPr>
              <w:t xml:space="preserve"> Average views/visits/downloads for a service within a month of sharing</w:t>
            </w:r>
          </w:p>
        </w:tc>
      </w:tr>
      <w:tr w:rsidR="009659AA" w:rsidRPr="00203CA1" w14:paraId="567EE7FA" w14:textId="77777777" w:rsidTr="00CC0BE3">
        <w:trPr>
          <w:trHeight w:val="861"/>
        </w:trPr>
        <w:tc>
          <w:tcPr>
            <w:tcW w:w="5033" w:type="dxa"/>
            <w:vAlign w:val="center"/>
          </w:tcPr>
          <w:p w14:paraId="75F50B9C" w14:textId="77777777" w:rsidR="00FF0D3A" w:rsidRDefault="009659AA" w:rsidP="00193BEA">
            <w:pPr>
              <w:spacing w:line="259" w:lineRule="auto"/>
              <w:ind w:right="-12"/>
              <w:rPr>
                <w:rFonts w:ascii="Cambria" w:hAnsi="Cambria"/>
              </w:rPr>
            </w:pPr>
            <w:r w:rsidRPr="00193BEA">
              <w:rPr>
                <w:rFonts w:ascii="Cambria" w:hAnsi="Cambria"/>
              </w:rPr>
              <w:t xml:space="preserve">Audio </w:t>
            </w:r>
            <w:r>
              <w:rPr>
                <w:rFonts w:ascii="Cambria" w:hAnsi="Cambria"/>
              </w:rPr>
              <w:t>p</w:t>
            </w:r>
            <w:r w:rsidRPr="00193BEA">
              <w:rPr>
                <w:rFonts w:ascii="Cambria" w:hAnsi="Cambria"/>
              </w:rPr>
              <w:t>latform (e.g., podcast, radio broadcast,</w:t>
            </w:r>
          </w:p>
          <w:p w14:paraId="7516C270" w14:textId="77628D72" w:rsidR="009659AA" w:rsidRPr="004C7C0C" w:rsidRDefault="009659AA" w:rsidP="00193BEA">
            <w:pPr>
              <w:spacing w:line="259" w:lineRule="auto"/>
              <w:ind w:right="-12"/>
              <w:rPr>
                <w:rFonts w:ascii="Cambria" w:hAnsi="Cambria"/>
              </w:rPr>
            </w:pPr>
            <w:r w:rsidRPr="00193BEA">
              <w:rPr>
                <w:rFonts w:ascii="Cambria" w:hAnsi="Cambria"/>
              </w:rPr>
              <w:t>1-800 number)</w:t>
            </w:r>
            <w:r>
              <w:rPr>
                <w:rFonts w:ascii="Cambria" w:hAnsi="Cambria"/>
              </w:rPr>
              <w:t>—Average listeners per service</w:t>
            </w:r>
          </w:p>
        </w:tc>
      </w:tr>
    </w:tbl>
    <w:p w14:paraId="4D79345B" w14:textId="77777777" w:rsidR="009E4882" w:rsidRPr="009E4882" w:rsidRDefault="009E4882" w:rsidP="00A81287"/>
    <w:p w14:paraId="54B0AC0A" w14:textId="77777777" w:rsidR="00A81287" w:rsidRDefault="00A81287" w:rsidP="00A81287"/>
    <w:p w14:paraId="56436654" w14:textId="77777777" w:rsidR="00A81287" w:rsidRDefault="00A81287" w:rsidP="00A81287"/>
    <w:p w14:paraId="0FE2D5E1" w14:textId="18C4F04D" w:rsidR="00203CA1" w:rsidRDefault="00203CA1" w:rsidP="003771B5">
      <w:pPr>
        <w:pStyle w:val="Heading2"/>
        <w:spacing w:before="0"/>
      </w:pPr>
      <w:r>
        <w:br w:type="column"/>
      </w:r>
      <w:r>
        <w:t xml:space="preserve">Youth </w:t>
      </w:r>
      <w:r w:rsidRPr="00203CA1">
        <w:t>Program</w:t>
      </w:r>
    </w:p>
    <w:tbl>
      <w:tblPr>
        <w:tblStyle w:val="TableGrid"/>
        <w:tblW w:w="0" w:type="auto"/>
        <w:tblLook w:val="04A0" w:firstRow="1" w:lastRow="0" w:firstColumn="1" w:lastColumn="0" w:noHBand="0" w:noVBand="1"/>
      </w:tblPr>
      <w:tblGrid>
        <w:gridCol w:w="2898"/>
        <w:gridCol w:w="1440"/>
      </w:tblGrid>
      <w:tr w:rsidR="00203CA1" w:rsidRPr="00203CA1" w14:paraId="45431F98" w14:textId="77777777" w:rsidTr="00203CA1">
        <w:trPr>
          <w:trHeight w:val="432"/>
        </w:trPr>
        <w:tc>
          <w:tcPr>
            <w:tcW w:w="2898" w:type="dxa"/>
            <w:tcBorders>
              <w:top w:val="nil"/>
              <w:left w:val="nil"/>
              <w:bottom w:val="nil"/>
              <w:right w:val="single" w:sz="4" w:space="0" w:color="auto"/>
            </w:tcBorders>
            <w:vAlign w:val="center"/>
          </w:tcPr>
          <w:p w14:paraId="0C33D98E" w14:textId="77777777" w:rsidR="00203CA1" w:rsidRPr="00203CA1" w:rsidRDefault="00203CA1" w:rsidP="00B4546A">
            <w:pPr>
              <w:rPr>
                <w:rFonts w:ascii="Cambria" w:hAnsi="Cambria"/>
              </w:rPr>
            </w:pPr>
            <w:r>
              <w:rPr>
                <w:rFonts w:ascii="Cambria" w:hAnsi="Cambria"/>
              </w:rPr>
              <w:t xml:space="preserve">Active Jr. High Participants </w:t>
            </w:r>
          </w:p>
        </w:tc>
        <w:tc>
          <w:tcPr>
            <w:tcW w:w="1440" w:type="dxa"/>
            <w:tcBorders>
              <w:left w:val="single" w:sz="4" w:space="0" w:color="auto"/>
            </w:tcBorders>
            <w:vAlign w:val="center"/>
          </w:tcPr>
          <w:p w14:paraId="3C2DD4A2" w14:textId="77777777" w:rsidR="00203CA1" w:rsidRPr="00203CA1" w:rsidRDefault="00203CA1" w:rsidP="00B4546A">
            <w:pPr>
              <w:rPr>
                <w:rFonts w:ascii="Cambria" w:hAnsi="Cambria"/>
              </w:rPr>
            </w:pPr>
          </w:p>
        </w:tc>
      </w:tr>
      <w:tr w:rsidR="00203CA1" w:rsidRPr="00203CA1" w14:paraId="4EC4ED45" w14:textId="77777777" w:rsidTr="00203CA1">
        <w:trPr>
          <w:trHeight w:val="432"/>
        </w:trPr>
        <w:tc>
          <w:tcPr>
            <w:tcW w:w="2898" w:type="dxa"/>
            <w:tcBorders>
              <w:top w:val="nil"/>
              <w:left w:val="nil"/>
              <w:bottom w:val="nil"/>
              <w:right w:val="single" w:sz="4" w:space="0" w:color="auto"/>
            </w:tcBorders>
            <w:vAlign w:val="center"/>
          </w:tcPr>
          <w:p w14:paraId="3B1FF4C4" w14:textId="77777777" w:rsidR="00203CA1" w:rsidRPr="00203CA1" w:rsidRDefault="00203CA1" w:rsidP="00B4546A">
            <w:pPr>
              <w:rPr>
                <w:rFonts w:ascii="Cambria" w:hAnsi="Cambria"/>
              </w:rPr>
            </w:pPr>
            <w:r>
              <w:rPr>
                <w:rFonts w:ascii="Cambria" w:hAnsi="Cambria"/>
              </w:rPr>
              <w:t xml:space="preserve">Active Sr. High Participants </w:t>
            </w:r>
          </w:p>
        </w:tc>
        <w:tc>
          <w:tcPr>
            <w:tcW w:w="1440" w:type="dxa"/>
            <w:tcBorders>
              <w:left w:val="single" w:sz="4" w:space="0" w:color="auto"/>
            </w:tcBorders>
            <w:vAlign w:val="center"/>
          </w:tcPr>
          <w:p w14:paraId="53FDE848" w14:textId="77777777" w:rsidR="00203CA1" w:rsidRPr="00203CA1" w:rsidRDefault="00203CA1" w:rsidP="00B4546A">
            <w:pPr>
              <w:rPr>
                <w:rFonts w:ascii="Cambria" w:hAnsi="Cambria"/>
              </w:rPr>
            </w:pPr>
          </w:p>
        </w:tc>
      </w:tr>
    </w:tbl>
    <w:p w14:paraId="257397AE" w14:textId="77777777" w:rsidR="00203CA1" w:rsidRDefault="00203CA1" w:rsidP="00203CA1">
      <w:pPr>
        <w:pStyle w:val="Heading1"/>
        <w:spacing w:before="120"/>
      </w:pPr>
    </w:p>
    <w:p w14:paraId="25783996" w14:textId="77777777" w:rsidR="00E907AA" w:rsidRDefault="00E907AA" w:rsidP="00E907AA"/>
    <w:p w14:paraId="63BB1BEC" w14:textId="77777777" w:rsidR="00FF0D3A" w:rsidRPr="009659AA" w:rsidRDefault="00FF0D3A" w:rsidP="00E907AA">
      <w:pPr>
        <w:rPr>
          <w:sz w:val="4"/>
          <w:szCs w:val="4"/>
        </w:rPr>
      </w:pPr>
    </w:p>
    <w:p w14:paraId="01731501" w14:textId="77777777" w:rsidR="009659AA" w:rsidRDefault="009659AA" w:rsidP="00E907AA"/>
    <w:p w14:paraId="5DC1E519" w14:textId="77777777" w:rsidR="00FF0D3A" w:rsidRPr="00FF0D3A" w:rsidRDefault="00FF0D3A" w:rsidP="00E907AA">
      <w:pPr>
        <w:rPr>
          <w:sz w:val="10"/>
          <w:szCs w:val="10"/>
        </w:rPr>
      </w:pPr>
    </w:p>
    <w:p w14:paraId="73CF451B" w14:textId="29F953E1" w:rsidR="009659AA" w:rsidRPr="00E907AA" w:rsidRDefault="009659AA" w:rsidP="00E907AA">
      <w:pPr>
        <w:sectPr w:rsidR="009659AA" w:rsidRPr="00E907AA" w:rsidSect="00203CA1">
          <w:type w:val="continuous"/>
          <w:pgSz w:w="12240" w:h="15840"/>
          <w:pgMar w:top="1080" w:right="1080" w:bottom="1080" w:left="1080" w:header="720" w:footer="720" w:gutter="0"/>
          <w:cols w:num="2" w:space="720"/>
          <w:docGrid w:linePitch="360"/>
        </w:sectPr>
      </w:pPr>
    </w:p>
    <w:p w14:paraId="719B233A" w14:textId="2E945C4E" w:rsidR="00203CA1" w:rsidRDefault="00203CA1" w:rsidP="003771B5">
      <w:pPr>
        <w:pStyle w:val="Heading2"/>
        <w:spacing w:before="0"/>
      </w:pPr>
      <w:r>
        <w:lastRenderedPageBreak/>
        <w:t>Christian Education/Faith Formation Program</w:t>
      </w:r>
    </w:p>
    <w:p w14:paraId="67A3632D" w14:textId="77777777" w:rsidR="00203CA1" w:rsidRDefault="00203CA1" w:rsidP="00203CA1">
      <w:pPr>
        <w:pStyle w:val="Heading2"/>
        <w:spacing w:before="120"/>
        <w:sectPr w:rsidR="00203CA1" w:rsidSect="00203CA1">
          <w:type w:val="continuous"/>
          <w:pgSz w:w="12240" w:h="15840"/>
          <w:pgMar w:top="1080" w:right="1080" w:bottom="1080" w:left="1080" w:header="720" w:footer="720" w:gutter="0"/>
          <w:cols w:space="720"/>
          <w:docGrid w:linePitch="360"/>
        </w:sectPr>
      </w:pPr>
    </w:p>
    <w:p w14:paraId="02209FFA" w14:textId="1F96E69E" w:rsidR="00203CA1" w:rsidRDefault="00F73DD1" w:rsidP="002D5240">
      <w:pPr>
        <w:pStyle w:val="Heading3"/>
        <w:spacing w:before="0"/>
      </w:pPr>
      <w:r>
        <w:rPr>
          <w:noProof/>
          <w:color w:val="2B579A"/>
          <w:shd w:val="clear" w:color="auto" w:fill="E6E6E6"/>
        </w:rPr>
        <mc:AlternateContent>
          <mc:Choice Requires="wps">
            <w:drawing>
              <wp:anchor distT="0" distB="0" distL="114300" distR="114300" simplePos="0" relativeHeight="251658241" behindDoc="0" locked="0" layoutInCell="1" allowOverlap="1" wp14:anchorId="1946BA22" wp14:editId="3082CFCB">
                <wp:simplePos x="0" y="0"/>
                <wp:positionH relativeFrom="column">
                  <wp:posOffset>-104775</wp:posOffset>
                </wp:positionH>
                <wp:positionV relativeFrom="paragraph">
                  <wp:posOffset>934085</wp:posOffset>
                </wp:positionV>
                <wp:extent cx="6334125" cy="9525"/>
                <wp:effectExtent l="0" t="0" r="9525" b="28575"/>
                <wp:wrapNone/>
                <wp:docPr id="3" name="Straight Connector 3"/>
                <wp:cNvGraphicFramePr/>
                <a:graphic xmlns:a="http://schemas.openxmlformats.org/drawingml/2006/main">
                  <a:graphicData uri="http://schemas.microsoft.com/office/word/2010/wordprocessingShape">
                    <wps:wsp>
                      <wps:cNvCnPr/>
                      <wps:spPr>
                        <a:xfrm>
                          <a:off x="0" y="0"/>
                          <a:ext cx="63341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w14:anchorId="29CAD773">
              <v:line id="Straight Connector 3" style="position:absolute;z-index:251658241;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from="-8.25pt,73.55pt" to="490.5pt,74.3pt" w14:anchorId="62CBBB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"/>
            </w:pict>
          </mc:Fallback>
        </mc:AlternateContent>
      </w:r>
      <w:r w:rsidR="00203CA1">
        <w:t>Active Participants</w:t>
      </w:r>
    </w:p>
    <w:tbl>
      <w:tblPr>
        <w:tblStyle w:val="TableGrid"/>
        <w:tblW w:w="4920" w:type="dxa"/>
        <w:tblLook w:val="04A0" w:firstRow="1" w:lastRow="0" w:firstColumn="1" w:lastColumn="0" w:noHBand="0" w:noVBand="1"/>
      </w:tblPr>
      <w:tblGrid>
        <w:gridCol w:w="3480"/>
        <w:gridCol w:w="1440"/>
      </w:tblGrid>
      <w:tr w:rsidR="00203CA1" w:rsidRPr="00203CA1" w14:paraId="7803CBF5" w14:textId="77777777" w:rsidTr="003771B5">
        <w:trPr>
          <w:trHeight w:val="360"/>
        </w:trPr>
        <w:tc>
          <w:tcPr>
            <w:tcW w:w="3480" w:type="dxa"/>
            <w:tcBorders>
              <w:top w:val="nil"/>
              <w:left w:val="nil"/>
              <w:bottom w:val="nil"/>
              <w:right w:val="single" w:sz="4" w:space="0" w:color="auto"/>
            </w:tcBorders>
            <w:vAlign w:val="center"/>
          </w:tcPr>
          <w:p w14:paraId="38A5D924" w14:textId="77777777" w:rsidR="00203CA1" w:rsidRPr="00203CA1" w:rsidRDefault="00203CA1" w:rsidP="00203CA1">
            <w:pPr>
              <w:rPr>
                <w:rFonts w:ascii="Cambria" w:hAnsi="Cambria"/>
              </w:rPr>
            </w:pPr>
            <w:r>
              <w:rPr>
                <w:rFonts w:ascii="Cambria" w:hAnsi="Cambria"/>
              </w:rPr>
              <w:t xml:space="preserve">Children </w:t>
            </w:r>
            <w:r w:rsidRPr="00203CA1">
              <w:rPr>
                <w:rFonts w:ascii="Cambria" w:hAnsi="Cambria"/>
              </w:rPr>
              <w:t>(</w:t>
            </w:r>
            <w:r>
              <w:rPr>
                <w:rFonts w:ascii="Cambria" w:hAnsi="Cambria"/>
              </w:rPr>
              <w:t>0-17 years</w:t>
            </w:r>
            <w:r w:rsidRPr="00203CA1">
              <w:rPr>
                <w:rFonts w:ascii="Cambria" w:hAnsi="Cambria"/>
              </w:rPr>
              <w:t>)</w:t>
            </w:r>
          </w:p>
        </w:tc>
        <w:tc>
          <w:tcPr>
            <w:tcW w:w="1440" w:type="dxa"/>
            <w:tcBorders>
              <w:left w:val="single" w:sz="4" w:space="0" w:color="auto"/>
            </w:tcBorders>
            <w:vAlign w:val="center"/>
          </w:tcPr>
          <w:p w14:paraId="4D881112" w14:textId="77777777" w:rsidR="00203CA1" w:rsidRPr="00203CA1" w:rsidRDefault="00203CA1" w:rsidP="00B4546A">
            <w:pPr>
              <w:rPr>
                <w:rFonts w:ascii="Cambria" w:hAnsi="Cambria"/>
              </w:rPr>
            </w:pPr>
          </w:p>
        </w:tc>
      </w:tr>
      <w:tr w:rsidR="00203CA1" w:rsidRPr="00203CA1" w14:paraId="1FFA1486" w14:textId="77777777" w:rsidTr="003771B5">
        <w:trPr>
          <w:trHeight w:val="360"/>
        </w:trPr>
        <w:tc>
          <w:tcPr>
            <w:tcW w:w="3480" w:type="dxa"/>
            <w:tcBorders>
              <w:top w:val="nil"/>
              <w:left w:val="nil"/>
              <w:bottom w:val="nil"/>
              <w:right w:val="single" w:sz="4" w:space="0" w:color="auto"/>
            </w:tcBorders>
            <w:vAlign w:val="center"/>
          </w:tcPr>
          <w:p w14:paraId="44B46FD6" w14:textId="77777777" w:rsidR="00203CA1" w:rsidRPr="00203CA1" w:rsidRDefault="00203CA1" w:rsidP="00B4546A">
            <w:pPr>
              <w:rPr>
                <w:rFonts w:ascii="Cambria" w:hAnsi="Cambria"/>
              </w:rPr>
            </w:pPr>
            <w:r>
              <w:rPr>
                <w:rFonts w:ascii="Cambria" w:hAnsi="Cambria"/>
              </w:rPr>
              <w:t>Adults</w:t>
            </w:r>
            <w:r w:rsidRPr="00203CA1">
              <w:rPr>
                <w:rFonts w:ascii="Cambria" w:hAnsi="Cambria"/>
              </w:rPr>
              <w:t xml:space="preserve"> (1</w:t>
            </w:r>
            <w:r>
              <w:rPr>
                <w:rFonts w:ascii="Cambria" w:hAnsi="Cambria"/>
              </w:rPr>
              <w:t>8 years &amp; over)</w:t>
            </w:r>
          </w:p>
        </w:tc>
        <w:tc>
          <w:tcPr>
            <w:tcW w:w="1440" w:type="dxa"/>
            <w:tcBorders>
              <w:left w:val="single" w:sz="4" w:space="0" w:color="auto"/>
            </w:tcBorders>
            <w:vAlign w:val="center"/>
          </w:tcPr>
          <w:p w14:paraId="59334C11" w14:textId="77777777" w:rsidR="00203CA1" w:rsidRPr="00203CA1" w:rsidRDefault="00203CA1" w:rsidP="00B4546A">
            <w:pPr>
              <w:rPr>
                <w:rFonts w:ascii="Cambria" w:hAnsi="Cambria"/>
              </w:rPr>
            </w:pPr>
          </w:p>
        </w:tc>
      </w:tr>
    </w:tbl>
    <w:p w14:paraId="57F2252E" w14:textId="77777777" w:rsidR="00203CA1" w:rsidRDefault="00203CA1" w:rsidP="002D5240">
      <w:pPr>
        <w:pStyle w:val="Heading3"/>
        <w:spacing w:before="0"/>
      </w:pPr>
      <w:r>
        <w:t>Average Participants</w:t>
      </w:r>
    </w:p>
    <w:tbl>
      <w:tblPr>
        <w:tblStyle w:val="TableGrid"/>
        <w:tblW w:w="0" w:type="auto"/>
        <w:tblLook w:val="04A0" w:firstRow="1" w:lastRow="0" w:firstColumn="1" w:lastColumn="0" w:noHBand="0" w:noVBand="1"/>
      </w:tblPr>
      <w:tblGrid>
        <w:gridCol w:w="2898"/>
        <w:gridCol w:w="1440"/>
      </w:tblGrid>
      <w:tr w:rsidR="00203CA1" w:rsidRPr="00203CA1" w14:paraId="59EF5C2E" w14:textId="77777777" w:rsidTr="003771B5">
        <w:trPr>
          <w:trHeight w:val="360"/>
        </w:trPr>
        <w:tc>
          <w:tcPr>
            <w:tcW w:w="2898" w:type="dxa"/>
            <w:tcBorders>
              <w:top w:val="nil"/>
              <w:left w:val="nil"/>
              <w:bottom w:val="nil"/>
              <w:right w:val="single" w:sz="4" w:space="0" w:color="auto"/>
            </w:tcBorders>
            <w:vAlign w:val="center"/>
          </w:tcPr>
          <w:p w14:paraId="7F894101" w14:textId="77777777" w:rsidR="00203CA1" w:rsidRPr="00203CA1" w:rsidRDefault="00203CA1" w:rsidP="00203CA1">
            <w:pPr>
              <w:rPr>
                <w:rFonts w:ascii="Cambria" w:hAnsi="Cambria"/>
              </w:rPr>
            </w:pPr>
            <w:r>
              <w:rPr>
                <w:rFonts w:ascii="Cambria" w:hAnsi="Cambria"/>
              </w:rPr>
              <w:t xml:space="preserve">Children </w:t>
            </w:r>
            <w:r w:rsidRPr="00203CA1">
              <w:rPr>
                <w:rFonts w:ascii="Cambria" w:hAnsi="Cambria"/>
              </w:rPr>
              <w:t>(</w:t>
            </w:r>
            <w:r>
              <w:rPr>
                <w:rFonts w:ascii="Cambria" w:hAnsi="Cambria"/>
              </w:rPr>
              <w:t>0-17 years</w:t>
            </w:r>
            <w:r w:rsidRPr="00203CA1">
              <w:rPr>
                <w:rFonts w:ascii="Cambria" w:hAnsi="Cambria"/>
              </w:rPr>
              <w:t>)</w:t>
            </w:r>
          </w:p>
        </w:tc>
        <w:tc>
          <w:tcPr>
            <w:tcW w:w="1440" w:type="dxa"/>
            <w:tcBorders>
              <w:left w:val="single" w:sz="4" w:space="0" w:color="auto"/>
            </w:tcBorders>
            <w:vAlign w:val="center"/>
          </w:tcPr>
          <w:p w14:paraId="4F8FC7C3" w14:textId="77777777" w:rsidR="00203CA1" w:rsidRPr="00203CA1" w:rsidRDefault="00203CA1" w:rsidP="00B4546A">
            <w:pPr>
              <w:rPr>
                <w:rFonts w:ascii="Cambria" w:hAnsi="Cambria"/>
              </w:rPr>
            </w:pPr>
          </w:p>
        </w:tc>
      </w:tr>
      <w:tr w:rsidR="00203CA1" w:rsidRPr="00203CA1" w14:paraId="357DBBF2" w14:textId="77777777" w:rsidTr="003771B5">
        <w:trPr>
          <w:trHeight w:val="360"/>
        </w:trPr>
        <w:tc>
          <w:tcPr>
            <w:tcW w:w="2898" w:type="dxa"/>
            <w:tcBorders>
              <w:top w:val="nil"/>
              <w:left w:val="nil"/>
              <w:bottom w:val="nil"/>
              <w:right w:val="single" w:sz="4" w:space="0" w:color="auto"/>
            </w:tcBorders>
            <w:vAlign w:val="center"/>
          </w:tcPr>
          <w:p w14:paraId="4EB03078" w14:textId="77777777" w:rsidR="00203CA1" w:rsidRPr="00203CA1" w:rsidRDefault="00203CA1" w:rsidP="00203CA1">
            <w:pPr>
              <w:rPr>
                <w:rFonts w:ascii="Cambria" w:hAnsi="Cambria"/>
              </w:rPr>
            </w:pPr>
            <w:r>
              <w:rPr>
                <w:rFonts w:ascii="Cambria" w:hAnsi="Cambria"/>
              </w:rPr>
              <w:t>Adults</w:t>
            </w:r>
            <w:r w:rsidRPr="00203CA1">
              <w:rPr>
                <w:rFonts w:ascii="Cambria" w:hAnsi="Cambria"/>
              </w:rPr>
              <w:t xml:space="preserve"> (1</w:t>
            </w:r>
            <w:r>
              <w:rPr>
                <w:rFonts w:ascii="Cambria" w:hAnsi="Cambria"/>
              </w:rPr>
              <w:t>8 years &amp; over)</w:t>
            </w:r>
          </w:p>
        </w:tc>
        <w:tc>
          <w:tcPr>
            <w:tcW w:w="1440" w:type="dxa"/>
            <w:tcBorders>
              <w:left w:val="single" w:sz="4" w:space="0" w:color="auto"/>
            </w:tcBorders>
            <w:vAlign w:val="center"/>
          </w:tcPr>
          <w:p w14:paraId="58404AAD" w14:textId="77777777" w:rsidR="00203CA1" w:rsidRPr="00203CA1" w:rsidRDefault="00203CA1" w:rsidP="00B4546A">
            <w:pPr>
              <w:rPr>
                <w:rFonts w:ascii="Cambria" w:hAnsi="Cambria"/>
              </w:rPr>
            </w:pPr>
          </w:p>
        </w:tc>
      </w:tr>
    </w:tbl>
    <w:p w14:paraId="339FF860" w14:textId="77777777" w:rsidR="00203CA1" w:rsidRDefault="00203CA1" w:rsidP="00203CA1">
      <w:pPr>
        <w:sectPr w:rsidR="00203CA1" w:rsidSect="00203CA1">
          <w:type w:val="continuous"/>
          <w:pgSz w:w="12240" w:h="15840"/>
          <w:pgMar w:top="1080" w:right="1080" w:bottom="1080" w:left="1080" w:header="720" w:footer="720" w:gutter="0"/>
          <w:cols w:num="2" w:space="720"/>
          <w:docGrid w:linePitch="360"/>
        </w:sectPr>
      </w:pPr>
    </w:p>
    <w:p w14:paraId="1B083CF7" w14:textId="3B49F709" w:rsidR="00203CA1" w:rsidRDefault="00203CA1" w:rsidP="003771B5">
      <w:pPr>
        <w:pStyle w:val="Heading1"/>
        <w:spacing w:before="240"/>
      </w:pPr>
      <w:r>
        <w:t>Financial</w:t>
      </w:r>
    </w:p>
    <w:p w14:paraId="26178B27" w14:textId="77777777" w:rsidR="00203CA1" w:rsidRDefault="00203CA1" w:rsidP="00203CA1">
      <w:pPr>
        <w:pStyle w:val="Heading2"/>
        <w:sectPr w:rsidR="00203CA1" w:rsidSect="00203CA1">
          <w:type w:val="continuous"/>
          <w:pgSz w:w="12240" w:h="15840"/>
          <w:pgMar w:top="1080" w:right="1080" w:bottom="1080" w:left="1080" w:header="720" w:footer="720" w:gutter="0"/>
          <w:cols w:space="720"/>
          <w:docGrid w:linePitch="360"/>
        </w:sectPr>
      </w:pPr>
    </w:p>
    <w:p w14:paraId="70420C37" w14:textId="4BD871BA" w:rsidR="00203CA1" w:rsidRDefault="00203CA1" w:rsidP="00203CA1">
      <w:pPr>
        <w:pStyle w:val="Heading2"/>
        <w:spacing w:before="0"/>
      </w:pPr>
      <w:r>
        <w:t>Income</w:t>
      </w:r>
    </w:p>
    <w:tbl>
      <w:tblPr>
        <w:tblStyle w:val="TableGrid"/>
        <w:tblW w:w="4920" w:type="dxa"/>
        <w:tblLook w:val="04A0" w:firstRow="1" w:lastRow="0" w:firstColumn="1" w:lastColumn="0" w:noHBand="0" w:noVBand="1"/>
      </w:tblPr>
      <w:tblGrid>
        <w:gridCol w:w="3480"/>
        <w:gridCol w:w="1440"/>
      </w:tblGrid>
      <w:tr w:rsidR="00203CA1" w:rsidRPr="00203CA1" w14:paraId="670CCCF3" w14:textId="77777777" w:rsidTr="00E972F0">
        <w:trPr>
          <w:trHeight w:val="360"/>
        </w:trPr>
        <w:tc>
          <w:tcPr>
            <w:tcW w:w="3480" w:type="dxa"/>
            <w:tcBorders>
              <w:top w:val="nil"/>
              <w:left w:val="nil"/>
              <w:bottom w:val="nil"/>
              <w:right w:val="single" w:sz="4" w:space="0" w:color="auto"/>
            </w:tcBorders>
            <w:vAlign w:val="center"/>
          </w:tcPr>
          <w:p w14:paraId="30DB8AE6" w14:textId="7B7DD870" w:rsidR="00203CA1" w:rsidRPr="00203CA1" w:rsidRDefault="00203CA1" w:rsidP="00B4546A">
            <w:pPr>
              <w:rPr>
                <w:rFonts w:ascii="Cambria" w:hAnsi="Cambria"/>
              </w:rPr>
            </w:pPr>
            <w:r>
              <w:rPr>
                <w:rFonts w:ascii="Cambria" w:hAnsi="Cambria"/>
              </w:rPr>
              <w:t>Total Income</w:t>
            </w:r>
          </w:p>
        </w:tc>
        <w:tc>
          <w:tcPr>
            <w:tcW w:w="1440" w:type="dxa"/>
            <w:tcBorders>
              <w:left w:val="single" w:sz="4" w:space="0" w:color="auto"/>
            </w:tcBorders>
            <w:vAlign w:val="center"/>
          </w:tcPr>
          <w:p w14:paraId="716C6933" w14:textId="77777777" w:rsidR="00203CA1" w:rsidRPr="00203CA1" w:rsidRDefault="00203CA1" w:rsidP="00B4546A">
            <w:pPr>
              <w:rPr>
                <w:rFonts w:ascii="Cambria" w:hAnsi="Cambria"/>
              </w:rPr>
            </w:pPr>
          </w:p>
        </w:tc>
      </w:tr>
      <w:tr w:rsidR="00203CA1" w:rsidRPr="00203CA1" w14:paraId="4A8690E7" w14:textId="77777777" w:rsidTr="00E972F0">
        <w:trPr>
          <w:trHeight w:val="360"/>
        </w:trPr>
        <w:tc>
          <w:tcPr>
            <w:tcW w:w="3480" w:type="dxa"/>
            <w:tcBorders>
              <w:top w:val="nil"/>
              <w:left w:val="nil"/>
              <w:bottom w:val="nil"/>
              <w:right w:val="single" w:sz="4" w:space="0" w:color="auto"/>
            </w:tcBorders>
            <w:vAlign w:val="center"/>
          </w:tcPr>
          <w:p w14:paraId="711F7731" w14:textId="0F5E3C99" w:rsidR="00203CA1" w:rsidRPr="00203CA1" w:rsidRDefault="00203CA1" w:rsidP="00B4546A">
            <w:pPr>
              <w:rPr>
                <w:rFonts w:ascii="Cambria" w:hAnsi="Cambria"/>
              </w:rPr>
            </w:pPr>
            <w:r>
              <w:rPr>
                <w:rFonts w:ascii="Cambria" w:hAnsi="Cambria"/>
              </w:rPr>
              <w:t>Pledges and Offerings</w:t>
            </w:r>
          </w:p>
        </w:tc>
        <w:tc>
          <w:tcPr>
            <w:tcW w:w="1440" w:type="dxa"/>
            <w:tcBorders>
              <w:left w:val="single" w:sz="4" w:space="0" w:color="auto"/>
            </w:tcBorders>
            <w:vAlign w:val="center"/>
          </w:tcPr>
          <w:p w14:paraId="5F2C88BD" w14:textId="77777777" w:rsidR="00203CA1" w:rsidRPr="00203CA1" w:rsidRDefault="00203CA1" w:rsidP="00B4546A">
            <w:pPr>
              <w:rPr>
                <w:rFonts w:ascii="Cambria" w:hAnsi="Cambria"/>
              </w:rPr>
            </w:pPr>
          </w:p>
        </w:tc>
      </w:tr>
    </w:tbl>
    <w:p w14:paraId="00853987" w14:textId="77777777" w:rsidR="003771B5" w:rsidRDefault="003771B5" w:rsidP="00026F72"/>
    <w:p w14:paraId="44867967" w14:textId="75EC2CF2" w:rsidR="003771B5" w:rsidRDefault="003771B5" w:rsidP="003771B5">
      <w:pPr>
        <w:pStyle w:val="Heading2"/>
        <w:spacing w:before="0" w:line="240" w:lineRule="auto"/>
      </w:pPr>
      <w:r>
        <w:t>Endowments</w:t>
      </w:r>
      <w:r>
        <w:tab/>
      </w:r>
    </w:p>
    <w:tbl>
      <w:tblPr>
        <w:tblStyle w:val="TableGrid"/>
        <w:tblpPr w:leftFromText="180" w:rightFromText="180" w:vertAnchor="text" w:tblpY="103"/>
        <w:tblW w:w="4968" w:type="dxa"/>
        <w:tblLook w:val="04A0" w:firstRow="1" w:lastRow="0" w:firstColumn="1" w:lastColumn="0" w:noHBand="0" w:noVBand="1"/>
      </w:tblPr>
      <w:tblGrid>
        <w:gridCol w:w="3438"/>
        <w:gridCol w:w="1530"/>
      </w:tblGrid>
      <w:tr w:rsidR="003771B5" w:rsidRPr="00203CA1" w14:paraId="1A162678" w14:textId="77777777" w:rsidTr="003771B5">
        <w:trPr>
          <w:trHeight w:val="360"/>
        </w:trPr>
        <w:tc>
          <w:tcPr>
            <w:tcW w:w="3438" w:type="dxa"/>
            <w:tcBorders>
              <w:top w:val="nil"/>
              <w:left w:val="nil"/>
              <w:bottom w:val="nil"/>
              <w:right w:val="single" w:sz="4" w:space="0" w:color="auto"/>
            </w:tcBorders>
            <w:vAlign w:val="center"/>
          </w:tcPr>
          <w:p w14:paraId="7B277811" w14:textId="77777777" w:rsidR="003771B5" w:rsidRPr="00203CA1" w:rsidRDefault="003771B5" w:rsidP="003771B5">
            <w:pPr>
              <w:rPr>
                <w:rFonts w:ascii="Cambria" w:hAnsi="Cambria"/>
              </w:rPr>
            </w:pPr>
            <w:r>
              <w:rPr>
                <w:rFonts w:ascii="Cambria" w:hAnsi="Cambria"/>
              </w:rPr>
              <w:t>Bequests</w:t>
            </w:r>
          </w:p>
        </w:tc>
        <w:tc>
          <w:tcPr>
            <w:tcW w:w="1530" w:type="dxa"/>
            <w:tcBorders>
              <w:left w:val="single" w:sz="4" w:space="0" w:color="auto"/>
            </w:tcBorders>
            <w:vAlign w:val="center"/>
          </w:tcPr>
          <w:p w14:paraId="343616D1" w14:textId="77777777" w:rsidR="003771B5" w:rsidRPr="00203CA1" w:rsidRDefault="003771B5" w:rsidP="003771B5">
            <w:pPr>
              <w:rPr>
                <w:rFonts w:ascii="Cambria" w:hAnsi="Cambria"/>
              </w:rPr>
            </w:pPr>
          </w:p>
        </w:tc>
      </w:tr>
      <w:tr w:rsidR="003771B5" w:rsidRPr="00203CA1" w14:paraId="34AB6382" w14:textId="77777777" w:rsidTr="003771B5">
        <w:trPr>
          <w:trHeight w:val="360"/>
        </w:trPr>
        <w:tc>
          <w:tcPr>
            <w:tcW w:w="3438" w:type="dxa"/>
            <w:tcBorders>
              <w:top w:val="nil"/>
              <w:left w:val="nil"/>
              <w:bottom w:val="nil"/>
              <w:right w:val="single" w:sz="4" w:space="0" w:color="auto"/>
            </w:tcBorders>
            <w:vAlign w:val="center"/>
          </w:tcPr>
          <w:p w14:paraId="5ECE9B90" w14:textId="77777777" w:rsidR="003771B5" w:rsidRPr="00203CA1" w:rsidRDefault="003771B5" w:rsidP="003771B5">
            <w:pPr>
              <w:rPr>
                <w:rFonts w:ascii="Cambria" w:hAnsi="Cambria"/>
              </w:rPr>
            </w:pPr>
            <w:r>
              <w:rPr>
                <w:rFonts w:ascii="Cambria" w:hAnsi="Cambria"/>
              </w:rPr>
              <w:t>Deferred Gifts</w:t>
            </w:r>
          </w:p>
        </w:tc>
        <w:tc>
          <w:tcPr>
            <w:tcW w:w="1530" w:type="dxa"/>
            <w:tcBorders>
              <w:left w:val="single" w:sz="4" w:space="0" w:color="auto"/>
            </w:tcBorders>
            <w:vAlign w:val="center"/>
          </w:tcPr>
          <w:p w14:paraId="3732D893" w14:textId="77777777" w:rsidR="003771B5" w:rsidRPr="00203CA1" w:rsidRDefault="003771B5" w:rsidP="003771B5">
            <w:pPr>
              <w:ind w:right="162"/>
              <w:rPr>
                <w:rFonts w:ascii="Cambria" w:hAnsi="Cambria"/>
              </w:rPr>
            </w:pPr>
          </w:p>
        </w:tc>
      </w:tr>
      <w:tr w:rsidR="003771B5" w:rsidRPr="00203CA1" w14:paraId="752F5596" w14:textId="77777777" w:rsidTr="003771B5">
        <w:trPr>
          <w:trHeight w:val="360"/>
        </w:trPr>
        <w:tc>
          <w:tcPr>
            <w:tcW w:w="3438" w:type="dxa"/>
            <w:tcBorders>
              <w:top w:val="nil"/>
              <w:left w:val="nil"/>
              <w:bottom w:val="nil"/>
              <w:right w:val="single" w:sz="4" w:space="0" w:color="auto"/>
            </w:tcBorders>
            <w:vAlign w:val="center"/>
          </w:tcPr>
          <w:p w14:paraId="2E153F7B" w14:textId="77777777" w:rsidR="003771B5" w:rsidRDefault="003771B5" w:rsidP="003771B5">
            <w:pPr>
              <w:rPr>
                <w:rFonts w:ascii="Cambria" w:hAnsi="Cambria"/>
              </w:rPr>
            </w:pPr>
            <w:r>
              <w:rPr>
                <w:rFonts w:ascii="Cambria" w:hAnsi="Cambria"/>
              </w:rPr>
              <w:t>Endowment</w:t>
            </w:r>
          </w:p>
        </w:tc>
        <w:tc>
          <w:tcPr>
            <w:tcW w:w="1530" w:type="dxa"/>
            <w:tcBorders>
              <w:left w:val="single" w:sz="4" w:space="0" w:color="auto"/>
            </w:tcBorders>
            <w:vAlign w:val="center"/>
          </w:tcPr>
          <w:p w14:paraId="00310F94" w14:textId="77777777" w:rsidR="003771B5" w:rsidRPr="00203CA1" w:rsidRDefault="003771B5" w:rsidP="003771B5">
            <w:pPr>
              <w:rPr>
                <w:rFonts w:ascii="Cambria" w:hAnsi="Cambria"/>
              </w:rPr>
            </w:pPr>
          </w:p>
        </w:tc>
      </w:tr>
    </w:tbl>
    <w:p w14:paraId="2771CA62" w14:textId="589F8AEB" w:rsidR="00203CA1" w:rsidRDefault="00203CA1" w:rsidP="00203CA1">
      <w:pPr>
        <w:pStyle w:val="Heading2"/>
        <w:spacing w:before="0"/>
      </w:pPr>
      <w:r>
        <w:br w:type="column"/>
      </w:r>
      <w:proofErr w:type="gramStart"/>
      <w:r>
        <w:t>Expenditures</w:t>
      </w:r>
      <w:proofErr w:type="gramEnd"/>
      <w:r>
        <w:tab/>
      </w:r>
      <w:r>
        <w:tab/>
      </w:r>
    </w:p>
    <w:tbl>
      <w:tblPr>
        <w:tblStyle w:val="TableGrid"/>
        <w:tblW w:w="0" w:type="auto"/>
        <w:tblLook w:val="04A0" w:firstRow="1" w:lastRow="0" w:firstColumn="1" w:lastColumn="0" w:noHBand="0" w:noVBand="1"/>
      </w:tblPr>
      <w:tblGrid>
        <w:gridCol w:w="2898"/>
        <w:gridCol w:w="1440"/>
      </w:tblGrid>
      <w:tr w:rsidR="00203CA1" w:rsidRPr="00203CA1" w14:paraId="2FCAA97D" w14:textId="77777777" w:rsidTr="003771B5">
        <w:trPr>
          <w:trHeight w:val="360"/>
        </w:trPr>
        <w:tc>
          <w:tcPr>
            <w:tcW w:w="2898" w:type="dxa"/>
            <w:tcBorders>
              <w:top w:val="nil"/>
              <w:left w:val="nil"/>
              <w:bottom w:val="nil"/>
              <w:right w:val="single" w:sz="4" w:space="0" w:color="auto"/>
            </w:tcBorders>
            <w:vAlign w:val="center"/>
          </w:tcPr>
          <w:p w14:paraId="536DCA9F" w14:textId="77973D8F" w:rsidR="00203CA1" w:rsidRPr="00203CA1" w:rsidRDefault="00000E7E" w:rsidP="00B4546A">
            <w:pPr>
              <w:rPr>
                <w:rFonts w:ascii="Cambria" w:hAnsi="Cambria"/>
              </w:rPr>
            </w:pPr>
            <w:r>
              <w:rPr>
                <w:rFonts w:ascii="Cambria" w:hAnsi="Cambria"/>
              </w:rPr>
              <w:t>Additional</w:t>
            </w:r>
            <w:r w:rsidR="00203CA1">
              <w:rPr>
                <w:rFonts w:ascii="Cambria" w:hAnsi="Cambria"/>
              </w:rPr>
              <w:t xml:space="preserve"> UCC Giving</w:t>
            </w:r>
          </w:p>
        </w:tc>
        <w:tc>
          <w:tcPr>
            <w:tcW w:w="1440" w:type="dxa"/>
            <w:tcBorders>
              <w:left w:val="single" w:sz="4" w:space="0" w:color="auto"/>
            </w:tcBorders>
            <w:vAlign w:val="center"/>
          </w:tcPr>
          <w:p w14:paraId="3603185E" w14:textId="77777777" w:rsidR="00203CA1" w:rsidRPr="00203CA1" w:rsidRDefault="00203CA1" w:rsidP="00B4546A">
            <w:pPr>
              <w:rPr>
                <w:rFonts w:ascii="Cambria" w:hAnsi="Cambria"/>
              </w:rPr>
            </w:pPr>
          </w:p>
        </w:tc>
      </w:tr>
      <w:tr w:rsidR="00203CA1" w:rsidRPr="00203CA1" w14:paraId="2BDD6F99" w14:textId="77777777" w:rsidTr="003771B5">
        <w:trPr>
          <w:trHeight w:val="360"/>
        </w:trPr>
        <w:tc>
          <w:tcPr>
            <w:tcW w:w="2898" w:type="dxa"/>
            <w:tcBorders>
              <w:top w:val="nil"/>
              <w:left w:val="nil"/>
              <w:bottom w:val="nil"/>
              <w:right w:val="single" w:sz="4" w:space="0" w:color="auto"/>
            </w:tcBorders>
            <w:vAlign w:val="center"/>
          </w:tcPr>
          <w:p w14:paraId="0CD4E400" w14:textId="77777777" w:rsidR="00203CA1" w:rsidRPr="00203CA1" w:rsidRDefault="00203CA1" w:rsidP="00B4546A">
            <w:pPr>
              <w:rPr>
                <w:rFonts w:ascii="Cambria" w:hAnsi="Cambria"/>
              </w:rPr>
            </w:pPr>
            <w:r>
              <w:rPr>
                <w:rFonts w:ascii="Cambria" w:hAnsi="Cambria"/>
              </w:rPr>
              <w:t>Other Support</w:t>
            </w:r>
          </w:p>
        </w:tc>
        <w:tc>
          <w:tcPr>
            <w:tcW w:w="1440" w:type="dxa"/>
            <w:tcBorders>
              <w:left w:val="single" w:sz="4" w:space="0" w:color="auto"/>
            </w:tcBorders>
            <w:vAlign w:val="center"/>
          </w:tcPr>
          <w:p w14:paraId="5E3B8155" w14:textId="77777777" w:rsidR="00203CA1" w:rsidRPr="00203CA1" w:rsidRDefault="00203CA1" w:rsidP="00B4546A">
            <w:pPr>
              <w:rPr>
                <w:rFonts w:ascii="Cambria" w:hAnsi="Cambria"/>
              </w:rPr>
            </w:pPr>
          </w:p>
        </w:tc>
      </w:tr>
      <w:tr w:rsidR="00203CA1" w:rsidRPr="00203CA1" w14:paraId="7F2B030A" w14:textId="77777777" w:rsidTr="003771B5">
        <w:trPr>
          <w:trHeight w:val="360"/>
        </w:trPr>
        <w:tc>
          <w:tcPr>
            <w:tcW w:w="2898" w:type="dxa"/>
            <w:tcBorders>
              <w:top w:val="nil"/>
              <w:left w:val="nil"/>
              <w:bottom w:val="nil"/>
              <w:right w:val="single" w:sz="4" w:space="0" w:color="auto"/>
            </w:tcBorders>
            <w:vAlign w:val="center"/>
          </w:tcPr>
          <w:p w14:paraId="690F12A0" w14:textId="77777777" w:rsidR="00203CA1" w:rsidRDefault="00203CA1" w:rsidP="00B4546A">
            <w:pPr>
              <w:rPr>
                <w:rFonts w:ascii="Cambria" w:hAnsi="Cambria"/>
              </w:rPr>
            </w:pPr>
            <w:r>
              <w:rPr>
                <w:rFonts w:ascii="Cambria" w:hAnsi="Cambria"/>
              </w:rPr>
              <w:t>Capital Payments</w:t>
            </w:r>
          </w:p>
        </w:tc>
        <w:tc>
          <w:tcPr>
            <w:tcW w:w="1440" w:type="dxa"/>
            <w:tcBorders>
              <w:left w:val="single" w:sz="4" w:space="0" w:color="auto"/>
            </w:tcBorders>
            <w:vAlign w:val="center"/>
          </w:tcPr>
          <w:p w14:paraId="024A805C" w14:textId="77777777" w:rsidR="00203CA1" w:rsidRPr="00203CA1" w:rsidRDefault="00203CA1" w:rsidP="00B4546A">
            <w:pPr>
              <w:rPr>
                <w:rFonts w:ascii="Cambria" w:hAnsi="Cambria"/>
              </w:rPr>
            </w:pPr>
          </w:p>
        </w:tc>
      </w:tr>
      <w:tr w:rsidR="00203CA1" w:rsidRPr="00203CA1" w14:paraId="3310E4E3" w14:textId="77777777" w:rsidTr="003771B5">
        <w:trPr>
          <w:trHeight w:val="360"/>
        </w:trPr>
        <w:tc>
          <w:tcPr>
            <w:tcW w:w="2898" w:type="dxa"/>
            <w:tcBorders>
              <w:top w:val="nil"/>
              <w:left w:val="nil"/>
              <w:bottom w:val="nil"/>
              <w:right w:val="single" w:sz="4" w:space="0" w:color="auto"/>
            </w:tcBorders>
            <w:vAlign w:val="center"/>
          </w:tcPr>
          <w:p w14:paraId="30208AA0" w14:textId="77777777" w:rsidR="00203CA1" w:rsidRDefault="00203CA1" w:rsidP="00B4546A">
            <w:pPr>
              <w:rPr>
                <w:rFonts w:ascii="Cambria" w:hAnsi="Cambria"/>
              </w:rPr>
            </w:pPr>
            <w:r>
              <w:rPr>
                <w:rFonts w:ascii="Cambria" w:hAnsi="Cambria"/>
              </w:rPr>
              <w:t>Operating Expenses</w:t>
            </w:r>
          </w:p>
        </w:tc>
        <w:tc>
          <w:tcPr>
            <w:tcW w:w="1440" w:type="dxa"/>
            <w:tcBorders>
              <w:left w:val="single" w:sz="4" w:space="0" w:color="auto"/>
            </w:tcBorders>
            <w:vAlign w:val="center"/>
          </w:tcPr>
          <w:p w14:paraId="6B72ED92" w14:textId="77777777" w:rsidR="00203CA1" w:rsidRPr="00203CA1" w:rsidRDefault="00203CA1" w:rsidP="00B4546A">
            <w:pPr>
              <w:rPr>
                <w:rFonts w:ascii="Cambria" w:hAnsi="Cambria"/>
              </w:rPr>
            </w:pPr>
          </w:p>
        </w:tc>
      </w:tr>
    </w:tbl>
    <w:p w14:paraId="2A29B334" w14:textId="77777777" w:rsidR="00203CA1" w:rsidRDefault="00203CA1" w:rsidP="00203CA1">
      <w:pPr>
        <w:pStyle w:val="Heading2"/>
        <w:sectPr w:rsidR="00203CA1" w:rsidSect="00203CA1">
          <w:type w:val="continuous"/>
          <w:pgSz w:w="12240" w:h="15840"/>
          <w:pgMar w:top="1080" w:right="1080" w:bottom="1080" w:left="1080" w:header="720" w:footer="720" w:gutter="0"/>
          <w:cols w:num="2" w:space="720"/>
          <w:docGrid w:linePitch="360"/>
        </w:sectPr>
      </w:pPr>
    </w:p>
    <w:p w14:paraId="4038ADEB" w14:textId="77777777" w:rsidR="00A349A5" w:rsidRDefault="00A349A5" w:rsidP="00A349A5"/>
    <w:p w14:paraId="750D8E01" w14:textId="77777777" w:rsidR="00A349A5" w:rsidRDefault="00A349A5" w:rsidP="00A349A5"/>
    <w:p w14:paraId="2C7D6BEF" w14:textId="240D9F92" w:rsidR="005F30B7" w:rsidRPr="00A349A5" w:rsidRDefault="005F30B7" w:rsidP="00A349A5">
      <w:pPr>
        <w:pStyle w:val="Heading1"/>
      </w:pPr>
      <w:r>
        <w:t>Ministerial Support</w:t>
      </w:r>
    </w:p>
    <w:p w14:paraId="62A26B8A" w14:textId="77777777" w:rsidR="005F30B7" w:rsidRDefault="005F30B7" w:rsidP="005F30B7">
      <w:pPr>
        <w:rPr>
          <w:rFonts w:ascii="Cambria" w:hAnsi="Cambria"/>
        </w:rPr>
        <w:sectPr w:rsidR="005F30B7" w:rsidSect="00203CA1">
          <w:type w:val="continuous"/>
          <w:pgSz w:w="12240" w:h="15840"/>
          <w:pgMar w:top="1080" w:right="1080" w:bottom="1080" w:left="1080" w:header="720" w:footer="720" w:gutter="0"/>
          <w:cols w:space="720"/>
          <w:docGrid w:linePitch="360"/>
        </w:sectPr>
      </w:pPr>
    </w:p>
    <w:tbl>
      <w:tblPr>
        <w:tblStyle w:val="TableGrid"/>
        <w:tblW w:w="4950" w:type="dxa"/>
        <w:tblLook w:val="04A0" w:firstRow="1" w:lastRow="0" w:firstColumn="1" w:lastColumn="0" w:noHBand="0" w:noVBand="1"/>
      </w:tblPr>
      <w:tblGrid>
        <w:gridCol w:w="2880"/>
        <w:gridCol w:w="540"/>
        <w:gridCol w:w="900"/>
        <w:gridCol w:w="630"/>
      </w:tblGrid>
      <w:tr w:rsidR="005F30B7" w:rsidRPr="00203CA1" w14:paraId="002ECA6A" w14:textId="77777777" w:rsidTr="001802A7">
        <w:trPr>
          <w:trHeight w:val="432"/>
        </w:trPr>
        <w:tc>
          <w:tcPr>
            <w:tcW w:w="3420" w:type="dxa"/>
            <w:gridSpan w:val="2"/>
            <w:tcBorders>
              <w:top w:val="nil"/>
              <w:left w:val="nil"/>
              <w:bottom w:val="nil"/>
              <w:right w:val="single" w:sz="4" w:space="0" w:color="auto"/>
            </w:tcBorders>
            <w:vAlign w:val="center"/>
          </w:tcPr>
          <w:p w14:paraId="0C04846C" w14:textId="77777777" w:rsidR="005F30B7" w:rsidRPr="00203CA1" w:rsidRDefault="005F30B7" w:rsidP="00B4546A">
            <w:pPr>
              <w:rPr>
                <w:rFonts w:ascii="Cambria" w:hAnsi="Cambria"/>
              </w:rPr>
            </w:pPr>
            <w:r>
              <w:rPr>
                <w:rFonts w:ascii="Cambria" w:hAnsi="Cambria"/>
              </w:rPr>
              <w:t>Full-time</w:t>
            </w:r>
          </w:p>
        </w:tc>
        <w:tc>
          <w:tcPr>
            <w:tcW w:w="1530" w:type="dxa"/>
            <w:gridSpan w:val="2"/>
            <w:tcBorders>
              <w:left w:val="single" w:sz="4" w:space="0" w:color="auto"/>
            </w:tcBorders>
            <w:vAlign w:val="center"/>
          </w:tcPr>
          <w:p w14:paraId="2458DD4E" w14:textId="77777777" w:rsidR="005F30B7" w:rsidRPr="00203CA1" w:rsidRDefault="005F30B7" w:rsidP="00B4546A">
            <w:pPr>
              <w:tabs>
                <w:tab w:val="left" w:pos="72"/>
                <w:tab w:val="right" w:pos="1152"/>
              </w:tabs>
              <w:rPr>
                <w:rFonts w:ascii="Cambria" w:hAnsi="Cambria"/>
              </w:rPr>
            </w:pPr>
            <w:r>
              <w:rPr>
                <w:rFonts w:ascii="Cambria" w:hAnsi="Cambria"/>
              </w:rPr>
              <w:tab/>
              <w:t xml:space="preserve">Yes </w:t>
            </w:r>
            <w:r>
              <w:rPr>
                <w:rFonts w:ascii="Cambria" w:hAnsi="Cambria"/>
              </w:rPr>
              <w:tab/>
              <w:t>No</w:t>
            </w:r>
          </w:p>
        </w:tc>
      </w:tr>
      <w:tr w:rsidR="005F30B7" w:rsidRPr="00203CA1" w14:paraId="1448EA25" w14:textId="77777777" w:rsidTr="001802A7">
        <w:trPr>
          <w:trHeight w:val="432"/>
        </w:trPr>
        <w:tc>
          <w:tcPr>
            <w:tcW w:w="3420" w:type="dxa"/>
            <w:gridSpan w:val="2"/>
            <w:tcBorders>
              <w:top w:val="nil"/>
              <w:left w:val="nil"/>
              <w:bottom w:val="nil"/>
              <w:right w:val="single" w:sz="4" w:space="0" w:color="auto"/>
            </w:tcBorders>
            <w:vAlign w:val="center"/>
          </w:tcPr>
          <w:p w14:paraId="1E17E627" w14:textId="77777777" w:rsidR="005F30B7" w:rsidRPr="00203CA1" w:rsidRDefault="005F30B7" w:rsidP="00B4546A">
            <w:pPr>
              <w:rPr>
                <w:rFonts w:ascii="Cambria" w:hAnsi="Cambria"/>
              </w:rPr>
            </w:pPr>
            <w:r>
              <w:rPr>
                <w:rFonts w:ascii="Cambria" w:hAnsi="Cambria"/>
              </w:rPr>
              <w:t>Minister Category</w:t>
            </w:r>
          </w:p>
        </w:tc>
        <w:tc>
          <w:tcPr>
            <w:tcW w:w="1530" w:type="dxa"/>
            <w:gridSpan w:val="2"/>
            <w:tcBorders>
              <w:left w:val="single" w:sz="4" w:space="0" w:color="auto"/>
            </w:tcBorders>
            <w:vAlign w:val="center"/>
          </w:tcPr>
          <w:p w14:paraId="15E52F01" w14:textId="77777777" w:rsidR="005F30B7" w:rsidRPr="00203CA1" w:rsidRDefault="005F30B7" w:rsidP="00B4546A">
            <w:pPr>
              <w:rPr>
                <w:rFonts w:ascii="Cambria" w:hAnsi="Cambria"/>
              </w:rPr>
            </w:pPr>
          </w:p>
        </w:tc>
      </w:tr>
      <w:tr w:rsidR="005F30B7" w:rsidRPr="00203CA1" w14:paraId="071B8C81" w14:textId="77777777" w:rsidTr="001802A7">
        <w:trPr>
          <w:trHeight w:val="432"/>
        </w:trPr>
        <w:tc>
          <w:tcPr>
            <w:tcW w:w="3420" w:type="dxa"/>
            <w:gridSpan w:val="2"/>
            <w:tcBorders>
              <w:top w:val="nil"/>
              <w:left w:val="nil"/>
              <w:bottom w:val="nil"/>
              <w:right w:val="single" w:sz="4" w:space="0" w:color="auto"/>
            </w:tcBorders>
            <w:vAlign w:val="center"/>
          </w:tcPr>
          <w:p w14:paraId="4C4B4A6F" w14:textId="77777777" w:rsidR="005F30B7" w:rsidRDefault="005F30B7" w:rsidP="00B4546A">
            <w:pPr>
              <w:rPr>
                <w:rFonts w:ascii="Cambria" w:hAnsi="Cambria"/>
              </w:rPr>
            </w:pPr>
            <w:r>
              <w:rPr>
                <w:rFonts w:ascii="Cambria" w:hAnsi="Cambria"/>
              </w:rPr>
              <w:t>Salary</w:t>
            </w:r>
          </w:p>
        </w:tc>
        <w:tc>
          <w:tcPr>
            <w:tcW w:w="1530" w:type="dxa"/>
            <w:gridSpan w:val="2"/>
            <w:tcBorders>
              <w:left w:val="single" w:sz="4" w:space="0" w:color="auto"/>
            </w:tcBorders>
            <w:vAlign w:val="center"/>
          </w:tcPr>
          <w:p w14:paraId="7F73589D" w14:textId="77777777" w:rsidR="005F30B7" w:rsidRPr="00203CA1" w:rsidRDefault="005F30B7" w:rsidP="00B4546A">
            <w:pPr>
              <w:rPr>
                <w:rFonts w:ascii="Cambria" w:hAnsi="Cambria"/>
              </w:rPr>
            </w:pPr>
          </w:p>
        </w:tc>
      </w:tr>
      <w:tr w:rsidR="005F30B7" w:rsidRPr="00203CA1" w14:paraId="7828D3AE" w14:textId="77777777" w:rsidTr="001802A7">
        <w:trPr>
          <w:trHeight w:val="432"/>
        </w:trPr>
        <w:tc>
          <w:tcPr>
            <w:tcW w:w="3420" w:type="dxa"/>
            <w:gridSpan w:val="2"/>
            <w:tcBorders>
              <w:top w:val="nil"/>
              <w:left w:val="nil"/>
              <w:bottom w:val="nil"/>
              <w:right w:val="single" w:sz="4" w:space="0" w:color="auto"/>
            </w:tcBorders>
            <w:vAlign w:val="center"/>
          </w:tcPr>
          <w:p w14:paraId="46E9E1F1" w14:textId="77777777" w:rsidR="005F30B7" w:rsidRDefault="005F30B7" w:rsidP="00B4546A">
            <w:pPr>
              <w:rPr>
                <w:rFonts w:ascii="Cambria" w:hAnsi="Cambria"/>
              </w:rPr>
            </w:pPr>
            <w:r>
              <w:rPr>
                <w:rFonts w:ascii="Cambria" w:hAnsi="Cambria"/>
              </w:rPr>
              <w:t>Additional Amount Paid by Other Church</w:t>
            </w:r>
          </w:p>
        </w:tc>
        <w:tc>
          <w:tcPr>
            <w:tcW w:w="1530" w:type="dxa"/>
            <w:gridSpan w:val="2"/>
            <w:tcBorders>
              <w:left w:val="single" w:sz="4" w:space="0" w:color="auto"/>
            </w:tcBorders>
            <w:vAlign w:val="center"/>
          </w:tcPr>
          <w:p w14:paraId="158DB36B" w14:textId="77777777" w:rsidR="005F30B7" w:rsidRPr="00203CA1" w:rsidRDefault="005F30B7" w:rsidP="00B4546A">
            <w:pPr>
              <w:rPr>
                <w:rFonts w:ascii="Cambria" w:hAnsi="Cambria"/>
              </w:rPr>
            </w:pPr>
          </w:p>
        </w:tc>
      </w:tr>
      <w:tr w:rsidR="005F30B7" w:rsidRPr="00203CA1" w14:paraId="04EDE08C" w14:textId="77777777" w:rsidTr="001802A7">
        <w:trPr>
          <w:trHeight w:val="432"/>
        </w:trPr>
        <w:tc>
          <w:tcPr>
            <w:tcW w:w="3420" w:type="dxa"/>
            <w:gridSpan w:val="2"/>
            <w:tcBorders>
              <w:top w:val="nil"/>
              <w:left w:val="nil"/>
              <w:bottom w:val="nil"/>
              <w:right w:val="single" w:sz="4" w:space="0" w:color="auto"/>
            </w:tcBorders>
            <w:vAlign w:val="center"/>
          </w:tcPr>
          <w:p w14:paraId="514DA2CF" w14:textId="77777777" w:rsidR="005F30B7" w:rsidRDefault="005F30B7" w:rsidP="00B4546A">
            <w:pPr>
              <w:rPr>
                <w:rFonts w:ascii="Cambria" w:hAnsi="Cambria"/>
              </w:rPr>
            </w:pPr>
            <w:r>
              <w:rPr>
                <w:rFonts w:ascii="Cambria" w:hAnsi="Cambria"/>
              </w:rPr>
              <w:t>Parsonage</w:t>
            </w:r>
          </w:p>
        </w:tc>
        <w:tc>
          <w:tcPr>
            <w:tcW w:w="1530" w:type="dxa"/>
            <w:gridSpan w:val="2"/>
            <w:tcBorders>
              <w:left w:val="single" w:sz="4" w:space="0" w:color="auto"/>
            </w:tcBorders>
            <w:vAlign w:val="center"/>
          </w:tcPr>
          <w:p w14:paraId="2A6BCEEB" w14:textId="77777777" w:rsidR="005F30B7" w:rsidRPr="00203CA1" w:rsidRDefault="005F30B7" w:rsidP="00B4546A">
            <w:pPr>
              <w:rPr>
                <w:rFonts w:ascii="Cambria" w:hAnsi="Cambria"/>
              </w:rPr>
            </w:pPr>
          </w:p>
        </w:tc>
      </w:tr>
      <w:tr w:rsidR="005F30B7" w:rsidRPr="00203CA1" w14:paraId="3F6F0D9C" w14:textId="77777777" w:rsidTr="001802A7">
        <w:trPr>
          <w:trHeight w:val="432"/>
        </w:trPr>
        <w:tc>
          <w:tcPr>
            <w:tcW w:w="3420" w:type="dxa"/>
            <w:gridSpan w:val="2"/>
            <w:tcBorders>
              <w:top w:val="nil"/>
              <w:left w:val="nil"/>
              <w:bottom w:val="nil"/>
              <w:right w:val="single" w:sz="4" w:space="0" w:color="auto"/>
            </w:tcBorders>
            <w:vAlign w:val="center"/>
          </w:tcPr>
          <w:p w14:paraId="34CBFFCD" w14:textId="77777777" w:rsidR="005F30B7" w:rsidRDefault="005F30B7" w:rsidP="00B4546A">
            <w:pPr>
              <w:rPr>
                <w:rFonts w:ascii="Cambria" w:hAnsi="Cambria"/>
              </w:rPr>
            </w:pPr>
            <w:r>
              <w:rPr>
                <w:rFonts w:ascii="Cambria" w:hAnsi="Cambria"/>
              </w:rPr>
              <w:t>Rental Allowance</w:t>
            </w:r>
          </w:p>
        </w:tc>
        <w:tc>
          <w:tcPr>
            <w:tcW w:w="1530" w:type="dxa"/>
            <w:gridSpan w:val="2"/>
            <w:tcBorders>
              <w:left w:val="single" w:sz="4" w:space="0" w:color="auto"/>
            </w:tcBorders>
            <w:vAlign w:val="center"/>
          </w:tcPr>
          <w:p w14:paraId="11212402" w14:textId="77777777" w:rsidR="005F30B7" w:rsidRPr="00203CA1" w:rsidRDefault="005F30B7" w:rsidP="00B4546A">
            <w:pPr>
              <w:rPr>
                <w:rFonts w:ascii="Cambria" w:hAnsi="Cambria"/>
              </w:rPr>
            </w:pPr>
          </w:p>
        </w:tc>
      </w:tr>
      <w:tr w:rsidR="005F30B7" w:rsidRPr="00203CA1" w14:paraId="4FC1AEC6" w14:textId="77777777" w:rsidTr="00E972F0">
        <w:trPr>
          <w:gridAfter w:val="1"/>
          <w:wAfter w:w="630" w:type="dxa"/>
          <w:trHeight w:val="432"/>
        </w:trPr>
        <w:tc>
          <w:tcPr>
            <w:tcW w:w="2880" w:type="dxa"/>
            <w:tcBorders>
              <w:top w:val="nil"/>
              <w:left w:val="nil"/>
              <w:bottom w:val="nil"/>
              <w:right w:val="single" w:sz="4" w:space="0" w:color="auto"/>
            </w:tcBorders>
            <w:vAlign w:val="center"/>
          </w:tcPr>
          <w:p w14:paraId="2269EBF2" w14:textId="77777777" w:rsidR="005F30B7" w:rsidRDefault="005F30B7" w:rsidP="00B4546A">
            <w:pPr>
              <w:rPr>
                <w:rFonts w:ascii="Cambria" w:hAnsi="Cambria"/>
              </w:rPr>
            </w:pPr>
            <w:r>
              <w:rPr>
                <w:rFonts w:ascii="Cambria" w:hAnsi="Cambria"/>
              </w:rPr>
              <w:t>Utility Allowance</w:t>
            </w:r>
          </w:p>
        </w:tc>
        <w:tc>
          <w:tcPr>
            <w:tcW w:w="1440" w:type="dxa"/>
            <w:gridSpan w:val="2"/>
            <w:tcBorders>
              <w:left w:val="single" w:sz="4" w:space="0" w:color="auto"/>
            </w:tcBorders>
            <w:vAlign w:val="center"/>
          </w:tcPr>
          <w:p w14:paraId="548D6753" w14:textId="77777777" w:rsidR="005F30B7" w:rsidRPr="00203CA1" w:rsidRDefault="005F30B7" w:rsidP="00B4546A">
            <w:pPr>
              <w:rPr>
                <w:rFonts w:ascii="Cambria" w:hAnsi="Cambria"/>
              </w:rPr>
            </w:pPr>
          </w:p>
        </w:tc>
      </w:tr>
      <w:tr w:rsidR="005F30B7" w:rsidRPr="00203CA1" w14:paraId="3DF833BB" w14:textId="77777777" w:rsidTr="00E972F0">
        <w:trPr>
          <w:gridAfter w:val="1"/>
          <w:wAfter w:w="630" w:type="dxa"/>
          <w:trHeight w:val="432"/>
        </w:trPr>
        <w:tc>
          <w:tcPr>
            <w:tcW w:w="2880" w:type="dxa"/>
            <w:tcBorders>
              <w:top w:val="nil"/>
              <w:left w:val="nil"/>
              <w:bottom w:val="nil"/>
              <w:right w:val="single" w:sz="4" w:space="0" w:color="auto"/>
            </w:tcBorders>
            <w:vAlign w:val="center"/>
          </w:tcPr>
          <w:p w14:paraId="545AB0AE" w14:textId="77777777" w:rsidR="005F30B7" w:rsidRDefault="005F30B7" w:rsidP="00B4546A">
            <w:pPr>
              <w:rPr>
                <w:rFonts w:ascii="Cambria" w:hAnsi="Cambria"/>
              </w:rPr>
            </w:pPr>
            <w:r>
              <w:rPr>
                <w:rFonts w:ascii="Cambria" w:hAnsi="Cambria"/>
              </w:rPr>
              <w:t>Social Security</w:t>
            </w:r>
          </w:p>
        </w:tc>
        <w:tc>
          <w:tcPr>
            <w:tcW w:w="1440" w:type="dxa"/>
            <w:gridSpan w:val="2"/>
            <w:tcBorders>
              <w:left w:val="single" w:sz="4" w:space="0" w:color="auto"/>
            </w:tcBorders>
            <w:vAlign w:val="center"/>
          </w:tcPr>
          <w:p w14:paraId="3638D961" w14:textId="77777777" w:rsidR="005F30B7" w:rsidRPr="00203CA1" w:rsidRDefault="005F30B7" w:rsidP="00B4546A">
            <w:pPr>
              <w:rPr>
                <w:rFonts w:ascii="Cambria" w:hAnsi="Cambria"/>
              </w:rPr>
            </w:pPr>
          </w:p>
        </w:tc>
      </w:tr>
      <w:tr w:rsidR="005F30B7" w:rsidRPr="00203CA1" w14:paraId="6107C84E" w14:textId="77777777" w:rsidTr="00E972F0">
        <w:trPr>
          <w:gridAfter w:val="1"/>
          <w:wAfter w:w="630" w:type="dxa"/>
          <w:trHeight w:val="432"/>
        </w:trPr>
        <w:tc>
          <w:tcPr>
            <w:tcW w:w="2880" w:type="dxa"/>
            <w:tcBorders>
              <w:top w:val="nil"/>
              <w:left w:val="nil"/>
              <w:bottom w:val="nil"/>
              <w:right w:val="single" w:sz="4" w:space="0" w:color="auto"/>
            </w:tcBorders>
            <w:vAlign w:val="center"/>
          </w:tcPr>
          <w:p w14:paraId="75E5706F" w14:textId="77777777" w:rsidR="005F30B7" w:rsidRDefault="005F30B7" w:rsidP="00B4546A">
            <w:pPr>
              <w:rPr>
                <w:rFonts w:ascii="Cambria" w:hAnsi="Cambria"/>
              </w:rPr>
            </w:pPr>
            <w:r>
              <w:rPr>
                <w:rFonts w:ascii="Cambria" w:hAnsi="Cambria"/>
              </w:rPr>
              <w:t>Annuity</w:t>
            </w:r>
          </w:p>
        </w:tc>
        <w:tc>
          <w:tcPr>
            <w:tcW w:w="1440" w:type="dxa"/>
            <w:gridSpan w:val="2"/>
            <w:tcBorders>
              <w:left w:val="single" w:sz="4" w:space="0" w:color="auto"/>
            </w:tcBorders>
            <w:vAlign w:val="center"/>
          </w:tcPr>
          <w:p w14:paraId="7E175AEA" w14:textId="77777777" w:rsidR="005F30B7" w:rsidRPr="00203CA1" w:rsidRDefault="005F30B7" w:rsidP="00B4546A">
            <w:pPr>
              <w:rPr>
                <w:rFonts w:ascii="Cambria" w:hAnsi="Cambria"/>
              </w:rPr>
            </w:pPr>
          </w:p>
        </w:tc>
      </w:tr>
      <w:tr w:rsidR="005F30B7" w:rsidRPr="00203CA1" w14:paraId="07E3F357" w14:textId="77777777" w:rsidTr="00E972F0">
        <w:trPr>
          <w:gridAfter w:val="1"/>
          <w:wAfter w:w="630" w:type="dxa"/>
          <w:trHeight w:val="432"/>
        </w:trPr>
        <w:tc>
          <w:tcPr>
            <w:tcW w:w="2880" w:type="dxa"/>
            <w:tcBorders>
              <w:top w:val="nil"/>
              <w:left w:val="nil"/>
              <w:bottom w:val="nil"/>
              <w:right w:val="single" w:sz="4" w:space="0" w:color="auto"/>
            </w:tcBorders>
            <w:vAlign w:val="center"/>
          </w:tcPr>
          <w:p w14:paraId="029C3793" w14:textId="77777777" w:rsidR="005F30B7" w:rsidRDefault="005F30B7" w:rsidP="00B4546A">
            <w:pPr>
              <w:rPr>
                <w:rFonts w:ascii="Cambria" w:hAnsi="Cambria"/>
              </w:rPr>
            </w:pPr>
            <w:r>
              <w:rPr>
                <w:rFonts w:ascii="Cambria" w:hAnsi="Cambria"/>
              </w:rPr>
              <w:t>Insurance</w:t>
            </w:r>
          </w:p>
        </w:tc>
        <w:tc>
          <w:tcPr>
            <w:tcW w:w="1440" w:type="dxa"/>
            <w:gridSpan w:val="2"/>
            <w:tcBorders>
              <w:left w:val="single" w:sz="4" w:space="0" w:color="auto"/>
            </w:tcBorders>
            <w:vAlign w:val="center"/>
          </w:tcPr>
          <w:p w14:paraId="3E0CB0B5" w14:textId="77777777" w:rsidR="005F30B7" w:rsidRPr="00203CA1" w:rsidRDefault="005F30B7" w:rsidP="00B4546A">
            <w:pPr>
              <w:rPr>
                <w:rFonts w:ascii="Cambria" w:hAnsi="Cambria"/>
              </w:rPr>
            </w:pPr>
          </w:p>
        </w:tc>
      </w:tr>
      <w:tr w:rsidR="005F30B7" w:rsidRPr="00203CA1" w14:paraId="1F99425D" w14:textId="77777777" w:rsidTr="00E972F0">
        <w:trPr>
          <w:gridAfter w:val="1"/>
          <w:wAfter w:w="630" w:type="dxa"/>
          <w:trHeight w:val="432"/>
        </w:trPr>
        <w:tc>
          <w:tcPr>
            <w:tcW w:w="2880" w:type="dxa"/>
            <w:tcBorders>
              <w:top w:val="nil"/>
              <w:left w:val="nil"/>
              <w:bottom w:val="nil"/>
              <w:right w:val="single" w:sz="4" w:space="0" w:color="auto"/>
            </w:tcBorders>
            <w:vAlign w:val="center"/>
          </w:tcPr>
          <w:p w14:paraId="4EFB0415" w14:textId="77777777" w:rsidR="005F30B7" w:rsidRDefault="005F30B7" w:rsidP="00B4546A">
            <w:pPr>
              <w:rPr>
                <w:rFonts w:ascii="Cambria" w:hAnsi="Cambria"/>
              </w:rPr>
            </w:pPr>
            <w:r>
              <w:rPr>
                <w:rFonts w:ascii="Cambria" w:hAnsi="Cambria"/>
              </w:rPr>
              <w:t>Other Expenses</w:t>
            </w:r>
          </w:p>
        </w:tc>
        <w:tc>
          <w:tcPr>
            <w:tcW w:w="1440" w:type="dxa"/>
            <w:gridSpan w:val="2"/>
            <w:tcBorders>
              <w:left w:val="single" w:sz="4" w:space="0" w:color="auto"/>
            </w:tcBorders>
            <w:vAlign w:val="center"/>
          </w:tcPr>
          <w:p w14:paraId="0ED86B4E" w14:textId="77777777" w:rsidR="005F30B7" w:rsidRPr="00203CA1" w:rsidRDefault="005F30B7" w:rsidP="00B4546A">
            <w:pPr>
              <w:rPr>
                <w:rFonts w:ascii="Cambria" w:hAnsi="Cambria"/>
              </w:rPr>
            </w:pPr>
          </w:p>
        </w:tc>
      </w:tr>
      <w:tr w:rsidR="005F30B7" w:rsidRPr="00203CA1" w14:paraId="6E042872" w14:textId="77777777" w:rsidTr="00E972F0">
        <w:trPr>
          <w:gridAfter w:val="1"/>
          <w:wAfter w:w="630" w:type="dxa"/>
          <w:trHeight w:val="432"/>
        </w:trPr>
        <w:tc>
          <w:tcPr>
            <w:tcW w:w="2880" w:type="dxa"/>
            <w:tcBorders>
              <w:top w:val="nil"/>
              <w:left w:val="nil"/>
              <w:bottom w:val="nil"/>
              <w:right w:val="single" w:sz="4" w:space="0" w:color="auto"/>
            </w:tcBorders>
            <w:vAlign w:val="center"/>
          </w:tcPr>
          <w:p w14:paraId="5593B802" w14:textId="77777777" w:rsidR="005F30B7" w:rsidRDefault="005F30B7" w:rsidP="00B4546A">
            <w:pPr>
              <w:rPr>
                <w:rFonts w:ascii="Cambria" w:hAnsi="Cambria"/>
              </w:rPr>
            </w:pPr>
            <w:r>
              <w:rPr>
                <w:rFonts w:ascii="Cambria" w:hAnsi="Cambria"/>
              </w:rPr>
              <w:t>Business Expenses</w:t>
            </w:r>
          </w:p>
        </w:tc>
        <w:tc>
          <w:tcPr>
            <w:tcW w:w="1440" w:type="dxa"/>
            <w:gridSpan w:val="2"/>
            <w:tcBorders>
              <w:left w:val="single" w:sz="4" w:space="0" w:color="auto"/>
            </w:tcBorders>
            <w:vAlign w:val="center"/>
          </w:tcPr>
          <w:p w14:paraId="1F0716D8" w14:textId="77777777" w:rsidR="005F30B7" w:rsidRPr="00203CA1" w:rsidRDefault="005F30B7" w:rsidP="00B4546A">
            <w:pPr>
              <w:rPr>
                <w:rFonts w:ascii="Cambria" w:hAnsi="Cambria"/>
              </w:rPr>
            </w:pPr>
          </w:p>
        </w:tc>
      </w:tr>
    </w:tbl>
    <w:p w14:paraId="30907E4C" w14:textId="77777777" w:rsidR="005F30B7" w:rsidRDefault="005F30B7" w:rsidP="005F30B7">
      <w:pPr>
        <w:sectPr w:rsidR="005F30B7" w:rsidSect="00203CA1">
          <w:type w:val="continuous"/>
          <w:pgSz w:w="12240" w:h="15840"/>
          <w:pgMar w:top="1080" w:right="1080" w:bottom="1080" w:left="1080" w:header="720" w:footer="720" w:gutter="0"/>
          <w:cols w:num="2" w:space="720"/>
          <w:docGrid w:linePitch="360"/>
        </w:sectPr>
      </w:pPr>
    </w:p>
    <w:p w14:paraId="283686E8" w14:textId="77777777" w:rsidR="005F30B7" w:rsidRDefault="005F30B7" w:rsidP="005F30B7">
      <w:pPr>
        <w:rPr>
          <w:rFonts w:ascii="Cambria" w:hAnsi="Cambria"/>
        </w:rPr>
      </w:pPr>
      <w:r>
        <w:rPr>
          <w:rFonts w:ascii="Cambria" w:hAnsi="Cambria"/>
        </w:rPr>
        <w:t>If you have multiple pastoral staff, please complete additional ministerial support reports.</w:t>
      </w:r>
    </w:p>
    <w:p w14:paraId="5BA9ED80" w14:textId="56EBBCD6" w:rsidR="00475807" w:rsidRDefault="00475807" w:rsidP="005F30B7">
      <w:pPr>
        <w:rPr>
          <w:rFonts w:ascii="Cambria" w:hAnsi="Cambria"/>
        </w:rPr>
        <w:sectPr w:rsidR="00475807" w:rsidSect="00203CA1">
          <w:type w:val="continuous"/>
          <w:pgSz w:w="12240" w:h="15840"/>
          <w:pgMar w:top="1080" w:right="1080" w:bottom="1080" w:left="1080" w:header="720" w:footer="720" w:gutter="0"/>
          <w:cols w:space="720"/>
          <w:docGrid w:linePitch="360"/>
        </w:sectPr>
      </w:pPr>
    </w:p>
    <w:tbl>
      <w:tblPr>
        <w:tblStyle w:val="TableGrid"/>
        <w:tblW w:w="4950" w:type="dxa"/>
        <w:tblLook w:val="04A0" w:firstRow="1" w:lastRow="0" w:firstColumn="1" w:lastColumn="0" w:noHBand="0" w:noVBand="1"/>
      </w:tblPr>
      <w:tblGrid>
        <w:gridCol w:w="2880"/>
        <w:gridCol w:w="540"/>
        <w:gridCol w:w="900"/>
        <w:gridCol w:w="630"/>
      </w:tblGrid>
      <w:tr w:rsidR="005F30B7" w:rsidRPr="00203CA1" w14:paraId="160980C2" w14:textId="77777777" w:rsidTr="001802A7">
        <w:trPr>
          <w:trHeight w:val="432"/>
        </w:trPr>
        <w:tc>
          <w:tcPr>
            <w:tcW w:w="3420" w:type="dxa"/>
            <w:gridSpan w:val="2"/>
            <w:tcBorders>
              <w:top w:val="nil"/>
              <w:left w:val="nil"/>
              <w:bottom w:val="nil"/>
              <w:right w:val="single" w:sz="4" w:space="0" w:color="auto"/>
            </w:tcBorders>
            <w:vAlign w:val="center"/>
          </w:tcPr>
          <w:p w14:paraId="210934D3" w14:textId="77777777" w:rsidR="005F30B7" w:rsidRPr="00203CA1" w:rsidRDefault="005F30B7" w:rsidP="00B4546A">
            <w:pPr>
              <w:rPr>
                <w:rFonts w:ascii="Cambria" w:hAnsi="Cambria"/>
              </w:rPr>
            </w:pPr>
            <w:r>
              <w:rPr>
                <w:rFonts w:ascii="Cambria" w:hAnsi="Cambria"/>
              </w:rPr>
              <w:t>Full-time</w:t>
            </w:r>
          </w:p>
        </w:tc>
        <w:tc>
          <w:tcPr>
            <w:tcW w:w="1530" w:type="dxa"/>
            <w:gridSpan w:val="2"/>
            <w:tcBorders>
              <w:left w:val="single" w:sz="4" w:space="0" w:color="auto"/>
            </w:tcBorders>
            <w:vAlign w:val="center"/>
          </w:tcPr>
          <w:p w14:paraId="793C36A6" w14:textId="77777777" w:rsidR="005F30B7" w:rsidRPr="00203CA1" w:rsidRDefault="005F30B7" w:rsidP="00B4546A">
            <w:pPr>
              <w:tabs>
                <w:tab w:val="left" w:pos="72"/>
                <w:tab w:val="right" w:pos="1152"/>
              </w:tabs>
              <w:rPr>
                <w:rFonts w:ascii="Cambria" w:hAnsi="Cambria"/>
              </w:rPr>
            </w:pPr>
            <w:r>
              <w:rPr>
                <w:rFonts w:ascii="Cambria" w:hAnsi="Cambria"/>
              </w:rPr>
              <w:tab/>
              <w:t xml:space="preserve">Yes </w:t>
            </w:r>
            <w:r>
              <w:rPr>
                <w:rFonts w:ascii="Cambria" w:hAnsi="Cambria"/>
              </w:rPr>
              <w:tab/>
              <w:t>No</w:t>
            </w:r>
          </w:p>
        </w:tc>
      </w:tr>
      <w:tr w:rsidR="005F30B7" w:rsidRPr="00203CA1" w14:paraId="5D90141D" w14:textId="77777777" w:rsidTr="001802A7">
        <w:trPr>
          <w:trHeight w:val="432"/>
        </w:trPr>
        <w:tc>
          <w:tcPr>
            <w:tcW w:w="3420" w:type="dxa"/>
            <w:gridSpan w:val="2"/>
            <w:tcBorders>
              <w:top w:val="nil"/>
              <w:left w:val="nil"/>
              <w:bottom w:val="nil"/>
              <w:right w:val="single" w:sz="4" w:space="0" w:color="auto"/>
            </w:tcBorders>
            <w:vAlign w:val="center"/>
          </w:tcPr>
          <w:p w14:paraId="059D4F19" w14:textId="77777777" w:rsidR="005F30B7" w:rsidRPr="00203CA1" w:rsidRDefault="005F30B7" w:rsidP="00B4546A">
            <w:pPr>
              <w:rPr>
                <w:rFonts w:ascii="Cambria" w:hAnsi="Cambria"/>
              </w:rPr>
            </w:pPr>
            <w:r>
              <w:rPr>
                <w:rFonts w:ascii="Cambria" w:hAnsi="Cambria"/>
              </w:rPr>
              <w:t>Minister Category</w:t>
            </w:r>
          </w:p>
        </w:tc>
        <w:tc>
          <w:tcPr>
            <w:tcW w:w="1530" w:type="dxa"/>
            <w:gridSpan w:val="2"/>
            <w:tcBorders>
              <w:left w:val="single" w:sz="4" w:space="0" w:color="auto"/>
            </w:tcBorders>
            <w:vAlign w:val="center"/>
          </w:tcPr>
          <w:p w14:paraId="7EF02388" w14:textId="77777777" w:rsidR="005F30B7" w:rsidRPr="00203CA1" w:rsidRDefault="005F30B7" w:rsidP="00B4546A">
            <w:pPr>
              <w:rPr>
                <w:rFonts w:ascii="Cambria" w:hAnsi="Cambria"/>
              </w:rPr>
            </w:pPr>
          </w:p>
        </w:tc>
      </w:tr>
      <w:tr w:rsidR="005F30B7" w:rsidRPr="00203CA1" w14:paraId="7E2F3485" w14:textId="77777777" w:rsidTr="001802A7">
        <w:trPr>
          <w:trHeight w:val="432"/>
        </w:trPr>
        <w:tc>
          <w:tcPr>
            <w:tcW w:w="3420" w:type="dxa"/>
            <w:gridSpan w:val="2"/>
            <w:tcBorders>
              <w:top w:val="nil"/>
              <w:left w:val="nil"/>
              <w:bottom w:val="nil"/>
              <w:right w:val="single" w:sz="4" w:space="0" w:color="auto"/>
            </w:tcBorders>
            <w:vAlign w:val="center"/>
          </w:tcPr>
          <w:p w14:paraId="7B60722D" w14:textId="77777777" w:rsidR="005F30B7" w:rsidRDefault="005F30B7" w:rsidP="00B4546A">
            <w:pPr>
              <w:rPr>
                <w:rFonts w:ascii="Cambria" w:hAnsi="Cambria"/>
              </w:rPr>
            </w:pPr>
            <w:r>
              <w:rPr>
                <w:rFonts w:ascii="Cambria" w:hAnsi="Cambria"/>
              </w:rPr>
              <w:t>Salary</w:t>
            </w:r>
          </w:p>
        </w:tc>
        <w:tc>
          <w:tcPr>
            <w:tcW w:w="1530" w:type="dxa"/>
            <w:gridSpan w:val="2"/>
            <w:tcBorders>
              <w:left w:val="single" w:sz="4" w:space="0" w:color="auto"/>
            </w:tcBorders>
            <w:vAlign w:val="center"/>
          </w:tcPr>
          <w:p w14:paraId="3E0919CA" w14:textId="77777777" w:rsidR="005F30B7" w:rsidRPr="00203CA1" w:rsidRDefault="005F30B7" w:rsidP="00B4546A">
            <w:pPr>
              <w:rPr>
                <w:rFonts w:ascii="Cambria" w:hAnsi="Cambria"/>
              </w:rPr>
            </w:pPr>
          </w:p>
        </w:tc>
      </w:tr>
      <w:tr w:rsidR="005F30B7" w:rsidRPr="00203CA1" w14:paraId="7217C957" w14:textId="77777777" w:rsidTr="001802A7">
        <w:trPr>
          <w:trHeight w:val="432"/>
        </w:trPr>
        <w:tc>
          <w:tcPr>
            <w:tcW w:w="3420" w:type="dxa"/>
            <w:gridSpan w:val="2"/>
            <w:tcBorders>
              <w:top w:val="nil"/>
              <w:left w:val="nil"/>
              <w:bottom w:val="nil"/>
              <w:right w:val="single" w:sz="4" w:space="0" w:color="auto"/>
            </w:tcBorders>
            <w:vAlign w:val="center"/>
          </w:tcPr>
          <w:p w14:paraId="73FEBFDC" w14:textId="77777777" w:rsidR="005F30B7" w:rsidRDefault="005F30B7" w:rsidP="00B4546A">
            <w:pPr>
              <w:rPr>
                <w:rFonts w:ascii="Cambria" w:hAnsi="Cambria"/>
              </w:rPr>
            </w:pPr>
            <w:r>
              <w:rPr>
                <w:rFonts w:ascii="Cambria" w:hAnsi="Cambria"/>
              </w:rPr>
              <w:t>Additional Amount Paid by Other Church</w:t>
            </w:r>
          </w:p>
        </w:tc>
        <w:tc>
          <w:tcPr>
            <w:tcW w:w="1530" w:type="dxa"/>
            <w:gridSpan w:val="2"/>
            <w:tcBorders>
              <w:left w:val="single" w:sz="4" w:space="0" w:color="auto"/>
            </w:tcBorders>
            <w:vAlign w:val="center"/>
          </w:tcPr>
          <w:p w14:paraId="0F134A58" w14:textId="77777777" w:rsidR="005F30B7" w:rsidRPr="00203CA1" w:rsidRDefault="005F30B7" w:rsidP="00B4546A">
            <w:pPr>
              <w:rPr>
                <w:rFonts w:ascii="Cambria" w:hAnsi="Cambria"/>
              </w:rPr>
            </w:pPr>
          </w:p>
        </w:tc>
      </w:tr>
      <w:tr w:rsidR="005F30B7" w:rsidRPr="00203CA1" w14:paraId="6361311C" w14:textId="77777777" w:rsidTr="001802A7">
        <w:trPr>
          <w:trHeight w:val="432"/>
        </w:trPr>
        <w:tc>
          <w:tcPr>
            <w:tcW w:w="3420" w:type="dxa"/>
            <w:gridSpan w:val="2"/>
            <w:tcBorders>
              <w:top w:val="nil"/>
              <w:left w:val="nil"/>
              <w:bottom w:val="nil"/>
              <w:right w:val="single" w:sz="4" w:space="0" w:color="auto"/>
            </w:tcBorders>
            <w:vAlign w:val="center"/>
          </w:tcPr>
          <w:p w14:paraId="1593F15D" w14:textId="77777777" w:rsidR="005F30B7" w:rsidRDefault="005F30B7" w:rsidP="00B4546A">
            <w:pPr>
              <w:rPr>
                <w:rFonts w:ascii="Cambria" w:hAnsi="Cambria"/>
              </w:rPr>
            </w:pPr>
            <w:r>
              <w:rPr>
                <w:rFonts w:ascii="Cambria" w:hAnsi="Cambria"/>
              </w:rPr>
              <w:t>Parsonage</w:t>
            </w:r>
          </w:p>
        </w:tc>
        <w:tc>
          <w:tcPr>
            <w:tcW w:w="1530" w:type="dxa"/>
            <w:gridSpan w:val="2"/>
            <w:tcBorders>
              <w:left w:val="single" w:sz="4" w:space="0" w:color="auto"/>
            </w:tcBorders>
            <w:vAlign w:val="center"/>
          </w:tcPr>
          <w:p w14:paraId="679F3FD8" w14:textId="77777777" w:rsidR="005F30B7" w:rsidRPr="00203CA1" w:rsidRDefault="005F30B7" w:rsidP="00B4546A">
            <w:pPr>
              <w:rPr>
                <w:rFonts w:ascii="Cambria" w:hAnsi="Cambria"/>
              </w:rPr>
            </w:pPr>
          </w:p>
        </w:tc>
      </w:tr>
      <w:tr w:rsidR="005F30B7" w:rsidRPr="00203CA1" w14:paraId="1A44A727" w14:textId="77777777" w:rsidTr="001802A7">
        <w:trPr>
          <w:trHeight w:val="432"/>
        </w:trPr>
        <w:tc>
          <w:tcPr>
            <w:tcW w:w="3420" w:type="dxa"/>
            <w:gridSpan w:val="2"/>
            <w:tcBorders>
              <w:top w:val="nil"/>
              <w:left w:val="nil"/>
              <w:bottom w:val="nil"/>
              <w:right w:val="single" w:sz="4" w:space="0" w:color="auto"/>
            </w:tcBorders>
            <w:vAlign w:val="center"/>
          </w:tcPr>
          <w:p w14:paraId="22A5F1BD" w14:textId="77777777" w:rsidR="005F30B7" w:rsidRDefault="005F30B7" w:rsidP="00B4546A">
            <w:pPr>
              <w:rPr>
                <w:rFonts w:ascii="Cambria" w:hAnsi="Cambria"/>
              </w:rPr>
            </w:pPr>
            <w:r>
              <w:rPr>
                <w:rFonts w:ascii="Cambria" w:hAnsi="Cambria"/>
              </w:rPr>
              <w:t>Rental Allowance</w:t>
            </w:r>
          </w:p>
        </w:tc>
        <w:tc>
          <w:tcPr>
            <w:tcW w:w="1530" w:type="dxa"/>
            <w:gridSpan w:val="2"/>
            <w:tcBorders>
              <w:left w:val="single" w:sz="4" w:space="0" w:color="auto"/>
            </w:tcBorders>
            <w:vAlign w:val="center"/>
          </w:tcPr>
          <w:p w14:paraId="5337AF15" w14:textId="77777777" w:rsidR="005F30B7" w:rsidRPr="00203CA1" w:rsidRDefault="005F30B7" w:rsidP="00B4546A">
            <w:pPr>
              <w:rPr>
                <w:rFonts w:ascii="Cambria" w:hAnsi="Cambria"/>
              </w:rPr>
            </w:pPr>
          </w:p>
        </w:tc>
      </w:tr>
      <w:tr w:rsidR="005F30B7" w:rsidRPr="00203CA1" w14:paraId="53204FE8" w14:textId="77777777" w:rsidTr="001802A7">
        <w:trPr>
          <w:gridAfter w:val="1"/>
          <w:wAfter w:w="630" w:type="dxa"/>
          <w:trHeight w:val="432"/>
        </w:trPr>
        <w:tc>
          <w:tcPr>
            <w:tcW w:w="2880" w:type="dxa"/>
            <w:tcBorders>
              <w:top w:val="nil"/>
              <w:left w:val="nil"/>
              <w:bottom w:val="nil"/>
              <w:right w:val="single" w:sz="4" w:space="0" w:color="auto"/>
            </w:tcBorders>
            <w:vAlign w:val="center"/>
          </w:tcPr>
          <w:p w14:paraId="56CD3392" w14:textId="77777777" w:rsidR="005F30B7" w:rsidRDefault="005F30B7" w:rsidP="00B4546A">
            <w:pPr>
              <w:rPr>
                <w:rFonts w:ascii="Cambria" w:hAnsi="Cambria"/>
              </w:rPr>
            </w:pPr>
            <w:r>
              <w:rPr>
                <w:rFonts w:ascii="Cambria" w:hAnsi="Cambria"/>
              </w:rPr>
              <w:t>Utility Allowance</w:t>
            </w:r>
          </w:p>
        </w:tc>
        <w:tc>
          <w:tcPr>
            <w:tcW w:w="1440" w:type="dxa"/>
            <w:gridSpan w:val="2"/>
            <w:tcBorders>
              <w:left w:val="single" w:sz="4" w:space="0" w:color="auto"/>
            </w:tcBorders>
            <w:vAlign w:val="center"/>
          </w:tcPr>
          <w:p w14:paraId="19404EEB" w14:textId="77777777" w:rsidR="005F30B7" w:rsidRPr="00203CA1" w:rsidRDefault="005F30B7" w:rsidP="00B4546A">
            <w:pPr>
              <w:rPr>
                <w:rFonts w:ascii="Cambria" w:hAnsi="Cambria"/>
              </w:rPr>
            </w:pPr>
          </w:p>
        </w:tc>
      </w:tr>
      <w:tr w:rsidR="005F30B7" w:rsidRPr="00203CA1" w14:paraId="5E3E0098" w14:textId="77777777" w:rsidTr="001802A7">
        <w:trPr>
          <w:gridAfter w:val="1"/>
          <w:wAfter w:w="630" w:type="dxa"/>
          <w:trHeight w:val="432"/>
        </w:trPr>
        <w:tc>
          <w:tcPr>
            <w:tcW w:w="2880" w:type="dxa"/>
            <w:tcBorders>
              <w:top w:val="nil"/>
              <w:left w:val="nil"/>
              <w:bottom w:val="nil"/>
              <w:right w:val="single" w:sz="4" w:space="0" w:color="auto"/>
            </w:tcBorders>
            <w:vAlign w:val="center"/>
          </w:tcPr>
          <w:p w14:paraId="19A65C83" w14:textId="77777777" w:rsidR="005F30B7" w:rsidRDefault="005F30B7" w:rsidP="00B4546A">
            <w:pPr>
              <w:rPr>
                <w:rFonts w:ascii="Cambria" w:hAnsi="Cambria"/>
              </w:rPr>
            </w:pPr>
            <w:r>
              <w:rPr>
                <w:rFonts w:ascii="Cambria" w:hAnsi="Cambria"/>
              </w:rPr>
              <w:t>Social Security</w:t>
            </w:r>
          </w:p>
        </w:tc>
        <w:tc>
          <w:tcPr>
            <w:tcW w:w="1440" w:type="dxa"/>
            <w:gridSpan w:val="2"/>
            <w:tcBorders>
              <w:left w:val="single" w:sz="4" w:space="0" w:color="auto"/>
            </w:tcBorders>
            <w:vAlign w:val="center"/>
          </w:tcPr>
          <w:p w14:paraId="1E37D047" w14:textId="77777777" w:rsidR="005F30B7" w:rsidRPr="00203CA1" w:rsidRDefault="005F30B7" w:rsidP="00B4546A">
            <w:pPr>
              <w:rPr>
                <w:rFonts w:ascii="Cambria" w:hAnsi="Cambria"/>
              </w:rPr>
            </w:pPr>
          </w:p>
        </w:tc>
      </w:tr>
      <w:tr w:rsidR="005F30B7" w:rsidRPr="00203CA1" w14:paraId="3EB18C7C" w14:textId="77777777" w:rsidTr="001802A7">
        <w:trPr>
          <w:gridAfter w:val="1"/>
          <w:wAfter w:w="630" w:type="dxa"/>
          <w:trHeight w:val="432"/>
        </w:trPr>
        <w:tc>
          <w:tcPr>
            <w:tcW w:w="2880" w:type="dxa"/>
            <w:tcBorders>
              <w:top w:val="nil"/>
              <w:left w:val="nil"/>
              <w:bottom w:val="nil"/>
              <w:right w:val="single" w:sz="4" w:space="0" w:color="auto"/>
            </w:tcBorders>
            <w:vAlign w:val="center"/>
          </w:tcPr>
          <w:p w14:paraId="0BA9A808" w14:textId="77777777" w:rsidR="005F30B7" w:rsidRDefault="005F30B7" w:rsidP="00B4546A">
            <w:pPr>
              <w:rPr>
                <w:rFonts w:ascii="Cambria" w:hAnsi="Cambria"/>
              </w:rPr>
            </w:pPr>
            <w:r>
              <w:rPr>
                <w:rFonts w:ascii="Cambria" w:hAnsi="Cambria"/>
              </w:rPr>
              <w:t>Annuity</w:t>
            </w:r>
          </w:p>
        </w:tc>
        <w:tc>
          <w:tcPr>
            <w:tcW w:w="1440" w:type="dxa"/>
            <w:gridSpan w:val="2"/>
            <w:tcBorders>
              <w:left w:val="single" w:sz="4" w:space="0" w:color="auto"/>
            </w:tcBorders>
            <w:vAlign w:val="center"/>
          </w:tcPr>
          <w:p w14:paraId="069FE219" w14:textId="77777777" w:rsidR="005F30B7" w:rsidRPr="00203CA1" w:rsidRDefault="005F30B7" w:rsidP="00B4546A">
            <w:pPr>
              <w:rPr>
                <w:rFonts w:ascii="Cambria" w:hAnsi="Cambria"/>
              </w:rPr>
            </w:pPr>
          </w:p>
        </w:tc>
      </w:tr>
      <w:tr w:rsidR="005F30B7" w:rsidRPr="00203CA1" w14:paraId="50056231" w14:textId="77777777" w:rsidTr="001802A7">
        <w:trPr>
          <w:gridAfter w:val="1"/>
          <w:wAfter w:w="630" w:type="dxa"/>
          <w:trHeight w:val="432"/>
        </w:trPr>
        <w:tc>
          <w:tcPr>
            <w:tcW w:w="2880" w:type="dxa"/>
            <w:tcBorders>
              <w:top w:val="nil"/>
              <w:left w:val="nil"/>
              <w:bottom w:val="nil"/>
              <w:right w:val="single" w:sz="4" w:space="0" w:color="auto"/>
            </w:tcBorders>
            <w:vAlign w:val="center"/>
          </w:tcPr>
          <w:p w14:paraId="3C673BC0" w14:textId="77777777" w:rsidR="005F30B7" w:rsidRDefault="005F30B7" w:rsidP="00B4546A">
            <w:pPr>
              <w:rPr>
                <w:rFonts w:ascii="Cambria" w:hAnsi="Cambria"/>
              </w:rPr>
            </w:pPr>
            <w:r>
              <w:rPr>
                <w:rFonts w:ascii="Cambria" w:hAnsi="Cambria"/>
              </w:rPr>
              <w:t>Insurance</w:t>
            </w:r>
          </w:p>
        </w:tc>
        <w:tc>
          <w:tcPr>
            <w:tcW w:w="1440" w:type="dxa"/>
            <w:gridSpan w:val="2"/>
            <w:tcBorders>
              <w:left w:val="single" w:sz="4" w:space="0" w:color="auto"/>
            </w:tcBorders>
            <w:vAlign w:val="center"/>
          </w:tcPr>
          <w:p w14:paraId="5F6C1242" w14:textId="77777777" w:rsidR="005F30B7" w:rsidRPr="00203CA1" w:rsidRDefault="005F30B7" w:rsidP="00B4546A">
            <w:pPr>
              <w:rPr>
                <w:rFonts w:ascii="Cambria" w:hAnsi="Cambria"/>
              </w:rPr>
            </w:pPr>
          </w:p>
        </w:tc>
      </w:tr>
      <w:tr w:rsidR="005F30B7" w:rsidRPr="00203CA1" w14:paraId="0C943222" w14:textId="77777777" w:rsidTr="001802A7">
        <w:trPr>
          <w:gridAfter w:val="1"/>
          <w:wAfter w:w="630" w:type="dxa"/>
          <w:trHeight w:val="432"/>
        </w:trPr>
        <w:tc>
          <w:tcPr>
            <w:tcW w:w="2880" w:type="dxa"/>
            <w:tcBorders>
              <w:top w:val="nil"/>
              <w:left w:val="nil"/>
              <w:bottom w:val="nil"/>
              <w:right w:val="single" w:sz="4" w:space="0" w:color="auto"/>
            </w:tcBorders>
            <w:vAlign w:val="center"/>
          </w:tcPr>
          <w:p w14:paraId="7994C112" w14:textId="77777777" w:rsidR="005F30B7" w:rsidRDefault="005F30B7" w:rsidP="00B4546A">
            <w:pPr>
              <w:rPr>
                <w:rFonts w:ascii="Cambria" w:hAnsi="Cambria"/>
              </w:rPr>
            </w:pPr>
            <w:r>
              <w:rPr>
                <w:rFonts w:ascii="Cambria" w:hAnsi="Cambria"/>
              </w:rPr>
              <w:t>Other Expenses</w:t>
            </w:r>
          </w:p>
        </w:tc>
        <w:tc>
          <w:tcPr>
            <w:tcW w:w="1440" w:type="dxa"/>
            <w:gridSpan w:val="2"/>
            <w:tcBorders>
              <w:left w:val="single" w:sz="4" w:space="0" w:color="auto"/>
            </w:tcBorders>
            <w:vAlign w:val="center"/>
          </w:tcPr>
          <w:p w14:paraId="5ABFD67C" w14:textId="77777777" w:rsidR="005F30B7" w:rsidRPr="00203CA1" w:rsidRDefault="005F30B7" w:rsidP="00B4546A">
            <w:pPr>
              <w:rPr>
                <w:rFonts w:ascii="Cambria" w:hAnsi="Cambria"/>
              </w:rPr>
            </w:pPr>
          </w:p>
        </w:tc>
      </w:tr>
      <w:tr w:rsidR="005F30B7" w:rsidRPr="00203CA1" w14:paraId="621A623A" w14:textId="77777777" w:rsidTr="001802A7">
        <w:trPr>
          <w:gridAfter w:val="1"/>
          <w:wAfter w:w="630" w:type="dxa"/>
          <w:trHeight w:val="432"/>
        </w:trPr>
        <w:tc>
          <w:tcPr>
            <w:tcW w:w="2880" w:type="dxa"/>
            <w:tcBorders>
              <w:top w:val="nil"/>
              <w:left w:val="nil"/>
              <w:bottom w:val="nil"/>
              <w:right w:val="single" w:sz="4" w:space="0" w:color="auto"/>
            </w:tcBorders>
            <w:vAlign w:val="center"/>
          </w:tcPr>
          <w:p w14:paraId="2C540916" w14:textId="77777777" w:rsidR="005F30B7" w:rsidRDefault="005F30B7" w:rsidP="00B4546A">
            <w:pPr>
              <w:rPr>
                <w:rFonts w:ascii="Cambria" w:hAnsi="Cambria"/>
              </w:rPr>
            </w:pPr>
            <w:r>
              <w:rPr>
                <w:rFonts w:ascii="Cambria" w:hAnsi="Cambria"/>
              </w:rPr>
              <w:t>Business Expenses</w:t>
            </w:r>
          </w:p>
        </w:tc>
        <w:tc>
          <w:tcPr>
            <w:tcW w:w="1440" w:type="dxa"/>
            <w:gridSpan w:val="2"/>
            <w:tcBorders>
              <w:left w:val="single" w:sz="4" w:space="0" w:color="auto"/>
            </w:tcBorders>
            <w:vAlign w:val="center"/>
          </w:tcPr>
          <w:p w14:paraId="2EED5674" w14:textId="77777777" w:rsidR="005F30B7" w:rsidRPr="00203CA1" w:rsidRDefault="005F30B7" w:rsidP="00B4546A">
            <w:pPr>
              <w:rPr>
                <w:rFonts w:ascii="Cambria" w:hAnsi="Cambria"/>
              </w:rPr>
            </w:pPr>
          </w:p>
        </w:tc>
      </w:tr>
    </w:tbl>
    <w:p w14:paraId="29372CDA" w14:textId="77777777" w:rsidR="005F30B7" w:rsidRDefault="005F30B7" w:rsidP="005F30B7">
      <w:pPr>
        <w:spacing w:after="0" w:line="240" w:lineRule="auto"/>
        <w:rPr>
          <w:b/>
          <w:sz w:val="32"/>
          <w:szCs w:val="32"/>
        </w:rPr>
        <w:sectPr w:rsidR="005F30B7" w:rsidSect="00203CA1">
          <w:type w:val="continuous"/>
          <w:pgSz w:w="12240" w:h="15840"/>
          <w:pgMar w:top="1080" w:right="1080" w:bottom="1080" w:left="1080" w:header="720" w:footer="720" w:gutter="0"/>
          <w:cols w:num="2" w:space="720"/>
          <w:docGrid w:linePitch="360"/>
        </w:sectPr>
      </w:pPr>
    </w:p>
    <w:p w14:paraId="44C0829C" w14:textId="77777777" w:rsidR="005F30B7" w:rsidRDefault="005F30B7" w:rsidP="005F30B7">
      <w:pPr>
        <w:spacing w:after="0" w:line="240" w:lineRule="auto"/>
        <w:rPr>
          <w:b/>
          <w:color w:val="FF0000"/>
          <w:sz w:val="24"/>
          <w:szCs w:val="24"/>
        </w:rPr>
      </w:pPr>
    </w:p>
    <w:p w14:paraId="285F653A" w14:textId="77777777" w:rsidR="005F30B7" w:rsidRDefault="005F30B7" w:rsidP="005F30B7">
      <w:pPr>
        <w:rPr>
          <w:rFonts w:ascii="Cambria" w:hAnsi="Cambria"/>
        </w:rPr>
      </w:pPr>
    </w:p>
    <w:p w14:paraId="6EBB31A4" w14:textId="77777777" w:rsidR="005F30B7" w:rsidRDefault="005F30B7" w:rsidP="005F30B7">
      <w:pPr>
        <w:rPr>
          <w:rFonts w:ascii="Cambria" w:hAnsi="Cambria"/>
        </w:rPr>
        <w:sectPr w:rsidR="005F30B7" w:rsidSect="00203CA1">
          <w:type w:val="continuous"/>
          <w:pgSz w:w="12240" w:h="15840"/>
          <w:pgMar w:top="1080" w:right="1080" w:bottom="1080" w:left="1080" w:header="720" w:footer="720" w:gutter="0"/>
          <w:cols w:space="720"/>
          <w:docGrid w:linePitch="360"/>
        </w:sectPr>
      </w:pPr>
    </w:p>
    <w:tbl>
      <w:tblPr>
        <w:tblStyle w:val="TableGrid"/>
        <w:tblW w:w="4950" w:type="dxa"/>
        <w:tblLook w:val="04A0" w:firstRow="1" w:lastRow="0" w:firstColumn="1" w:lastColumn="0" w:noHBand="0" w:noVBand="1"/>
      </w:tblPr>
      <w:tblGrid>
        <w:gridCol w:w="2880"/>
        <w:gridCol w:w="540"/>
        <w:gridCol w:w="900"/>
        <w:gridCol w:w="630"/>
      </w:tblGrid>
      <w:tr w:rsidR="005F30B7" w:rsidRPr="00203CA1" w14:paraId="4FDA633E" w14:textId="77777777" w:rsidTr="00E972F0">
        <w:trPr>
          <w:trHeight w:val="432"/>
        </w:trPr>
        <w:tc>
          <w:tcPr>
            <w:tcW w:w="3420" w:type="dxa"/>
            <w:gridSpan w:val="2"/>
            <w:tcBorders>
              <w:top w:val="nil"/>
              <w:left w:val="nil"/>
              <w:bottom w:val="nil"/>
              <w:right w:val="single" w:sz="4" w:space="0" w:color="auto"/>
            </w:tcBorders>
            <w:vAlign w:val="center"/>
          </w:tcPr>
          <w:p w14:paraId="1E6C5D09" w14:textId="77777777" w:rsidR="005F30B7" w:rsidRPr="00203CA1" w:rsidRDefault="005F30B7" w:rsidP="00B4546A">
            <w:pPr>
              <w:rPr>
                <w:rFonts w:ascii="Cambria" w:hAnsi="Cambria"/>
              </w:rPr>
            </w:pPr>
            <w:r>
              <w:rPr>
                <w:rFonts w:ascii="Cambria" w:hAnsi="Cambria"/>
              </w:rPr>
              <w:lastRenderedPageBreak/>
              <w:t>Full-time</w:t>
            </w:r>
          </w:p>
        </w:tc>
        <w:tc>
          <w:tcPr>
            <w:tcW w:w="1530" w:type="dxa"/>
            <w:gridSpan w:val="2"/>
            <w:tcBorders>
              <w:left w:val="single" w:sz="4" w:space="0" w:color="auto"/>
            </w:tcBorders>
            <w:vAlign w:val="center"/>
          </w:tcPr>
          <w:p w14:paraId="3E39F0DF" w14:textId="77777777" w:rsidR="005F30B7" w:rsidRPr="00203CA1" w:rsidRDefault="005F30B7" w:rsidP="00B4546A">
            <w:pPr>
              <w:tabs>
                <w:tab w:val="left" w:pos="72"/>
                <w:tab w:val="right" w:pos="1152"/>
              </w:tabs>
              <w:rPr>
                <w:rFonts w:ascii="Cambria" w:hAnsi="Cambria"/>
              </w:rPr>
            </w:pPr>
            <w:r>
              <w:rPr>
                <w:rFonts w:ascii="Cambria" w:hAnsi="Cambria"/>
              </w:rPr>
              <w:tab/>
              <w:t xml:space="preserve">Yes </w:t>
            </w:r>
            <w:r>
              <w:rPr>
                <w:rFonts w:ascii="Cambria" w:hAnsi="Cambria"/>
              </w:rPr>
              <w:tab/>
              <w:t>No</w:t>
            </w:r>
          </w:p>
        </w:tc>
      </w:tr>
      <w:tr w:rsidR="005F30B7" w:rsidRPr="00203CA1" w14:paraId="115C3436" w14:textId="77777777" w:rsidTr="00E972F0">
        <w:trPr>
          <w:trHeight w:val="432"/>
        </w:trPr>
        <w:tc>
          <w:tcPr>
            <w:tcW w:w="3420" w:type="dxa"/>
            <w:gridSpan w:val="2"/>
            <w:tcBorders>
              <w:top w:val="nil"/>
              <w:left w:val="nil"/>
              <w:bottom w:val="nil"/>
              <w:right w:val="single" w:sz="4" w:space="0" w:color="auto"/>
            </w:tcBorders>
            <w:vAlign w:val="center"/>
          </w:tcPr>
          <w:p w14:paraId="081E1F43" w14:textId="77777777" w:rsidR="005F30B7" w:rsidRPr="00203CA1" w:rsidRDefault="005F30B7" w:rsidP="00B4546A">
            <w:pPr>
              <w:rPr>
                <w:rFonts w:ascii="Cambria" w:hAnsi="Cambria"/>
              </w:rPr>
            </w:pPr>
            <w:r>
              <w:rPr>
                <w:rFonts w:ascii="Cambria" w:hAnsi="Cambria"/>
              </w:rPr>
              <w:t>Minister Category</w:t>
            </w:r>
          </w:p>
        </w:tc>
        <w:tc>
          <w:tcPr>
            <w:tcW w:w="1530" w:type="dxa"/>
            <w:gridSpan w:val="2"/>
            <w:tcBorders>
              <w:left w:val="single" w:sz="4" w:space="0" w:color="auto"/>
            </w:tcBorders>
            <w:vAlign w:val="center"/>
          </w:tcPr>
          <w:p w14:paraId="06A209BC" w14:textId="77777777" w:rsidR="005F30B7" w:rsidRPr="00203CA1" w:rsidRDefault="005F30B7" w:rsidP="00B4546A">
            <w:pPr>
              <w:rPr>
                <w:rFonts w:ascii="Cambria" w:hAnsi="Cambria"/>
              </w:rPr>
            </w:pPr>
          </w:p>
        </w:tc>
      </w:tr>
      <w:tr w:rsidR="005F30B7" w:rsidRPr="00203CA1" w14:paraId="684F2D3C" w14:textId="77777777" w:rsidTr="00E972F0">
        <w:trPr>
          <w:trHeight w:val="432"/>
        </w:trPr>
        <w:tc>
          <w:tcPr>
            <w:tcW w:w="3420" w:type="dxa"/>
            <w:gridSpan w:val="2"/>
            <w:tcBorders>
              <w:top w:val="nil"/>
              <w:left w:val="nil"/>
              <w:bottom w:val="nil"/>
              <w:right w:val="single" w:sz="4" w:space="0" w:color="auto"/>
            </w:tcBorders>
            <w:vAlign w:val="center"/>
          </w:tcPr>
          <w:p w14:paraId="194BB6F7" w14:textId="77777777" w:rsidR="005F30B7" w:rsidRDefault="005F30B7" w:rsidP="00B4546A">
            <w:pPr>
              <w:rPr>
                <w:rFonts w:ascii="Cambria" w:hAnsi="Cambria"/>
              </w:rPr>
            </w:pPr>
            <w:r>
              <w:rPr>
                <w:rFonts w:ascii="Cambria" w:hAnsi="Cambria"/>
              </w:rPr>
              <w:t>Salary</w:t>
            </w:r>
          </w:p>
        </w:tc>
        <w:tc>
          <w:tcPr>
            <w:tcW w:w="1530" w:type="dxa"/>
            <w:gridSpan w:val="2"/>
            <w:tcBorders>
              <w:left w:val="single" w:sz="4" w:space="0" w:color="auto"/>
            </w:tcBorders>
            <w:vAlign w:val="center"/>
          </w:tcPr>
          <w:p w14:paraId="08B6CFD1" w14:textId="77777777" w:rsidR="005F30B7" w:rsidRPr="00203CA1" w:rsidRDefault="005F30B7" w:rsidP="00B4546A">
            <w:pPr>
              <w:rPr>
                <w:rFonts w:ascii="Cambria" w:hAnsi="Cambria"/>
              </w:rPr>
            </w:pPr>
          </w:p>
        </w:tc>
      </w:tr>
      <w:tr w:rsidR="005F30B7" w:rsidRPr="00203CA1" w14:paraId="29441F67" w14:textId="77777777" w:rsidTr="00E972F0">
        <w:trPr>
          <w:trHeight w:val="432"/>
        </w:trPr>
        <w:tc>
          <w:tcPr>
            <w:tcW w:w="3420" w:type="dxa"/>
            <w:gridSpan w:val="2"/>
            <w:tcBorders>
              <w:top w:val="nil"/>
              <w:left w:val="nil"/>
              <w:bottom w:val="nil"/>
              <w:right w:val="single" w:sz="4" w:space="0" w:color="auto"/>
            </w:tcBorders>
            <w:vAlign w:val="center"/>
          </w:tcPr>
          <w:p w14:paraId="40874C5C" w14:textId="77777777" w:rsidR="005F30B7" w:rsidRDefault="005F30B7" w:rsidP="00B4546A">
            <w:pPr>
              <w:rPr>
                <w:rFonts w:ascii="Cambria" w:hAnsi="Cambria"/>
              </w:rPr>
            </w:pPr>
            <w:r>
              <w:rPr>
                <w:rFonts w:ascii="Cambria" w:hAnsi="Cambria"/>
              </w:rPr>
              <w:t>Additional Amount Paid by Other Church</w:t>
            </w:r>
          </w:p>
        </w:tc>
        <w:tc>
          <w:tcPr>
            <w:tcW w:w="1530" w:type="dxa"/>
            <w:gridSpan w:val="2"/>
            <w:tcBorders>
              <w:left w:val="single" w:sz="4" w:space="0" w:color="auto"/>
            </w:tcBorders>
            <w:vAlign w:val="center"/>
          </w:tcPr>
          <w:p w14:paraId="21893F0A" w14:textId="77777777" w:rsidR="005F30B7" w:rsidRPr="00203CA1" w:rsidRDefault="005F30B7" w:rsidP="00B4546A">
            <w:pPr>
              <w:rPr>
                <w:rFonts w:ascii="Cambria" w:hAnsi="Cambria"/>
              </w:rPr>
            </w:pPr>
          </w:p>
        </w:tc>
      </w:tr>
      <w:tr w:rsidR="005F30B7" w:rsidRPr="00203CA1" w14:paraId="77D26349" w14:textId="77777777" w:rsidTr="00E972F0">
        <w:trPr>
          <w:trHeight w:val="432"/>
        </w:trPr>
        <w:tc>
          <w:tcPr>
            <w:tcW w:w="3420" w:type="dxa"/>
            <w:gridSpan w:val="2"/>
            <w:tcBorders>
              <w:top w:val="nil"/>
              <w:left w:val="nil"/>
              <w:bottom w:val="nil"/>
              <w:right w:val="single" w:sz="4" w:space="0" w:color="auto"/>
            </w:tcBorders>
            <w:vAlign w:val="center"/>
          </w:tcPr>
          <w:p w14:paraId="357571CF" w14:textId="77777777" w:rsidR="005F30B7" w:rsidRDefault="005F30B7" w:rsidP="00B4546A">
            <w:pPr>
              <w:rPr>
                <w:rFonts w:ascii="Cambria" w:hAnsi="Cambria"/>
              </w:rPr>
            </w:pPr>
            <w:r>
              <w:rPr>
                <w:rFonts w:ascii="Cambria" w:hAnsi="Cambria"/>
              </w:rPr>
              <w:t>Parsonage</w:t>
            </w:r>
          </w:p>
        </w:tc>
        <w:tc>
          <w:tcPr>
            <w:tcW w:w="1530" w:type="dxa"/>
            <w:gridSpan w:val="2"/>
            <w:tcBorders>
              <w:left w:val="single" w:sz="4" w:space="0" w:color="auto"/>
            </w:tcBorders>
            <w:vAlign w:val="center"/>
          </w:tcPr>
          <w:p w14:paraId="759BDF4C" w14:textId="77777777" w:rsidR="005F30B7" w:rsidRPr="00203CA1" w:rsidRDefault="005F30B7" w:rsidP="00B4546A">
            <w:pPr>
              <w:rPr>
                <w:rFonts w:ascii="Cambria" w:hAnsi="Cambria"/>
              </w:rPr>
            </w:pPr>
          </w:p>
        </w:tc>
      </w:tr>
      <w:tr w:rsidR="005F30B7" w:rsidRPr="00203CA1" w14:paraId="700BE400" w14:textId="77777777" w:rsidTr="00E972F0">
        <w:trPr>
          <w:trHeight w:val="432"/>
        </w:trPr>
        <w:tc>
          <w:tcPr>
            <w:tcW w:w="3420" w:type="dxa"/>
            <w:gridSpan w:val="2"/>
            <w:tcBorders>
              <w:top w:val="nil"/>
              <w:left w:val="nil"/>
              <w:bottom w:val="nil"/>
              <w:right w:val="single" w:sz="4" w:space="0" w:color="auto"/>
            </w:tcBorders>
            <w:vAlign w:val="center"/>
          </w:tcPr>
          <w:p w14:paraId="5D37F150" w14:textId="77777777" w:rsidR="005F30B7" w:rsidRDefault="005F30B7" w:rsidP="00B4546A">
            <w:pPr>
              <w:rPr>
                <w:rFonts w:ascii="Cambria" w:hAnsi="Cambria"/>
              </w:rPr>
            </w:pPr>
            <w:r>
              <w:rPr>
                <w:rFonts w:ascii="Cambria" w:hAnsi="Cambria"/>
              </w:rPr>
              <w:t>Rental Allowance</w:t>
            </w:r>
          </w:p>
        </w:tc>
        <w:tc>
          <w:tcPr>
            <w:tcW w:w="1530" w:type="dxa"/>
            <w:gridSpan w:val="2"/>
            <w:tcBorders>
              <w:left w:val="single" w:sz="4" w:space="0" w:color="auto"/>
            </w:tcBorders>
            <w:vAlign w:val="center"/>
          </w:tcPr>
          <w:p w14:paraId="46316566" w14:textId="77777777" w:rsidR="005F30B7" w:rsidRPr="00203CA1" w:rsidRDefault="005F30B7" w:rsidP="00B4546A">
            <w:pPr>
              <w:rPr>
                <w:rFonts w:ascii="Cambria" w:hAnsi="Cambria"/>
              </w:rPr>
            </w:pPr>
          </w:p>
        </w:tc>
      </w:tr>
      <w:tr w:rsidR="005F30B7" w:rsidRPr="00203CA1" w14:paraId="6ACC8289" w14:textId="77777777" w:rsidTr="00E972F0">
        <w:trPr>
          <w:gridAfter w:val="1"/>
          <w:wAfter w:w="630" w:type="dxa"/>
          <w:trHeight w:val="432"/>
        </w:trPr>
        <w:tc>
          <w:tcPr>
            <w:tcW w:w="2880" w:type="dxa"/>
            <w:tcBorders>
              <w:top w:val="nil"/>
              <w:left w:val="nil"/>
              <w:bottom w:val="nil"/>
              <w:right w:val="single" w:sz="4" w:space="0" w:color="auto"/>
            </w:tcBorders>
            <w:vAlign w:val="center"/>
          </w:tcPr>
          <w:p w14:paraId="1336CE10" w14:textId="77777777" w:rsidR="005F30B7" w:rsidRDefault="005F30B7" w:rsidP="00B4546A">
            <w:pPr>
              <w:rPr>
                <w:rFonts w:ascii="Cambria" w:hAnsi="Cambria"/>
              </w:rPr>
            </w:pPr>
            <w:r>
              <w:rPr>
                <w:rFonts w:ascii="Cambria" w:hAnsi="Cambria"/>
              </w:rPr>
              <w:t>Utility Allowance</w:t>
            </w:r>
          </w:p>
        </w:tc>
        <w:tc>
          <w:tcPr>
            <w:tcW w:w="1440" w:type="dxa"/>
            <w:gridSpan w:val="2"/>
            <w:tcBorders>
              <w:left w:val="single" w:sz="4" w:space="0" w:color="auto"/>
            </w:tcBorders>
            <w:vAlign w:val="center"/>
          </w:tcPr>
          <w:p w14:paraId="388BEB3E" w14:textId="77777777" w:rsidR="005F30B7" w:rsidRPr="00203CA1" w:rsidRDefault="005F30B7" w:rsidP="00B4546A">
            <w:pPr>
              <w:rPr>
                <w:rFonts w:ascii="Cambria" w:hAnsi="Cambria"/>
              </w:rPr>
            </w:pPr>
          </w:p>
        </w:tc>
      </w:tr>
      <w:tr w:rsidR="005F30B7" w:rsidRPr="00203CA1" w14:paraId="302EE20F" w14:textId="77777777" w:rsidTr="00E972F0">
        <w:trPr>
          <w:gridAfter w:val="1"/>
          <w:wAfter w:w="630" w:type="dxa"/>
          <w:trHeight w:val="432"/>
        </w:trPr>
        <w:tc>
          <w:tcPr>
            <w:tcW w:w="2880" w:type="dxa"/>
            <w:tcBorders>
              <w:top w:val="nil"/>
              <w:left w:val="nil"/>
              <w:bottom w:val="nil"/>
              <w:right w:val="single" w:sz="4" w:space="0" w:color="auto"/>
            </w:tcBorders>
            <w:vAlign w:val="center"/>
          </w:tcPr>
          <w:p w14:paraId="42B8B9E1" w14:textId="77777777" w:rsidR="005F30B7" w:rsidRDefault="005F30B7" w:rsidP="00B4546A">
            <w:pPr>
              <w:rPr>
                <w:rFonts w:ascii="Cambria" w:hAnsi="Cambria"/>
              </w:rPr>
            </w:pPr>
            <w:r>
              <w:rPr>
                <w:rFonts w:ascii="Cambria" w:hAnsi="Cambria"/>
              </w:rPr>
              <w:t>Social Security</w:t>
            </w:r>
          </w:p>
        </w:tc>
        <w:tc>
          <w:tcPr>
            <w:tcW w:w="1440" w:type="dxa"/>
            <w:gridSpan w:val="2"/>
            <w:tcBorders>
              <w:left w:val="single" w:sz="4" w:space="0" w:color="auto"/>
            </w:tcBorders>
            <w:vAlign w:val="center"/>
          </w:tcPr>
          <w:p w14:paraId="43BFCD2C" w14:textId="77777777" w:rsidR="005F30B7" w:rsidRPr="00203CA1" w:rsidRDefault="005F30B7" w:rsidP="00B4546A">
            <w:pPr>
              <w:rPr>
                <w:rFonts w:ascii="Cambria" w:hAnsi="Cambria"/>
              </w:rPr>
            </w:pPr>
          </w:p>
        </w:tc>
      </w:tr>
      <w:tr w:rsidR="005F30B7" w:rsidRPr="00203CA1" w14:paraId="5C9501FF" w14:textId="77777777" w:rsidTr="00E972F0">
        <w:trPr>
          <w:gridAfter w:val="1"/>
          <w:wAfter w:w="630" w:type="dxa"/>
          <w:trHeight w:val="432"/>
        </w:trPr>
        <w:tc>
          <w:tcPr>
            <w:tcW w:w="2880" w:type="dxa"/>
            <w:tcBorders>
              <w:top w:val="nil"/>
              <w:left w:val="nil"/>
              <w:bottom w:val="nil"/>
              <w:right w:val="single" w:sz="4" w:space="0" w:color="auto"/>
            </w:tcBorders>
            <w:vAlign w:val="center"/>
          </w:tcPr>
          <w:p w14:paraId="11A32175" w14:textId="77777777" w:rsidR="005F30B7" w:rsidRDefault="005F30B7" w:rsidP="00B4546A">
            <w:pPr>
              <w:rPr>
                <w:rFonts w:ascii="Cambria" w:hAnsi="Cambria"/>
              </w:rPr>
            </w:pPr>
            <w:r>
              <w:rPr>
                <w:rFonts w:ascii="Cambria" w:hAnsi="Cambria"/>
              </w:rPr>
              <w:t>Annuity</w:t>
            </w:r>
          </w:p>
        </w:tc>
        <w:tc>
          <w:tcPr>
            <w:tcW w:w="1440" w:type="dxa"/>
            <w:gridSpan w:val="2"/>
            <w:tcBorders>
              <w:left w:val="single" w:sz="4" w:space="0" w:color="auto"/>
            </w:tcBorders>
            <w:vAlign w:val="center"/>
          </w:tcPr>
          <w:p w14:paraId="3A474E56" w14:textId="77777777" w:rsidR="005F30B7" w:rsidRPr="00203CA1" w:rsidRDefault="005F30B7" w:rsidP="00B4546A">
            <w:pPr>
              <w:rPr>
                <w:rFonts w:ascii="Cambria" w:hAnsi="Cambria"/>
              </w:rPr>
            </w:pPr>
          </w:p>
        </w:tc>
      </w:tr>
      <w:tr w:rsidR="005F30B7" w:rsidRPr="00203CA1" w14:paraId="625694C7" w14:textId="77777777" w:rsidTr="00E972F0">
        <w:trPr>
          <w:gridAfter w:val="1"/>
          <w:wAfter w:w="630" w:type="dxa"/>
          <w:trHeight w:val="432"/>
        </w:trPr>
        <w:tc>
          <w:tcPr>
            <w:tcW w:w="2880" w:type="dxa"/>
            <w:tcBorders>
              <w:top w:val="nil"/>
              <w:left w:val="nil"/>
              <w:bottom w:val="nil"/>
              <w:right w:val="single" w:sz="4" w:space="0" w:color="auto"/>
            </w:tcBorders>
            <w:vAlign w:val="center"/>
          </w:tcPr>
          <w:p w14:paraId="5B7A7BC9" w14:textId="77777777" w:rsidR="005F30B7" w:rsidRDefault="005F30B7" w:rsidP="00B4546A">
            <w:pPr>
              <w:rPr>
                <w:rFonts w:ascii="Cambria" w:hAnsi="Cambria"/>
              </w:rPr>
            </w:pPr>
            <w:r>
              <w:rPr>
                <w:rFonts w:ascii="Cambria" w:hAnsi="Cambria"/>
              </w:rPr>
              <w:t>Insurance</w:t>
            </w:r>
          </w:p>
        </w:tc>
        <w:tc>
          <w:tcPr>
            <w:tcW w:w="1440" w:type="dxa"/>
            <w:gridSpan w:val="2"/>
            <w:tcBorders>
              <w:left w:val="single" w:sz="4" w:space="0" w:color="auto"/>
            </w:tcBorders>
            <w:vAlign w:val="center"/>
          </w:tcPr>
          <w:p w14:paraId="04EBBA4B" w14:textId="77777777" w:rsidR="005F30B7" w:rsidRPr="00203CA1" w:rsidRDefault="005F30B7" w:rsidP="00B4546A">
            <w:pPr>
              <w:rPr>
                <w:rFonts w:ascii="Cambria" w:hAnsi="Cambria"/>
              </w:rPr>
            </w:pPr>
          </w:p>
        </w:tc>
      </w:tr>
      <w:tr w:rsidR="005F30B7" w:rsidRPr="00203CA1" w14:paraId="5D50D214" w14:textId="77777777" w:rsidTr="00E972F0">
        <w:trPr>
          <w:gridAfter w:val="1"/>
          <w:wAfter w:w="630" w:type="dxa"/>
          <w:trHeight w:val="432"/>
        </w:trPr>
        <w:tc>
          <w:tcPr>
            <w:tcW w:w="2880" w:type="dxa"/>
            <w:tcBorders>
              <w:top w:val="nil"/>
              <w:left w:val="nil"/>
              <w:bottom w:val="nil"/>
              <w:right w:val="single" w:sz="4" w:space="0" w:color="auto"/>
            </w:tcBorders>
            <w:vAlign w:val="center"/>
          </w:tcPr>
          <w:p w14:paraId="2E9685B6" w14:textId="77777777" w:rsidR="005F30B7" w:rsidRDefault="005F30B7" w:rsidP="00B4546A">
            <w:pPr>
              <w:rPr>
                <w:rFonts w:ascii="Cambria" w:hAnsi="Cambria"/>
              </w:rPr>
            </w:pPr>
            <w:r>
              <w:rPr>
                <w:rFonts w:ascii="Cambria" w:hAnsi="Cambria"/>
              </w:rPr>
              <w:t>Other Expenses</w:t>
            </w:r>
          </w:p>
        </w:tc>
        <w:tc>
          <w:tcPr>
            <w:tcW w:w="1440" w:type="dxa"/>
            <w:gridSpan w:val="2"/>
            <w:tcBorders>
              <w:left w:val="single" w:sz="4" w:space="0" w:color="auto"/>
            </w:tcBorders>
            <w:vAlign w:val="center"/>
          </w:tcPr>
          <w:p w14:paraId="5F9474C7" w14:textId="77777777" w:rsidR="005F30B7" w:rsidRPr="00203CA1" w:rsidRDefault="005F30B7" w:rsidP="00B4546A">
            <w:pPr>
              <w:rPr>
                <w:rFonts w:ascii="Cambria" w:hAnsi="Cambria"/>
              </w:rPr>
            </w:pPr>
          </w:p>
        </w:tc>
      </w:tr>
      <w:tr w:rsidR="005F30B7" w:rsidRPr="00203CA1" w14:paraId="4522018A" w14:textId="77777777" w:rsidTr="00E972F0">
        <w:trPr>
          <w:gridAfter w:val="1"/>
          <w:wAfter w:w="630" w:type="dxa"/>
          <w:trHeight w:val="432"/>
        </w:trPr>
        <w:tc>
          <w:tcPr>
            <w:tcW w:w="2880" w:type="dxa"/>
            <w:tcBorders>
              <w:top w:val="nil"/>
              <w:left w:val="nil"/>
              <w:bottom w:val="nil"/>
              <w:right w:val="single" w:sz="4" w:space="0" w:color="auto"/>
            </w:tcBorders>
            <w:vAlign w:val="center"/>
          </w:tcPr>
          <w:p w14:paraId="009836AA" w14:textId="77777777" w:rsidR="005F30B7" w:rsidRDefault="005F30B7" w:rsidP="00B4546A">
            <w:pPr>
              <w:rPr>
                <w:rFonts w:ascii="Cambria" w:hAnsi="Cambria"/>
              </w:rPr>
            </w:pPr>
            <w:r>
              <w:rPr>
                <w:rFonts w:ascii="Cambria" w:hAnsi="Cambria"/>
              </w:rPr>
              <w:t>Business Expenses</w:t>
            </w:r>
          </w:p>
        </w:tc>
        <w:tc>
          <w:tcPr>
            <w:tcW w:w="1440" w:type="dxa"/>
            <w:gridSpan w:val="2"/>
            <w:tcBorders>
              <w:left w:val="single" w:sz="4" w:space="0" w:color="auto"/>
            </w:tcBorders>
            <w:vAlign w:val="center"/>
          </w:tcPr>
          <w:p w14:paraId="6A75D2B9" w14:textId="77777777" w:rsidR="005F30B7" w:rsidRPr="00203CA1" w:rsidRDefault="005F30B7" w:rsidP="00B4546A">
            <w:pPr>
              <w:rPr>
                <w:rFonts w:ascii="Cambria" w:hAnsi="Cambria"/>
              </w:rPr>
            </w:pPr>
          </w:p>
        </w:tc>
      </w:tr>
    </w:tbl>
    <w:p w14:paraId="44A1D383" w14:textId="77777777" w:rsidR="005F30B7" w:rsidRDefault="005F30B7" w:rsidP="005F30B7">
      <w:pPr>
        <w:spacing w:after="0" w:line="240" w:lineRule="auto"/>
        <w:rPr>
          <w:b/>
          <w:sz w:val="32"/>
          <w:szCs w:val="32"/>
        </w:rPr>
        <w:sectPr w:rsidR="005F30B7" w:rsidSect="00203CA1">
          <w:type w:val="continuous"/>
          <w:pgSz w:w="12240" w:h="15840"/>
          <w:pgMar w:top="1080" w:right="1080" w:bottom="1080" w:left="1080" w:header="720" w:footer="720" w:gutter="0"/>
          <w:cols w:num="2" w:space="720"/>
          <w:docGrid w:linePitch="360"/>
        </w:sectPr>
      </w:pPr>
    </w:p>
    <w:p w14:paraId="2C9B55A7" w14:textId="24F404E6" w:rsidR="003771B5" w:rsidRDefault="003771B5">
      <w:pPr>
        <w:rPr>
          <w:rFonts w:asciiTheme="majorHAnsi" w:eastAsiaTheme="majorEastAsia" w:hAnsiTheme="majorHAnsi" w:cstheme="majorBidi"/>
          <w:b/>
          <w:bCs/>
          <w:color w:val="365F91" w:themeColor="accent1" w:themeShade="BF"/>
          <w:sz w:val="28"/>
          <w:szCs w:val="28"/>
        </w:rPr>
      </w:pPr>
    </w:p>
    <w:sectPr w:rsidR="003771B5" w:rsidSect="00203CA1">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0B6EBA" w14:textId="77777777" w:rsidR="0086713F" w:rsidRDefault="0086713F" w:rsidP="009A5C6D">
      <w:pPr>
        <w:spacing w:after="0" w:line="240" w:lineRule="auto"/>
      </w:pPr>
      <w:r>
        <w:separator/>
      </w:r>
    </w:p>
  </w:endnote>
  <w:endnote w:type="continuationSeparator" w:id="0">
    <w:p w14:paraId="088DCEDC" w14:textId="77777777" w:rsidR="0086713F" w:rsidRDefault="0086713F" w:rsidP="009A5C6D">
      <w:pPr>
        <w:spacing w:after="0" w:line="240" w:lineRule="auto"/>
      </w:pPr>
      <w:r>
        <w:continuationSeparator/>
      </w:r>
    </w:p>
  </w:endnote>
  <w:endnote w:type="continuationNotice" w:id="1">
    <w:p w14:paraId="5DDAE835" w14:textId="77777777" w:rsidR="0086713F" w:rsidRDefault="008671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Franklin Gothic Book">
    <w:altName w:val="Cambria"/>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HGSMinchoE">
    <w:altName w:val="HGS明朝E"/>
    <w:charset w:val="80"/>
    <w:family w:val="roman"/>
    <w:pitch w:val="variable"/>
    <w:sig w:usb0="E00002FF" w:usb1="2AC7EDFE" w:usb2="00000012" w:usb3="00000000" w:csb0="00020001" w:csb1="00000000"/>
  </w:font>
  <w:font w:name="Majalla U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A52F0" w14:textId="1DFE9ED2" w:rsidR="00E55F71" w:rsidRPr="004E00D9" w:rsidRDefault="008F72E6" w:rsidP="0093403C">
    <w:pPr>
      <w:pStyle w:val="Footer"/>
      <w:tabs>
        <w:tab w:val="clear" w:pos="9360"/>
        <w:tab w:val="right" w:pos="10170"/>
      </w:tabs>
      <w:rPr>
        <w:rFonts w:ascii="Times New Roman" w:hAnsi="Times New Roman" w:cs="Times New Roman"/>
        <w:color w:val="2B579A"/>
        <w:sz w:val="16"/>
        <w:szCs w:val="16"/>
        <w:shd w:val="clear" w:color="auto" w:fill="E6E6E6"/>
      </w:rPr>
    </w:pPr>
    <w:r>
      <w:rPr>
        <w:rFonts w:ascii="Times New Roman" w:hAnsi="Times New Roman" w:cs="Times New Roman"/>
        <w:noProof/>
        <w:sz w:val="16"/>
        <w:szCs w:val="16"/>
      </w:rPr>
      <w:t>January</w:t>
    </w:r>
    <w:r w:rsidR="00B01BD7">
      <w:rPr>
        <w:rFonts w:ascii="Times New Roman" w:hAnsi="Times New Roman" w:cs="Times New Roman"/>
        <w:noProof/>
        <w:sz w:val="16"/>
        <w:szCs w:val="16"/>
      </w:rPr>
      <w:t xml:space="preserve"> 202</w:t>
    </w:r>
    <w:r>
      <w:rPr>
        <w:rFonts w:ascii="Times New Roman" w:hAnsi="Times New Roman" w:cs="Times New Roman"/>
        <w:noProof/>
        <w:sz w:val="16"/>
        <w:szCs w:val="16"/>
      </w:rPr>
      <w:t>6</w:t>
    </w:r>
    <w:r w:rsidR="00F507A5">
      <w:rPr>
        <w:rFonts w:ascii="Times New Roman" w:hAnsi="Times New Roman" w:cs="Times New Roman"/>
        <w:noProof/>
        <w:sz w:val="16"/>
        <w:szCs w:val="16"/>
      </w:rPr>
      <w:tab/>
      <w:t>Church Yearbook Instructions 202</w:t>
    </w:r>
    <w:r>
      <w:rPr>
        <w:rFonts w:ascii="Times New Roman" w:hAnsi="Times New Roman" w:cs="Times New Roman"/>
        <w:noProof/>
        <w:sz w:val="16"/>
        <w:szCs w:val="16"/>
      </w:rPr>
      <w:t>6</w:t>
    </w:r>
    <w:r w:rsidR="00F507A5">
      <w:rPr>
        <w:rFonts w:ascii="Times New Roman" w:hAnsi="Times New Roman" w:cs="Times New Roman"/>
        <w:noProof/>
        <w:sz w:val="16"/>
        <w:szCs w:val="16"/>
      </w:rPr>
      <w:tab/>
    </w:r>
    <w:r w:rsidR="00F507A5" w:rsidRPr="004E00D9">
      <w:rPr>
        <w:rFonts w:ascii="Times New Roman" w:hAnsi="Times New Roman" w:cs="Times New Roman"/>
        <w:noProof/>
        <w:sz w:val="16"/>
        <w:szCs w:val="16"/>
      </w:rPr>
      <w:t xml:space="preserve">Page </w:t>
    </w:r>
    <w:r w:rsidR="00F507A5" w:rsidRPr="004E00D9">
      <w:rPr>
        <w:rFonts w:ascii="Times New Roman" w:hAnsi="Times New Roman" w:cs="Times New Roman"/>
        <w:sz w:val="16"/>
        <w:szCs w:val="16"/>
      </w:rPr>
      <w:fldChar w:fldCharType="begin"/>
    </w:r>
    <w:r w:rsidR="00F507A5" w:rsidRPr="004E00D9">
      <w:rPr>
        <w:rFonts w:ascii="Times New Roman" w:hAnsi="Times New Roman" w:cs="Times New Roman"/>
        <w:sz w:val="16"/>
        <w:szCs w:val="16"/>
      </w:rPr>
      <w:instrText xml:space="preserve"> PAGE  \* Arabic  \* MERGEFORMAT </w:instrText>
    </w:r>
    <w:r w:rsidR="00F507A5" w:rsidRPr="004E00D9">
      <w:rPr>
        <w:rFonts w:ascii="Times New Roman" w:hAnsi="Times New Roman" w:cs="Times New Roman"/>
        <w:sz w:val="16"/>
        <w:szCs w:val="16"/>
      </w:rPr>
      <w:fldChar w:fldCharType="separate"/>
    </w:r>
    <w:r w:rsidR="00F507A5" w:rsidRPr="004E00D9">
      <w:rPr>
        <w:rFonts w:ascii="Times New Roman" w:hAnsi="Times New Roman" w:cs="Times New Roman"/>
        <w:sz w:val="16"/>
        <w:szCs w:val="16"/>
      </w:rPr>
      <w:t>1</w:t>
    </w:r>
    <w:r w:rsidR="00F507A5" w:rsidRPr="004E00D9">
      <w:rPr>
        <w:rFonts w:ascii="Times New Roman" w:hAnsi="Times New Roman" w:cs="Times New Roman"/>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CC58E8" w14:textId="77777777" w:rsidR="0086713F" w:rsidRDefault="0086713F" w:rsidP="009A5C6D">
      <w:pPr>
        <w:spacing w:after="0" w:line="240" w:lineRule="auto"/>
      </w:pPr>
      <w:r>
        <w:separator/>
      </w:r>
    </w:p>
  </w:footnote>
  <w:footnote w:type="continuationSeparator" w:id="0">
    <w:p w14:paraId="4AFF1A2E" w14:textId="77777777" w:rsidR="0086713F" w:rsidRDefault="0086713F" w:rsidP="009A5C6D">
      <w:pPr>
        <w:spacing w:after="0" w:line="240" w:lineRule="auto"/>
      </w:pPr>
      <w:r>
        <w:continuationSeparator/>
      </w:r>
    </w:p>
  </w:footnote>
  <w:footnote w:type="continuationNotice" w:id="1">
    <w:p w14:paraId="7D9227CE" w14:textId="77777777" w:rsidR="0086713F" w:rsidRDefault="0086713F">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d9pMAGEQbhrv+l" int2:id="30RzWl6q">
      <int2:state int2:value="Rejected" int2:type="LegacyProofing"/>
    </int2:textHash>
    <int2:textHash int2:hashCode="o39DfvUCcB32zV" int2:id="8wYN3eHK">
      <int2:state int2:value="Rejected" int2:type="LegacyProofing"/>
    </int2:textHash>
    <int2:textHash int2:hashCode="ARKsYRShShMwI4" int2:id="H5lU2ALb">
      <int2:state int2:value="Rejected" int2:type="LegacyProofing"/>
    </int2:textHash>
    <int2:textHash int2:hashCode="CjyZJTy0LSjpHV" int2:id="LLr1WWdO">
      <int2:state int2:value="Rejected" int2:type="LegacyProofing"/>
    </int2:textHash>
    <int2:textHash int2:hashCode="ZEbOvIR24jvSHK" int2:id="Mu8giLZG">
      <int2:state int2:value="Rejected" int2:type="LegacyProofing"/>
    </int2:textHash>
    <int2:textHash int2:hashCode="zk64IXVP5oSAA3" int2:id="NhVmAfFm">
      <int2:state int2:value="Rejected" int2:type="LegacyProofing"/>
    </int2:textHash>
    <int2:textHash int2:hashCode="vazJB/rI+kb5AZ" int2:id="Q238nMvI">
      <int2:state int2:value="Rejected" int2:type="AugLoop_Text_Critique"/>
    </int2:textHash>
    <int2:textHash int2:hashCode="jXYkly0hwnU5bq" int2:id="QFQnfU1s">
      <int2:state int2:value="Rejected" int2:type="LegacyProofing"/>
    </int2:textHash>
    <int2:textHash int2:hashCode="+cn0FLn3+mcdKC" int2:id="URovglqZ">
      <int2:state int2:value="Rejected" int2:type="LegacyProofing"/>
    </int2:textHash>
    <int2:textHash int2:hashCode="dSoXO3Ypo8CP5N" int2:id="apAXfnW8">
      <int2:state int2:value="Rejected" int2:type="AugLoop_Text_Critique"/>
    </int2:textHash>
    <int2:textHash int2:hashCode="IA8JzZf9x+5/XH" int2:id="eJ0n5uyl">
      <int2:state int2:value="Rejected" int2:type="AugLoop_Text_Critique"/>
    </int2:textHash>
    <int2:textHash int2:hashCode="Z+iHo/W4iafa59" int2:id="eRMh8ynC">
      <int2:state int2:value="Rejected" int2:type="LegacyProofing"/>
    </int2:textHash>
    <int2:textHash int2:hashCode="E1+Tt6RJBbZOzq" int2:id="pbH20TLz">
      <int2:state int2:value="Rejected" int2:type="AugLoop_Text_Critique"/>
    </int2:textHash>
    <int2:textHash int2:hashCode="llbS/j5qYzCVpv" int2:id="sxkvvFMg">
      <int2:state int2:value="Rejected" int2:type="AugLoop_Text_Critique"/>
    </int2:textHash>
    <int2:textHash int2:hashCode="/iu+d6CSZqZtEA" int2:id="uZtzZntc">
      <int2:state int2:value="Rejected" int2:type="LegacyProofing"/>
    </int2:textHash>
    <int2:textHash int2:hashCode="AdeEiSnI2gd3Fc" int2:id="vMjGjO74">
      <int2:state int2:value="Rejected" int2:type="LegacyProofing"/>
    </int2:textHash>
    <int2:textHash int2:hashCode="FhxCN58vOqq4SL" int2:id="xeFJ0gES">
      <int2:state int2:value="Rejected" int2:type="AugLoop_Text_Critique"/>
    </int2:textHash>
    <int2:textHash int2:hashCode="GNMaeYNAJ5ZQ5z" int2:id="yfZfN9Um">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30052"/>
    <w:multiLevelType w:val="hybridMultilevel"/>
    <w:tmpl w:val="90A0F48E"/>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B27B26"/>
    <w:multiLevelType w:val="hybridMultilevel"/>
    <w:tmpl w:val="AD1CBBEE"/>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5B2230C"/>
    <w:multiLevelType w:val="hybridMultilevel"/>
    <w:tmpl w:val="FB88325C"/>
    <w:lvl w:ilvl="0" w:tplc="0409000F">
      <w:start w:val="1"/>
      <w:numFmt w:val="decimal"/>
      <w:lvlText w:val="%1."/>
      <w:lvlJc w:val="left"/>
      <w:pPr>
        <w:ind w:left="720" w:hanging="360"/>
      </w:pPr>
      <w:rPr>
        <w:rFonts w:hint="default"/>
      </w:rPr>
    </w:lvl>
    <w:lvl w:ilvl="1" w:tplc="3D4887B4">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B925D5"/>
    <w:multiLevelType w:val="hybridMultilevel"/>
    <w:tmpl w:val="262CD406"/>
    <w:lvl w:ilvl="0" w:tplc="3D4887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F34763"/>
    <w:multiLevelType w:val="hybridMultilevel"/>
    <w:tmpl w:val="4F920556"/>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075A4A64"/>
    <w:multiLevelType w:val="hybridMultilevel"/>
    <w:tmpl w:val="32AEBA26"/>
    <w:lvl w:ilvl="0" w:tplc="3D4887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464AB0"/>
    <w:multiLevelType w:val="hybridMultilevel"/>
    <w:tmpl w:val="95AA369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0D024023"/>
    <w:multiLevelType w:val="hybridMultilevel"/>
    <w:tmpl w:val="11A8A9C0"/>
    <w:lvl w:ilvl="0" w:tplc="AAA294E8">
      <w:start w:val="26"/>
      <w:numFmt w:val="decimal"/>
      <w:lvlText w:val="%1."/>
      <w:lvlJc w:val="left"/>
      <w:pPr>
        <w:ind w:left="720" w:hanging="360"/>
      </w:pPr>
      <w:rPr>
        <w:rFonts w:hint="default"/>
      </w:rPr>
    </w:lvl>
    <w:lvl w:ilvl="1" w:tplc="3D4887B4">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D2D775A"/>
    <w:multiLevelType w:val="multilevel"/>
    <w:tmpl w:val="66B0E15C"/>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00D523C"/>
    <w:multiLevelType w:val="hybridMultilevel"/>
    <w:tmpl w:val="C8AC2A5C"/>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20B74CB1"/>
    <w:multiLevelType w:val="multilevel"/>
    <w:tmpl w:val="085ACC42"/>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1E629AF"/>
    <w:multiLevelType w:val="hybridMultilevel"/>
    <w:tmpl w:val="8EF855AA"/>
    <w:lvl w:ilvl="0" w:tplc="622EE29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421E45"/>
    <w:multiLevelType w:val="hybridMultilevel"/>
    <w:tmpl w:val="712406CA"/>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5322BC4"/>
    <w:multiLevelType w:val="hybridMultilevel"/>
    <w:tmpl w:val="6C846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8440C7"/>
    <w:multiLevelType w:val="hybridMultilevel"/>
    <w:tmpl w:val="2332AA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C422AD9"/>
    <w:multiLevelType w:val="hybridMultilevel"/>
    <w:tmpl w:val="7DBCF18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E8A0EB2"/>
    <w:multiLevelType w:val="hybridMultilevel"/>
    <w:tmpl w:val="3BE67792"/>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34380512"/>
    <w:multiLevelType w:val="hybridMultilevel"/>
    <w:tmpl w:val="521A4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6414CC"/>
    <w:multiLevelType w:val="multilevel"/>
    <w:tmpl w:val="BCBCF268"/>
    <w:lvl w:ilvl="0">
      <w:start w:val="1"/>
      <w:numFmt w:val="decimal"/>
      <w:lvlText w:val="%1."/>
      <w:lvlJc w:val="left"/>
      <w:pPr>
        <w:ind w:left="36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96F1733"/>
    <w:multiLevelType w:val="hybridMultilevel"/>
    <w:tmpl w:val="08B8C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5D58F4"/>
    <w:multiLevelType w:val="hybridMultilevel"/>
    <w:tmpl w:val="B69CF44E"/>
    <w:lvl w:ilvl="0" w:tplc="04090009">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43E601A4"/>
    <w:multiLevelType w:val="hybridMultilevel"/>
    <w:tmpl w:val="C4F8D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303914"/>
    <w:multiLevelType w:val="multilevel"/>
    <w:tmpl w:val="C25014D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4DD1095F"/>
    <w:multiLevelType w:val="hybridMultilevel"/>
    <w:tmpl w:val="87BCD5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F104E7D"/>
    <w:multiLevelType w:val="hybridMultilevel"/>
    <w:tmpl w:val="24AEA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3765E0"/>
    <w:multiLevelType w:val="hybridMultilevel"/>
    <w:tmpl w:val="35A46092"/>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6" w15:restartNumberingAfterBreak="0">
    <w:nsid w:val="518066C9"/>
    <w:multiLevelType w:val="hybridMultilevel"/>
    <w:tmpl w:val="295CFA90"/>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5268386F"/>
    <w:multiLevelType w:val="hybridMultilevel"/>
    <w:tmpl w:val="63120988"/>
    <w:lvl w:ilvl="0" w:tplc="04090003">
      <w:start w:val="1"/>
      <w:numFmt w:val="bullet"/>
      <w:lvlText w:val="o"/>
      <w:lvlJc w:val="left"/>
      <w:pPr>
        <w:ind w:left="1530" w:hanging="360"/>
      </w:pPr>
      <w:rPr>
        <w:rFonts w:ascii="Courier New" w:hAnsi="Courier New" w:cs="Courier New"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8" w15:restartNumberingAfterBreak="0">
    <w:nsid w:val="54603BEB"/>
    <w:multiLevelType w:val="hybridMultilevel"/>
    <w:tmpl w:val="A9AEED3A"/>
    <w:lvl w:ilvl="0" w:tplc="FFFFFFFF">
      <w:start w:val="1"/>
      <w:numFmt w:val="decimal"/>
      <w:lvlText w:val="%1."/>
      <w:lvlJc w:val="left"/>
      <w:pPr>
        <w:ind w:left="720" w:hanging="360"/>
      </w:pPr>
      <w:rPr>
        <w:rFonts w:hint="default"/>
      </w:rPr>
    </w:lvl>
    <w:lvl w:ilvl="1" w:tplc="3D4887B4">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BE35F5D"/>
    <w:multiLevelType w:val="hybridMultilevel"/>
    <w:tmpl w:val="0A3A9BEC"/>
    <w:lvl w:ilvl="0" w:tplc="FFFFFFFF">
      <w:start w:val="1"/>
      <w:numFmt w:val="decimal"/>
      <w:lvlText w:val="%1."/>
      <w:lvlJc w:val="left"/>
      <w:pPr>
        <w:ind w:left="720" w:hanging="360"/>
      </w:pPr>
      <w:rPr>
        <w:rFonts w:hint="default"/>
      </w:rPr>
    </w:lvl>
    <w:lvl w:ilvl="1" w:tplc="3D4887B4">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D166644"/>
    <w:multiLevelType w:val="hybridMultilevel"/>
    <w:tmpl w:val="9104D9D8"/>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601417AA"/>
    <w:multiLevelType w:val="hybridMultilevel"/>
    <w:tmpl w:val="29BEC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624C68"/>
    <w:multiLevelType w:val="hybridMultilevel"/>
    <w:tmpl w:val="040463DC"/>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64D33433"/>
    <w:multiLevelType w:val="hybridMultilevel"/>
    <w:tmpl w:val="641E55F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0" w:hanging="360"/>
      </w:pPr>
      <w:rPr>
        <w:rFonts w:ascii="Courier New" w:hAnsi="Courier New" w:cs="Courier New" w:hint="default"/>
      </w:rPr>
    </w:lvl>
    <w:lvl w:ilvl="2" w:tplc="FFFFFFFF">
      <w:start w:val="1"/>
      <w:numFmt w:val="bullet"/>
      <w:lvlText w:val=""/>
      <w:lvlJc w:val="left"/>
      <w:pPr>
        <w:ind w:left="720" w:hanging="360"/>
      </w:pPr>
      <w:rPr>
        <w:rFonts w:ascii="Wingdings" w:hAnsi="Wingdings" w:hint="default"/>
      </w:rPr>
    </w:lvl>
    <w:lvl w:ilvl="3" w:tplc="FFFFFFFF">
      <w:start w:val="1"/>
      <w:numFmt w:val="bullet"/>
      <w:lvlText w:val=""/>
      <w:lvlJc w:val="left"/>
      <w:pPr>
        <w:ind w:left="1440" w:hanging="360"/>
      </w:pPr>
      <w:rPr>
        <w:rFonts w:ascii="Symbol" w:hAnsi="Symbol" w:hint="default"/>
      </w:rPr>
    </w:lvl>
    <w:lvl w:ilvl="4" w:tplc="FFFFFFFF">
      <w:start w:val="1"/>
      <w:numFmt w:val="bullet"/>
      <w:lvlText w:val="o"/>
      <w:lvlJc w:val="left"/>
      <w:pPr>
        <w:ind w:left="2160" w:hanging="360"/>
      </w:pPr>
      <w:rPr>
        <w:rFonts w:ascii="Courier New" w:hAnsi="Courier New" w:cs="Courier New" w:hint="default"/>
      </w:rPr>
    </w:lvl>
    <w:lvl w:ilvl="5" w:tplc="FFFFFFFF" w:tentative="1">
      <w:start w:val="1"/>
      <w:numFmt w:val="bullet"/>
      <w:lvlText w:val=""/>
      <w:lvlJc w:val="left"/>
      <w:pPr>
        <w:ind w:left="2880" w:hanging="360"/>
      </w:pPr>
      <w:rPr>
        <w:rFonts w:ascii="Wingdings" w:hAnsi="Wingdings" w:hint="default"/>
      </w:rPr>
    </w:lvl>
    <w:lvl w:ilvl="6" w:tplc="FFFFFFFF" w:tentative="1">
      <w:start w:val="1"/>
      <w:numFmt w:val="bullet"/>
      <w:lvlText w:val=""/>
      <w:lvlJc w:val="left"/>
      <w:pPr>
        <w:ind w:left="3600" w:hanging="360"/>
      </w:pPr>
      <w:rPr>
        <w:rFonts w:ascii="Symbol" w:hAnsi="Symbol" w:hint="default"/>
      </w:rPr>
    </w:lvl>
    <w:lvl w:ilvl="7" w:tplc="FFFFFFFF" w:tentative="1">
      <w:start w:val="1"/>
      <w:numFmt w:val="bullet"/>
      <w:lvlText w:val="o"/>
      <w:lvlJc w:val="left"/>
      <w:pPr>
        <w:ind w:left="4320" w:hanging="360"/>
      </w:pPr>
      <w:rPr>
        <w:rFonts w:ascii="Courier New" w:hAnsi="Courier New" w:cs="Courier New" w:hint="default"/>
      </w:rPr>
    </w:lvl>
    <w:lvl w:ilvl="8" w:tplc="FFFFFFFF" w:tentative="1">
      <w:start w:val="1"/>
      <w:numFmt w:val="bullet"/>
      <w:lvlText w:val=""/>
      <w:lvlJc w:val="left"/>
      <w:pPr>
        <w:ind w:left="5040" w:hanging="360"/>
      </w:pPr>
      <w:rPr>
        <w:rFonts w:ascii="Wingdings" w:hAnsi="Wingdings" w:hint="default"/>
      </w:rPr>
    </w:lvl>
  </w:abstractNum>
  <w:abstractNum w:abstractNumId="34" w15:restartNumberingAfterBreak="0">
    <w:nsid w:val="687353D3"/>
    <w:multiLevelType w:val="hybridMultilevel"/>
    <w:tmpl w:val="FC505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AE1653"/>
    <w:multiLevelType w:val="hybridMultilevel"/>
    <w:tmpl w:val="29DEB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885EE5"/>
    <w:multiLevelType w:val="hybridMultilevel"/>
    <w:tmpl w:val="B070624A"/>
    <w:lvl w:ilvl="0" w:tplc="2C8AF784">
      <w:start w:val="18"/>
      <w:numFmt w:val="decimal"/>
      <w:lvlText w:val="%1."/>
      <w:lvlJc w:val="left"/>
      <w:pPr>
        <w:ind w:left="720" w:hanging="360"/>
      </w:pPr>
      <w:rPr>
        <w:rFonts w:hint="default"/>
      </w:rPr>
    </w:lvl>
    <w:lvl w:ilvl="1" w:tplc="3D4887B4">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706521"/>
    <w:multiLevelType w:val="hybridMultilevel"/>
    <w:tmpl w:val="29F63B3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D715E7B"/>
    <w:multiLevelType w:val="hybridMultilevel"/>
    <w:tmpl w:val="4086B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2F573D"/>
    <w:multiLevelType w:val="hybridMultilevel"/>
    <w:tmpl w:val="EA36A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CF4A24"/>
    <w:multiLevelType w:val="hybridMultilevel"/>
    <w:tmpl w:val="F5E2773A"/>
    <w:lvl w:ilvl="0" w:tplc="622EE29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446ECC"/>
    <w:multiLevelType w:val="hybridMultilevel"/>
    <w:tmpl w:val="D01AF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667895"/>
    <w:multiLevelType w:val="hybridMultilevel"/>
    <w:tmpl w:val="8794C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AF6F18"/>
    <w:multiLevelType w:val="hybridMultilevel"/>
    <w:tmpl w:val="506A7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6F1D4F"/>
    <w:multiLevelType w:val="hybridMultilevel"/>
    <w:tmpl w:val="3E440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6F3C54"/>
    <w:multiLevelType w:val="hybridMultilevel"/>
    <w:tmpl w:val="A142E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95606F"/>
    <w:multiLevelType w:val="hybridMultilevel"/>
    <w:tmpl w:val="BA68ACAA"/>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0" w:hanging="360"/>
      </w:pPr>
      <w:rPr>
        <w:rFonts w:ascii="Courier New" w:hAnsi="Courier New" w:cs="Courier New" w:hint="default"/>
      </w:rPr>
    </w:lvl>
    <w:lvl w:ilvl="2" w:tplc="FFFFFFFF" w:tentative="1">
      <w:start w:val="1"/>
      <w:numFmt w:val="bullet"/>
      <w:lvlText w:val=""/>
      <w:lvlJc w:val="left"/>
      <w:pPr>
        <w:ind w:left="720" w:hanging="360"/>
      </w:pPr>
      <w:rPr>
        <w:rFonts w:ascii="Wingdings" w:hAnsi="Wingdings" w:hint="default"/>
      </w:rPr>
    </w:lvl>
    <w:lvl w:ilvl="3" w:tplc="FFFFFFFF" w:tentative="1">
      <w:start w:val="1"/>
      <w:numFmt w:val="bullet"/>
      <w:lvlText w:val=""/>
      <w:lvlJc w:val="left"/>
      <w:pPr>
        <w:ind w:left="1440" w:hanging="360"/>
      </w:pPr>
      <w:rPr>
        <w:rFonts w:ascii="Symbol" w:hAnsi="Symbol" w:hint="default"/>
      </w:rPr>
    </w:lvl>
    <w:lvl w:ilvl="4" w:tplc="FFFFFFFF" w:tentative="1">
      <w:start w:val="1"/>
      <w:numFmt w:val="bullet"/>
      <w:lvlText w:val="o"/>
      <w:lvlJc w:val="left"/>
      <w:pPr>
        <w:ind w:left="2160" w:hanging="360"/>
      </w:pPr>
      <w:rPr>
        <w:rFonts w:ascii="Courier New" w:hAnsi="Courier New" w:cs="Courier New" w:hint="default"/>
      </w:rPr>
    </w:lvl>
    <w:lvl w:ilvl="5" w:tplc="FFFFFFFF" w:tentative="1">
      <w:start w:val="1"/>
      <w:numFmt w:val="bullet"/>
      <w:lvlText w:val=""/>
      <w:lvlJc w:val="left"/>
      <w:pPr>
        <w:ind w:left="2880" w:hanging="360"/>
      </w:pPr>
      <w:rPr>
        <w:rFonts w:ascii="Wingdings" w:hAnsi="Wingdings" w:hint="default"/>
      </w:rPr>
    </w:lvl>
    <w:lvl w:ilvl="6" w:tplc="FFFFFFFF" w:tentative="1">
      <w:start w:val="1"/>
      <w:numFmt w:val="bullet"/>
      <w:lvlText w:val=""/>
      <w:lvlJc w:val="left"/>
      <w:pPr>
        <w:ind w:left="3600" w:hanging="360"/>
      </w:pPr>
      <w:rPr>
        <w:rFonts w:ascii="Symbol" w:hAnsi="Symbol" w:hint="default"/>
      </w:rPr>
    </w:lvl>
    <w:lvl w:ilvl="7" w:tplc="FFFFFFFF" w:tentative="1">
      <w:start w:val="1"/>
      <w:numFmt w:val="bullet"/>
      <w:lvlText w:val="o"/>
      <w:lvlJc w:val="left"/>
      <w:pPr>
        <w:ind w:left="4320" w:hanging="360"/>
      </w:pPr>
      <w:rPr>
        <w:rFonts w:ascii="Courier New" w:hAnsi="Courier New" w:cs="Courier New" w:hint="default"/>
      </w:rPr>
    </w:lvl>
    <w:lvl w:ilvl="8" w:tplc="FFFFFFFF" w:tentative="1">
      <w:start w:val="1"/>
      <w:numFmt w:val="bullet"/>
      <w:lvlText w:val=""/>
      <w:lvlJc w:val="left"/>
      <w:pPr>
        <w:ind w:left="5040" w:hanging="360"/>
      </w:pPr>
      <w:rPr>
        <w:rFonts w:ascii="Wingdings" w:hAnsi="Wingdings" w:hint="default"/>
      </w:rPr>
    </w:lvl>
  </w:abstractNum>
  <w:abstractNum w:abstractNumId="47" w15:restartNumberingAfterBreak="0">
    <w:nsid w:val="78105C81"/>
    <w:multiLevelType w:val="multilevel"/>
    <w:tmpl w:val="68C2756A"/>
    <w:lvl w:ilvl="0">
      <w:start w:val="14"/>
      <w:numFmt w:val="decimal"/>
      <w:lvlText w:val="%1."/>
      <w:lvlJc w:val="left"/>
      <w:pPr>
        <w:ind w:left="36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7A056203"/>
    <w:multiLevelType w:val="hybridMultilevel"/>
    <w:tmpl w:val="4F446D34"/>
    <w:lvl w:ilvl="0" w:tplc="FFFFFFFF">
      <w:start w:val="1"/>
      <w:numFmt w:val="decimal"/>
      <w:lvlText w:val="%1."/>
      <w:lvlJc w:val="left"/>
      <w:pPr>
        <w:ind w:left="720" w:hanging="360"/>
      </w:pPr>
    </w:lvl>
    <w:lvl w:ilvl="1" w:tplc="DD36F07C">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DD36F07C">
      <w:start w:val="1"/>
      <w:numFmt w:val="bullet"/>
      <w:lvlText w:val=""/>
      <w:lvlJc w:val="left"/>
      <w:pPr>
        <w:ind w:left="2880" w:hanging="360"/>
      </w:pPr>
      <w:rPr>
        <w:rFonts w:ascii="Symbol" w:hAnsi="Symbol" w:hint="default"/>
      </w:r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C4B29B3"/>
    <w:multiLevelType w:val="hybridMultilevel"/>
    <w:tmpl w:val="C450CE66"/>
    <w:lvl w:ilvl="0" w:tplc="622EE29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CB32078"/>
    <w:multiLevelType w:val="hybridMultilevel"/>
    <w:tmpl w:val="5544ABF4"/>
    <w:lvl w:ilvl="0" w:tplc="C05032EC">
      <w:start w:val="1"/>
      <w:numFmt w:val="decimal"/>
      <w:lvlText w:val="%1."/>
      <w:lvlJc w:val="left"/>
      <w:pPr>
        <w:ind w:left="720" w:hanging="360"/>
      </w:pPr>
      <w:rPr>
        <w:rFonts w:hint="default"/>
      </w:rPr>
    </w:lvl>
    <w:lvl w:ilvl="1" w:tplc="727C9240">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D1035A5"/>
    <w:multiLevelType w:val="multilevel"/>
    <w:tmpl w:val="303E025E"/>
    <w:lvl w:ilvl="0">
      <w:start w:val="1"/>
      <w:numFmt w:val="bullet"/>
      <w:lvlText w:val=""/>
      <w:lvlJc w:val="left"/>
      <w:pPr>
        <w:ind w:left="1440" w:hanging="360"/>
      </w:pPr>
      <w:rPr>
        <w:rFonts w:ascii="Symbol" w:hAnsi="Symbol" w:hint="default"/>
        <w:strike w:val="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2" w15:restartNumberingAfterBreak="0">
    <w:nsid w:val="7E9C7D69"/>
    <w:multiLevelType w:val="hybridMultilevel"/>
    <w:tmpl w:val="47866600"/>
    <w:lvl w:ilvl="0" w:tplc="FFFFFFFF">
      <w:start w:val="1"/>
      <w:numFmt w:val="decimal"/>
      <w:lvlText w:val="%1."/>
      <w:lvlJc w:val="left"/>
      <w:pPr>
        <w:ind w:left="720" w:hanging="360"/>
      </w:pPr>
      <w:rPr>
        <w:rFonts w:hint="default"/>
      </w:rPr>
    </w:lvl>
    <w:lvl w:ilvl="1" w:tplc="3D4887B4">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80032103">
    <w:abstractNumId w:val="34"/>
  </w:num>
  <w:num w:numId="2" w16cid:durableId="2054692450">
    <w:abstractNumId w:val="45"/>
  </w:num>
  <w:num w:numId="3" w16cid:durableId="1342471405">
    <w:abstractNumId w:val="44"/>
  </w:num>
  <w:num w:numId="4" w16cid:durableId="1244611280">
    <w:abstractNumId w:val="41"/>
  </w:num>
  <w:num w:numId="5" w16cid:durableId="956251955">
    <w:abstractNumId w:val="14"/>
  </w:num>
  <w:num w:numId="6" w16cid:durableId="1966420526">
    <w:abstractNumId w:val="35"/>
  </w:num>
  <w:num w:numId="7" w16cid:durableId="1968470174">
    <w:abstractNumId w:val="31"/>
  </w:num>
  <w:num w:numId="8" w16cid:durableId="1803232619">
    <w:abstractNumId w:val="24"/>
  </w:num>
  <w:num w:numId="9" w16cid:durableId="1836144376">
    <w:abstractNumId w:val="40"/>
  </w:num>
  <w:num w:numId="10" w16cid:durableId="721291798">
    <w:abstractNumId w:val="11"/>
  </w:num>
  <w:num w:numId="11" w16cid:durableId="742071974">
    <w:abstractNumId w:val="49"/>
  </w:num>
  <w:num w:numId="12" w16cid:durableId="1771272554">
    <w:abstractNumId w:val="20"/>
  </w:num>
  <w:num w:numId="13" w16cid:durableId="1010064617">
    <w:abstractNumId w:val="50"/>
  </w:num>
  <w:num w:numId="14" w16cid:durableId="639918079">
    <w:abstractNumId w:val="48"/>
  </w:num>
  <w:num w:numId="15" w16cid:durableId="301929002">
    <w:abstractNumId w:val="2"/>
  </w:num>
  <w:num w:numId="16" w16cid:durableId="680089873">
    <w:abstractNumId w:val="8"/>
  </w:num>
  <w:num w:numId="17" w16cid:durableId="548423173">
    <w:abstractNumId w:val="51"/>
  </w:num>
  <w:num w:numId="18" w16cid:durableId="1142500384">
    <w:abstractNumId w:val="10"/>
  </w:num>
  <w:num w:numId="19" w16cid:durableId="1819300016">
    <w:abstractNumId w:val="22"/>
  </w:num>
  <w:num w:numId="20" w16cid:durableId="1958100832">
    <w:abstractNumId w:val="18"/>
  </w:num>
  <w:num w:numId="21" w16cid:durableId="1985158457">
    <w:abstractNumId w:val="28"/>
  </w:num>
  <w:num w:numId="22" w16cid:durableId="197204363">
    <w:abstractNumId w:val="52"/>
  </w:num>
  <w:num w:numId="23" w16cid:durableId="1178737942">
    <w:abstractNumId w:val="29"/>
  </w:num>
  <w:num w:numId="24" w16cid:durableId="1097407498">
    <w:abstractNumId w:val="7"/>
  </w:num>
  <w:num w:numId="25" w16cid:durableId="849953442">
    <w:abstractNumId w:val="5"/>
  </w:num>
  <w:num w:numId="26" w16cid:durableId="1415515566">
    <w:abstractNumId w:val="3"/>
  </w:num>
  <w:num w:numId="27" w16cid:durableId="2122260741">
    <w:abstractNumId w:val="47"/>
  </w:num>
  <w:num w:numId="28" w16cid:durableId="625695845">
    <w:abstractNumId w:val="36"/>
  </w:num>
  <w:num w:numId="29" w16cid:durableId="635330694">
    <w:abstractNumId w:val="27"/>
  </w:num>
  <w:num w:numId="30" w16cid:durableId="350030623">
    <w:abstractNumId w:val="23"/>
  </w:num>
  <w:num w:numId="31" w16cid:durableId="120851028">
    <w:abstractNumId w:val="9"/>
  </w:num>
  <w:num w:numId="32" w16cid:durableId="424377213">
    <w:abstractNumId w:val="6"/>
  </w:num>
  <w:num w:numId="33" w16cid:durableId="597251164">
    <w:abstractNumId w:val="13"/>
  </w:num>
  <w:num w:numId="34" w16cid:durableId="1819684620">
    <w:abstractNumId w:val="4"/>
  </w:num>
  <w:num w:numId="35" w16cid:durableId="1472015513">
    <w:abstractNumId w:val="17"/>
  </w:num>
  <w:num w:numId="36" w16cid:durableId="42993217">
    <w:abstractNumId w:val="25"/>
  </w:num>
  <w:num w:numId="37" w16cid:durableId="1329752983">
    <w:abstractNumId w:val="21"/>
  </w:num>
  <w:num w:numId="38" w16cid:durableId="789670117">
    <w:abstractNumId w:val="42"/>
  </w:num>
  <w:num w:numId="39" w16cid:durableId="1972783617">
    <w:abstractNumId w:val="15"/>
  </w:num>
  <w:num w:numId="40" w16cid:durableId="1353187736">
    <w:abstractNumId w:val="46"/>
  </w:num>
  <w:num w:numId="41" w16cid:durableId="1696228817">
    <w:abstractNumId w:val="12"/>
  </w:num>
  <w:num w:numId="42" w16cid:durableId="643394735">
    <w:abstractNumId w:val="1"/>
  </w:num>
  <w:num w:numId="43" w16cid:durableId="1504079693">
    <w:abstractNumId w:val="19"/>
  </w:num>
  <w:num w:numId="44" w16cid:durableId="90517938">
    <w:abstractNumId w:val="0"/>
  </w:num>
  <w:num w:numId="45" w16cid:durableId="1867133357">
    <w:abstractNumId w:val="38"/>
  </w:num>
  <w:num w:numId="46" w16cid:durableId="1014835">
    <w:abstractNumId w:val="26"/>
  </w:num>
  <w:num w:numId="47" w16cid:durableId="13965532">
    <w:abstractNumId w:val="16"/>
  </w:num>
  <w:num w:numId="48" w16cid:durableId="1956403499">
    <w:abstractNumId w:val="32"/>
  </w:num>
  <w:num w:numId="49" w16cid:durableId="2068265011">
    <w:abstractNumId w:val="30"/>
  </w:num>
  <w:num w:numId="50" w16cid:durableId="1897547380">
    <w:abstractNumId w:val="37"/>
  </w:num>
  <w:num w:numId="51" w16cid:durableId="902450175">
    <w:abstractNumId w:val="33"/>
  </w:num>
  <w:num w:numId="52" w16cid:durableId="521015095">
    <w:abstractNumId w:val="39"/>
  </w:num>
  <w:num w:numId="53" w16cid:durableId="1537230748">
    <w:abstractNumId w:val="4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Y2M7G0sDAxNjcwMTRR0lEKTi0uzszPAykwrAUA7GbrUCwAAAA="/>
  </w:docVars>
  <w:rsids>
    <w:rsidRoot w:val="00D93DB6"/>
    <w:rsid w:val="00000E6D"/>
    <w:rsid w:val="00000E7E"/>
    <w:rsid w:val="00003BF9"/>
    <w:rsid w:val="000053BE"/>
    <w:rsid w:val="00005DB3"/>
    <w:rsid w:val="00007087"/>
    <w:rsid w:val="0001078E"/>
    <w:rsid w:val="000122F7"/>
    <w:rsid w:val="00012FA5"/>
    <w:rsid w:val="000136E7"/>
    <w:rsid w:val="00013D23"/>
    <w:rsid w:val="0002130A"/>
    <w:rsid w:val="00022357"/>
    <w:rsid w:val="00022859"/>
    <w:rsid w:val="0002298D"/>
    <w:rsid w:val="00022B33"/>
    <w:rsid w:val="00022D2A"/>
    <w:rsid w:val="00023709"/>
    <w:rsid w:val="00023DED"/>
    <w:rsid w:val="00025405"/>
    <w:rsid w:val="000254F2"/>
    <w:rsid w:val="0002651F"/>
    <w:rsid w:val="00026F72"/>
    <w:rsid w:val="000306B2"/>
    <w:rsid w:val="00030AA5"/>
    <w:rsid w:val="00031564"/>
    <w:rsid w:val="000320E3"/>
    <w:rsid w:val="000321FC"/>
    <w:rsid w:val="00032A73"/>
    <w:rsid w:val="00033F9A"/>
    <w:rsid w:val="00034585"/>
    <w:rsid w:val="00034D93"/>
    <w:rsid w:val="00040564"/>
    <w:rsid w:val="00041B3E"/>
    <w:rsid w:val="00042089"/>
    <w:rsid w:val="000432F5"/>
    <w:rsid w:val="00043FF5"/>
    <w:rsid w:val="000442D2"/>
    <w:rsid w:val="00044FA1"/>
    <w:rsid w:val="00047730"/>
    <w:rsid w:val="0005435C"/>
    <w:rsid w:val="000576D3"/>
    <w:rsid w:val="0006104D"/>
    <w:rsid w:val="000629E9"/>
    <w:rsid w:val="00062C23"/>
    <w:rsid w:val="0006524A"/>
    <w:rsid w:val="00067758"/>
    <w:rsid w:val="000705FE"/>
    <w:rsid w:val="00072B2D"/>
    <w:rsid w:val="00074B15"/>
    <w:rsid w:val="000755EE"/>
    <w:rsid w:val="00075F0F"/>
    <w:rsid w:val="000765F4"/>
    <w:rsid w:val="0007754B"/>
    <w:rsid w:val="000803B6"/>
    <w:rsid w:val="000811AE"/>
    <w:rsid w:val="00082E05"/>
    <w:rsid w:val="00083A07"/>
    <w:rsid w:val="0008406C"/>
    <w:rsid w:val="00085A9B"/>
    <w:rsid w:val="00087D46"/>
    <w:rsid w:val="000914CF"/>
    <w:rsid w:val="00091542"/>
    <w:rsid w:val="00094C2D"/>
    <w:rsid w:val="00096DEF"/>
    <w:rsid w:val="00096FF9"/>
    <w:rsid w:val="000A13C7"/>
    <w:rsid w:val="000A16DA"/>
    <w:rsid w:val="000A1CF0"/>
    <w:rsid w:val="000A219A"/>
    <w:rsid w:val="000A2BBE"/>
    <w:rsid w:val="000A3E4B"/>
    <w:rsid w:val="000A41C4"/>
    <w:rsid w:val="000A442B"/>
    <w:rsid w:val="000A493C"/>
    <w:rsid w:val="000A4A01"/>
    <w:rsid w:val="000A5D49"/>
    <w:rsid w:val="000A7093"/>
    <w:rsid w:val="000B20A7"/>
    <w:rsid w:val="000B21A0"/>
    <w:rsid w:val="000B2521"/>
    <w:rsid w:val="000B2CAE"/>
    <w:rsid w:val="000B3D60"/>
    <w:rsid w:val="000B4056"/>
    <w:rsid w:val="000B548A"/>
    <w:rsid w:val="000B5650"/>
    <w:rsid w:val="000C38CC"/>
    <w:rsid w:val="000C4EF8"/>
    <w:rsid w:val="000C57C4"/>
    <w:rsid w:val="000C6B70"/>
    <w:rsid w:val="000D161F"/>
    <w:rsid w:val="000D3E1E"/>
    <w:rsid w:val="000D49DB"/>
    <w:rsid w:val="000D5698"/>
    <w:rsid w:val="000D7BA8"/>
    <w:rsid w:val="000E0CAE"/>
    <w:rsid w:val="000E0E62"/>
    <w:rsid w:val="000E2891"/>
    <w:rsid w:val="000E6198"/>
    <w:rsid w:val="000E6B91"/>
    <w:rsid w:val="000F12DC"/>
    <w:rsid w:val="000F2F1B"/>
    <w:rsid w:val="000F5784"/>
    <w:rsid w:val="0010193D"/>
    <w:rsid w:val="00101EE3"/>
    <w:rsid w:val="00113358"/>
    <w:rsid w:val="001135DE"/>
    <w:rsid w:val="00114797"/>
    <w:rsid w:val="00114C11"/>
    <w:rsid w:val="001164E6"/>
    <w:rsid w:val="00117926"/>
    <w:rsid w:val="0012096C"/>
    <w:rsid w:val="00120D07"/>
    <w:rsid w:val="00124EE7"/>
    <w:rsid w:val="00126B01"/>
    <w:rsid w:val="00127B43"/>
    <w:rsid w:val="00127DF1"/>
    <w:rsid w:val="0013167F"/>
    <w:rsid w:val="001320A4"/>
    <w:rsid w:val="00132BA3"/>
    <w:rsid w:val="001332D7"/>
    <w:rsid w:val="00134854"/>
    <w:rsid w:val="00134FD3"/>
    <w:rsid w:val="00136BD2"/>
    <w:rsid w:val="00136BE9"/>
    <w:rsid w:val="00137BAF"/>
    <w:rsid w:val="001427A3"/>
    <w:rsid w:val="00142F22"/>
    <w:rsid w:val="0014388D"/>
    <w:rsid w:val="001445C0"/>
    <w:rsid w:val="00144A1C"/>
    <w:rsid w:val="00145650"/>
    <w:rsid w:val="00145C2A"/>
    <w:rsid w:val="00147619"/>
    <w:rsid w:val="00150D8C"/>
    <w:rsid w:val="00154227"/>
    <w:rsid w:val="00154FFE"/>
    <w:rsid w:val="00157B2A"/>
    <w:rsid w:val="00157F8F"/>
    <w:rsid w:val="001608CE"/>
    <w:rsid w:val="0016100F"/>
    <w:rsid w:val="00161C9D"/>
    <w:rsid w:val="0016566B"/>
    <w:rsid w:val="00167BC5"/>
    <w:rsid w:val="00170E83"/>
    <w:rsid w:val="001733B0"/>
    <w:rsid w:val="00177259"/>
    <w:rsid w:val="001775A8"/>
    <w:rsid w:val="0018006A"/>
    <w:rsid w:val="001802A7"/>
    <w:rsid w:val="00183506"/>
    <w:rsid w:val="0018350E"/>
    <w:rsid w:val="00183E52"/>
    <w:rsid w:val="00184268"/>
    <w:rsid w:val="0018490D"/>
    <w:rsid w:val="00190E9E"/>
    <w:rsid w:val="00193BEA"/>
    <w:rsid w:val="00193E00"/>
    <w:rsid w:val="00193F15"/>
    <w:rsid w:val="00195C55"/>
    <w:rsid w:val="00196B6E"/>
    <w:rsid w:val="00196DF1"/>
    <w:rsid w:val="00196FEB"/>
    <w:rsid w:val="001A0770"/>
    <w:rsid w:val="001A095B"/>
    <w:rsid w:val="001A4B42"/>
    <w:rsid w:val="001A51F7"/>
    <w:rsid w:val="001B1A69"/>
    <w:rsid w:val="001B3AA2"/>
    <w:rsid w:val="001B41D1"/>
    <w:rsid w:val="001B7FED"/>
    <w:rsid w:val="001C173E"/>
    <w:rsid w:val="001C1747"/>
    <w:rsid w:val="001C2291"/>
    <w:rsid w:val="001C51E3"/>
    <w:rsid w:val="001C739A"/>
    <w:rsid w:val="001D16C9"/>
    <w:rsid w:val="001D3E24"/>
    <w:rsid w:val="001D454E"/>
    <w:rsid w:val="001D47C8"/>
    <w:rsid w:val="001D48D7"/>
    <w:rsid w:val="001D49E9"/>
    <w:rsid w:val="001D4A59"/>
    <w:rsid w:val="001D5678"/>
    <w:rsid w:val="001D66B6"/>
    <w:rsid w:val="001D7871"/>
    <w:rsid w:val="001E45F1"/>
    <w:rsid w:val="001F047F"/>
    <w:rsid w:val="001F4E66"/>
    <w:rsid w:val="001F7B44"/>
    <w:rsid w:val="001F7ED3"/>
    <w:rsid w:val="00200A32"/>
    <w:rsid w:val="00203CA1"/>
    <w:rsid w:val="00204DA6"/>
    <w:rsid w:val="00210F6C"/>
    <w:rsid w:val="0021436F"/>
    <w:rsid w:val="002143C2"/>
    <w:rsid w:val="00214527"/>
    <w:rsid w:val="0021502E"/>
    <w:rsid w:val="00215EC4"/>
    <w:rsid w:val="00217E8A"/>
    <w:rsid w:val="0022212F"/>
    <w:rsid w:val="00223105"/>
    <w:rsid w:val="002240A9"/>
    <w:rsid w:val="00224BD9"/>
    <w:rsid w:val="00224DFC"/>
    <w:rsid w:val="0022566E"/>
    <w:rsid w:val="00225CD4"/>
    <w:rsid w:val="00226B7B"/>
    <w:rsid w:val="00230E70"/>
    <w:rsid w:val="002319B6"/>
    <w:rsid w:val="00231F33"/>
    <w:rsid w:val="002353B7"/>
    <w:rsid w:val="002358D6"/>
    <w:rsid w:val="002379BA"/>
    <w:rsid w:val="002406FB"/>
    <w:rsid w:val="00244319"/>
    <w:rsid w:val="002455E3"/>
    <w:rsid w:val="00251BFF"/>
    <w:rsid w:val="00252857"/>
    <w:rsid w:val="00252BCF"/>
    <w:rsid w:val="00253123"/>
    <w:rsid w:val="00253E04"/>
    <w:rsid w:val="00253E51"/>
    <w:rsid w:val="00254DFF"/>
    <w:rsid w:val="00257711"/>
    <w:rsid w:val="00261CA9"/>
    <w:rsid w:val="00261DC4"/>
    <w:rsid w:val="0026221C"/>
    <w:rsid w:val="00262C08"/>
    <w:rsid w:val="002644E6"/>
    <w:rsid w:val="00265A6F"/>
    <w:rsid w:val="00265E2A"/>
    <w:rsid w:val="00266A41"/>
    <w:rsid w:val="002676F6"/>
    <w:rsid w:val="00272C9A"/>
    <w:rsid w:val="00273049"/>
    <w:rsid w:val="002737DD"/>
    <w:rsid w:val="0027640B"/>
    <w:rsid w:val="00280199"/>
    <w:rsid w:val="00281830"/>
    <w:rsid w:val="002859DB"/>
    <w:rsid w:val="00286D5E"/>
    <w:rsid w:val="00291719"/>
    <w:rsid w:val="00291FF1"/>
    <w:rsid w:val="002937E1"/>
    <w:rsid w:val="00293BA0"/>
    <w:rsid w:val="00293C15"/>
    <w:rsid w:val="0029436C"/>
    <w:rsid w:val="002A07D8"/>
    <w:rsid w:val="002A1B7B"/>
    <w:rsid w:val="002A2C9C"/>
    <w:rsid w:val="002A4A2A"/>
    <w:rsid w:val="002A58ED"/>
    <w:rsid w:val="002A5D81"/>
    <w:rsid w:val="002A67D7"/>
    <w:rsid w:val="002B302C"/>
    <w:rsid w:val="002B43BF"/>
    <w:rsid w:val="002B4F80"/>
    <w:rsid w:val="002B5238"/>
    <w:rsid w:val="002B667D"/>
    <w:rsid w:val="002B6BCA"/>
    <w:rsid w:val="002C10BE"/>
    <w:rsid w:val="002C26C3"/>
    <w:rsid w:val="002C4559"/>
    <w:rsid w:val="002C6EAD"/>
    <w:rsid w:val="002C7CA7"/>
    <w:rsid w:val="002D0435"/>
    <w:rsid w:val="002D0FAE"/>
    <w:rsid w:val="002D4113"/>
    <w:rsid w:val="002D5240"/>
    <w:rsid w:val="002D656F"/>
    <w:rsid w:val="002D6821"/>
    <w:rsid w:val="002D6B39"/>
    <w:rsid w:val="002E0924"/>
    <w:rsid w:val="002E16C8"/>
    <w:rsid w:val="002E4B2B"/>
    <w:rsid w:val="002E5B83"/>
    <w:rsid w:val="002E5B8B"/>
    <w:rsid w:val="002E7A0D"/>
    <w:rsid w:val="002E7D26"/>
    <w:rsid w:val="002F0FDE"/>
    <w:rsid w:val="002F1EF8"/>
    <w:rsid w:val="002F2A3D"/>
    <w:rsid w:val="002F6288"/>
    <w:rsid w:val="002F656A"/>
    <w:rsid w:val="0030282A"/>
    <w:rsid w:val="0030288A"/>
    <w:rsid w:val="00302895"/>
    <w:rsid w:val="00302F8B"/>
    <w:rsid w:val="00307C85"/>
    <w:rsid w:val="00311730"/>
    <w:rsid w:val="00311CE4"/>
    <w:rsid w:val="00315105"/>
    <w:rsid w:val="003165EB"/>
    <w:rsid w:val="003221DE"/>
    <w:rsid w:val="00322F5B"/>
    <w:rsid w:val="0032311F"/>
    <w:rsid w:val="00323361"/>
    <w:rsid w:val="00324745"/>
    <w:rsid w:val="00324DFA"/>
    <w:rsid w:val="00325709"/>
    <w:rsid w:val="00326B34"/>
    <w:rsid w:val="00327493"/>
    <w:rsid w:val="0033059E"/>
    <w:rsid w:val="00333A15"/>
    <w:rsid w:val="00333AEF"/>
    <w:rsid w:val="00333D54"/>
    <w:rsid w:val="0033523B"/>
    <w:rsid w:val="00336DB0"/>
    <w:rsid w:val="00341492"/>
    <w:rsid w:val="003424EC"/>
    <w:rsid w:val="003438C1"/>
    <w:rsid w:val="0034402C"/>
    <w:rsid w:val="00345267"/>
    <w:rsid w:val="00350695"/>
    <w:rsid w:val="00350C96"/>
    <w:rsid w:val="0035159C"/>
    <w:rsid w:val="00353403"/>
    <w:rsid w:val="003547F5"/>
    <w:rsid w:val="00355385"/>
    <w:rsid w:val="00360923"/>
    <w:rsid w:val="0036101B"/>
    <w:rsid w:val="00361667"/>
    <w:rsid w:val="003616A7"/>
    <w:rsid w:val="00362198"/>
    <w:rsid w:val="003656AF"/>
    <w:rsid w:val="00373412"/>
    <w:rsid w:val="003736DD"/>
    <w:rsid w:val="00374FE9"/>
    <w:rsid w:val="00376536"/>
    <w:rsid w:val="003771B5"/>
    <w:rsid w:val="00380EAE"/>
    <w:rsid w:val="003811A3"/>
    <w:rsid w:val="003819EF"/>
    <w:rsid w:val="00382181"/>
    <w:rsid w:val="0038442A"/>
    <w:rsid w:val="00384B4B"/>
    <w:rsid w:val="00384FEC"/>
    <w:rsid w:val="00385428"/>
    <w:rsid w:val="00391F4C"/>
    <w:rsid w:val="0039364D"/>
    <w:rsid w:val="00393788"/>
    <w:rsid w:val="0039690F"/>
    <w:rsid w:val="003A2B27"/>
    <w:rsid w:val="003A2CB8"/>
    <w:rsid w:val="003A2DDF"/>
    <w:rsid w:val="003A30A8"/>
    <w:rsid w:val="003A4299"/>
    <w:rsid w:val="003A69BB"/>
    <w:rsid w:val="003A7ACF"/>
    <w:rsid w:val="003A7BB4"/>
    <w:rsid w:val="003B13EB"/>
    <w:rsid w:val="003B5004"/>
    <w:rsid w:val="003B51C6"/>
    <w:rsid w:val="003B6A87"/>
    <w:rsid w:val="003B6B65"/>
    <w:rsid w:val="003C00A7"/>
    <w:rsid w:val="003C25ED"/>
    <w:rsid w:val="003C34D1"/>
    <w:rsid w:val="003C3E5D"/>
    <w:rsid w:val="003C6C68"/>
    <w:rsid w:val="003C6CD9"/>
    <w:rsid w:val="003C6D6E"/>
    <w:rsid w:val="003D039B"/>
    <w:rsid w:val="003D279A"/>
    <w:rsid w:val="003D44B4"/>
    <w:rsid w:val="003D6243"/>
    <w:rsid w:val="003E0802"/>
    <w:rsid w:val="003E2006"/>
    <w:rsid w:val="003E24ED"/>
    <w:rsid w:val="003E60F2"/>
    <w:rsid w:val="003F2AA6"/>
    <w:rsid w:val="003F5649"/>
    <w:rsid w:val="003F5BD7"/>
    <w:rsid w:val="003F6627"/>
    <w:rsid w:val="00401397"/>
    <w:rsid w:val="00401CE1"/>
    <w:rsid w:val="00402A0E"/>
    <w:rsid w:val="004038AD"/>
    <w:rsid w:val="00403A68"/>
    <w:rsid w:val="00405061"/>
    <w:rsid w:val="00405BA1"/>
    <w:rsid w:val="0040767F"/>
    <w:rsid w:val="004120D3"/>
    <w:rsid w:val="004142CC"/>
    <w:rsid w:val="004151B0"/>
    <w:rsid w:val="00415C2B"/>
    <w:rsid w:val="00415E21"/>
    <w:rsid w:val="00416ED2"/>
    <w:rsid w:val="004200CC"/>
    <w:rsid w:val="0042216D"/>
    <w:rsid w:val="00426B32"/>
    <w:rsid w:val="004305EE"/>
    <w:rsid w:val="00431961"/>
    <w:rsid w:val="00432864"/>
    <w:rsid w:val="00434131"/>
    <w:rsid w:val="00434621"/>
    <w:rsid w:val="00436990"/>
    <w:rsid w:val="0043732D"/>
    <w:rsid w:val="00437C03"/>
    <w:rsid w:val="00437D49"/>
    <w:rsid w:val="00440321"/>
    <w:rsid w:val="00440E6A"/>
    <w:rsid w:val="00441D11"/>
    <w:rsid w:val="00446078"/>
    <w:rsid w:val="00447AE9"/>
    <w:rsid w:val="00447DE6"/>
    <w:rsid w:val="00447E1A"/>
    <w:rsid w:val="00447FCB"/>
    <w:rsid w:val="00450D34"/>
    <w:rsid w:val="00451C9C"/>
    <w:rsid w:val="00451F4F"/>
    <w:rsid w:val="00452139"/>
    <w:rsid w:val="00453996"/>
    <w:rsid w:val="0045460D"/>
    <w:rsid w:val="00454DF7"/>
    <w:rsid w:val="0045524F"/>
    <w:rsid w:val="004553E3"/>
    <w:rsid w:val="00455918"/>
    <w:rsid w:val="00455C54"/>
    <w:rsid w:val="00456584"/>
    <w:rsid w:val="00460521"/>
    <w:rsid w:val="004623F7"/>
    <w:rsid w:val="004635A1"/>
    <w:rsid w:val="00463921"/>
    <w:rsid w:val="00465CA6"/>
    <w:rsid w:val="00467FC8"/>
    <w:rsid w:val="00473379"/>
    <w:rsid w:val="00474C25"/>
    <w:rsid w:val="00475807"/>
    <w:rsid w:val="00475D08"/>
    <w:rsid w:val="004767B2"/>
    <w:rsid w:val="00477158"/>
    <w:rsid w:val="00480E27"/>
    <w:rsid w:val="004821DD"/>
    <w:rsid w:val="004845D0"/>
    <w:rsid w:val="004855FF"/>
    <w:rsid w:val="00487363"/>
    <w:rsid w:val="00487917"/>
    <w:rsid w:val="00487E58"/>
    <w:rsid w:val="0049097F"/>
    <w:rsid w:val="00491A25"/>
    <w:rsid w:val="00492BCD"/>
    <w:rsid w:val="00493650"/>
    <w:rsid w:val="00495EFB"/>
    <w:rsid w:val="00496003"/>
    <w:rsid w:val="0049667A"/>
    <w:rsid w:val="0049719E"/>
    <w:rsid w:val="004A140A"/>
    <w:rsid w:val="004A3BBE"/>
    <w:rsid w:val="004A4094"/>
    <w:rsid w:val="004A6CCB"/>
    <w:rsid w:val="004A7DE3"/>
    <w:rsid w:val="004B1241"/>
    <w:rsid w:val="004B130C"/>
    <w:rsid w:val="004B2782"/>
    <w:rsid w:val="004B33F0"/>
    <w:rsid w:val="004B490A"/>
    <w:rsid w:val="004B72FA"/>
    <w:rsid w:val="004C01C8"/>
    <w:rsid w:val="004C03EC"/>
    <w:rsid w:val="004C0D9F"/>
    <w:rsid w:val="004C3C45"/>
    <w:rsid w:val="004C4367"/>
    <w:rsid w:val="004C4902"/>
    <w:rsid w:val="004C4EC2"/>
    <w:rsid w:val="004C52B8"/>
    <w:rsid w:val="004C6779"/>
    <w:rsid w:val="004C6D04"/>
    <w:rsid w:val="004C7C0C"/>
    <w:rsid w:val="004D058C"/>
    <w:rsid w:val="004D33AD"/>
    <w:rsid w:val="004D36E4"/>
    <w:rsid w:val="004D5B13"/>
    <w:rsid w:val="004D69B3"/>
    <w:rsid w:val="004D7568"/>
    <w:rsid w:val="004D7806"/>
    <w:rsid w:val="004D7B6D"/>
    <w:rsid w:val="004E00D9"/>
    <w:rsid w:val="004E1840"/>
    <w:rsid w:val="004E25C8"/>
    <w:rsid w:val="004E2B92"/>
    <w:rsid w:val="004E4733"/>
    <w:rsid w:val="004E544B"/>
    <w:rsid w:val="004E62F0"/>
    <w:rsid w:val="004E73D1"/>
    <w:rsid w:val="004F5C33"/>
    <w:rsid w:val="00501C36"/>
    <w:rsid w:val="005021C1"/>
    <w:rsid w:val="00503CA6"/>
    <w:rsid w:val="00505051"/>
    <w:rsid w:val="005068EE"/>
    <w:rsid w:val="005074E1"/>
    <w:rsid w:val="005079A9"/>
    <w:rsid w:val="00513198"/>
    <w:rsid w:val="005140E8"/>
    <w:rsid w:val="00514440"/>
    <w:rsid w:val="00515BD4"/>
    <w:rsid w:val="00522E94"/>
    <w:rsid w:val="005242EA"/>
    <w:rsid w:val="00524516"/>
    <w:rsid w:val="00524531"/>
    <w:rsid w:val="00530EEE"/>
    <w:rsid w:val="00530FD9"/>
    <w:rsid w:val="00531B72"/>
    <w:rsid w:val="00532A4D"/>
    <w:rsid w:val="0053358F"/>
    <w:rsid w:val="00536537"/>
    <w:rsid w:val="005368F7"/>
    <w:rsid w:val="00537198"/>
    <w:rsid w:val="00537F32"/>
    <w:rsid w:val="00541C8F"/>
    <w:rsid w:val="00542A23"/>
    <w:rsid w:val="005442BC"/>
    <w:rsid w:val="005458F7"/>
    <w:rsid w:val="00547B48"/>
    <w:rsid w:val="005502CE"/>
    <w:rsid w:val="0055079B"/>
    <w:rsid w:val="005535BE"/>
    <w:rsid w:val="00556183"/>
    <w:rsid w:val="00561E96"/>
    <w:rsid w:val="0056376C"/>
    <w:rsid w:val="0056529E"/>
    <w:rsid w:val="0056715C"/>
    <w:rsid w:val="0056741C"/>
    <w:rsid w:val="00572839"/>
    <w:rsid w:val="00574A77"/>
    <w:rsid w:val="0057728C"/>
    <w:rsid w:val="00577EA0"/>
    <w:rsid w:val="00580279"/>
    <w:rsid w:val="00583D90"/>
    <w:rsid w:val="00585253"/>
    <w:rsid w:val="0058635F"/>
    <w:rsid w:val="00586B2C"/>
    <w:rsid w:val="00590A5C"/>
    <w:rsid w:val="00590E28"/>
    <w:rsid w:val="00592A7D"/>
    <w:rsid w:val="005942B0"/>
    <w:rsid w:val="00597A6C"/>
    <w:rsid w:val="00597BFE"/>
    <w:rsid w:val="005A0473"/>
    <w:rsid w:val="005A21E3"/>
    <w:rsid w:val="005A23E3"/>
    <w:rsid w:val="005A252C"/>
    <w:rsid w:val="005A2C28"/>
    <w:rsid w:val="005A38FC"/>
    <w:rsid w:val="005B05BC"/>
    <w:rsid w:val="005B1805"/>
    <w:rsid w:val="005B3124"/>
    <w:rsid w:val="005B34D7"/>
    <w:rsid w:val="005B5552"/>
    <w:rsid w:val="005B6A3E"/>
    <w:rsid w:val="005C01F8"/>
    <w:rsid w:val="005C1AEC"/>
    <w:rsid w:val="005C205D"/>
    <w:rsid w:val="005C22A2"/>
    <w:rsid w:val="005C2D1C"/>
    <w:rsid w:val="005C3A80"/>
    <w:rsid w:val="005C6419"/>
    <w:rsid w:val="005D19BB"/>
    <w:rsid w:val="005D438A"/>
    <w:rsid w:val="005D56A9"/>
    <w:rsid w:val="005E124A"/>
    <w:rsid w:val="005E141F"/>
    <w:rsid w:val="005E19BA"/>
    <w:rsid w:val="005E36B4"/>
    <w:rsid w:val="005E480B"/>
    <w:rsid w:val="005E4926"/>
    <w:rsid w:val="005E4FD5"/>
    <w:rsid w:val="005E5E42"/>
    <w:rsid w:val="005E6092"/>
    <w:rsid w:val="005E6C9B"/>
    <w:rsid w:val="005F1F9A"/>
    <w:rsid w:val="005F2A4D"/>
    <w:rsid w:val="005F30B7"/>
    <w:rsid w:val="005F31B1"/>
    <w:rsid w:val="005F3C62"/>
    <w:rsid w:val="005F4D7B"/>
    <w:rsid w:val="005F4F7D"/>
    <w:rsid w:val="005F7593"/>
    <w:rsid w:val="005F77FE"/>
    <w:rsid w:val="005F78B7"/>
    <w:rsid w:val="00601477"/>
    <w:rsid w:val="00601A7E"/>
    <w:rsid w:val="00604C2E"/>
    <w:rsid w:val="0061069C"/>
    <w:rsid w:val="00611796"/>
    <w:rsid w:val="00613599"/>
    <w:rsid w:val="00615F78"/>
    <w:rsid w:val="00616A9E"/>
    <w:rsid w:val="00617429"/>
    <w:rsid w:val="006216C6"/>
    <w:rsid w:val="006266D1"/>
    <w:rsid w:val="00627376"/>
    <w:rsid w:val="00627A21"/>
    <w:rsid w:val="006319D1"/>
    <w:rsid w:val="00634ED4"/>
    <w:rsid w:val="00635D4A"/>
    <w:rsid w:val="00637534"/>
    <w:rsid w:val="006401C1"/>
    <w:rsid w:val="006403D6"/>
    <w:rsid w:val="00640811"/>
    <w:rsid w:val="00640C95"/>
    <w:rsid w:val="006418B9"/>
    <w:rsid w:val="0064513A"/>
    <w:rsid w:val="006453B8"/>
    <w:rsid w:val="0064553F"/>
    <w:rsid w:val="00645FEE"/>
    <w:rsid w:val="0064612A"/>
    <w:rsid w:val="00646A12"/>
    <w:rsid w:val="00652A5A"/>
    <w:rsid w:val="00652E64"/>
    <w:rsid w:val="00652EC3"/>
    <w:rsid w:val="00653A09"/>
    <w:rsid w:val="00657F80"/>
    <w:rsid w:val="00660BD5"/>
    <w:rsid w:val="00662930"/>
    <w:rsid w:val="00663F1A"/>
    <w:rsid w:val="006649D8"/>
    <w:rsid w:val="00664D1E"/>
    <w:rsid w:val="0066718B"/>
    <w:rsid w:val="006671AB"/>
    <w:rsid w:val="00667B84"/>
    <w:rsid w:val="00671640"/>
    <w:rsid w:val="006730E0"/>
    <w:rsid w:val="0067742E"/>
    <w:rsid w:val="006809D8"/>
    <w:rsid w:val="00680E0E"/>
    <w:rsid w:val="006816FB"/>
    <w:rsid w:val="00683110"/>
    <w:rsid w:val="00683C21"/>
    <w:rsid w:val="006862F5"/>
    <w:rsid w:val="00687873"/>
    <w:rsid w:val="00690198"/>
    <w:rsid w:val="006942D8"/>
    <w:rsid w:val="00697403"/>
    <w:rsid w:val="0069765B"/>
    <w:rsid w:val="00697B0D"/>
    <w:rsid w:val="006A061D"/>
    <w:rsid w:val="006A0A84"/>
    <w:rsid w:val="006A128D"/>
    <w:rsid w:val="006A1912"/>
    <w:rsid w:val="006A1C75"/>
    <w:rsid w:val="006A1F28"/>
    <w:rsid w:val="006A22E9"/>
    <w:rsid w:val="006A343D"/>
    <w:rsid w:val="006A4620"/>
    <w:rsid w:val="006A497A"/>
    <w:rsid w:val="006A6407"/>
    <w:rsid w:val="006A68A0"/>
    <w:rsid w:val="006B0CFD"/>
    <w:rsid w:val="006B21B1"/>
    <w:rsid w:val="006B2E8E"/>
    <w:rsid w:val="006B332C"/>
    <w:rsid w:val="006B39ED"/>
    <w:rsid w:val="006B42F7"/>
    <w:rsid w:val="006B5468"/>
    <w:rsid w:val="006B6314"/>
    <w:rsid w:val="006B78C5"/>
    <w:rsid w:val="006B7981"/>
    <w:rsid w:val="006B7D2D"/>
    <w:rsid w:val="006B7E62"/>
    <w:rsid w:val="006C0352"/>
    <w:rsid w:val="006C0523"/>
    <w:rsid w:val="006C1A36"/>
    <w:rsid w:val="006C4CDF"/>
    <w:rsid w:val="006C5198"/>
    <w:rsid w:val="006C7BAF"/>
    <w:rsid w:val="006D0365"/>
    <w:rsid w:val="006D121A"/>
    <w:rsid w:val="006D197C"/>
    <w:rsid w:val="006D19D2"/>
    <w:rsid w:val="006D3D4A"/>
    <w:rsid w:val="006D3E21"/>
    <w:rsid w:val="006D3E64"/>
    <w:rsid w:val="006D6EF5"/>
    <w:rsid w:val="006E1AC8"/>
    <w:rsid w:val="006E4D78"/>
    <w:rsid w:val="006F1DDD"/>
    <w:rsid w:val="006F392E"/>
    <w:rsid w:val="006F551E"/>
    <w:rsid w:val="006F64D9"/>
    <w:rsid w:val="006F6FAD"/>
    <w:rsid w:val="006F779C"/>
    <w:rsid w:val="0070247C"/>
    <w:rsid w:val="00702C3D"/>
    <w:rsid w:val="00703AB9"/>
    <w:rsid w:val="00704A2E"/>
    <w:rsid w:val="00706057"/>
    <w:rsid w:val="007064D0"/>
    <w:rsid w:val="00706FFA"/>
    <w:rsid w:val="0070759B"/>
    <w:rsid w:val="00710CAC"/>
    <w:rsid w:val="0071162A"/>
    <w:rsid w:val="00711F23"/>
    <w:rsid w:val="00712E30"/>
    <w:rsid w:val="00712E63"/>
    <w:rsid w:val="00717A0D"/>
    <w:rsid w:val="00722141"/>
    <w:rsid w:val="0072250D"/>
    <w:rsid w:val="00722C10"/>
    <w:rsid w:val="0072536A"/>
    <w:rsid w:val="00725F88"/>
    <w:rsid w:val="00726DB3"/>
    <w:rsid w:val="00731859"/>
    <w:rsid w:val="00732BF8"/>
    <w:rsid w:val="00732F36"/>
    <w:rsid w:val="00734614"/>
    <w:rsid w:val="007368C1"/>
    <w:rsid w:val="007375A7"/>
    <w:rsid w:val="00741B55"/>
    <w:rsid w:val="0074235D"/>
    <w:rsid w:val="00742E65"/>
    <w:rsid w:val="00744793"/>
    <w:rsid w:val="00745A16"/>
    <w:rsid w:val="00745DC8"/>
    <w:rsid w:val="007508B5"/>
    <w:rsid w:val="00751143"/>
    <w:rsid w:val="007511C6"/>
    <w:rsid w:val="00752A16"/>
    <w:rsid w:val="00753022"/>
    <w:rsid w:val="00754468"/>
    <w:rsid w:val="00755856"/>
    <w:rsid w:val="00756293"/>
    <w:rsid w:val="00756546"/>
    <w:rsid w:val="00756C3E"/>
    <w:rsid w:val="0075780F"/>
    <w:rsid w:val="00757874"/>
    <w:rsid w:val="00760E47"/>
    <w:rsid w:val="00763CCC"/>
    <w:rsid w:val="0076498C"/>
    <w:rsid w:val="00765314"/>
    <w:rsid w:val="0076716D"/>
    <w:rsid w:val="007735AE"/>
    <w:rsid w:val="00774390"/>
    <w:rsid w:val="00774B23"/>
    <w:rsid w:val="00775A5C"/>
    <w:rsid w:val="00775AB5"/>
    <w:rsid w:val="007779BE"/>
    <w:rsid w:val="00780C37"/>
    <w:rsid w:val="00782002"/>
    <w:rsid w:val="00782B3F"/>
    <w:rsid w:val="00782F44"/>
    <w:rsid w:val="00783389"/>
    <w:rsid w:val="00783406"/>
    <w:rsid w:val="007835EE"/>
    <w:rsid w:val="007859AA"/>
    <w:rsid w:val="00785A2E"/>
    <w:rsid w:val="00785B51"/>
    <w:rsid w:val="00787616"/>
    <w:rsid w:val="007914CB"/>
    <w:rsid w:val="0079234B"/>
    <w:rsid w:val="00793D20"/>
    <w:rsid w:val="00793E96"/>
    <w:rsid w:val="00795E6A"/>
    <w:rsid w:val="00797255"/>
    <w:rsid w:val="007A1144"/>
    <w:rsid w:val="007A3AEA"/>
    <w:rsid w:val="007A3ECB"/>
    <w:rsid w:val="007A4436"/>
    <w:rsid w:val="007A5682"/>
    <w:rsid w:val="007A5987"/>
    <w:rsid w:val="007A6D33"/>
    <w:rsid w:val="007A78EB"/>
    <w:rsid w:val="007B2FF2"/>
    <w:rsid w:val="007B3E9A"/>
    <w:rsid w:val="007B4FAC"/>
    <w:rsid w:val="007C20D0"/>
    <w:rsid w:val="007C266C"/>
    <w:rsid w:val="007C3087"/>
    <w:rsid w:val="007C3439"/>
    <w:rsid w:val="007C38BB"/>
    <w:rsid w:val="007C65FF"/>
    <w:rsid w:val="007C7709"/>
    <w:rsid w:val="007D1610"/>
    <w:rsid w:val="007D1D09"/>
    <w:rsid w:val="007D1D8C"/>
    <w:rsid w:val="007D3DA2"/>
    <w:rsid w:val="007D5DDB"/>
    <w:rsid w:val="007D6CE1"/>
    <w:rsid w:val="007D7914"/>
    <w:rsid w:val="007D7BE7"/>
    <w:rsid w:val="007E2A9B"/>
    <w:rsid w:val="007E2B5A"/>
    <w:rsid w:val="007E6259"/>
    <w:rsid w:val="007F1032"/>
    <w:rsid w:val="007F10FA"/>
    <w:rsid w:val="007F15D3"/>
    <w:rsid w:val="007F1A46"/>
    <w:rsid w:val="007F233A"/>
    <w:rsid w:val="007F243D"/>
    <w:rsid w:val="007F2868"/>
    <w:rsid w:val="007F3703"/>
    <w:rsid w:val="007F4DB7"/>
    <w:rsid w:val="007F4DFB"/>
    <w:rsid w:val="007F6AA9"/>
    <w:rsid w:val="00800D55"/>
    <w:rsid w:val="0080189E"/>
    <w:rsid w:val="00801B82"/>
    <w:rsid w:val="008026B5"/>
    <w:rsid w:val="00803CD6"/>
    <w:rsid w:val="00804209"/>
    <w:rsid w:val="0080483E"/>
    <w:rsid w:val="008052BF"/>
    <w:rsid w:val="00806E98"/>
    <w:rsid w:val="00807E28"/>
    <w:rsid w:val="00810961"/>
    <w:rsid w:val="00811BFC"/>
    <w:rsid w:val="008120BC"/>
    <w:rsid w:val="008126B6"/>
    <w:rsid w:val="00813677"/>
    <w:rsid w:val="00814127"/>
    <w:rsid w:val="00814259"/>
    <w:rsid w:val="00814EA2"/>
    <w:rsid w:val="008170BF"/>
    <w:rsid w:val="00820C60"/>
    <w:rsid w:val="0082610E"/>
    <w:rsid w:val="00831E1B"/>
    <w:rsid w:val="00832737"/>
    <w:rsid w:val="00835898"/>
    <w:rsid w:val="0083732A"/>
    <w:rsid w:val="00837DBC"/>
    <w:rsid w:val="00841C8D"/>
    <w:rsid w:val="00841DF0"/>
    <w:rsid w:val="00841EF5"/>
    <w:rsid w:val="00843B8C"/>
    <w:rsid w:val="0084422E"/>
    <w:rsid w:val="0084427F"/>
    <w:rsid w:val="00844DFB"/>
    <w:rsid w:val="008460DE"/>
    <w:rsid w:val="008462B7"/>
    <w:rsid w:val="00850700"/>
    <w:rsid w:val="00850E04"/>
    <w:rsid w:val="008545AC"/>
    <w:rsid w:val="008548E1"/>
    <w:rsid w:val="00855211"/>
    <w:rsid w:val="00855B6C"/>
    <w:rsid w:val="008568F2"/>
    <w:rsid w:val="0086037D"/>
    <w:rsid w:val="00862C5D"/>
    <w:rsid w:val="00862D44"/>
    <w:rsid w:val="0086709E"/>
    <w:rsid w:val="0086713F"/>
    <w:rsid w:val="008676C9"/>
    <w:rsid w:val="0087014C"/>
    <w:rsid w:val="00870DA2"/>
    <w:rsid w:val="00875236"/>
    <w:rsid w:val="0087630F"/>
    <w:rsid w:val="00883DF0"/>
    <w:rsid w:val="00883F05"/>
    <w:rsid w:val="00884040"/>
    <w:rsid w:val="008872A4"/>
    <w:rsid w:val="00887965"/>
    <w:rsid w:val="00891E90"/>
    <w:rsid w:val="00894608"/>
    <w:rsid w:val="00894982"/>
    <w:rsid w:val="0089505A"/>
    <w:rsid w:val="00896BE4"/>
    <w:rsid w:val="008A02AE"/>
    <w:rsid w:val="008A1B6B"/>
    <w:rsid w:val="008A1C17"/>
    <w:rsid w:val="008A2073"/>
    <w:rsid w:val="008A20FC"/>
    <w:rsid w:val="008A2746"/>
    <w:rsid w:val="008A386D"/>
    <w:rsid w:val="008A634F"/>
    <w:rsid w:val="008A65F4"/>
    <w:rsid w:val="008B03F3"/>
    <w:rsid w:val="008B3D85"/>
    <w:rsid w:val="008B4BAC"/>
    <w:rsid w:val="008B515A"/>
    <w:rsid w:val="008B5492"/>
    <w:rsid w:val="008B79E5"/>
    <w:rsid w:val="008C0002"/>
    <w:rsid w:val="008C2413"/>
    <w:rsid w:val="008C2987"/>
    <w:rsid w:val="008C2A7C"/>
    <w:rsid w:val="008C2CDA"/>
    <w:rsid w:val="008D088F"/>
    <w:rsid w:val="008D0E35"/>
    <w:rsid w:val="008D1409"/>
    <w:rsid w:val="008D1511"/>
    <w:rsid w:val="008D2406"/>
    <w:rsid w:val="008D2F4C"/>
    <w:rsid w:val="008D4EE3"/>
    <w:rsid w:val="008D66E2"/>
    <w:rsid w:val="008D7389"/>
    <w:rsid w:val="008E18DE"/>
    <w:rsid w:val="008E2625"/>
    <w:rsid w:val="008E3920"/>
    <w:rsid w:val="008E79DB"/>
    <w:rsid w:val="008F2F6A"/>
    <w:rsid w:val="008F3760"/>
    <w:rsid w:val="008F3C9C"/>
    <w:rsid w:val="008F4626"/>
    <w:rsid w:val="008F565A"/>
    <w:rsid w:val="008F72E6"/>
    <w:rsid w:val="008F7D47"/>
    <w:rsid w:val="0090037C"/>
    <w:rsid w:val="00901C25"/>
    <w:rsid w:val="00903287"/>
    <w:rsid w:val="00904D5E"/>
    <w:rsid w:val="0090508A"/>
    <w:rsid w:val="00906CCB"/>
    <w:rsid w:val="0091054B"/>
    <w:rsid w:val="0091154E"/>
    <w:rsid w:val="0091407C"/>
    <w:rsid w:val="009159A6"/>
    <w:rsid w:val="00917E45"/>
    <w:rsid w:val="0092004D"/>
    <w:rsid w:val="00921006"/>
    <w:rsid w:val="009216D1"/>
    <w:rsid w:val="009224C4"/>
    <w:rsid w:val="00923C1D"/>
    <w:rsid w:val="00924F84"/>
    <w:rsid w:val="00925BC0"/>
    <w:rsid w:val="00926478"/>
    <w:rsid w:val="0093300D"/>
    <w:rsid w:val="0093316B"/>
    <w:rsid w:val="0093403C"/>
    <w:rsid w:val="0094184C"/>
    <w:rsid w:val="00943808"/>
    <w:rsid w:val="00943BE8"/>
    <w:rsid w:val="00943DBD"/>
    <w:rsid w:val="00943E6F"/>
    <w:rsid w:val="009465D7"/>
    <w:rsid w:val="00947A1E"/>
    <w:rsid w:val="00951D15"/>
    <w:rsid w:val="00952B23"/>
    <w:rsid w:val="009536C6"/>
    <w:rsid w:val="00953FC6"/>
    <w:rsid w:val="00957895"/>
    <w:rsid w:val="0096275D"/>
    <w:rsid w:val="00962B34"/>
    <w:rsid w:val="00964DF3"/>
    <w:rsid w:val="009659AA"/>
    <w:rsid w:val="00972CDD"/>
    <w:rsid w:val="00973D8D"/>
    <w:rsid w:val="009749C6"/>
    <w:rsid w:val="009749DE"/>
    <w:rsid w:val="00976017"/>
    <w:rsid w:val="00977287"/>
    <w:rsid w:val="00980C12"/>
    <w:rsid w:val="009817B5"/>
    <w:rsid w:val="0098412B"/>
    <w:rsid w:val="009844F6"/>
    <w:rsid w:val="00985D22"/>
    <w:rsid w:val="00990158"/>
    <w:rsid w:val="009926DD"/>
    <w:rsid w:val="00993692"/>
    <w:rsid w:val="009947FC"/>
    <w:rsid w:val="009964C2"/>
    <w:rsid w:val="009A2637"/>
    <w:rsid w:val="009A29F4"/>
    <w:rsid w:val="009A4678"/>
    <w:rsid w:val="009A5C6D"/>
    <w:rsid w:val="009A5DC0"/>
    <w:rsid w:val="009A68A7"/>
    <w:rsid w:val="009A74D5"/>
    <w:rsid w:val="009A7B30"/>
    <w:rsid w:val="009A7C04"/>
    <w:rsid w:val="009B2BBC"/>
    <w:rsid w:val="009B38CB"/>
    <w:rsid w:val="009B4902"/>
    <w:rsid w:val="009B5C18"/>
    <w:rsid w:val="009C14D7"/>
    <w:rsid w:val="009C4362"/>
    <w:rsid w:val="009C4704"/>
    <w:rsid w:val="009C58C3"/>
    <w:rsid w:val="009D1058"/>
    <w:rsid w:val="009D11AC"/>
    <w:rsid w:val="009D1434"/>
    <w:rsid w:val="009D2358"/>
    <w:rsid w:val="009D4551"/>
    <w:rsid w:val="009D5EAA"/>
    <w:rsid w:val="009D6FCC"/>
    <w:rsid w:val="009D746D"/>
    <w:rsid w:val="009E04C7"/>
    <w:rsid w:val="009E4882"/>
    <w:rsid w:val="009E4F45"/>
    <w:rsid w:val="009E58E2"/>
    <w:rsid w:val="009E5B5C"/>
    <w:rsid w:val="009E5B76"/>
    <w:rsid w:val="009E68ED"/>
    <w:rsid w:val="009E78CE"/>
    <w:rsid w:val="009F1741"/>
    <w:rsid w:val="009F374F"/>
    <w:rsid w:val="009F3F61"/>
    <w:rsid w:val="009F4C99"/>
    <w:rsid w:val="009F5BF7"/>
    <w:rsid w:val="009F62A1"/>
    <w:rsid w:val="00A01FAF"/>
    <w:rsid w:val="00A0314B"/>
    <w:rsid w:val="00A035EE"/>
    <w:rsid w:val="00A065E7"/>
    <w:rsid w:val="00A06F43"/>
    <w:rsid w:val="00A1136B"/>
    <w:rsid w:val="00A13A54"/>
    <w:rsid w:val="00A13C50"/>
    <w:rsid w:val="00A16A9A"/>
    <w:rsid w:val="00A16DE5"/>
    <w:rsid w:val="00A17491"/>
    <w:rsid w:val="00A2629B"/>
    <w:rsid w:val="00A2721E"/>
    <w:rsid w:val="00A3189C"/>
    <w:rsid w:val="00A32720"/>
    <w:rsid w:val="00A344BD"/>
    <w:rsid w:val="00A348C3"/>
    <w:rsid w:val="00A349A5"/>
    <w:rsid w:val="00A35941"/>
    <w:rsid w:val="00A35C68"/>
    <w:rsid w:val="00A35FE9"/>
    <w:rsid w:val="00A373A1"/>
    <w:rsid w:val="00A37C28"/>
    <w:rsid w:val="00A42E12"/>
    <w:rsid w:val="00A43B5B"/>
    <w:rsid w:val="00A44E72"/>
    <w:rsid w:val="00A4597A"/>
    <w:rsid w:val="00A45E1E"/>
    <w:rsid w:val="00A51BD5"/>
    <w:rsid w:val="00A54D3A"/>
    <w:rsid w:val="00A54D86"/>
    <w:rsid w:val="00A554FB"/>
    <w:rsid w:val="00A556AD"/>
    <w:rsid w:val="00A602BC"/>
    <w:rsid w:val="00A63097"/>
    <w:rsid w:val="00A65C1D"/>
    <w:rsid w:val="00A66784"/>
    <w:rsid w:val="00A6773B"/>
    <w:rsid w:val="00A70254"/>
    <w:rsid w:val="00A732A6"/>
    <w:rsid w:val="00A7504A"/>
    <w:rsid w:val="00A756C5"/>
    <w:rsid w:val="00A758EE"/>
    <w:rsid w:val="00A762A8"/>
    <w:rsid w:val="00A76DB3"/>
    <w:rsid w:val="00A7731F"/>
    <w:rsid w:val="00A77D7F"/>
    <w:rsid w:val="00A80465"/>
    <w:rsid w:val="00A8059D"/>
    <w:rsid w:val="00A80C2B"/>
    <w:rsid w:val="00A81287"/>
    <w:rsid w:val="00A81E12"/>
    <w:rsid w:val="00A842C5"/>
    <w:rsid w:val="00A8541D"/>
    <w:rsid w:val="00A85DF2"/>
    <w:rsid w:val="00A865B1"/>
    <w:rsid w:val="00A87ABA"/>
    <w:rsid w:val="00A901BF"/>
    <w:rsid w:val="00A917DB"/>
    <w:rsid w:val="00A92C2C"/>
    <w:rsid w:val="00A94995"/>
    <w:rsid w:val="00A951E6"/>
    <w:rsid w:val="00A969DC"/>
    <w:rsid w:val="00A96D84"/>
    <w:rsid w:val="00AA016C"/>
    <w:rsid w:val="00AA059B"/>
    <w:rsid w:val="00AA3E1C"/>
    <w:rsid w:val="00AA5612"/>
    <w:rsid w:val="00AB0842"/>
    <w:rsid w:val="00AB0952"/>
    <w:rsid w:val="00AB2341"/>
    <w:rsid w:val="00AB2C83"/>
    <w:rsid w:val="00AB33E2"/>
    <w:rsid w:val="00AB5BDC"/>
    <w:rsid w:val="00AB5EC3"/>
    <w:rsid w:val="00AB6764"/>
    <w:rsid w:val="00AB70BF"/>
    <w:rsid w:val="00AB7B20"/>
    <w:rsid w:val="00AC01DE"/>
    <w:rsid w:val="00AC2220"/>
    <w:rsid w:val="00AD0D10"/>
    <w:rsid w:val="00AD29E9"/>
    <w:rsid w:val="00AD2E92"/>
    <w:rsid w:val="00AD3746"/>
    <w:rsid w:val="00AD47A8"/>
    <w:rsid w:val="00AD6591"/>
    <w:rsid w:val="00AD7F08"/>
    <w:rsid w:val="00AE3EA2"/>
    <w:rsid w:val="00AE4680"/>
    <w:rsid w:val="00AF157F"/>
    <w:rsid w:val="00AF58B4"/>
    <w:rsid w:val="00AF79A8"/>
    <w:rsid w:val="00B0033F"/>
    <w:rsid w:val="00B00D1D"/>
    <w:rsid w:val="00B01BD7"/>
    <w:rsid w:val="00B01F64"/>
    <w:rsid w:val="00B02149"/>
    <w:rsid w:val="00B03528"/>
    <w:rsid w:val="00B051AE"/>
    <w:rsid w:val="00B06E6E"/>
    <w:rsid w:val="00B07947"/>
    <w:rsid w:val="00B07D87"/>
    <w:rsid w:val="00B12AEB"/>
    <w:rsid w:val="00B13C83"/>
    <w:rsid w:val="00B140DE"/>
    <w:rsid w:val="00B14590"/>
    <w:rsid w:val="00B15B33"/>
    <w:rsid w:val="00B16F08"/>
    <w:rsid w:val="00B17556"/>
    <w:rsid w:val="00B17D82"/>
    <w:rsid w:val="00B23768"/>
    <w:rsid w:val="00B24C5A"/>
    <w:rsid w:val="00B2548B"/>
    <w:rsid w:val="00B25528"/>
    <w:rsid w:val="00B266E3"/>
    <w:rsid w:val="00B27B01"/>
    <w:rsid w:val="00B27C08"/>
    <w:rsid w:val="00B33D67"/>
    <w:rsid w:val="00B33EEF"/>
    <w:rsid w:val="00B35A5F"/>
    <w:rsid w:val="00B35FEC"/>
    <w:rsid w:val="00B4014E"/>
    <w:rsid w:val="00B41406"/>
    <w:rsid w:val="00B42720"/>
    <w:rsid w:val="00B4546A"/>
    <w:rsid w:val="00B46D02"/>
    <w:rsid w:val="00B46DD0"/>
    <w:rsid w:val="00B46FC8"/>
    <w:rsid w:val="00B50679"/>
    <w:rsid w:val="00B51C11"/>
    <w:rsid w:val="00B53271"/>
    <w:rsid w:val="00B567B0"/>
    <w:rsid w:val="00B56E1D"/>
    <w:rsid w:val="00B61416"/>
    <w:rsid w:val="00B61950"/>
    <w:rsid w:val="00B63209"/>
    <w:rsid w:val="00B64C02"/>
    <w:rsid w:val="00B65789"/>
    <w:rsid w:val="00B65CC1"/>
    <w:rsid w:val="00B67D9C"/>
    <w:rsid w:val="00B72EC3"/>
    <w:rsid w:val="00B73310"/>
    <w:rsid w:val="00B74677"/>
    <w:rsid w:val="00B7472D"/>
    <w:rsid w:val="00B75004"/>
    <w:rsid w:val="00B7511D"/>
    <w:rsid w:val="00B75467"/>
    <w:rsid w:val="00B755E0"/>
    <w:rsid w:val="00B759E0"/>
    <w:rsid w:val="00B77187"/>
    <w:rsid w:val="00B77AF6"/>
    <w:rsid w:val="00B8116D"/>
    <w:rsid w:val="00B8166B"/>
    <w:rsid w:val="00B83977"/>
    <w:rsid w:val="00B83EE9"/>
    <w:rsid w:val="00B85E2D"/>
    <w:rsid w:val="00B86E57"/>
    <w:rsid w:val="00B922D2"/>
    <w:rsid w:val="00B923D0"/>
    <w:rsid w:val="00B9332C"/>
    <w:rsid w:val="00B95874"/>
    <w:rsid w:val="00B96844"/>
    <w:rsid w:val="00B97596"/>
    <w:rsid w:val="00BA0DDE"/>
    <w:rsid w:val="00BA3032"/>
    <w:rsid w:val="00BA6352"/>
    <w:rsid w:val="00BA744F"/>
    <w:rsid w:val="00BB36D6"/>
    <w:rsid w:val="00BB3C48"/>
    <w:rsid w:val="00BB4506"/>
    <w:rsid w:val="00BB66BB"/>
    <w:rsid w:val="00BB6FB4"/>
    <w:rsid w:val="00BB7E68"/>
    <w:rsid w:val="00BC05AC"/>
    <w:rsid w:val="00BC2E11"/>
    <w:rsid w:val="00BC31C9"/>
    <w:rsid w:val="00BC3613"/>
    <w:rsid w:val="00BC4454"/>
    <w:rsid w:val="00BC56D8"/>
    <w:rsid w:val="00BC6E31"/>
    <w:rsid w:val="00BD15D7"/>
    <w:rsid w:val="00BD4907"/>
    <w:rsid w:val="00BD4D5B"/>
    <w:rsid w:val="00BE32BB"/>
    <w:rsid w:val="00BE3AF2"/>
    <w:rsid w:val="00BE3BA2"/>
    <w:rsid w:val="00BE3EF7"/>
    <w:rsid w:val="00BE4492"/>
    <w:rsid w:val="00BF09DC"/>
    <w:rsid w:val="00BF10F9"/>
    <w:rsid w:val="00BF163C"/>
    <w:rsid w:val="00BF1C96"/>
    <w:rsid w:val="00BF1FAA"/>
    <w:rsid w:val="00BF2A25"/>
    <w:rsid w:val="00BF31EB"/>
    <w:rsid w:val="00BF4214"/>
    <w:rsid w:val="00BF590F"/>
    <w:rsid w:val="00C01CF2"/>
    <w:rsid w:val="00C03C62"/>
    <w:rsid w:val="00C047D6"/>
    <w:rsid w:val="00C05594"/>
    <w:rsid w:val="00C0781F"/>
    <w:rsid w:val="00C13713"/>
    <w:rsid w:val="00C13EB1"/>
    <w:rsid w:val="00C15B9E"/>
    <w:rsid w:val="00C16B47"/>
    <w:rsid w:val="00C210B2"/>
    <w:rsid w:val="00C21143"/>
    <w:rsid w:val="00C213E5"/>
    <w:rsid w:val="00C22A5D"/>
    <w:rsid w:val="00C23D3A"/>
    <w:rsid w:val="00C2521B"/>
    <w:rsid w:val="00C25417"/>
    <w:rsid w:val="00C25443"/>
    <w:rsid w:val="00C25B1A"/>
    <w:rsid w:val="00C320A9"/>
    <w:rsid w:val="00C32637"/>
    <w:rsid w:val="00C3392F"/>
    <w:rsid w:val="00C33F2B"/>
    <w:rsid w:val="00C37B04"/>
    <w:rsid w:val="00C43154"/>
    <w:rsid w:val="00C43184"/>
    <w:rsid w:val="00C50E6F"/>
    <w:rsid w:val="00C5180D"/>
    <w:rsid w:val="00C52941"/>
    <w:rsid w:val="00C54D42"/>
    <w:rsid w:val="00C5596D"/>
    <w:rsid w:val="00C565B9"/>
    <w:rsid w:val="00C56C99"/>
    <w:rsid w:val="00C56CA0"/>
    <w:rsid w:val="00C61A1F"/>
    <w:rsid w:val="00C63475"/>
    <w:rsid w:val="00C72164"/>
    <w:rsid w:val="00C72724"/>
    <w:rsid w:val="00C72E0F"/>
    <w:rsid w:val="00C73BA1"/>
    <w:rsid w:val="00C7437E"/>
    <w:rsid w:val="00C75D1C"/>
    <w:rsid w:val="00C7683B"/>
    <w:rsid w:val="00C76863"/>
    <w:rsid w:val="00C80926"/>
    <w:rsid w:val="00C80F3E"/>
    <w:rsid w:val="00C822B0"/>
    <w:rsid w:val="00C840A2"/>
    <w:rsid w:val="00C844D0"/>
    <w:rsid w:val="00C8532A"/>
    <w:rsid w:val="00C90C1B"/>
    <w:rsid w:val="00C9458C"/>
    <w:rsid w:val="00C947C9"/>
    <w:rsid w:val="00C948DD"/>
    <w:rsid w:val="00C952FC"/>
    <w:rsid w:val="00C95E94"/>
    <w:rsid w:val="00C9672C"/>
    <w:rsid w:val="00CA04C2"/>
    <w:rsid w:val="00CA17B1"/>
    <w:rsid w:val="00CA18D5"/>
    <w:rsid w:val="00CA2978"/>
    <w:rsid w:val="00CB1B79"/>
    <w:rsid w:val="00CB3543"/>
    <w:rsid w:val="00CB3EAC"/>
    <w:rsid w:val="00CB4B91"/>
    <w:rsid w:val="00CB505E"/>
    <w:rsid w:val="00CC0072"/>
    <w:rsid w:val="00CC013D"/>
    <w:rsid w:val="00CC0BE3"/>
    <w:rsid w:val="00CC79A1"/>
    <w:rsid w:val="00CD2C70"/>
    <w:rsid w:val="00CD4015"/>
    <w:rsid w:val="00CD71A7"/>
    <w:rsid w:val="00CE044A"/>
    <w:rsid w:val="00CE155B"/>
    <w:rsid w:val="00CE3CC5"/>
    <w:rsid w:val="00CE56B2"/>
    <w:rsid w:val="00CE74B1"/>
    <w:rsid w:val="00CE7F1F"/>
    <w:rsid w:val="00CF0C92"/>
    <w:rsid w:val="00CF15A0"/>
    <w:rsid w:val="00CF1A7A"/>
    <w:rsid w:val="00CF1C50"/>
    <w:rsid w:val="00CF3911"/>
    <w:rsid w:val="00CF5619"/>
    <w:rsid w:val="00CF5A9B"/>
    <w:rsid w:val="00CF5FDB"/>
    <w:rsid w:val="00CF6A9C"/>
    <w:rsid w:val="00D007BF"/>
    <w:rsid w:val="00D00842"/>
    <w:rsid w:val="00D02178"/>
    <w:rsid w:val="00D038A4"/>
    <w:rsid w:val="00D047A7"/>
    <w:rsid w:val="00D047C7"/>
    <w:rsid w:val="00D048E8"/>
    <w:rsid w:val="00D05568"/>
    <w:rsid w:val="00D06862"/>
    <w:rsid w:val="00D06E4F"/>
    <w:rsid w:val="00D1105B"/>
    <w:rsid w:val="00D11672"/>
    <w:rsid w:val="00D122F9"/>
    <w:rsid w:val="00D12403"/>
    <w:rsid w:val="00D1350E"/>
    <w:rsid w:val="00D14060"/>
    <w:rsid w:val="00D14388"/>
    <w:rsid w:val="00D15B1B"/>
    <w:rsid w:val="00D164DA"/>
    <w:rsid w:val="00D16539"/>
    <w:rsid w:val="00D17806"/>
    <w:rsid w:val="00D2002D"/>
    <w:rsid w:val="00D232D6"/>
    <w:rsid w:val="00D234EA"/>
    <w:rsid w:val="00D2667B"/>
    <w:rsid w:val="00D26946"/>
    <w:rsid w:val="00D315B6"/>
    <w:rsid w:val="00D318AB"/>
    <w:rsid w:val="00D32352"/>
    <w:rsid w:val="00D32ECA"/>
    <w:rsid w:val="00D3540A"/>
    <w:rsid w:val="00D35D20"/>
    <w:rsid w:val="00D3732C"/>
    <w:rsid w:val="00D3746C"/>
    <w:rsid w:val="00D37C4D"/>
    <w:rsid w:val="00D37DB9"/>
    <w:rsid w:val="00D40A16"/>
    <w:rsid w:val="00D4261C"/>
    <w:rsid w:val="00D42694"/>
    <w:rsid w:val="00D44848"/>
    <w:rsid w:val="00D4488D"/>
    <w:rsid w:val="00D45A8F"/>
    <w:rsid w:val="00D4636B"/>
    <w:rsid w:val="00D4670A"/>
    <w:rsid w:val="00D51EF3"/>
    <w:rsid w:val="00D52BDC"/>
    <w:rsid w:val="00D533A3"/>
    <w:rsid w:val="00D54B92"/>
    <w:rsid w:val="00D55994"/>
    <w:rsid w:val="00D56596"/>
    <w:rsid w:val="00D569B8"/>
    <w:rsid w:val="00D56E3B"/>
    <w:rsid w:val="00D56F31"/>
    <w:rsid w:val="00D57D1A"/>
    <w:rsid w:val="00D60514"/>
    <w:rsid w:val="00D610E2"/>
    <w:rsid w:val="00D63311"/>
    <w:rsid w:val="00D633AD"/>
    <w:rsid w:val="00D63AF1"/>
    <w:rsid w:val="00D64E39"/>
    <w:rsid w:val="00D67C98"/>
    <w:rsid w:val="00D70D27"/>
    <w:rsid w:val="00D70F9C"/>
    <w:rsid w:val="00D72890"/>
    <w:rsid w:val="00D7361C"/>
    <w:rsid w:val="00D74274"/>
    <w:rsid w:val="00D7458F"/>
    <w:rsid w:val="00D76803"/>
    <w:rsid w:val="00D8214C"/>
    <w:rsid w:val="00D8488A"/>
    <w:rsid w:val="00D84C2A"/>
    <w:rsid w:val="00D85AC2"/>
    <w:rsid w:val="00D868DE"/>
    <w:rsid w:val="00D87131"/>
    <w:rsid w:val="00D917A4"/>
    <w:rsid w:val="00D93434"/>
    <w:rsid w:val="00D93475"/>
    <w:rsid w:val="00D93DB6"/>
    <w:rsid w:val="00D94D80"/>
    <w:rsid w:val="00D96FBC"/>
    <w:rsid w:val="00D970F5"/>
    <w:rsid w:val="00DA028D"/>
    <w:rsid w:val="00DA3060"/>
    <w:rsid w:val="00DA306B"/>
    <w:rsid w:val="00DA5278"/>
    <w:rsid w:val="00DA5762"/>
    <w:rsid w:val="00DB153F"/>
    <w:rsid w:val="00DB1A4F"/>
    <w:rsid w:val="00DB1B92"/>
    <w:rsid w:val="00DB1F60"/>
    <w:rsid w:val="00DB33DA"/>
    <w:rsid w:val="00DB4CEA"/>
    <w:rsid w:val="00DB54BB"/>
    <w:rsid w:val="00DB741C"/>
    <w:rsid w:val="00DB751F"/>
    <w:rsid w:val="00DB7E75"/>
    <w:rsid w:val="00DC1EEC"/>
    <w:rsid w:val="00DC2FF3"/>
    <w:rsid w:val="00DC3F32"/>
    <w:rsid w:val="00DC4F4F"/>
    <w:rsid w:val="00DC5334"/>
    <w:rsid w:val="00DC6D6F"/>
    <w:rsid w:val="00DD0BFE"/>
    <w:rsid w:val="00DD3245"/>
    <w:rsid w:val="00DD75E2"/>
    <w:rsid w:val="00DD7615"/>
    <w:rsid w:val="00DD7CE4"/>
    <w:rsid w:val="00DD7DF3"/>
    <w:rsid w:val="00DE1EE5"/>
    <w:rsid w:val="00DE1FF1"/>
    <w:rsid w:val="00DE2F77"/>
    <w:rsid w:val="00DE2F9A"/>
    <w:rsid w:val="00DE4F99"/>
    <w:rsid w:val="00DE521A"/>
    <w:rsid w:val="00DE5C9F"/>
    <w:rsid w:val="00DE6C62"/>
    <w:rsid w:val="00DE7280"/>
    <w:rsid w:val="00DF0C49"/>
    <w:rsid w:val="00DF2191"/>
    <w:rsid w:val="00DF6614"/>
    <w:rsid w:val="00DF6C95"/>
    <w:rsid w:val="00DF72EF"/>
    <w:rsid w:val="00E0027A"/>
    <w:rsid w:val="00E01777"/>
    <w:rsid w:val="00E024B7"/>
    <w:rsid w:val="00E042EF"/>
    <w:rsid w:val="00E04802"/>
    <w:rsid w:val="00E04C4C"/>
    <w:rsid w:val="00E04F46"/>
    <w:rsid w:val="00E05E71"/>
    <w:rsid w:val="00E12B3E"/>
    <w:rsid w:val="00E1320B"/>
    <w:rsid w:val="00E136B1"/>
    <w:rsid w:val="00E1396F"/>
    <w:rsid w:val="00E13AD3"/>
    <w:rsid w:val="00E13E5B"/>
    <w:rsid w:val="00E207D0"/>
    <w:rsid w:val="00E21E0E"/>
    <w:rsid w:val="00E241BB"/>
    <w:rsid w:val="00E25206"/>
    <w:rsid w:val="00E30025"/>
    <w:rsid w:val="00E30686"/>
    <w:rsid w:val="00E314E0"/>
    <w:rsid w:val="00E31DF2"/>
    <w:rsid w:val="00E32804"/>
    <w:rsid w:val="00E32BD0"/>
    <w:rsid w:val="00E349AF"/>
    <w:rsid w:val="00E36956"/>
    <w:rsid w:val="00E3699D"/>
    <w:rsid w:val="00E4016D"/>
    <w:rsid w:val="00E427D3"/>
    <w:rsid w:val="00E42900"/>
    <w:rsid w:val="00E4321A"/>
    <w:rsid w:val="00E43594"/>
    <w:rsid w:val="00E43ABC"/>
    <w:rsid w:val="00E457ED"/>
    <w:rsid w:val="00E470FA"/>
    <w:rsid w:val="00E51C29"/>
    <w:rsid w:val="00E52533"/>
    <w:rsid w:val="00E53337"/>
    <w:rsid w:val="00E540C5"/>
    <w:rsid w:val="00E55F71"/>
    <w:rsid w:val="00E56944"/>
    <w:rsid w:val="00E56D24"/>
    <w:rsid w:val="00E56EA7"/>
    <w:rsid w:val="00E5787B"/>
    <w:rsid w:val="00E57C54"/>
    <w:rsid w:val="00E600DB"/>
    <w:rsid w:val="00E61834"/>
    <w:rsid w:val="00E6326B"/>
    <w:rsid w:val="00E64791"/>
    <w:rsid w:val="00E704B9"/>
    <w:rsid w:val="00E71496"/>
    <w:rsid w:val="00E71B63"/>
    <w:rsid w:val="00E720C3"/>
    <w:rsid w:val="00E726AD"/>
    <w:rsid w:val="00E73184"/>
    <w:rsid w:val="00E7654B"/>
    <w:rsid w:val="00E76645"/>
    <w:rsid w:val="00E83BD8"/>
    <w:rsid w:val="00E85FFC"/>
    <w:rsid w:val="00E907AA"/>
    <w:rsid w:val="00E92062"/>
    <w:rsid w:val="00E92431"/>
    <w:rsid w:val="00E929D5"/>
    <w:rsid w:val="00E933E4"/>
    <w:rsid w:val="00E93CE6"/>
    <w:rsid w:val="00E972F0"/>
    <w:rsid w:val="00E97466"/>
    <w:rsid w:val="00E97C3C"/>
    <w:rsid w:val="00EA0F14"/>
    <w:rsid w:val="00EA1AE5"/>
    <w:rsid w:val="00EA24B0"/>
    <w:rsid w:val="00EB1878"/>
    <w:rsid w:val="00EB2CC5"/>
    <w:rsid w:val="00EB377B"/>
    <w:rsid w:val="00EB4F83"/>
    <w:rsid w:val="00EB6E55"/>
    <w:rsid w:val="00EC15A7"/>
    <w:rsid w:val="00EC2845"/>
    <w:rsid w:val="00EC33EE"/>
    <w:rsid w:val="00EC36B8"/>
    <w:rsid w:val="00EC4CD5"/>
    <w:rsid w:val="00ED05CE"/>
    <w:rsid w:val="00ED0803"/>
    <w:rsid w:val="00ED228F"/>
    <w:rsid w:val="00ED3FC7"/>
    <w:rsid w:val="00ED592D"/>
    <w:rsid w:val="00ED5FF9"/>
    <w:rsid w:val="00ED6429"/>
    <w:rsid w:val="00ED64F4"/>
    <w:rsid w:val="00ED78E4"/>
    <w:rsid w:val="00EE1AB8"/>
    <w:rsid w:val="00EE219A"/>
    <w:rsid w:val="00EE220C"/>
    <w:rsid w:val="00EE2424"/>
    <w:rsid w:val="00EE3E15"/>
    <w:rsid w:val="00EE4BD1"/>
    <w:rsid w:val="00EE4C18"/>
    <w:rsid w:val="00EE5D54"/>
    <w:rsid w:val="00EE7564"/>
    <w:rsid w:val="00EE7D9B"/>
    <w:rsid w:val="00EF0BF5"/>
    <w:rsid w:val="00EF1B24"/>
    <w:rsid w:val="00EF439B"/>
    <w:rsid w:val="00EF4A65"/>
    <w:rsid w:val="00EF4AFB"/>
    <w:rsid w:val="00EF4C84"/>
    <w:rsid w:val="00EF4DCF"/>
    <w:rsid w:val="00EF6C86"/>
    <w:rsid w:val="00EF6E67"/>
    <w:rsid w:val="00F0084B"/>
    <w:rsid w:val="00F02CAE"/>
    <w:rsid w:val="00F0426A"/>
    <w:rsid w:val="00F04A76"/>
    <w:rsid w:val="00F04B1E"/>
    <w:rsid w:val="00F05E57"/>
    <w:rsid w:val="00F11B2E"/>
    <w:rsid w:val="00F12F01"/>
    <w:rsid w:val="00F138BC"/>
    <w:rsid w:val="00F14B49"/>
    <w:rsid w:val="00F152DC"/>
    <w:rsid w:val="00F153E4"/>
    <w:rsid w:val="00F205AF"/>
    <w:rsid w:val="00F21374"/>
    <w:rsid w:val="00F26968"/>
    <w:rsid w:val="00F27E56"/>
    <w:rsid w:val="00F3013F"/>
    <w:rsid w:val="00F345BD"/>
    <w:rsid w:val="00F37505"/>
    <w:rsid w:val="00F37A1E"/>
    <w:rsid w:val="00F37F54"/>
    <w:rsid w:val="00F42B44"/>
    <w:rsid w:val="00F43ABF"/>
    <w:rsid w:val="00F4461D"/>
    <w:rsid w:val="00F46977"/>
    <w:rsid w:val="00F46E1E"/>
    <w:rsid w:val="00F475FB"/>
    <w:rsid w:val="00F479C1"/>
    <w:rsid w:val="00F507A5"/>
    <w:rsid w:val="00F6102E"/>
    <w:rsid w:val="00F62119"/>
    <w:rsid w:val="00F633C6"/>
    <w:rsid w:val="00F636E0"/>
    <w:rsid w:val="00F66518"/>
    <w:rsid w:val="00F67186"/>
    <w:rsid w:val="00F67E16"/>
    <w:rsid w:val="00F7061F"/>
    <w:rsid w:val="00F71B89"/>
    <w:rsid w:val="00F7222E"/>
    <w:rsid w:val="00F729E8"/>
    <w:rsid w:val="00F73048"/>
    <w:rsid w:val="00F73238"/>
    <w:rsid w:val="00F732B4"/>
    <w:rsid w:val="00F7342B"/>
    <w:rsid w:val="00F73DD1"/>
    <w:rsid w:val="00F73DDF"/>
    <w:rsid w:val="00F7725F"/>
    <w:rsid w:val="00F80042"/>
    <w:rsid w:val="00F80FEF"/>
    <w:rsid w:val="00F81F7C"/>
    <w:rsid w:val="00F84490"/>
    <w:rsid w:val="00F84A07"/>
    <w:rsid w:val="00F86054"/>
    <w:rsid w:val="00F87907"/>
    <w:rsid w:val="00F93D1B"/>
    <w:rsid w:val="00F95150"/>
    <w:rsid w:val="00F961FF"/>
    <w:rsid w:val="00F97288"/>
    <w:rsid w:val="00FA01EE"/>
    <w:rsid w:val="00FA0AB0"/>
    <w:rsid w:val="00FA0C64"/>
    <w:rsid w:val="00FA0D49"/>
    <w:rsid w:val="00FA434E"/>
    <w:rsid w:val="00FA6B0B"/>
    <w:rsid w:val="00FA73C0"/>
    <w:rsid w:val="00FB0FB4"/>
    <w:rsid w:val="00FB1528"/>
    <w:rsid w:val="00FB2D45"/>
    <w:rsid w:val="00FB2FE5"/>
    <w:rsid w:val="00FB73A0"/>
    <w:rsid w:val="00FC1B35"/>
    <w:rsid w:val="00FC1EEC"/>
    <w:rsid w:val="00FC20A5"/>
    <w:rsid w:val="00FC3974"/>
    <w:rsid w:val="00FC4357"/>
    <w:rsid w:val="00FC4D9D"/>
    <w:rsid w:val="00FC77A2"/>
    <w:rsid w:val="00FC7A18"/>
    <w:rsid w:val="00FD0807"/>
    <w:rsid w:val="00FD1967"/>
    <w:rsid w:val="00FD3124"/>
    <w:rsid w:val="00FD3636"/>
    <w:rsid w:val="00FD3DF3"/>
    <w:rsid w:val="00FD5FC2"/>
    <w:rsid w:val="00FD730D"/>
    <w:rsid w:val="00FE316A"/>
    <w:rsid w:val="00FE485D"/>
    <w:rsid w:val="00FE54B5"/>
    <w:rsid w:val="00FF0B1A"/>
    <w:rsid w:val="00FF0D3A"/>
    <w:rsid w:val="00FF0E82"/>
    <w:rsid w:val="00FF21E0"/>
    <w:rsid w:val="00FF2FE2"/>
    <w:rsid w:val="00FF3773"/>
    <w:rsid w:val="00FF3D59"/>
    <w:rsid w:val="00FF6BA2"/>
    <w:rsid w:val="0155F761"/>
    <w:rsid w:val="01942D0E"/>
    <w:rsid w:val="02D07B55"/>
    <w:rsid w:val="0358CEC8"/>
    <w:rsid w:val="03770E30"/>
    <w:rsid w:val="03807649"/>
    <w:rsid w:val="05098E37"/>
    <w:rsid w:val="0703FE66"/>
    <w:rsid w:val="0922DD30"/>
    <w:rsid w:val="0944EB56"/>
    <w:rsid w:val="09AB71F7"/>
    <w:rsid w:val="0B378177"/>
    <w:rsid w:val="0CBBB061"/>
    <w:rsid w:val="0D035E19"/>
    <w:rsid w:val="0D5E60E9"/>
    <w:rsid w:val="0DF9A571"/>
    <w:rsid w:val="0ED0AEB9"/>
    <w:rsid w:val="0EF5E7EE"/>
    <w:rsid w:val="10DD9FAA"/>
    <w:rsid w:val="11215111"/>
    <w:rsid w:val="1227AE3D"/>
    <w:rsid w:val="175F84D4"/>
    <w:rsid w:val="1848C37D"/>
    <w:rsid w:val="18F92506"/>
    <w:rsid w:val="1B3001AF"/>
    <w:rsid w:val="1D67BBCD"/>
    <w:rsid w:val="1E094030"/>
    <w:rsid w:val="1EBE1501"/>
    <w:rsid w:val="1F636E76"/>
    <w:rsid w:val="1FF121C2"/>
    <w:rsid w:val="2000FAAC"/>
    <w:rsid w:val="219B9F0C"/>
    <w:rsid w:val="22F6373C"/>
    <w:rsid w:val="25D6B9CC"/>
    <w:rsid w:val="26E12890"/>
    <w:rsid w:val="27236349"/>
    <w:rsid w:val="27C427B2"/>
    <w:rsid w:val="2AD51E85"/>
    <w:rsid w:val="2C164F6C"/>
    <w:rsid w:val="2CED0497"/>
    <w:rsid w:val="2DC52938"/>
    <w:rsid w:val="2EB0E51A"/>
    <w:rsid w:val="2EFA692C"/>
    <w:rsid w:val="30571BDD"/>
    <w:rsid w:val="306D5533"/>
    <w:rsid w:val="32092594"/>
    <w:rsid w:val="34E744B6"/>
    <w:rsid w:val="3713E734"/>
    <w:rsid w:val="3951DDDE"/>
    <w:rsid w:val="3A4B27C8"/>
    <w:rsid w:val="3A626336"/>
    <w:rsid w:val="3AC4326D"/>
    <w:rsid w:val="3B473BED"/>
    <w:rsid w:val="3BC8259E"/>
    <w:rsid w:val="3C064B99"/>
    <w:rsid w:val="3C11B6DA"/>
    <w:rsid w:val="3E006A9F"/>
    <w:rsid w:val="4066C2C3"/>
    <w:rsid w:val="46EE022D"/>
    <w:rsid w:val="47C41661"/>
    <w:rsid w:val="495B4BBD"/>
    <w:rsid w:val="4A19206C"/>
    <w:rsid w:val="513BDE09"/>
    <w:rsid w:val="52119F76"/>
    <w:rsid w:val="5336A0CF"/>
    <w:rsid w:val="57781D14"/>
    <w:rsid w:val="577ADB4C"/>
    <w:rsid w:val="58140FAF"/>
    <w:rsid w:val="59E4C631"/>
    <w:rsid w:val="59EED71A"/>
    <w:rsid w:val="5A52665C"/>
    <w:rsid w:val="5D108A93"/>
    <w:rsid w:val="5E532748"/>
    <w:rsid w:val="61E75413"/>
    <w:rsid w:val="620B0D64"/>
    <w:rsid w:val="63B1228E"/>
    <w:rsid w:val="64A6B498"/>
    <w:rsid w:val="64B55291"/>
    <w:rsid w:val="64B5EA09"/>
    <w:rsid w:val="669D0A4D"/>
    <w:rsid w:val="6838DAAE"/>
    <w:rsid w:val="6871A3C8"/>
    <w:rsid w:val="6C3252FD"/>
    <w:rsid w:val="6D67F79F"/>
    <w:rsid w:val="6DFE6403"/>
    <w:rsid w:val="6FF88E2C"/>
    <w:rsid w:val="71163975"/>
    <w:rsid w:val="713864A5"/>
    <w:rsid w:val="72B209D6"/>
    <w:rsid w:val="73CCF575"/>
    <w:rsid w:val="7724BDE1"/>
    <w:rsid w:val="7B4261C9"/>
    <w:rsid w:val="7C29E953"/>
    <w:rsid w:val="7D4EBAD1"/>
    <w:rsid w:val="7E48C33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44DC7"/>
  <w15:docId w15:val="{C664B6A0-3ADB-4C1F-968C-6E59A02CC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3D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F439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F439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809D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43B5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14527"/>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3DB6"/>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FF0E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0E82"/>
    <w:rPr>
      <w:rFonts w:ascii="Tahoma" w:hAnsi="Tahoma" w:cs="Tahoma"/>
      <w:sz w:val="16"/>
      <w:szCs w:val="16"/>
    </w:rPr>
  </w:style>
  <w:style w:type="character" w:styleId="Hyperlink">
    <w:name w:val="Hyperlink"/>
    <w:basedOn w:val="DefaultParagraphFont"/>
    <w:uiPriority w:val="99"/>
    <w:unhideWhenUsed/>
    <w:rsid w:val="00FF0E82"/>
    <w:rPr>
      <w:color w:val="0000FF" w:themeColor="hyperlink"/>
      <w:u w:val="single"/>
    </w:rPr>
  </w:style>
  <w:style w:type="character" w:customStyle="1" w:styleId="Heading2Char">
    <w:name w:val="Heading 2 Char"/>
    <w:basedOn w:val="DefaultParagraphFont"/>
    <w:link w:val="Heading2"/>
    <w:uiPriority w:val="9"/>
    <w:rsid w:val="00EF439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F439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809D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43B5B"/>
    <w:rPr>
      <w:rFonts w:asciiTheme="majorHAnsi" w:eastAsiaTheme="majorEastAsia" w:hAnsiTheme="majorHAnsi" w:cstheme="majorBidi"/>
      <w:color w:val="243F60" w:themeColor="accent1" w:themeShade="7F"/>
    </w:rPr>
  </w:style>
  <w:style w:type="paragraph" w:styleId="Title">
    <w:name w:val="Title"/>
    <w:basedOn w:val="Normal"/>
    <w:next w:val="Normal"/>
    <w:link w:val="TitleChar"/>
    <w:uiPriority w:val="10"/>
    <w:qFormat/>
    <w:rsid w:val="008548E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548E1"/>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D84C2A"/>
    <w:rPr>
      <w:b/>
      <w:bCs/>
    </w:rPr>
  </w:style>
  <w:style w:type="paragraph" w:styleId="IntenseQuote">
    <w:name w:val="Intense Quote"/>
    <w:basedOn w:val="Normal"/>
    <w:next w:val="Normal"/>
    <w:link w:val="IntenseQuoteChar"/>
    <w:uiPriority w:val="30"/>
    <w:qFormat/>
    <w:rsid w:val="00D84C2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84C2A"/>
    <w:rPr>
      <w:b/>
      <w:bCs/>
      <w:i/>
      <w:iCs/>
      <w:color w:val="4F81BD" w:themeColor="accent1"/>
    </w:rPr>
  </w:style>
  <w:style w:type="paragraph" w:styleId="ListParagraph">
    <w:name w:val="List Paragraph"/>
    <w:basedOn w:val="Normal"/>
    <w:uiPriority w:val="34"/>
    <w:qFormat/>
    <w:rsid w:val="0036101B"/>
    <w:pPr>
      <w:ind w:left="720"/>
      <w:contextualSpacing/>
    </w:pPr>
  </w:style>
  <w:style w:type="paragraph" w:styleId="Header">
    <w:name w:val="header"/>
    <w:basedOn w:val="Normal"/>
    <w:link w:val="HeaderChar"/>
    <w:uiPriority w:val="99"/>
    <w:unhideWhenUsed/>
    <w:rsid w:val="009A5C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5C6D"/>
  </w:style>
  <w:style w:type="paragraph" w:styleId="Footer">
    <w:name w:val="footer"/>
    <w:basedOn w:val="Normal"/>
    <w:link w:val="FooterChar"/>
    <w:uiPriority w:val="99"/>
    <w:unhideWhenUsed/>
    <w:rsid w:val="009A5C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5C6D"/>
  </w:style>
  <w:style w:type="character" w:styleId="FollowedHyperlink">
    <w:name w:val="FollowedHyperlink"/>
    <w:basedOn w:val="DefaultParagraphFont"/>
    <w:uiPriority w:val="99"/>
    <w:semiHidden/>
    <w:unhideWhenUsed/>
    <w:rsid w:val="00F37F54"/>
    <w:rPr>
      <w:color w:val="800080" w:themeColor="followedHyperlink"/>
      <w:u w:val="single"/>
    </w:rPr>
  </w:style>
  <w:style w:type="table" w:styleId="TableGrid">
    <w:name w:val="Table Grid"/>
    <w:basedOn w:val="TableNormal"/>
    <w:uiPriority w:val="39"/>
    <w:rsid w:val="00203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D44848"/>
    <w:pPr>
      <w:spacing w:line="240" w:lineRule="auto"/>
    </w:pPr>
    <w:rPr>
      <w:sz w:val="20"/>
      <w:szCs w:val="20"/>
    </w:rPr>
  </w:style>
  <w:style w:type="character" w:customStyle="1" w:styleId="CommentTextChar">
    <w:name w:val="Comment Text Char"/>
    <w:basedOn w:val="DefaultParagraphFont"/>
    <w:link w:val="CommentText"/>
    <w:uiPriority w:val="99"/>
    <w:rsid w:val="00D44848"/>
    <w:rPr>
      <w:sz w:val="20"/>
      <w:szCs w:val="20"/>
    </w:rPr>
  </w:style>
  <w:style w:type="character" w:styleId="CommentReference">
    <w:name w:val="annotation reference"/>
    <w:basedOn w:val="DefaultParagraphFont"/>
    <w:uiPriority w:val="99"/>
    <w:semiHidden/>
    <w:unhideWhenUsed/>
    <w:rsid w:val="00D44848"/>
    <w:rPr>
      <w:sz w:val="16"/>
      <w:szCs w:val="16"/>
    </w:rPr>
  </w:style>
  <w:style w:type="character" w:styleId="UnresolvedMention">
    <w:name w:val="Unresolved Mention"/>
    <w:basedOn w:val="DefaultParagraphFont"/>
    <w:uiPriority w:val="99"/>
    <w:semiHidden/>
    <w:unhideWhenUsed/>
    <w:rsid w:val="00253123"/>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7F10FA"/>
    <w:rPr>
      <w:b/>
      <w:bCs/>
    </w:rPr>
  </w:style>
  <w:style w:type="character" w:customStyle="1" w:styleId="CommentSubjectChar">
    <w:name w:val="Comment Subject Char"/>
    <w:basedOn w:val="CommentTextChar"/>
    <w:link w:val="CommentSubject"/>
    <w:uiPriority w:val="99"/>
    <w:semiHidden/>
    <w:rsid w:val="007F10FA"/>
    <w:rPr>
      <w:b/>
      <w:bCs/>
      <w:sz w:val="20"/>
      <w:szCs w:val="20"/>
    </w:rPr>
  </w:style>
  <w:style w:type="character" w:styleId="Mention">
    <w:name w:val="Mention"/>
    <w:basedOn w:val="DefaultParagraphFont"/>
    <w:uiPriority w:val="99"/>
    <w:unhideWhenUsed/>
    <w:rsid w:val="00FF21E0"/>
    <w:rPr>
      <w:color w:val="2B579A"/>
      <w:shd w:val="clear" w:color="auto" w:fill="E6E6E6"/>
    </w:rPr>
  </w:style>
  <w:style w:type="paragraph" w:customStyle="1" w:styleId="paragraph">
    <w:name w:val="paragraph"/>
    <w:basedOn w:val="Normal"/>
    <w:rsid w:val="000122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122F7"/>
  </w:style>
  <w:style w:type="character" w:customStyle="1" w:styleId="eop">
    <w:name w:val="eop"/>
    <w:basedOn w:val="DefaultParagraphFont"/>
    <w:rsid w:val="000122F7"/>
  </w:style>
  <w:style w:type="character" w:customStyle="1" w:styleId="Heading6Char">
    <w:name w:val="Heading 6 Char"/>
    <w:basedOn w:val="DefaultParagraphFont"/>
    <w:link w:val="Heading6"/>
    <w:uiPriority w:val="9"/>
    <w:rsid w:val="00214527"/>
    <w:rPr>
      <w:rFonts w:asciiTheme="majorHAnsi" w:eastAsiaTheme="majorEastAsia" w:hAnsiTheme="majorHAnsi" w:cstheme="majorBidi"/>
      <w:color w:val="243F60" w:themeColor="accent1" w:themeShade="7F"/>
    </w:rPr>
  </w:style>
  <w:style w:type="paragraph" w:styleId="Revision">
    <w:name w:val="Revision"/>
    <w:hidden/>
    <w:uiPriority w:val="99"/>
    <w:semiHidden/>
    <w:rsid w:val="001135DE"/>
    <w:pPr>
      <w:spacing w:after="0" w:line="240" w:lineRule="auto"/>
    </w:pPr>
  </w:style>
  <w:style w:type="paragraph" w:styleId="NormalWeb">
    <w:name w:val="Normal (Web)"/>
    <w:basedOn w:val="Normal"/>
    <w:uiPriority w:val="99"/>
    <w:unhideWhenUsed/>
    <w:rsid w:val="0091154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632071">
      <w:bodyDiv w:val="1"/>
      <w:marLeft w:val="0"/>
      <w:marRight w:val="0"/>
      <w:marTop w:val="0"/>
      <w:marBottom w:val="0"/>
      <w:divBdr>
        <w:top w:val="none" w:sz="0" w:space="0" w:color="auto"/>
        <w:left w:val="none" w:sz="0" w:space="0" w:color="auto"/>
        <w:bottom w:val="none" w:sz="0" w:space="0" w:color="auto"/>
        <w:right w:val="none" w:sz="0" w:space="0" w:color="auto"/>
      </w:divBdr>
    </w:div>
    <w:div w:id="130751064">
      <w:bodyDiv w:val="1"/>
      <w:marLeft w:val="0"/>
      <w:marRight w:val="0"/>
      <w:marTop w:val="0"/>
      <w:marBottom w:val="0"/>
      <w:divBdr>
        <w:top w:val="none" w:sz="0" w:space="0" w:color="auto"/>
        <w:left w:val="none" w:sz="0" w:space="0" w:color="auto"/>
        <w:bottom w:val="none" w:sz="0" w:space="0" w:color="auto"/>
        <w:right w:val="none" w:sz="0" w:space="0" w:color="auto"/>
      </w:divBdr>
    </w:div>
    <w:div w:id="198519799">
      <w:bodyDiv w:val="1"/>
      <w:marLeft w:val="0"/>
      <w:marRight w:val="0"/>
      <w:marTop w:val="0"/>
      <w:marBottom w:val="0"/>
      <w:divBdr>
        <w:top w:val="none" w:sz="0" w:space="0" w:color="auto"/>
        <w:left w:val="none" w:sz="0" w:space="0" w:color="auto"/>
        <w:bottom w:val="none" w:sz="0" w:space="0" w:color="auto"/>
        <w:right w:val="none" w:sz="0" w:space="0" w:color="auto"/>
      </w:divBdr>
    </w:div>
    <w:div w:id="217741829">
      <w:bodyDiv w:val="1"/>
      <w:marLeft w:val="0"/>
      <w:marRight w:val="0"/>
      <w:marTop w:val="0"/>
      <w:marBottom w:val="0"/>
      <w:divBdr>
        <w:top w:val="none" w:sz="0" w:space="0" w:color="auto"/>
        <w:left w:val="none" w:sz="0" w:space="0" w:color="auto"/>
        <w:bottom w:val="none" w:sz="0" w:space="0" w:color="auto"/>
        <w:right w:val="none" w:sz="0" w:space="0" w:color="auto"/>
      </w:divBdr>
    </w:div>
    <w:div w:id="356393046">
      <w:bodyDiv w:val="1"/>
      <w:marLeft w:val="0"/>
      <w:marRight w:val="0"/>
      <w:marTop w:val="0"/>
      <w:marBottom w:val="0"/>
      <w:divBdr>
        <w:top w:val="none" w:sz="0" w:space="0" w:color="auto"/>
        <w:left w:val="none" w:sz="0" w:space="0" w:color="auto"/>
        <w:bottom w:val="none" w:sz="0" w:space="0" w:color="auto"/>
        <w:right w:val="none" w:sz="0" w:space="0" w:color="auto"/>
      </w:divBdr>
    </w:div>
    <w:div w:id="502277590">
      <w:bodyDiv w:val="1"/>
      <w:marLeft w:val="0"/>
      <w:marRight w:val="0"/>
      <w:marTop w:val="0"/>
      <w:marBottom w:val="0"/>
      <w:divBdr>
        <w:top w:val="none" w:sz="0" w:space="0" w:color="auto"/>
        <w:left w:val="none" w:sz="0" w:space="0" w:color="auto"/>
        <w:bottom w:val="none" w:sz="0" w:space="0" w:color="auto"/>
        <w:right w:val="none" w:sz="0" w:space="0" w:color="auto"/>
      </w:divBdr>
    </w:div>
    <w:div w:id="616179482">
      <w:bodyDiv w:val="1"/>
      <w:marLeft w:val="0"/>
      <w:marRight w:val="0"/>
      <w:marTop w:val="0"/>
      <w:marBottom w:val="0"/>
      <w:divBdr>
        <w:top w:val="none" w:sz="0" w:space="0" w:color="auto"/>
        <w:left w:val="none" w:sz="0" w:space="0" w:color="auto"/>
        <w:bottom w:val="none" w:sz="0" w:space="0" w:color="auto"/>
        <w:right w:val="none" w:sz="0" w:space="0" w:color="auto"/>
      </w:divBdr>
    </w:div>
    <w:div w:id="756053096">
      <w:bodyDiv w:val="1"/>
      <w:marLeft w:val="0"/>
      <w:marRight w:val="0"/>
      <w:marTop w:val="0"/>
      <w:marBottom w:val="0"/>
      <w:divBdr>
        <w:top w:val="none" w:sz="0" w:space="0" w:color="auto"/>
        <w:left w:val="none" w:sz="0" w:space="0" w:color="auto"/>
        <w:bottom w:val="none" w:sz="0" w:space="0" w:color="auto"/>
        <w:right w:val="none" w:sz="0" w:space="0" w:color="auto"/>
      </w:divBdr>
    </w:div>
    <w:div w:id="1310476639">
      <w:bodyDiv w:val="1"/>
      <w:marLeft w:val="0"/>
      <w:marRight w:val="0"/>
      <w:marTop w:val="0"/>
      <w:marBottom w:val="0"/>
      <w:divBdr>
        <w:top w:val="none" w:sz="0" w:space="0" w:color="auto"/>
        <w:left w:val="none" w:sz="0" w:space="0" w:color="auto"/>
        <w:bottom w:val="none" w:sz="0" w:space="0" w:color="auto"/>
        <w:right w:val="none" w:sz="0" w:space="0" w:color="auto"/>
      </w:divBdr>
    </w:div>
    <w:div w:id="1446775986">
      <w:bodyDiv w:val="1"/>
      <w:marLeft w:val="0"/>
      <w:marRight w:val="0"/>
      <w:marTop w:val="0"/>
      <w:marBottom w:val="0"/>
      <w:divBdr>
        <w:top w:val="none" w:sz="0" w:space="0" w:color="auto"/>
        <w:left w:val="none" w:sz="0" w:space="0" w:color="auto"/>
        <w:bottom w:val="none" w:sz="0" w:space="0" w:color="auto"/>
        <w:right w:val="none" w:sz="0" w:space="0" w:color="auto"/>
      </w:divBdr>
    </w:div>
    <w:div w:id="1484542651">
      <w:bodyDiv w:val="1"/>
      <w:marLeft w:val="0"/>
      <w:marRight w:val="0"/>
      <w:marTop w:val="0"/>
      <w:marBottom w:val="0"/>
      <w:divBdr>
        <w:top w:val="none" w:sz="0" w:space="0" w:color="auto"/>
        <w:left w:val="none" w:sz="0" w:space="0" w:color="auto"/>
        <w:bottom w:val="none" w:sz="0" w:space="0" w:color="auto"/>
        <w:right w:val="none" w:sz="0" w:space="0" w:color="auto"/>
      </w:divBdr>
    </w:div>
    <w:div w:id="1946382528">
      <w:bodyDiv w:val="1"/>
      <w:marLeft w:val="0"/>
      <w:marRight w:val="0"/>
      <w:marTop w:val="0"/>
      <w:marBottom w:val="0"/>
      <w:divBdr>
        <w:top w:val="none" w:sz="0" w:space="0" w:color="auto"/>
        <w:left w:val="none" w:sz="0" w:space="0" w:color="auto"/>
        <w:bottom w:val="none" w:sz="0" w:space="0" w:color="auto"/>
        <w:right w:val="none" w:sz="0" w:space="0" w:color="auto"/>
      </w:divBdr>
    </w:div>
    <w:div w:id="2070112682">
      <w:bodyDiv w:val="1"/>
      <w:marLeft w:val="0"/>
      <w:marRight w:val="0"/>
      <w:marTop w:val="0"/>
      <w:marBottom w:val="0"/>
      <w:divBdr>
        <w:top w:val="none" w:sz="0" w:space="0" w:color="auto"/>
        <w:left w:val="none" w:sz="0" w:space="0" w:color="auto"/>
        <w:bottom w:val="none" w:sz="0" w:space="0" w:color="auto"/>
        <w:right w:val="none" w:sz="0" w:space="0" w:color="auto"/>
      </w:divBdr>
    </w:div>
    <w:div w:id="2112234242">
      <w:bodyDiv w:val="1"/>
      <w:marLeft w:val="0"/>
      <w:marRight w:val="0"/>
      <w:marTop w:val="0"/>
      <w:marBottom w:val="0"/>
      <w:divBdr>
        <w:top w:val="none" w:sz="0" w:space="0" w:color="auto"/>
        <w:left w:val="none" w:sz="0" w:space="0" w:color="auto"/>
        <w:bottom w:val="none" w:sz="0" w:space="0" w:color="auto"/>
        <w:right w:val="none" w:sz="0" w:space="0" w:color="auto"/>
      </w:divBdr>
    </w:div>
    <w:div w:id="2127767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gage.suran.com/ucc/s/login" TargetMode="External"/><Relationship Id="rId18" Type="http://schemas.openxmlformats.org/officeDocument/2006/relationships/image" Target="media/image5.png"/><Relationship Id="rId26" Type="http://schemas.openxmlformats.org/officeDocument/2006/relationships/hyperlink" Target="https://www.ucc.org/" TargetMode="External"/><Relationship Id="rId39" Type="http://schemas.openxmlformats.org/officeDocument/2006/relationships/hyperlink" Target="https://www.ucc.org/what-we-do/office-of-the-general-minister-president/center-for-analytics-research-and-development-and-data-cardd/yearbook-and-directory/" TargetMode="External"/><Relationship Id="rId21" Type="http://schemas.openxmlformats.org/officeDocument/2006/relationships/image" Target="media/image8.png"/><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hyperlink" Target="https://www.ucc.org/wp-content/uploads/2025/01/Additional-UCC-Giving.pdf" TargetMode="External"/><Relationship Id="rId50" Type="http://schemas.openxmlformats.org/officeDocument/2006/relationships/image" Target="media/image26.png"/><Relationship Id="rId55" Type="http://schemas.openxmlformats.org/officeDocument/2006/relationships/hyperlink" Target="mailto:research@ucc.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ucc.org/church-finder/" TargetMode="External"/><Relationship Id="rId11" Type="http://schemas.openxmlformats.org/officeDocument/2006/relationships/image" Target="media/image1.jpeg"/><Relationship Id="rId24" Type="http://schemas.openxmlformats.org/officeDocument/2006/relationships/hyperlink" Target="https://www.ucc.org/"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yperlink" Target="https://www.ucc.org/wp-content/uploads/2026/01/Data-Hub-Church-Field-Guide.pdf"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cc.org/what-we-do/justice-local-church-ministries/cardd/yearbook-and-directory/" TargetMode="External"/><Relationship Id="rId22" Type="http://schemas.openxmlformats.org/officeDocument/2006/relationships/hyperlink" Target="mailto:research@ucc.org" TargetMode="External"/><Relationship Id="rId27" Type="http://schemas.openxmlformats.org/officeDocument/2006/relationships/image" Target="media/image9.png"/><Relationship Id="rId30" Type="http://schemas.openxmlformats.org/officeDocument/2006/relationships/hyperlink" Target="https://www.ucc.org/church-finder/" TargetMode="External"/><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image" Target="media/image24.pn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ucc.org/wp-content/uploads/2026/01/Data-Hub-Church-Field-Guide.pdf" TargetMode="External"/><Relationship Id="rId3" Type="http://schemas.openxmlformats.org/officeDocument/2006/relationships/customXml" Target="../customXml/item3.xml"/><Relationship Id="rId12" Type="http://schemas.openxmlformats.org/officeDocument/2006/relationships/hyperlink" Target="https://www.ucc.org/what-we-do/office-of-the-general-minister-president/center-for-analytics-research-and-development-and-data-cardd/yearbook-and-directory/" TargetMode="External"/><Relationship Id="rId17" Type="http://schemas.openxmlformats.org/officeDocument/2006/relationships/image" Target="media/image4.png"/><Relationship Id="rId25" Type="http://schemas.openxmlformats.org/officeDocument/2006/relationships/hyperlink" Target="https://www.ucc.org/church-finder/"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3.png"/><Relationship Id="rId59" Type="http://schemas.microsoft.com/office/2020/10/relationships/intelligence" Target="intelligence2.xml"/><Relationship Id="rId20" Type="http://schemas.openxmlformats.org/officeDocument/2006/relationships/image" Target="media/image7.png"/><Relationship Id="rId41" Type="http://schemas.openxmlformats.org/officeDocument/2006/relationships/image" Target="media/image18.png"/><Relationship Id="rId54" Type="http://schemas.openxmlformats.org/officeDocument/2006/relationships/hyperlink" Target="https://www.ucc.org/what-we-do/justice-local-church-ministries/cardd/yearbook-and-directory/"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www.ucc.org/church-finder/" TargetMode="External"/><Relationship Id="rId28" Type="http://schemas.openxmlformats.org/officeDocument/2006/relationships/hyperlink" Target="http://pe.usps.gov/text/pub28/28apc_002.htm" TargetMode="External"/><Relationship Id="rId36" Type="http://schemas.openxmlformats.org/officeDocument/2006/relationships/image" Target="media/image14.png"/><Relationship Id="rId49" Type="http://schemas.openxmlformats.org/officeDocument/2006/relationships/image" Target="media/image25.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ucc.org/" TargetMode="External"/><Relationship Id="rId44" Type="http://schemas.openxmlformats.org/officeDocument/2006/relationships/image" Target="media/image21.png"/><Relationship Id="rId52" Type="http://schemas.openxmlformats.org/officeDocument/2006/relationships/hyperlink" Target="https://www.ucc.org/what-we-do/justice-local-church-ministries/cardd/yearbook-and-direct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ushpin">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9C0E712-D685-4F7D-BECE-698F79DC69C5}">
  <we:reference id="wa104379841" version="2.2.0.0" store="en-US" storeType="OMEX"/>
  <we:alternateReferences>
    <we:reference id="WA104379841" version="2.2.0.0" store="WA10437984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61889C0E2F504FBCC0303EEFA95FC1" ma:contentTypeVersion="13" ma:contentTypeDescription="Create a new document." ma:contentTypeScope="" ma:versionID="0e39f363bb2b27d00026ab0d094ab871">
  <xsd:schema xmlns:xsd="http://www.w3.org/2001/XMLSchema" xmlns:xs="http://www.w3.org/2001/XMLSchema" xmlns:p="http://schemas.microsoft.com/office/2006/metadata/properties" xmlns:ns2="994a2d29-8355-40fe-890e-de09c6d2681d" xmlns:ns3="f6c6f801-333e-44a0-a4fd-bbd63d25e573" targetNamespace="http://schemas.microsoft.com/office/2006/metadata/properties" ma:root="true" ma:fieldsID="976556fe43001192c2ea1e60b2b873cb" ns2:_="" ns3:_="">
    <xsd:import namespace="994a2d29-8355-40fe-890e-de09c6d2681d"/>
    <xsd:import namespace="f6c6f801-333e-44a0-a4fd-bbd63d25e57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4a2d29-8355-40fe-890e-de09c6d268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470fcc4-5394-4412-8c38-93b3db0384d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6c6f801-333e-44a0-a4fd-bbd63d25e57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121bf08-e7c7-4371-831c-27451d8d1ab8}" ma:internalName="TaxCatchAll" ma:showField="CatchAllData" ma:web="f6c6f801-333e-44a0-a4fd-bbd63d25e5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94a2d29-8355-40fe-890e-de09c6d2681d">
      <Terms xmlns="http://schemas.microsoft.com/office/infopath/2007/PartnerControls"/>
    </lcf76f155ced4ddcb4097134ff3c332f>
    <TaxCatchAll xmlns="f6c6f801-333e-44a0-a4fd-bbd63d25e573" xsi:nil="true"/>
  </documentManagement>
</p:properties>
</file>

<file path=customXml/itemProps1.xml><?xml version="1.0" encoding="utf-8"?>
<ds:datastoreItem xmlns:ds="http://schemas.openxmlformats.org/officeDocument/2006/customXml" ds:itemID="{868F3184-202D-4A42-92FF-41AC5FC5B0D5}">
  <ds:schemaRefs>
    <ds:schemaRef ds:uri="http://schemas.microsoft.com/sharepoint/v3/contenttype/forms"/>
  </ds:schemaRefs>
</ds:datastoreItem>
</file>

<file path=customXml/itemProps2.xml><?xml version="1.0" encoding="utf-8"?>
<ds:datastoreItem xmlns:ds="http://schemas.openxmlformats.org/officeDocument/2006/customXml" ds:itemID="{F0FEB52A-B82C-4F49-8223-4DA66BDB2001}"/>
</file>

<file path=customXml/itemProps3.xml><?xml version="1.0" encoding="utf-8"?>
<ds:datastoreItem xmlns:ds="http://schemas.openxmlformats.org/officeDocument/2006/customXml" ds:itemID="{70FDCB8A-93F2-48F5-B709-0956D9951C3C}">
  <ds:schemaRefs>
    <ds:schemaRef ds:uri="http://schemas.openxmlformats.org/officeDocument/2006/bibliography"/>
  </ds:schemaRefs>
</ds:datastoreItem>
</file>

<file path=customXml/itemProps4.xml><?xml version="1.0" encoding="utf-8"?>
<ds:datastoreItem xmlns:ds="http://schemas.openxmlformats.org/officeDocument/2006/customXml" ds:itemID="{BC569F65-34A1-421D-B9C6-9D6BA20F471D}">
  <ds:schemaRefs>
    <ds:schemaRef ds:uri="http://schemas.microsoft.com/office/2006/metadata/properties"/>
    <ds:schemaRef ds:uri="http://schemas.microsoft.com/office/infopath/2007/PartnerControls"/>
    <ds:schemaRef ds:uri="6a3f97f2-c7a2-4aae-8d94-3d74a4d49e2c"/>
    <ds:schemaRef ds:uri="9d122c6d-cd14-4b06-afcc-9249a605320b"/>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2990</Words>
  <Characters>16416</Characters>
  <Application>Microsoft Office Word</Application>
  <DocSecurity>0</DocSecurity>
  <Lines>608</Lines>
  <Paragraphs>473</Paragraphs>
  <ScaleCrop>false</ScaleCrop>
  <Company>United Church of Christ</Company>
  <LinksUpToDate>false</LinksUpToDate>
  <CharactersWithSpaces>18933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Destiny Hisey</dc:creator>
  <cp:keywords/>
  <cp:lastModifiedBy>Sarah Lohrbach</cp:lastModifiedBy>
  <cp:revision>2</cp:revision>
  <cp:lastPrinted>2026-01-15T22:46:00Z</cp:lastPrinted>
  <dcterms:created xsi:type="dcterms:W3CDTF">2026-01-27T20:45:00Z</dcterms:created>
  <dcterms:modified xsi:type="dcterms:W3CDTF">2026-01-27T20:45:00Z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0x0101003761889C0E2F504FBCC0303EEFA95FC1</vt:lpwstr>
  </property>
  <property fmtid="{D5CDD505-2E9C-101B-9397-08002B2CF9AE}" pid="3" name="Order">
    <vt:r8>1109000</vt:r8>
  </property>
  <property fmtid="{D5CDD505-2E9C-101B-9397-08002B2CF9AE}" pid="4" name="MediaServiceImageTags">
    <vt:lpwstr/>
  </property>
</Properties>
</file>