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A547" w14:textId="3981EC7C" w:rsidR="000A72A6" w:rsidRDefault="000A72A6" w:rsidP="000A72A6">
      <w:pPr>
        <w:spacing w:after="0"/>
      </w:pPr>
      <w:r>
        <w:t xml:space="preserve">Template Letter </w:t>
      </w:r>
      <w:r w:rsidR="00780ACA">
        <w:t>re</w:t>
      </w:r>
      <w:r>
        <w:t xml:space="preserve">: Support for Direct Investment in Clean Water in </w:t>
      </w:r>
      <w:r w:rsidRPr="000A72A6">
        <w:t>Comprehensive Infrastructure Legislation</w:t>
      </w:r>
    </w:p>
    <w:p w14:paraId="4F0DC521" w14:textId="77777777" w:rsidR="000A72A6" w:rsidRDefault="000A72A6" w:rsidP="000A72A6">
      <w:pPr>
        <w:spacing w:after="0"/>
      </w:pPr>
    </w:p>
    <w:p w14:paraId="3C36A4A5" w14:textId="0BAA2302" w:rsidR="000A72A6" w:rsidRDefault="000A72A6" w:rsidP="000A72A6">
      <w:pPr>
        <w:spacing w:after="0"/>
      </w:pPr>
      <w:proofErr w:type="gramStart"/>
      <w:r>
        <w:t>July xx,</w:t>
      </w:r>
      <w:proofErr w:type="gramEnd"/>
      <w:r>
        <w:t xml:space="preserve"> 2021</w:t>
      </w:r>
    </w:p>
    <w:p w14:paraId="17572084" w14:textId="77777777" w:rsidR="000A72A6" w:rsidRDefault="000A72A6" w:rsidP="000A72A6">
      <w:pPr>
        <w:spacing w:after="0"/>
      </w:pPr>
    </w:p>
    <w:p w14:paraId="04872F83" w14:textId="284FFAF4" w:rsidR="000A72A6" w:rsidRDefault="000A72A6" w:rsidP="000A72A6">
      <w:pPr>
        <w:spacing w:after="0"/>
      </w:pPr>
      <w:r>
        <w:t>The Honorable XXXX</w:t>
      </w:r>
      <w:r>
        <w:tab/>
      </w:r>
      <w:r>
        <w:tab/>
      </w:r>
      <w:r>
        <w:tab/>
      </w:r>
      <w:r>
        <w:tab/>
      </w:r>
      <w:r>
        <w:tab/>
      </w:r>
    </w:p>
    <w:p w14:paraId="4E073F7A" w14:textId="77777777" w:rsidR="00FF0E15" w:rsidRDefault="000A72A6" w:rsidP="00FF0E15">
      <w:pPr>
        <w:spacing w:after="0"/>
      </w:pPr>
      <w:r>
        <w:t>United States Senator</w:t>
      </w:r>
      <w:r w:rsidR="00FF0E15">
        <w:t xml:space="preserve">/United States Representative </w:t>
      </w:r>
      <w:r>
        <w:t xml:space="preserve"> </w:t>
      </w:r>
      <w:r>
        <w:tab/>
      </w:r>
      <w:r>
        <w:tab/>
      </w:r>
      <w:r>
        <w:tab/>
      </w:r>
      <w:r>
        <w:tab/>
      </w:r>
    </w:p>
    <w:p w14:paraId="31CCAB17" w14:textId="58AF095E" w:rsidR="000A72A6" w:rsidRDefault="000A72A6" w:rsidP="00FF0E15">
      <w:pPr>
        <w:spacing w:after="0"/>
      </w:pPr>
      <w:r>
        <w:t>Washington, D.C.</w:t>
      </w:r>
      <w:r>
        <w:tab/>
      </w:r>
      <w:r>
        <w:tab/>
      </w:r>
      <w:r>
        <w:tab/>
      </w:r>
      <w:r>
        <w:tab/>
      </w:r>
      <w:r>
        <w:tab/>
        <w:t xml:space="preserve"> </w:t>
      </w:r>
    </w:p>
    <w:p w14:paraId="13CC6C65" w14:textId="77777777" w:rsidR="000A72A6" w:rsidRDefault="000A72A6" w:rsidP="000A72A6">
      <w:pPr>
        <w:pStyle w:val="NoSpacing"/>
      </w:pPr>
    </w:p>
    <w:p w14:paraId="22A6666D" w14:textId="0A65458C" w:rsidR="000A72A6" w:rsidRDefault="000A72A6" w:rsidP="000A72A6">
      <w:pPr>
        <w:pStyle w:val="NoSpacing"/>
      </w:pPr>
      <w:r>
        <w:tab/>
      </w:r>
    </w:p>
    <w:p w14:paraId="6C282299" w14:textId="3388C072" w:rsidR="000A72A6" w:rsidRDefault="000A72A6" w:rsidP="000A72A6">
      <w:r>
        <w:t>Dear Representative/Senator ____:</w:t>
      </w:r>
    </w:p>
    <w:p w14:paraId="00B30095" w14:textId="3A71181C" w:rsidR="00AD392A" w:rsidRDefault="000A72A6" w:rsidP="00AD392A">
      <w:r>
        <w:t xml:space="preserve">On behalf of </w:t>
      </w:r>
      <w:r w:rsidRPr="00DF01F8">
        <w:rPr>
          <w:highlight w:val="yellow"/>
        </w:rPr>
        <w:t>{utility}</w:t>
      </w:r>
      <w:r w:rsidR="00780ACA">
        <w:t xml:space="preserve">, </w:t>
      </w:r>
      <w:r w:rsidR="00AD392A">
        <w:t>which</w:t>
      </w:r>
      <w:r>
        <w:t xml:space="preserve"> provides public clean water utility services to </w:t>
      </w:r>
      <w:r w:rsidRPr="00DF01F8">
        <w:rPr>
          <w:highlight w:val="yellow"/>
        </w:rPr>
        <w:t>{</w:t>
      </w:r>
      <w:r w:rsidR="00DF01F8" w:rsidRPr="00DF01F8">
        <w:rPr>
          <w:highlight w:val="yellow"/>
        </w:rPr>
        <w:t>include your service area number</w:t>
      </w:r>
      <w:r w:rsidR="00AD392A" w:rsidRPr="00DF01F8">
        <w:rPr>
          <w:highlight w:val="yellow"/>
        </w:rPr>
        <w:t>}</w:t>
      </w:r>
      <w:r w:rsidR="00AD392A">
        <w:t xml:space="preserve"> of your constituents </w:t>
      </w:r>
      <w:r>
        <w:t xml:space="preserve">throughout </w:t>
      </w:r>
      <w:r w:rsidRPr="00DF01F8">
        <w:rPr>
          <w:highlight w:val="yellow"/>
        </w:rPr>
        <w:t>{</w:t>
      </w:r>
      <w:r w:rsidR="00AD392A" w:rsidRPr="00DF01F8">
        <w:rPr>
          <w:highlight w:val="yellow"/>
        </w:rPr>
        <w:t>state/congressional d</w:t>
      </w:r>
      <w:r w:rsidRPr="00DF01F8">
        <w:rPr>
          <w:highlight w:val="yellow"/>
        </w:rPr>
        <w:t>istrict}</w:t>
      </w:r>
      <w:r w:rsidR="00AD392A">
        <w:t xml:space="preserve">, I am writing to urge that as Congress moves forward on any comprehensive infrastructure legislation, </w:t>
      </w:r>
      <w:bookmarkStart w:id="0" w:name="_Hlk76545546"/>
      <w:r w:rsidR="00AD392A">
        <w:t xml:space="preserve">it includes </w:t>
      </w:r>
      <w:r>
        <w:t>a significant increase in real dollar investment for clean water</w:t>
      </w:r>
      <w:bookmarkEnd w:id="0"/>
      <w:r w:rsidR="0020125C">
        <w:t xml:space="preserve"> that is on par with other key infrastructure sectors</w:t>
      </w:r>
      <w:r w:rsidR="00AD392A">
        <w:t>.</w:t>
      </w:r>
      <w:r w:rsidR="00FF0E15">
        <w:t xml:space="preserve"> Specifically, I request that any infrastructure bill include immediate appropriations for water investment, not just authorizations for future spending, and that as much of the funds as possible be distributed as grants and not loans.  </w:t>
      </w:r>
    </w:p>
    <w:p w14:paraId="6313EE38" w14:textId="6EC94536" w:rsidR="00CB6CAC" w:rsidRDefault="0020125C" w:rsidP="0020125C">
      <w:r>
        <w:t>{</w:t>
      </w:r>
      <w:r w:rsidRPr="00DF01F8">
        <w:rPr>
          <w:highlight w:val="yellow"/>
        </w:rPr>
        <w:t>Utility’s}</w:t>
      </w:r>
      <w:r>
        <w:t xml:space="preserve"> clean water infrastructure </w:t>
      </w:r>
      <w:r w:rsidR="00CB6CAC">
        <w:t xml:space="preserve">is critical </w:t>
      </w:r>
      <w:r w:rsidR="00DF01F8">
        <w:t>to</w:t>
      </w:r>
      <w:r w:rsidR="00CB6CAC">
        <w:t xml:space="preserve"> </w:t>
      </w:r>
      <w:r>
        <w:t>not only protect</w:t>
      </w:r>
      <w:r w:rsidR="00CB6CAC">
        <w:t>ing the</w:t>
      </w:r>
      <w:r>
        <w:t xml:space="preserve"> public health and the environment </w:t>
      </w:r>
      <w:r w:rsidR="00CB6CAC">
        <w:t xml:space="preserve">of our region </w:t>
      </w:r>
      <w:r>
        <w:t xml:space="preserve">but also provides essential public services that households, hospitals, schools, and businesses in </w:t>
      </w:r>
      <w:r w:rsidR="00CB6CAC">
        <w:t xml:space="preserve">our </w:t>
      </w:r>
      <w:r>
        <w:t>communities depend upon daily</w:t>
      </w:r>
      <w:r w:rsidR="00FF0E15">
        <w:t>. T</w:t>
      </w:r>
      <w:r w:rsidR="00CB6CAC">
        <w:t xml:space="preserve">he </w:t>
      </w:r>
      <w:r>
        <w:t>nature of th</w:t>
      </w:r>
      <w:r w:rsidR="00CB6CAC">
        <w:t>ese</w:t>
      </w:r>
      <w:r>
        <w:t xml:space="preserve"> essential service</w:t>
      </w:r>
      <w:r w:rsidR="00CB6CAC">
        <w:t>s</w:t>
      </w:r>
      <w:r>
        <w:t xml:space="preserve"> w</w:t>
      </w:r>
      <w:r w:rsidR="00CB6CAC">
        <w:t xml:space="preserve">as </w:t>
      </w:r>
      <w:r>
        <w:t xml:space="preserve">underscored during the </w:t>
      </w:r>
      <w:r w:rsidR="00CB6CAC">
        <w:t xml:space="preserve">COVID- 19 </w:t>
      </w:r>
      <w:r>
        <w:t>pandemic</w:t>
      </w:r>
      <w:r w:rsidR="00CB6CAC">
        <w:t xml:space="preserve"> as our utility worked tirelessly to maintain service to all residents.</w:t>
      </w:r>
    </w:p>
    <w:p w14:paraId="3214A823" w14:textId="4F5B8391" w:rsidR="00CB6CAC" w:rsidRDefault="00FF0E15" w:rsidP="00CB6CAC">
      <w:r>
        <w:t>Immediate, i</w:t>
      </w:r>
      <w:r w:rsidR="00CB6CAC">
        <w:t xml:space="preserve">ncreased and direct investment for clean water in </w:t>
      </w:r>
      <w:r w:rsidR="00CB6CAC" w:rsidRPr="00CB6CAC">
        <w:t>a major infrastructure bill</w:t>
      </w:r>
      <w:r w:rsidR="00CB6CAC">
        <w:t xml:space="preserve"> provided in the form of grants or through additional subsidization provisions, such as those provided for under the Clean Water State Revolving Fund (CWSRF), are imperative for communities such as ours </w:t>
      </w:r>
      <w:r w:rsidR="00DF01F8">
        <w:t xml:space="preserve">in </w:t>
      </w:r>
      <w:r w:rsidR="00CB6CAC">
        <w:t>accessing affordable funding to maintain</w:t>
      </w:r>
      <w:r w:rsidR="00DF01F8">
        <w:t xml:space="preserve">, </w:t>
      </w:r>
      <w:r w:rsidR="00CB6CAC">
        <w:t>upgrade</w:t>
      </w:r>
      <w:r w:rsidR="00DF01F8">
        <w:t>, and build</w:t>
      </w:r>
      <w:r w:rsidR="00CB6CAC">
        <w:t xml:space="preserve"> critical wastewater and stormwater infrastructure throughout the region without placing increased costs on our customers and your constituents. </w:t>
      </w:r>
    </w:p>
    <w:p w14:paraId="62249FD5" w14:textId="20418005" w:rsidR="00CB6CAC" w:rsidRDefault="00DF01F8" w:rsidP="0020125C">
      <w:r>
        <w:t xml:space="preserve">Specifically, </w:t>
      </w:r>
      <w:r w:rsidRPr="00DF01F8">
        <w:rPr>
          <w:highlight w:val="yellow"/>
        </w:rPr>
        <w:t>{Include any potential construction projects, major capital investments etc. your utility could begin working on/creating jobs</w:t>
      </w:r>
      <w:r>
        <w:rPr>
          <w:highlight w:val="yellow"/>
        </w:rPr>
        <w:t>/having a</w:t>
      </w:r>
      <w:r w:rsidR="00780ACA">
        <w:rPr>
          <w:highlight w:val="yellow"/>
        </w:rPr>
        <w:t xml:space="preserve"> local</w:t>
      </w:r>
      <w:r>
        <w:rPr>
          <w:highlight w:val="yellow"/>
        </w:rPr>
        <w:t xml:space="preserve"> economic im</w:t>
      </w:r>
      <w:r w:rsidR="00780ACA">
        <w:rPr>
          <w:highlight w:val="yellow"/>
        </w:rPr>
        <w:t>pact</w:t>
      </w:r>
      <w:r w:rsidRPr="00DF01F8">
        <w:rPr>
          <w:highlight w:val="yellow"/>
        </w:rPr>
        <w:t xml:space="preserve"> if Congress were to </w:t>
      </w:r>
      <w:r>
        <w:rPr>
          <w:highlight w:val="yellow"/>
        </w:rPr>
        <w:t xml:space="preserve">provide </w:t>
      </w:r>
      <w:r w:rsidRPr="00DF01F8">
        <w:rPr>
          <w:highlight w:val="yellow"/>
        </w:rPr>
        <w:t>significant funding for water infrastructure in a</w:t>
      </w:r>
      <w:r w:rsidR="001150DB">
        <w:rPr>
          <w:highlight w:val="yellow"/>
        </w:rPr>
        <w:t>n</w:t>
      </w:r>
      <w:r w:rsidRPr="00DF01F8">
        <w:rPr>
          <w:highlight w:val="yellow"/>
        </w:rPr>
        <w:t xml:space="preserve"> </w:t>
      </w:r>
      <w:r>
        <w:rPr>
          <w:highlight w:val="yellow"/>
        </w:rPr>
        <w:t>infrastructure</w:t>
      </w:r>
      <w:r w:rsidRPr="00DF01F8">
        <w:rPr>
          <w:highlight w:val="yellow"/>
        </w:rPr>
        <w:t>/</w:t>
      </w:r>
      <w:proofErr w:type="gramStart"/>
      <w:r w:rsidRPr="00DF01F8">
        <w:rPr>
          <w:highlight w:val="yellow"/>
        </w:rPr>
        <w:t>jobs</w:t>
      </w:r>
      <w:proofErr w:type="gramEnd"/>
      <w:r w:rsidRPr="00DF01F8">
        <w:rPr>
          <w:highlight w:val="yellow"/>
        </w:rPr>
        <w:t xml:space="preserve"> stimulus bill.}</w:t>
      </w:r>
    </w:p>
    <w:p w14:paraId="30D34442" w14:textId="25B178D7" w:rsidR="00780ACA" w:rsidRDefault="00DF01F8" w:rsidP="00780ACA">
      <w:r>
        <w:t>As Congress works to craft a once-in-a-generation infrastructure investment</w:t>
      </w:r>
      <w:r w:rsidR="001150DB">
        <w:t xml:space="preserve"> bill</w:t>
      </w:r>
      <w:r>
        <w:t xml:space="preserve">, </w:t>
      </w:r>
      <w:r w:rsidR="00780ACA">
        <w:t>strong and direct federal investment in clean water infrastructure is key to ensuring communities like ours have the increased ability to continue providing critical and essential clean water services in an affordable manner.</w:t>
      </w:r>
    </w:p>
    <w:p w14:paraId="07913FE5" w14:textId="2DB117A0" w:rsidR="000A72A6" w:rsidRDefault="00780ACA" w:rsidP="00780ACA">
      <w:r>
        <w:t>I thank you for your consideration of this important request and appreciate all that you are doing for your constituents each day.</w:t>
      </w:r>
      <w:r w:rsidR="000A72A6">
        <w:t xml:space="preserve"> </w:t>
      </w:r>
    </w:p>
    <w:p w14:paraId="2BFD67DF" w14:textId="7CC17A77" w:rsidR="000A72A6" w:rsidRDefault="000A72A6">
      <w:r>
        <w:t>Sincerely,</w:t>
      </w:r>
    </w:p>
    <w:sectPr w:rsidR="000A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notTrueType/>
    <w:pitch w:val="variable"/>
    <w:sig w:usb0="E00002FF" w:usb1="1200A1FF" w:usb2="0000000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A6"/>
    <w:rsid w:val="000A72A6"/>
    <w:rsid w:val="001150DB"/>
    <w:rsid w:val="0020125C"/>
    <w:rsid w:val="00780ACA"/>
    <w:rsid w:val="00AD392A"/>
    <w:rsid w:val="00CB6CAC"/>
    <w:rsid w:val="00DF01F8"/>
    <w:rsid w:val="00E47A8F"/>
    <w:rsid w:val="00F96CA3"/>
    <w:rsid w:val="00FF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3A49"/>
  <w15:chartTrackingRefBased/>
  <w15:docId w15:val="{392650EB-7BEB-47A5-A396-EA390379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A6"/>
    <w:pPr>
      <w:spacing w:after="240" w:line="280" w:lineRule="exact"/>
    </w:pPr>
    <w:rPr>
      <w:rFonts w:ascii="Inter" w:hAnsi="Inter" w:cs="Times New Roman (Body 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A6"/>
    <w:pPr>
      <w:spacing w:after="0" w:line="280" w:lineRule="exact"/>
    </w:pPr>
    <w:rPr>
      <w:rFonts w:ascii="Inter" w:hAnsi="Inter" w:cs="Times New Roman (Body CS)"/>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nal_x003f_ xmlns="a6c8de70-5eb5-4624-8cb2-6e1fcd79a7b1">true</Final_x003f_>
    <picture xmlns="a6c8de70-5eb5-4624-8cb2-6e1fcd79a7b1">
      <Url xsi:nil="true"/>
      <Description xsi:nil="true"/>
    </picture>
    <_ip_UnifiedCompliancePolicyProperties xmlns="http://schemas.microsoft.com/sharepoint/v3" xsi:nil="true"/>
    <_Flow_SignoffStatus xmlns="a6c8de70-5eb5-4624-8cb2-6e1fcd79a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A15A9873EBD4C9F891830951C8F0E" ma:contentTypeVersion="18" ma:contentTypeDescription="Create a new document." ma:contentTypeScope="" ma:versionID="2b9a57aaff595d10dd7288336effb243">
  <xsd:schema xmlns:xsd="http://www.w3.org/2001/XMLSchema" xmlns:xs="http://www.w3.org/2001/XMLSchema" xmlns:p="http://schemas.microsoft.com/office/2006/metadata/properties" xmlns:ns1="http://schemas.microsoft.com/sharepoint/v3" xmlns:ns2="a6c8de70-5eb5-4624-8cb2-6e1fcd79a7b1" xmlns:ns3="9e7aac16-568b-4e20-b8a5-9be8b313a4e7" targetNamespace="http://schemas.microsoft.com/office/2006/metadata/properties" ma:root="true" ma:fieldsID="7eed866cdc6ca8c3ecaa33051ae2614a" ns1:_="" ns2:_="" ns3:_="">
    <xsd:import namespace="http://schemas.microsoft.com/sharepoint/v3"/>
    <xsd:import namespace="a6c8de70-5eb5-4624-8cb2-6e1fcd79a7b1"/>
    <xsd:import namespace="9e7aac16-568b-4e20-b8a5-9be8b313a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picture" minOccurs="0"/>
                <xsd:element ref="ns2:Final_x003f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de70-5eb5-4624-8cb2-6e1fcd79a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icture" ma:index="23"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Final_x003f_" ma:index="24" nillable="true" ma:displayName="Final?" ma:default="1" ma:format="Dropdown" ma:internalName="Final_x003f_">
      <xsd:simpleType>
        <xsd:restriction base="dms:Boolea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aac16-568b-4e20-b8a5-9be8b313a4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EA9D0-1E8D-49E8-B47B-D1E195D5B459}">
  <ds:schemaRefs>
    <ds:schemaRef ds:uri="http://schemas.microsoft.com/office/2006/metadata/properties"/>
    <ds:schemaRef ds:uri="http://schemas.microsoft.com/office/infopath/2007/PartnerControls"/>
    <ds:schemaRef ds:uri="http://schemas.microsoft.com/sharepoint/v3"/>
    <ds:schemaRef ds:uri="a6c8de70-5eb5-4624-8cb2-6e1fcd79a7b1"/>
  </ds:schemaRefs>
</ds:datastoreItem>
</file>

<file path=customXml/itemProps2.xml><?xml version="1.0" encoding="utf-8"?>
<ds:datastoreItem xmlns:ds="http://schemas.openxmlformats.org/officeDocument/2006/customXml" ds:itemID="{2AAACD7C-E280-4144-8442-8595DB2D8321}">
  <ds:schemaRefs>
    <ds:schemaRef ds:uri="http://schemas.microsoft.com/sharepoint/v3/contenttype/forms"/>
  </ds:schemaRefs>
</ds:datastoreItem>
</file>

<file path=customXml/itemProps3.xml><?xml version="1.0" encoding="utf-8"?>
<ds:datastoreItem xmlns:ds="http://schemas.openxmlformats.org/officeDocument/2006/customXml" ds:itemID="{B1383AEB-832C-4602-A5FA-0DB0408AA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de70-5eb5-4624-8cb2-6e1fcd79a7b1"/>
    <ds:schemaRef ds:uri="9e7aac16-568b-4e20-b8a5-9be8b313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Isakovic</dc:creator>
  <cp:keywords/>
  <dc:description/>
  <cp:lastModifiedBy>Kelly Brocato</cp:lastModifiedBy>
  <cp:revision>2</cp:revision>
  <dcterms:created xsi:type="dcterms:W3CDTF">2021-07-19T23:06:00Z</dcterms:created>
  <dcterms:modified xsi:type="dcterms:W3CDTF">2021-07-19T23:06:00Z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0x0101007C4A15A9873EBD4C9F891830951C8F0E</vt:lpwstr>
  </property>
</Properties>
</file>