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89" w:rsidRPr="008234D2" w:rsidRDefault="00CB6F89" w:rsidP="00CB6F89">
      <w:pPr>
        <w:tabs>
          <w:tab w:val="left" w:pos="4140"/>
        </w:tabs>
        <w:ind w:left="-1170" w:firstLine="1170"/>
        <w:jc w:val="right"/>
        <w:rPr>
          <w:rFonts w:ascii="Cambria" w:hAnsi="Cambria"/>
          <w:b/>
          <w:color w:val="2E319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FE841C" wp14:editId="371F1A7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21485" cy="775970"/>
            <wp:effectExtent l="0" t="0" r="0" b="5080"/>
            <wp:wrapSquare wrapText="bothSides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4D2">
        <w:rPr>
          <w:rFonts w:ascii="Cambria" w:hAnsi="Cambria"/>
          <w:b/>
          <w:color w:val="2E3192"/>
        </w:rPr>
        <w:t>The Commonwealth of Massachusetts</w:t>
      </w:r>
    </w:p>
    <w:p w:rsidR="00CB6F89" w:rsidRPr="008234D2" w:rsidRDefault="00CB6F89" w:rsidP="00CB6F89">
      <w:pPr>
        <w:tabs>
          <w:tab w:val="left" w:pos="4140"/>
        </w:tabs>
        <w:ind w:left="-1170" w:firstLine="1170"/>
        <w:jc w:val="right"/>
        <w:rPr>
          <w:rFonts w:ascii="Cambria" w:hAnsi="Cambria"/>
          <w:b/>
          <w:color w:val="2E3192"/>
        </w:rPr>
      </w:pPr>
      <w:r w:rsidRPr="008234D2">
        <w:rPr>
          <w:rFonts w:ascii="Cambria" w:hAnsi="Cambria"/>
          <w:b/>
          <w:color w:val="2E3192"/>
        </w:rPr>
        <w:t>Operational Services Division</w:t>
      </w:r>
    </w:p>
    <w:p w:rsidR="00CB6F89" w:rsidRPr="008234D2" w:rsidRDefault="00CB6F89" w:rsidP="00CB6F89">
      <w:pPr>
        <w:tabs>
          <w:tab w:val="left" w:pos="4140"/>
        </w:tabs>
        <w:ind w:left="-1170" w:firstLine="1170"/>
        <w:jc w:val="right"/>
        <w:rPr>
          <w:rFonts w:ascii="Cambria" w:hAnsi="Cambria"/>
          <w:b/>
          <w:color w:val="2E3192"/>
        </w:rPr>
      </w:pPr>
      <w:r w:rsidRPr="008234D2">
        <w:rPr>
          <w:rFonts w:ascii="Cambria" w:hAnsi="Cambria"/>
          <w:b/>
          <w:color w:val="2E3192"/>
        </w:rPr>
        <w:t>Office of Vehicle Management</w:t>
      </w:r>
    </w:p>
    <w:p w:rsidR="00CB6F89" w:rsidRPr="008234D2" w:rsidRDefault="00CB6F89" w:rsidP="00CB6F89">
      <w:pPr>
        <w:tabs>
          <w:tab w:val="left" w:pos="4140"/>
        </w:tabs>
        <w:rPr>
          <w:rFonts w:ascii="Cambria" w:hAnsi="Cambria"/>
          <w:sz w:val="4"/>
          <w:szCs w:val="4"/>
        </w:rPr>
      </w:pPr>
    </w:p>
    <w:p w:rsidR="00CB6F89" w:rsidRPr="00CA7237" w:rsidRDefault="003D2B61" w:rsidP="00CB6F89">
      <w:pPr>
        <w:tabs>
          <w:tab w:val="left" w:pos="3600"/>
        </w:tabs>
        <w:jc w:val="right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E-</w:t>
      </w:r>
      <w:proofErr w:type="spellStart"/>
      <w:r>
        <w:rPr>
          <w:rFonts w:ascii="Cambria" w:hAnsi="Cambria"/>
          <w:b/>
          <w:sz w:val="28"/>
        </w:rPr>
        <w:t>ZPass</w:t>
      </w:r>
      <w:proofErr w:type="spellEnd"/>
      <w:r>
        <w:rPr>
          <w:rFonts w:ascii="Cambria" w:hAnsi="Cambria"/>
          <w:b/>
          <w:sz w:val="28"/>
        </w:rPr>
        <w:t xml:space="preserve"> MA </w:t>
      </w:r>
      <w:r w:rsidR="00845A92">
        <w:rPr>
          <w:rFonts w:ascii="Cambria" w:hAnsi="Cambria"/>
          <w:b/>
          <w:sz w:val="28"/>
        </w:rPr>
        <w:t xml:space="preserve">Transponder </w:t>
      </w:r>
      <w:r>
        <w:rPr>
          <w:rFonts w:ascii="Cambria" w:hAnsi="Cambria"/>
          <w:b/>
          <w:sz w:val="28"/>
        </w:rPr>
        <w:t>Info</w:t>
      </w:r>
    </w:p>
    <w:p w:rsidR="008A0A60" w:rsidRDefault="008A0A60" w:rsidP="008A0A60">
      <w:pPr>
        <w:jc w:val="center"/>
        <w:rPr>
          <w:b/>
          <w:sz w:val="24"/>
          <w:szCs w:val="24"/>
          <w:u w:val="single"/>
        </w:rPr>
      </w:pPr>
    </w:p>
    <w:p w:rsidR="008A0A60" w:rsidRPr="001601F7" w:rsidRDefault="008A0A60" w:rsidP="008A0A60">
      <w:pPr>
        <w:jc w:val="center"/>
        <w:rPr>
          <w:b/>
          <w:sz w:val="16"/>
          <w:szCs w:val="24"/>
          <w:u w:val="single"/>
        </w:rPr>
      </w:pPr>
    </w:p>
    <w:p w:rsidR="00845A92" w:rsidRPr="00845A92" w:rsidRDefault="00845A92" w:rsidP="00845A92">
      <w:pPr>
        <w:spacing w:line="276" w:lineRule="auto"/>
        <w:rPr>
          <w:rFonts w:cs="Times New Roman"/>
          <w:b/>
          <w:u w:val="single"/>
        </w:rPr>
      </w:pPr>
      <w:r w:rsidRPr="00845A92">
        <w:rPr>
          <w:rFonts w:cs="Times New Roman"/>
          <w:b/>
          <w:u w:val="single"/>
        </w:rPr>
        <w:t>Mounting Your E-</w:t>
      </w:r>
      <w:proofErr w:type="spellStart"/>
      <w:r w:rsidRPr="00845A92">
        <w:rPr>
          <w:rFonts w:cs="Times New Roman"/>
          <w:b/>
          <w:u w:val="single"/>
        </w:rPr>
        <w:t>ZPass</w:t>
      </w:r>
      <w:proofErr w:type="spellEnd"/>
      <w:r w:rsidRPr="00845A92">
        <w:rPr>
          <w:rFonts w:cs="Times New Roman"/>
          <w:b/>
          <w:u w:val="single"/>
        </w:rPr>
        <w:t xml:space="preserve"> MA Transponder</w:t>
      </w:r>
      <w:r w:rsidR="001601F7">
        <w:rPr>
          <w:rFonts w:cs="Times New Roman"/>
          <w:b/>
          <w:u w:val="single"/>
        </w:rPr>
        <w:t>:</w:t>
      </w:r>
    </w:p>
    <w:p w:rsidR="00270939" w:rsidRDefault="00845A92" w:rsidP="00270939">
      <w:pPr>
        <w:spacing w:line="276" w:lineRule="auto"/>
        <w:rPr>
          <w:rFonts w:cs="Times New Roman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CD5FD1B" wp14:editId="485BD491">
            <wp:extent cx="1884459" cy="1198235"/>
            <wp:effectExtent l="0" t="0" r="190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79" cy="119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939">
        <w:rPr>
          <w:rFonts w:cs="Times New Roman"/>
        </w:rPr>
        <w:t xml:space="preserve">  </w:t>
      </w:r>
      <w:r w:rsidR="00270939">
        <w:rPr>
          <w:b/>
          <w:bCs/>
          <w:noProof/>
          <w:sz w:val="28"/>
          <w:szCs w:val="28"/>
        </w:rPr>
        <w:drawing>
          <wp:inline distT="0" distB="0" distL="0" distR="0" wp14:anchorId="40AE89D6" wp14:editId="02EABE56">
            <wp:extent cx="1630017" cy="1208927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538" cy="120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939">
        <w:rPr>
          <w:b/>
          <w:bCs/>
          <w:sz w:val="28"/>
          <w:szCs w:val="28"/>
        </w:rPr>
        <w:t xml:space="preserve">   </w:t>
      </w:r>
      <w:r w:rsidR="00270939">
        <w:rPr>
          <w:b/>
          <w:bCs/>
          <w:noProof/>
          <w:sz w:val="28"/>
          <w:szCs w:val="28"/>
        </w:rPr>
        <w:drawing>
          <wp:inline distT="0" distB="0" distL="0" distR="0" wp14:anchorId="02948E1C" wp14:editId="181C89BD">
            <wp:extent cx="1637969" cy="1216628"/>
            <wp:effectExtent l="0" t="0" r="635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829" cy="121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939" w:rsidRDefault="00270939" w:rsidP="00270939">
      <w:pPr>
        <w:spacing w:line="276" w:lineRule="auto"/>
        <w:rPr>
          <w:rFonts w:cs="Times New Roman"/>
        </w:rPr>
      </w:pPr>
      <w:r w:rsidRPr="00270939">
        <w:rPr>
          <w:rFonts w:cs="Times New Roman"/>
          <w:b/>
          <w:i/>
        </w:rPr>
        <w:t>I</w:t>
      </w:r>
      <w:r w:rsidRPr="00270939">
        <w:rPr>
          <w:rFonts w:cs="Times New Roman"/>
          <w:b/>
          <w:i/>
        </w:rPr>
        <w:t>nterior</w:t>
      </w:r>
      <w:r w:rsidRPr="00270939">
        <w:rPr>
          <w:rFonts w:cs="Times New Roman"/>
        </w:rPr>
        <w:t xml:space="preserve"> transponder</w:t>
      </w:r>
      <w:r>
        <w:rPr>
          <w:rFonts w:cs="Times New Roman"/>
        </w:rPr>
        <w:t>s</w:t>
      </w:r>
      <w:r w:rsidRPr="00270939">
        <w:rPr>
          <w:rFonts w:cs="Times New Roman"/>
        </w:rPr>
        <w:t xml:space="preserve"> mus</w:t>
      </w:r>
      <w:r>
        <w:rPr>
          <w:rFonts w:cs="Times New Roman"/>
        </w:rPr>
        <w:t>t be mounted to the windshield,</w:t>
      </w:r>
      <w:r w:rsidRPr="00270939">
        <w:rPr>
          <w:rFonts w:cs="Times New Roman"/>
        </w:rPr>
        <w:t xml:space="preserve"> just to the right of the arm holding the rear view mirror and below any tinting. </w:t>
      </w:r>
      <w:r>
        <w:rPr>
          <w:rFonts w:cs="Times New Roman"/>
        </w:rPr>
        <w:t xml:space="preserve"> </w:t>
      </w:r>
      <w:r w:rsidRPr="00270939">
        <w:rPr>
          <w:rFonts w:cs="Times New Roman"/>
        </w:rPr>
        <w:t xml:space="preserve">Ensure the arrows on the transponder are pointing upward. </w:t>
      </w:r>
      <w:r>
        <w:rPr>
          <w:rFonts w:cs="Times New Roman"/>
        </w:rPr>
        <w:t xml:space="preserve"> </w:t>
      </w:r>
      <w:r w:rsidR="001601F7">
        <w:rPr>
          <w:rFonts w:cs="Times New Roman"/>
        </w:rPr>
        <w:t>Situate the transponder under any tinting, p</w:t>
      </w:r>
      <w:r w:rsidRPr="00270939">
        <w:rPr>
          <w:rFonts w:cs="Times New Roman"/>
        </w:rPr>
        <w:t xml:space="preserve">eel back the plastic film on the fastener strips and attach </w:t>
      </w:r>
      <w:r w:rsidR="001601F7">
        <w:rPr>
          <w:rFonts w:cs="Times New Roman"/>
        </w:rPr>
        <w:t>it</w:t>
      </w:r>
      <w:r>
        <w:rPr>
          <w:rFonts w:cs="Times New Roman"/>
        </w:rPr>
        <w:t xml:space="preserve"> to a clean, dry windshield</w:t>
      </w:r>
      <w:r w:rsidRPr="00270939">
        <w:rPr>
          <w:rFonts w:cs="Times New Roman"/>
        </w:rPr>
        <w:t xml:space="preserve">. </w:t>
      </w:r>
      <w:r>
        <w:rPr>
          <w:rFonts w:cs="Times New Roman"/>
        </w:rPr>
        <w:t xml:space="preserve"> </w:t>
      </w:r>
      <w:r w:rsidRPr="00270939">
        <w:rPr>
          <w:rFonts w:cs="Times New Roman"/>
        </w:rPr>
        <w:t>Installing the transponder on top of window tinting</w:t>
      </w:r>
      <w:r w:rsidR="001601F7">
        <w:rPr>
          <w:rFonts w:cs="Times New Roman"/>
        </w:rPr>
        <w:t>,</w:t>
      </w:r>
      <w:r w:rsidRPr="00270939">
        <w:rPr>
          <w:rFonts w:cs="Times New Roman"/>
        </w:rPr>
        <w:t xml:space="preserve"> or holding it while driving</w:t>
      </w:r>
      <w:r w:rsidR="001601F7">
        <w:rPr>
          <w:rFonts w:cs="Times New Roman"/>
        </w:rPr>
        <w:t>,</w:t>
      </w:r>
      <w:r w:rsidRPr="00270939">
        <w:rPr>
          <w:rFonts w:cs="Times New Roman"/>
        </w:rPr>
        <w:t xml:space="preserve"> </w:t>
      </w:r>
      <w:r>
        <w:rPr>
          <w:rFonts w:cs="Times New Roman"/>
        </w:rPr>
        <w:t>will</w:t>
      </w:r>
      <w:r w:rsidRPr="00270939">
        <w:rPr>
          <w:rFonts w:cs="Times New Roman"/>
        </w:rPr>
        <w:t xml:space="preserve"> make it more difficult to get an accurate toll read</w:t>
      </w:r>
      <w:r w:rsidR="001601F7">
        <w:rPr>
          <w:rFonts w:cs="Times New Roman"/>
        </w:rPr>
        <w:t>,</w:t>
      </w:r>
      <w:r w:rsidRPr="00270939">
        <w:rPr>
          <w:rFonts w:cs="Times New Roman"/>
        </w:rPr>
        <w:t xml:space="preserve"> which may result in higher toll charges and additional fees.</w:t>
      </w:r>
    </w:p>
    <w:p w:rsidR="003D2B61" w:rsidRPr="001601F7" w:rsidRDefault="003D2B61" w:rsidP="00845A92">
      <w:pPr>
        <w:spacing w:line="276" w:lineRule="auto"/>
        <w:rPr>
          <w:rFonts w:cs="Times New Roman"/>
          <w:sz w:val="16"/>
        </w:rPr>
      </w:pPr>
    </w:p>
    <w:p w:rsidR="00270939" w:rsidRPr="00270939" w:rsidRDefault="00270939" w:rsidP="00270939">
      <w:pPr>
        <w:spacing w:line="276" w:lineRule="auto"/>
        <w:rPr>
          <w:rFonts w:cs="Times New Roman"/>
        </w:rPr>
      </w:pPr>
      <w:r w:rsidRPr="00270939">
        <w:rPr>
          <w:rFonts w:cs="Times New Roman"/>
          <w:b/>
        </w:rPr>
        <w:t>E</w:t>
      </w:r>
      <w:r w:rsidRPr="00270939">
        <w:rPr>
          <w:rFonts w:cs="Times New Roman"/>
          <w:b/>
          <w:i/>
        </w:rPr>
        <w:t>xterior</w:t>
      </w:r>
      <w:r w:rsidRPr="00270939">
        <w:rPr>
          <w:rFonts w:cs="Times New Roman"/>
        </w:rPr>
        <w:t xml:space="preserve"> transponder</w:t>
      </w:r>
      <w:r>
        <w:rPr>
          <w:rFonts w:cs="Times New Roman"/>
        </w:rPr>
        <w:t>s</w:t>
      </w:r>
      <w:r w:rsidRPr="00270939">
        <w:rPr>
          <w:rFonts w:cs="Times New Roman"/>
        </w:rPr>
        <w:t xml:space="preserve"> can be fastened to the front license plate using the existing mounting bolts and the knock-out holes on your transponder.  Identify the flat side of the transponder</w:t>
      </w:r>
      <w:r>
        <w:rPr>
          <w:rFonts w:cs="Times New Roman"/>
        </w:rPr>
        <w:t xml:space="preserve"> – </w:t>
      </w:r>
      <w:r w:rsidRPr="00270939">
        <w:rPr>
          <w:rFonts w:cs="Times New Roman"/>
        </w:rPr>
        <w:t>this side should face inward to your vehicle.  Remember to tighten the bolts securely.</w:t>
      </w:r>
    </w:p>
    <w:p w:rsidR="00270939" w:rsidRPr="00270939" w:rsidRDefault="00270939" w:rsidP="00270939">
      <w:pPr>
        <w:spacing w:line="276" w:lineRule="auto"/>
        <w:rPr>
          <w:rFonts w:cs="Times New Roman"/>
        </w:rPr>
      </w:pPr>
      <w:r>
        <w:rPr>
          <w:rFonts w:cs="Times New Roman"/>
        </w:rPr>
        <w:t>N</w:t>
      </w:r>
      <w:r w:rsidRPr="00270939">
        <w:rPr>
          <w:rFonts w:cs="Times New Roman"/>
        </w:rPr>
        <w:t xml:space="preserve">ote: Your license plate exterior transponder should be attached to the </w:t>
      </w:r>
      <w:r w:rsidRPr="00270939">
        <w:rPr>
          <w:rFonts w:cs="Times New Roman"/>
          <w:b/>
          <w:i/>
        </w:rPr>
        <w:t>center of the front bumper</w:t>
      </w:r>
      <w:r w:rsidRPr="00270939">
        <w:rPr>
          <w:rFonts w:cs="Times New Roman"/>
        </w:rPr>
        <w:t>, even if your license plate is in a different location.</w:t>
      </w:r>
    </w:p>
    <w:p w:rsidR="00270939" w:rsidRDefault="00270939" w:rsidP="00270939">
      <w:pPr>
        <w:spacing w:line="276" w:lineRule="auto"/>
        <w:rPr>
          <w:rFonts w:cs="Times New Roman"/>
        </w:rPr>
      </w:pPr>
    </w:p>
    <w:p w:rsidR="00270939" w:rsidRPr="003D2B61" w:rsidRDefault="00270939" w:rsidP="00270939">
      <w:pPr>
        <w:spacing w:line="276" w:lineRule="auto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Transporting a</w:t>
      </w:r>
      <w:r w:rsidRPr="003D2B61">
        <w:rPr>
          <w:rFonts w:cs="Times New Roman"/>
          <w:b/>
          <w:u w:val="single"/>
        </w:rPr>
        <w:t xml:space="preserve"> Vehicle</w:t>
      </w:r>
      <w:r>
        <w:rPr>
          <w:rFonts w:cs="Times New Roman"/>
          <w:b/>
          <w:u w:val="single"/>
        </w:rPr>
        <w:t xml:space="preserve"> (e.g. </w:t>
      </w:r>
      <w:proofErr w:type="gramStart"/>
      <w:r>
        <w:rPr>
          <w:rFonts w:cs="Times New Roman"/>
          <w:b/>
          <w:u w:val="single"/>
        </w:rPr>
        <w:t>Towing</w:t>
      </w:r>
      <w:proofErr w:type="gramEnd"/>
      <w:r>
        <w:rPr>
          <w:rFonts w:cs="Times New Roman"/>
          <w:b/>
          <w:u w:val="single"/>
        </w:rPr>
        <w:t xml:space="preserve"> a Disabled Vehicle)</w:t>
      </w:r>
      <w:r w:rsidR="001601F7">
        <w:rPr>
          <w:rFonts w:cs="Times New Roman"/>
          <w:b/>
          <w:u w:val="single"/>
        </w:rPr>
        <w:t>:</w:t>
      </w:r>
    </w:p>
    <w:p w:rsidR="00270939" w:rsidRPr="00845A92" w:rsidRDefault="001601F7" w:rsidP="00270939">
      <w:pPr>
        <w:spacing w:line="276" w:lineRule="auto"/>
        <w:rPr>
          <w:rFonts w:cs="Times New Roman"/>
        </w:rPr>
      </w:pPr>
      <w:r>
        <w:rPr>
          <w:rFonts w:cs="Times New Roman"/>
        </w:rPr>
        <w:t>A</w:t>
      </w:r>
      <w:r w:rsidR="00270939" w:rsidRPr="00845A92">
        <w:rPr>
          <w:rFonts w:cs="Times New Roman"/>
        </w:rPr>
        <w:t xml:space="preserve"> transponder </w:t>
      </w:r>
      <w:r>
        <w:rPr>
          <w:rFonts w:cs="Times New Roman"/>
        </w:rPr>
        <w:t>that has not been removed from a disabled vehicle,</w:t>
      </w:r>
      <w:r w:rsidR="00270939" w:rsidRPr="00845A92">
        <w:rPr>
          <w:rFonts w:cs="Times New Roman"/>
        </w:rPr>
        <w:t xml:space="preserve"> to prevent it from reading</w:t>
      </w:r>
      <w:r>
        <w:rPr>
          <w:rFonts w:cs="Times New Roman"/>
        </w:rPr>
        <w:t>, will incur a toll</w:t>
      </w:r>
      <w:r w:rsidR="00270939" w:rsidRPr="00845A92">
        <w:rPr>
          <w:rFonts w:cs="Times New Roman"/>
        </w:rPr>
        <w:t>.</w:t>
      </w:r>
    </w:p>
    <w:p w:rsidR="00270939" w:rsidRDefault="00270939" w:rsidP="00270939">
      <w:pPr>
        <w:spacing w:line="276" w:lineRule="auto"/>
        <w:rPr>
          <w:rFonts w:cs="Times New Roman"/>
        </w:rPr>
      </w:pPr>
    </w:p>
    <w:p w:rsidR="00270939" w:rsidRPr="00270939" w:rsidRDefault="00270939" w:rsidP="00270939">
      <w:pPr>
        <w:spacing w:line="276" w:lineRule="auto"/>
        <w:rPr>
          <w:rFonts w:cs="Times New Roman"/>
          <w:b/>
          <w:u w:val="single"/>
        </w:rPr>
      </w:pPr>
      <w:r w:rsidRPr="00270939">
        <w:rPr>
          <w:rFonts w:cs="Times New Roman"/>
          <w:b/>
          <w:u w:val="single"/>
        </w:rPr>
        <w:t>Useful Life of a Transponder</w:t>
      </w:r>
      <w:r w:rsidR="001601F7">
        <w:rPr>
          <w:rFonts w:cs="Times New Roman"/>
          <w:b/>
          <w:u w:val="single"/>
        </w:rPr>
        <w:t>:</w:t>
      </w:r>
    </w:p>
    <w:p w:rsidR="00270939" w:rsidRPr="00270939" w:rsidRDefault="00270939" w:rsidP="00270939">
      <w:pPr>
        <w:spacing w:line="276" w:lineRule="auto"/>
        <w:rPr>
          <w:rFonts w:cs="Times New Roman"/>
        </w:rPr>
      </w:pPr>
      <w:r w:rsidRPr="00270939">
        <w:rPr>
          <w:rFonts w:cs="Times New Roman"/>
        </w:rPr>
        <w:t xml:space="preserve">Typically E-Z Pass transponders have a life of about 10 years. </w:t>
      </w:r>
      <w:r>
        <w:rPr>
          <w:rFonts w:cs="Times New Roman"/>
        </w:rPr>
        <w:t xml:space="preserve"> </w:t>
      </w:r>
      <w:r w:rsidRPr="00270939">
        <w:rPr>
          <w:rFonts w:cs="Times New Roman"/>
        </w:rPr>
        <w:t xml:space="preserve">Specifically, it’s the battery inside that wears out after about 10 years and since the entire </w:t>
      </w:r>
      <w:r>
        <w:rPr>
          <w:rFonts w:cs="Times New Roman"/>
        </w:rPr>
        <w:t>device</w:t>
      </w:r>
      <w:r w:rsidRPr="00270939">
        <w:rPr>
          <w:rFonts w:cs="Times New Roman"/>
        </w:rPr>
        <w:t xml:space="preserve"> is sealed, the battery cannot be easily replaced.</w:t>
      </w:r>
    </w:p>
    <w:p w:rsidR="00270939" w:rsidRPr="00270939" w:rsidRDefault="00270939" w:rsidP="00270939">
      <w:pPr>
        <w:spacing w:line="276" w:lineRule="auto"/>
        <w:rPr>
          <w:rFonts w:cs="Times New Roman"/>
        </w:rPr>
      </w:pPr>
    </w:p>
    <w:p w:rsidR="00270939" w:rsidRPr="00270939" w:rsidRDefault="00270939" w:rsidP="00270939">
      <w:pPr>
        <w:spacing w:line="276" w:lineRule="auto"/>
        <w:rPr>
          <w:rFonts w:cs="Times New Roman"/>
        </w:rPr>
      </w:pPr>
      <w:r w:rsidRPr="00270939">
        <w:rPr>
          <w:rFonts w:cs="Times New Roman"/>
        </w:rPr>
        <w:t>Defective E-</w:t>
      </w:r>
      <w:proofErr w:type="spellStart"/>
      <w:r w:rsidRPr="00270939">
        <w:rPr>
          <w:rFonts w:cs="Times New Roman"/>
        </w:rPr>
        <w:t>ZPass</w:t>
      </w:r>
      <w:proofErr w:type="spellEnd"/>
      <w:r w:rsidRPr="00270939">
        <w:rPr>
          <w:rFonts w:cs="Times New Roman"/>
        </w:rPr>
        <w:t xml:space="preserve"> transponders must be brought or sent to a Customer Service Center for testing and evaluation. At the discretion of </w:t>
      </w:r>
      <w:proofErr w:type="spellStart"/>
      <w:r w:rsidRPr="00270939">
        <w:rPr>
          <w:rFonts w:cs="Times New Roman"/>
        </w:rPr>
        <w:t>MassDOT</w:t>
      </w:r>
      <w:proofErr w:type="spellEnd"/>
      <w:r w:rsidRPr="00270939">
        <w:rPr>
          <w:rFonts w:cs="Times New Roman"/>
        </w:rPr>
        <w:t>, defective E-</w:t>
      </w:r>
      <w:proofErr w:type="spellStart"/>
      <w:r w:rsidRPr="00270939">
        <w:rPr>
          <w:rFonts w:cs="Times New Roman"/>
        </w:rPr>
        <w:t>ZPass</w:t>
      </w:r>
      <w:proofErr w:type="spellEnd"/>
      <w:r w:rsidRPr="00270939">
        <w:rPr>
          <w:rFonts w:cs="Times New Roman"/>
        </w:rPr>
        <w:t xml:space="preserve"> transponders may be replaced free of charge. If the E-</w:t>
      </w:r>
      <w:proofErr w:type="spellStart"/>
      <w:r w:rsidRPr="00270939">
        <w:rPr>
          <w:rFonts w:cs="Times New Roman"/>
        </w:rPr>
        <w:t>ZPass</w:t>
      </w:r>
      <w:proofErr w:type="spellEnd"/>
      <w:r w:rsidRPr="00270939">
        <w:rPr>
          <w:rFonts w:cs="Times New Roman"/>
        </w:rPr>
        <w:t xml:space="preserve"> transponder shows signs of misuse or abuse, drivers will be required to pay a fee.</w:t>
      </w:r>
    </w:p>
    <w:p w:rsidR="00270939" w:rsidRPr="00270939" w:rsidRDefault="00270939" w:rsidP="00270939">
      <w:pPr>
        <w:spacing w:line="276" w:lineRule="auto"/>
        <w:rPr>
          <w:rFonts w:cs="Times New Roman"/>
        </w:rPr>
      </w:pPr>
    </w:p>
    <w:p w:rsidR="003D2B61" w:rsidRDefault="00270939" w:rsidP="00270939">
      <w:pPr>
        <w:spacing w:line="276" w:lineRule="auto"/>
        <w:rPr>
          <w:rFonts w:cs="Times New Roman"/>
        </w:rPr>
      </w:pPr>
      <w:r>
        <w:rPr>
          <w:rFonts w:cs="Times New Roman"/>
        </w:rPr>
        <w:t>Agencie</w:t>
      </w:r>
      <w:r w:rsidRPr="00270939">
        <w:rPr>
          <w:rFonts w:cs="Times New Roman"/>
        </w:rPr>
        <w:t>s are responsible for any costs associated with any and all uses of the E-</w:t>
      </w:r>
      <w:proofErr w:type="spellStart"/>
      <w:r w:rsidRPr="00270939">
        <w:rPr>
          <w:rFonts w:cs="Times New Roman"/>
        </w:rPr>
        <w:t>ZPass</w:t>
      </w:r>
      <w:proofErr w:type="spellEnd"/>
      <w:r w:rsidRPr="00270939">
        <w:rPr>
          <w:rFonts w:cs="Times New Roman"/>
        </w:rPr>
        <w:t xml:space="preserve"> transponder(s) assigned to their account</w:t>
      </w:r>
      <w:r w:rsidR="001601F7">
        <w:rPr>
          <w:rFonts w:cs="Times New Roman"/>
        </w:rPr>
        <w:t>(s)</w:t>
      </w:r>
      <w:r w:rsidRPr="00270939">
        <w:rPr>
          <w:rFonts w:cs="Times New Roman"/>
        </w:rPr>
        <w:t>.</w:t>
      </w:r>
    </w:p>
    <w:p w:rsidR="003D2B61" w:rsidRDefault="003D2B61" w:rsidP="00845A92">
      <w:pPr>
        <w:spacing w:line="276" w:lineRule="auto"/>
        <w:rPr>
          <w:rFonts w:cs="Times New Roman"/>
        </w:rPr>
      </w:pPr>
    </w:p>
    <w:p w:rsidR="00845A92" w:rsidRPr="003D2B61" w:rsidRDefault="00845A92" w:rsidP="00845A92">
      <w:pPr>
        <w:spacing w:line="276" w:lineRule="auto"/>
        <w:rPr>
          <w:rFonts w:cs="Times New Roman"/>
          <w:b/>
          <w:u w:val="single"/>
        </w:rPr>
      </w:pPr>
      <w:r w:rsidRPr="003D2B61">
        <w:rPr>
          <w:rFonts w:cs="Times New Roman"/>
          <w:b/>
          <w:u w:val="single"/>
        </w:rPr>
        <w:t>Returning a Transponder</w:t>
      </w:r>
      <w:r w:rsidR="001601F7">
        <w:rPr>
          <w:rFonts w:cs="Times New Roman"/>
          <w:b/>
          <w:u w:val="single"/>
        </w:rPr>
        <w:t>:</w:t>
      </w:r>
    </w:p>
    <w:p w:rsidR="00845A92" w:rsidRPr="00845A92" w:rsidRDefault="003D2B61" w:rsidP="00845A92">
      <w:pPr>
        <w:spacing w:line="276" w:lineRule="auto"/>
        <w:rPr>
          <w:rFonts w:cs="Times New Roman"/>
        </w:rPr>
      </w:pPr>
      <w:r>
        <w:rPr>
          <w:rFonts w:cs="Times New Roman"/>
        </w:rPr>
        <w:t>If a</w:t>
      </w:r>
      <w:r w:rsidR="00845A92" w:rsidRPr="00845A92">
        <w:rPr>
          <w:rFonts w:cs="Times New Roman"/>
        </w:rPr>
        <w:t xml:space="preserve"> transponder</w:t>
      </w:r>
      <w:r w:rsidR="00270939">
        <w:rPr>
          <w:rFonts w:cs="Times New Roman"/>
        </w:rPr>
        <w:t xml:space="preserve"> is no longer required, it should be</w:t>
      </w:r>
      <w:r w:rsidR="00845A92" w:rsidRPr="00845A92">
        <w:rPr>
          <w:rFonts w:cs="Times New Roman"/>
        </w:rPr>
        <w:t xml:space="preserve"> mail</w:t>
      </w:r>
      <w:r w:rsidR="00270939">
        <w:rPr>
          <w:rFonts w:cs="Times New Roman"/>
        </w:rPr>
        <w:t>ed</w:t>
      </w:r>
      <w:r w:rsidR="00845A92" w:rsidRPr="00845A92">
        <w:rPr>
          <w:rFonts w:cs="Times New Roman"/>
        </w:rPr>
        <w:t xml:space="preserve"> back to the address on the </w:t>
      </w:r>
      <w:r>
        <w:rPr>
          <w:rFonts w:cs="Times New Roman"/>
        </w:rPr>
        <w:t xml:space="preserve">device.  </w:t>
      </w:r>
      <w:r w:rsidR="00270939">
        <w:rPr>
          <w:rFonts w:cs="Times New Roman"/>
        </w:rPr>
        <w:t>B</w:t>
      </w:r>
      <w:r w:rsidR="00845A92" w:rsidRPr="00845A92">
        <w:rPr>
          <w:rFonts w:cs="Times New Roman"/>
        </w:rPr>
        <w:t>e sure to mail it back in the foil bag it came in</w:t>
      </w:r>
      <w:r>
        <w:rPr>
          <w:rFonts w:cs="Times New Roman"/>
        </w:rPr>
        <w:t>,</w:t>
      </w:r>
      <w:r w:rsidR="00845A92" w:rsidRPr="00845A92">
        <w:rPr>
          <w:rFonts w:cs="Times New Roman"/>
        </w:rPr>
        <w:t xml:space="preserve"> or wrap it in household aluminum foil</w:t>
      </w:r>
      <w:r>
        <w:rPr>
          <w:rFonts w:cs="Times New Roman"/>
        </w:rPr>
        <w:t xml:space="preserve">.  Alternately, it can be dropped </w:t>
      </w:r>
      <w:r w:rsidR="00845A92" w:rsidRPr="00845A92">
        <w:rPr>
          <w:rFonts w:cs="Times New Roman"/>
        </w:rPr>
        <w:t xml:space="preserve">off at </w:t>
      </w:r>
      <w:r w:rsidR="00270939">
        <w:rPr>
          <w:rFonts w:cs="Times New Roman"/>
        </w:rPr>
        <w:t>a</w:t>
      </w:r>
      <w:r w:rsidR="00845A92" w:rsidRPr="00845A92">
        <w:rPr>
          <w:rFonts w:cs="Times New Roman"/>
        </w:rPr>
        <w:t xml:space="preserve"> Customer Service Center.</w:t>
      </w:r>
      <w:r>
        <w:rPr>
          <w:rFonts w:cs="Times New Roman"/>
        </w:rPr>
        <w:t xml:space="preserve"> </w:t>
      </w:r>
      <w:r w:rsidR="00845A92" w:rsidRPr="00845A92">
        <w:rPr>
          <w:rFonts w:cs="Times New Roman"/>
        </w:rPr>
        <w:t xml:space="preserve"> </w:t>
      </w:r>
      <w:r w:rsidR="00270939">
        <w:rPr>
          <w:rFonts w:cs="Times New Roman"/>
        </w:rPr>
        <w:t>Note</w:t>
      </w:r>
      <w:r>
        <w:rPr>
          <w:rFonts w:cs="Times New Roman"/>
        </w:rPr>
        <w:t xml:space="preserve">: </w:t>
      </w:r>
      <w:r w:rsidR="00845A92" w:rsidRPr="00845A92">
        <w:rPr>
          <w:rFonts w:cs="Times New Roman"/>
        </w:rPr>
        <w:t>If the returned transponder is damaged or defaced</w:t>
      </w:r>
      <w:r>
        <w:rPr>
          <w:rFonts w:cs="Times New Roman"/>
        </w:rPr>
        <w:t>,</w:t>
      </w:r>
      <w:r w:rsidR="00845A92" w:rsidRPr="00845A92">
        <w:rPr>
          <w:rFonts w:cs="Times New Roman"/>
        </w:rPr>
        <w:t xml:space="preserve"> a fee</w:t>
      </w:r>
      <w:r w:rsidR="00270939">
        <w:rPr>
          <w:rFonts w:cs="Times New Roman"/>
        </w:rPr>
        <w:t xml:space="preserve"> will be assessed</w:t>
      </w:r>
      <w:r w:rsidR="00845A92" w:rsidRPr="00845A92">
        <w:rPr>
          <w:rFonts w:cs="Times New Roman"/>
        </w:rPr>
        <w:t>.</w:t>
      </w:r>
    </w:p>
    <w:p w:rsidR="001601F7" w:rsidRDefault="001601F7" w:rsidP="00F908E2">
      <w:pPr>
        <w:spacing w:line="276" w:lineRule="auto"/>
        <w:rPr>
          <w:rFonts w:cs="Times New Roman"/>
        </w:rPr>
      </w:pPr>
    </w:p>
    <w:p w:rsidR="00270939" w:rsidRPr="000F29F5" w:rsidRDefault="00270939" w:rsidP="00F908E2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Use </w:t>
      </w:r>
      <w:hyperlink r:id="rId12" w:history="1">
        <w:r w:rsidRPr="00270939">
          <w:rPr>
            <w:rStyle w:val="Hyperlink"/>
            <w:rFonts w:cs="Times New Roman"/>
          </w:rPr>
          <w:t>this link</w:t>
        </w:r>
      </w:hyperlink>
      <w:r>
        <w:rPr>
          <w:rFonts w:cs="Times New Roman"/>
        </w:rPr>
        <w:t xml:space="preserve"> to see all current E-</w:t>
      </w:r>
      <w:proofErr w:type="spellStart"/>
      <w:r>
        <w:rPr>
          <w:rFonts w:cs="Times New Roman"/>
        </w:rPr>
        <w:t>ZPass</w:t>
      </w:r>
      <w:proofErr w:type="spellEnd"/>
      <w:r>
        <w:rPr>
          <w:rFonts w:cs="Times New Roman"/>
        </w:rPr>
        <w:t xml:space="preserve"> MA Customer Service Centers.</w:t>
      </w:r>
      <w:bookmarkStart w:id="0" w:name="_GoBack"/>
      <w:bookmarkEnd w:id="0"/>
    </w:p>
    <w:sectPr w:rsidR="00270939" w:rsidRPr="000F29F5" w:rsidSect="001601F7">
      <w:footerReference w:type="default" r:id="rId13"/>
      <w:pgSz w:w="12240" w:h="15840" w:code="1"/>
      <w:pgMar w:top="1080" w:right="1080" w:bottom="99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ECA" w:rsidRDefault="006C3ECA" w:rsidP="00CB6F89">
      <w:r>
        <w:separator/>
      </w:r>
    </w:p>
  </w:endnote>
  <w:endnote w:type="continuationSeparator" w:id="0">
    <w:p w:rsidR="006C3ECA" w:rsidRDefault="006C3ECA" w:rsidP="00CB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2E3192"/>
        <w:sz w:val="20"/>
      </w:rPr>
      <w:id w:val="1271051367"/>
      <w:docPartObj>
        <w:docPartGallery w:val="Page Numbers (Bottom of Page)"/>
        <w:docPartUnique/>
      </w:docPartObj>
    </w:sdtPr>
    <w:sdtEndPr/>
    <w:sdtContent>
      <w:p w:rsidR="00870001" w:rsidRDefault="00870001" w:rsidP="00870001">
        <w:pPr>
          <w:pStyle w:val="Footer"/>
          <w:tabs>
            <w:tab w:val="clear" w:pos="9360"/>
            <w:tab w:val="right" w:pos="10080"/>
          </w:tabs>
          <w:rPr>
            <w:i/>
            <w:color w:val="2E3192"/>
            <w:sz w:val="20"/>
          </w:rPr>
        </w:pPr>
        <w:r>
          <w:rPr>
            <w:i/>
            <w:color w:val="2E3192"/>
            <w:sz w:val="20"/>
          </w:rPr>
          <w:t>Individual Agencies/Departments may have additional processes to follow. Check with the Agency Fleet Manager.</w:t>
        </w:r>
      </w:p>
      <w:p w:rsidR="00CB6F89" w:rsidRPr="00870001" w:rsidRDefault="00870001" w:rsidP="00870001">
        <w:pPr>
          <w:pStyle w:val="Footer"/>
          <w:tabs>
            <w:tab w:val="clear" w:pos="9360"/>
            <w:tab w:val="right" w:pos="10080"/>
          </w:tabs>
          <w:rPr>
            <w:noProof/>
            <w:color w:val="2E3192"/>
            <w:sz w:val="20"/>
          </w:rPr>
        </w:pPr>
        <w:r>
          <w:rPr>
            <w:color w:val="2E3192"/>
            <w:sz w:val="20"/>
          </w:rPr>
          <w:t xml:space="preserve">Last Updated </w:t>
        </w:r>
        <w:r w:rsidR="00F908E2">
          <w:rPr>
            <w:color w:val="2E3192"/>
            <w:sz w:val="20"/>
          </w:rPr>
          <w:t>03-2017</w:t>
        </w:r>
        <w:r>
          <w:rPr>
            <w:color w:val="2E3192"/>
            <w:sz w:val="20"/>
          </w:rPr>
          <w:tab/>
        </w:r>
        <w:r>
          <w:rPr>
            <w:color w:val="2E3192"/>
            <w:sz w:val="20"/>
          </w:rPr>
          <w:tab/>
        </w:r>
        <w:r>
          <w:rPr>
            <w:color w:val="2E3192"/>
            <w:sz w:val="20"/>
          </w:rPr>
          <w:fldChar w:fldCharType="begin"/>
        </w:r>
        <w:r>
          <w:rPr>
            <w:color w:val="2E3192"/>
            <w:sz w:val="20"/>
          </w:rPr>
          <w:instrText xml:space="preserve"> PAGE   \* MERGEFORMAT </w:instrText>
        </w:r>
        <w:r>
          <w:rPr>
            <w:color w:val="2E3192"/>
            <w:sz w:val="20"/>
          </w:rPr>
          <w:fldChar w:fldCharType="separate"/>
        </w:r>
        <w:r w:rsidR="001601F7">
          <w:rPr>
            <w:noProof/>
            <w:color w:val="2E3192"/>
            <w:sz w:val="20"/>
          </w:rPr>
          <w:t>1</w:t>
        </w:r>
        <w:r>
          <w:rPr>
            <w:noProof/>
            <w:color w:val="2E3192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ECA" w:rsidRDefault="006C3ECA" w:rsidP="00CB6F89">
      <w:r>
        <w:separator/>
      </w:r>
    </w:p>
  </w:footnote>
  <w:footnote w:type="continuationSeparator" w:id="0">
    <w:p w:rsidR="006C3ECA" w:rsidRDefault="006C3ECA" w:rsidP="00CB6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FE8"/>
    <w:multiLevelType w:val="hybridMultilevel"/>
    <w:tmpl w:val="D76E2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0D595B"/>
    <w:multiLevelType w:val="hybridMultilevel"/>
    <w:tmpl w:val="87F08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B75EB"/>
    <w:multiLevelType w:val="hybridMultilevel"/>
    <w:tmpl w:val="FF9EF6B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54A742F0"/>
    <w:multiLevelType w:val="hybridMultilevel"/>
    <w:tmpl w:val="BF2C9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573A0"/>
    <w:multiLevelType w:val="hybridMultilevel"/>
    <w:tmpl w:val="879AA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426D9"/>
    <w:multiLevelType w:val="hybridMultilevel"/>
    <w:tmpl w:val="781EAD12"/>
    <w:lvl w:ilvl="0" w:tplc="CF7071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A5F5C87"/>
    <w:multiLevelType w:val="hybridMultilevel"/>
    <w:tmpl w:val="8A4E644E"/>
    <w:lvl w:ilvl="0" w:tplc="C3FC4D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ADF1EF3"/>
    <w:multiLevelType w:val="hybridMultilevel"/>
    <w:tmpl w:val="0CD82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60"/>
    <w:rsid w:val="000F29F5"/>
    <w:rsid w:val="00126B3B"/>
    <w:rsid w:val="00126FF0"/>
    <w:rsid w:val="001601F7"/>
    <w:rsid w:val="00270939"/>
    <w:rsid w:val="003040C0"/>
    <w:rsid w:val="00304531"/>
    <w:rsid w:val="00347F33"/>
    <w:rsid w:val="00384753"/>
    <w:rsid w:val="003A7F93"/>
    <w:rsid w:val="003B52F5"/>
    <w:rsid w:val="003D2B61"/>
    <w:rsid w:val="00454399"/>
    <w:rsid w:val="004663AE"/>
    <w:rsid w:val="00472C3A"/>
    <w:rsid w:val="004B7DDF"/>
    <w:rsid w:val="00632F4A"/>
    <w:rsid w:val="0065620E"/>
    <w:rsid w:val="006C3ECA"/>
    <w:rsid w:val="00701F86"/>
    <w:rsid w:val="007621D8"/>
    <w:rsid w:val="00845A92"/>
    <w:rsid w:val="00870001"/>
    <w:rsid w:val="00872121"/>
    <w:rsid w:val="008A0A60"/>
    <w:rsid w:val="00A527A1"/>
    <w:rsid w:val="00B71CD7"/>
    <w:rsid w:val="00BA0FFC"/>
    <w:rsid w:val="00CB6F89"/>
    <w:rsid w:val="00D13820"/>
    <w:rsid w:val="00D24064"/>
    <w:rsid w:val="00D24B07"/>
    <w:rsid w:val="00D36CE8"/>
    <w:rsid w:val="00D770FA"/>
    <w:rsid w:val="00D90537"/>
    <w:rsid w:val="00F3112F"/>
    <w:rsid w:val="00F9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5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A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CD7"/>
    <w:rPr>
      <w:color w:val="0000FF" w:themeColor="hyperlink"/>
      <w:u w:val="single"/>
    </w:rPr>
  </w:style>
  <w:style w:type="paragraph" w:customStyle="1" w:styleId="Default">
    <w:name w:val="Default"/>
    <w:rsid w:val="00126B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6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F89"/>
  </w:style>
  <w:style w:type="paragraph" w:styleId="Footer">
    <w:name w:val="footer"/>
    <w:basedOn w:val="Normal"/>
    <w:link w:val="FooterChar"/>
    <w:uiPriority w:val="99"/>
    <w:unhideWhenUsed/>
    <w:rsid w:val="00CB6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F89"/>
  </w:style>
  <w:style w:type="table" w:styleId="TableGrid">
    <w:name w:val="Table Grid"/>
    <w:basedOn w:val="TableNormal"/>
    <w:uiPriority w:val="59"/>
    <w:rsid w:val="00D13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D1382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1-Accent4">
    <w:name w:val="Medium Shading 1 Accent 4"/>
    <w:basedOn w:val="TableNormal"/>
    <w:uiPriority w:val="63"/>
    <w:rsid w:val="00D1382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4">
    <w:name w:val="Medium Grid 3 Accent 4"/>
    <w:basedOn w:val="TableNormal"/>
    <w:uiPriority w:val="69"/>
    <w:rsid w:val="00D138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138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D138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olorfulList-Accent1">
    <w:name w:val="Colorful List Accent 1"/>
    <w:basedOn w:val="TableNormal"/>
    <w:uiPriority w:val="72"/>
    <w:rsid w:val="00F3112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045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Calibri">
    <w:name w:val="HeadingCalibri"/>
    <w:basedOn w:val="Normal"/>
    <w:link w:val="HeadingCalibriChar"/>
    <w:qFormat/>
    <w:rsid w:val="00304531"/>
    <w:rPr>
      <w:b/>
      <w:i/>
      <w:sz w:val="24"/>
      <w:u w:val="single"/>
    </w:rPr>
  </w:style>
  <w:style w:type="character" w:customStyle="1" w:styleId="HeadingCalibriChar">
    <w:name w:val="HeadingCalibri Char"/>
    <w:basedOn w:val="DefaultParagraphFont"/>
    <w:link w:val="HeadingCalibri"/>
    <w:rsid w:val="00304531"/>
    <w:rPr>
      <w:b/>
      <w:i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5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A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CD7"/>
    <w:rPr>
      <w:color w:val="0000FF" w:themeColor="hyperlink"/>
      <w:u w:val="single"/>
    </w:rPr>
  </w:style>
  <w:style w:type="paragraph" w:customStyle="1" w:styleId="Default">
    <w:name w:val="Default"/>
    <w:rsid w:val="00126B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6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F89"/>
  </w:style>
  <w:style w:type="paragraph" w:styleId="Footer">
    <w:name w:val="footer"/>
    <w:basedOn w:val="Normal"/>
    <w:link w:val="FooterChar"/>
    <w:uiPriority w:val="99"/>
    <w:unhideWhenUsed/>
    <w:rsid w:val="00CB6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F89"/>
  </w:style>
  <w:style w:type="table" w:styleId="TableGrid">
    <w:name w:val="Table Grid"/>
    <w:basedOn w:val="TableNormal"/>
    <w:uiPriority w:val="59"/>
    <w:rsid w:val="00D13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D1382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1-Accent4">
    <w:name w:val="Medium Shading 1 Accent 4"/>
    <w:basedOn w:val="TableNormal"/>
    <w:uiPriority w:val="63"/>
    <w:rsid w:val="00D1382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4">
    <w:name w:val="Medium Grid 3 Accent 4"/>
    <w:basedOn w:val="TableNormal"/>
    <w:uiPriority w:val="69"/>
    <w:rsid w:val="00D138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138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D138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olorfulList-Accent1">
    <w:name w:val="Colorful List Accent 1"/>
    <w:basedOn w:val="TableNormal"/>
    <w:uiPriority w:val="72"/>
    <w:rsid w:val="00F3112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045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Calibri">
    <w:name w:val="HeadingCalibri"/>
    <w:basedOn w:val="Normal"/>
    <w:link w:val="HeadingCalibriChar"/>
    <w:qFormat/>
    <w:rsid w:val="00304531"/>
    <w:rPr>
      <w:b/>
      <w:i/>
      <w:sz w:val="24"/>
      <w:u w:val="single"/>
    </w:rPr>
  </w:style>
  <w:style w:type="character" w:customStyle="1" w:styleId="HeadingCalibriChar">
    <w:name w:val="HeadingCalibri Char"/>
    <w:basedOn w:val="DefaultParagraphFont"/>
    <w:link w:val="HeadingCalibri"/>
    <w:rsid w:val="00304531"/>
    <w:rPr>
      <w:b/>
      <w:i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ezdrivema.com/ezpassservicecent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Wynn, Patricia (OSD)</dc:creator>
  <cp:lastModifiedBy>Rasnick, Karen (OSD)</cp:lastModifiedBy>
  <cp:revision>2</cp:revision>
  <cp:lastPrinted>2014-11-12T16:13:00Z</cp:lastPrinted>
  <dcterms:created xsi:type="dcterms:W3CDTF">2017-03-27T14:04:00Z</dcterms:created>
  <dcterms:modified xsi:type="dcterms:W3CDTF">2017-03-27T14:04:00Z</dcterms:modified>
</cp:coreProperties>
</file>