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4C66" w14:textId="77777777" w:rsidR="003B44A3" w:rsidRPr="008A2575" w:rsidRDefault="00BA48E4" w:rsidP="003B44A3">
      <w:pPr>
        <w:spacing w:after="0"/>
        <w:jc w:val="center"/>
        <w:rPr>
          <w:b/>
          <w:color w:val="0D0D0D" w:themeColor="text1" w:themeTint="F2"/>
          <w:sz w:val="40"/>
          <w:szCs w:val="40"/>
        </w:rPr>
      </w:pPr>
      <w:r w:rsidRPr="008A2575">
        <w:rPr>
          <w:b/>
          <w:color w:val="0D0D0D" w:themeColor="text1" w:themeTint="F2"/>
          <w:sz w:val="40"/>
          <w:szCs w:val="40"/>
        </w:rPr>
        <w:t>Pentecost</w:t>
      </w:r>
      <w:r w:rsidR="00361705" w:rsidRPr="008A2575">
        <w:rPr>
          <w:b/>
          <w:color w:val="0D0D0D" w:themeColor="text1" w:themeTint="F2"/>
          <w:sz w:val="40"/>
          <w:szCs w:val="40"/>
        </w:rPr>
        <w:t xml:space="preserve"> Sunday</w:t>
      </w:r>
      <w:r w:rsidR="005053D8" w:rsidRPr="008A2575">
        <w:rPr>
          <w:b/>
          <w:color w:val="0D0D0D" w:themeColor="text1" w:themeTint="F2"/>
          <w:sz w:val="40"/>
          <w:szCs w:val="40"/>
        </w:rPr>
        <w:t xml:space="preserve"> </w:t>
      </w:r>
    </w:p>
    <w:p w14:paraId="5E078E1E" w14:textId="2175420A" w:rsidR="009E08E4" w:rsidRPr="008A2575" w:rsidRDefault="00682E19" w:rsidP="003B44A3">
      <w:pPr>
        <w:spacing w:after="0"/>
        <w:jc w:val="center"/>
        <w:rPr>
          <w:b/>
          <w:color w:val="0D0D0D" w:themeColor="text1" w:themeTint="F2"/>
          <w:sz w:val="32"/>
          <w:szCs w:val="32"/>
        </w:rPr>
      </w:pPr>
      <w:r>
        <w:rPr>
          <w:b/>
          <w:color w:val="0D0D0D" w:themeColor="text1" w:themeTint="F2"/>
          <w:sz w:val="32"/>
          <w:szCs w:val="32"/>
        </w:rPr>
        <w:t>May 2</w:t>
      </w:r>
      <w:r w:rsidR="00BB7EFA">
        <w:rPr>
          <w:b/>
          <w:color w:val="0D0D0D" w:themeColor="text1" w:themeTint="F2"/>
          <w:sz w:val="32"/>
          <w:szCs w:val="32"/>
        </w:rPr>
        <w:t>8</w:t>
      </w:r>
      <w:r>
        <w:rPr>
          <w:b/>
          <w:color w:val="0D0D0D" w:themeColor="text1" w:themeTint="F2"/>
          <w:sz w:val="32"/>
          <w:szCs w:val="32"/>
        </w:rPr>
        <w:t>, 2023</w:t>
      </w:r>
    </w:p>
    <w:p w14:paraId="62E3EAB5" w14:textId="77777777" w:rsidR="00856F35" w:rsidRPr="00EB2D8B" w:rsidRDefault="008A2575" w:rsidP="003B44A3">
      <w:pPr>
        <w:spacing w:after="0"/>
        <w:jc w:val="center"/>
        <w:rPr>
          <w:b/>
          <w:i/>
          <w:color w:val="0D0D0D" w:themeColor="text1" w:themeTint="F2"/>
        </w:rPr>
      </w:pPr>
      <w:r>
        <w:rPr>
          <w:i/>
        </w:rPr>
        <w:t>“</w:t>
      </w:r>
      <w:r w:rsidR="000E3946" w:rsidRPr="00EB2D8B">
        <w:rPr>
          <w:i/>
        </w:rPr>
        <w:t>Those who accepted his message were baptized, and about three thousand were added to their number that day.</w:t>
      </w:r>
      <w:r>
        <w:rPr>
          <w:i/>
        </w:rPr>
        <w:t>”</w:t>
      </w:r>
      <w:r w:rsidR="00856F35" w:rsidRPr="00EB2D8B">
        <w:rPr>
          <w:rFonts w:cs="Verdana"/>
          <w:bCs/>
        </w:rPr>
        <w:br/>
      </w:r>
    </w:p>
    <w:p w14:paraId="5CB01943" w14:textId="77777777" w:rsidR="003B44A3" w:rsidRPr="00EB2D8B" w:rsidRDefault="003B44A3" w:rsidP="003B44A3">
      <w:pPr>
        <w:spacing w:after="0"/>
        <w:jc w:val="center"/>
        <w:rPr>
          <w:b/>
          <w:i/>
          <w:color w:val="0D0D0D" w:themeColor="text1" w:themeTint="F2"/>
          <w:sz w:val="28"/>
          <w:szCs w:val="28"/>
        </w:rPr>
      </w:pPr>
      <w:r w:rsidRPr="00EB2D8B">
        <w:rPr>
          <w:b/>
          <w:i/>
          <w:color w:val="0D0D0D" w:themeColor="text1" w:themeTint="F2"/>
          <w:sz w:val="28"/>
          <w:szCs w:val="28"/>
        </w:rPr>
        <w:t>Gathering</w:t>
      </w:r>
    </w:p>
    <w:p w14:paraId="6AC614AD" w14:textId="77777777" w:rsidR="003B44A3" w:rsidRPr="00EB2D8B" w:rsidRDefault="003B44A3" w:rsidP="003B44A3">
      <w:pPr>
        <w:spacing w:after="0"/>
        <w:rPr>
          <w:color w:val="0D0D0D" w:themeColor="text1" w:themeTint="F2"/>
        </w:rPr>
      </w:pPr>
      <w:r w:rsidRPr="00EB2D8B">
        <w:rPr>
          <w:color w:val="0D0D0D" w:themeColor="text1" w:themeTint="F2"/>
        </w:rPr>
        <w:t>Prelude</w:t>
      </w:r>
    </w:p>
    <w:p w14:paraId="4C141BEB" w14:textId="77777777" w:rsidR="0009552F" w:rsidRPr="00EB2D8B" w:rsidRDefault="0009552F" w:rsidP="003B44A3">
      <w:pPr>
        <w:spacing w:after="0"/>
        <w:rPr>
          <w:color w:val="0D0D0D" w:themeColor="text1" w:themeTint="F2"/>
        </w:rPr>
      </w:pPr>
      <w:r w:rsidRPr="00EB2D8B">
        <w:rPr>
          <w:color w:val="0D0D0D" w:themeColor="text1" w:themeTint="F2"/>
        </w:rPr>
        <w:t>Choir</w:t>
      </w:r>
    </w:p>
    <w:p w14:paraId="3A7FF5F1" w14:textId="77777777" w:rsidR="003B44A3" w:rsidRPr="00EB2D8B" w:rsidRDefault="003B44A3" w:rsidP="003B44A3">
      <w:pPr>
        <w:spacing w:after="0"/>
        <w:rPr>
          <w:color w:val="0D0D0D" w:themeColor="text1" w:themeTint="F2"/>
        </w:rPr>
      </w:pPr>
      <w:r w:rsidRPr="00EB2D8B">
        <w:rPr>
          <w:color w:val="0D0D0D" w:themeColor="text1" w:themeTint="F2"/>
        </w:rPr>
        <w:t>Greetings and Welcome</w:t>
      </w:r>
    </w:p>
    <w:p w14:paraId="2D55EC50" w14:textId="77777777" w:rsidR="001B2F21" w:rsidRDefault="003B44A3" w:rsidP="001B2F21">
      <w:pPr>
        <w:spacing w:after="0"/>
        <w:rPr>
          <w:color w:val="0D0D0D" w:themeColor="text1" w:themeTint="F2"/>
        </w:rPr>
      </w:pPr>
      <w:r w:rsidRPr="00EB2D8B">
        <w:rPr>
          <w:color w:val="0D0D0D" w:themeColor="text1" w:themeTint="F2"/>
        </w:rPr>
        <w:t xml:space="preserve">Opening Prayer                                                                                      </w:t>
      </w:r>
    </w:p>
    <w:p w14:paraId="3F43D2BC" w14:textId="77777777" w:rsidR="001B2F21" w:rsidRDefault="001B2F21" w:rsidP="001B2F21">
      <w:pPr>
        <w:spacing w:after="0"/>
        <w:rPr>
          <w:color w:val="0D0D0D" w:themeColor="text1" w:themeTint="F2"/>
        </w:rPr>
      </w:pPr>
    </w:p>
    <w:p w14:paraId="72CBA774" w14:textId="545796DF" w:rsidR="00E22D93" w:rsidRPr="001B2F21" w:rsidRDefault="001B2F21" w:rsidP="001B2F21">
      <w:pPr>
        <w:spacing w:after="0"/>
        <w:rPr>
          <w:color w:val="0D0D0D" w:themeColor="text1" w:themeTint="F2"/>
        </w:rPr>
      </w:pPr>
      <w:r>
        <w:t>*</w:t>
      </w:r>
      <w:hyperlink r:id="rId5" w:history="1">
        <w:r w:rsidR="00E22D93" w:rsidRPr="00E22D93">
          <w:rPr>
            <w:rFonts w:eastAsia="Times New Roman"/>
            <w:b/>
            <w:bCs/>
            <w:color w:val="000000"/>
          </w:rPr>
          <w:t>Call to Worship for Pentecost</w:t>
        </w:r>
      </w:hyperlink>
    </w:p>
    <w:p w14:paraId="09E40DF2" w14:textId="77777777" w:rsidR="00E22D93" w:rsidRPr="00E22D93" w:rsidRDefault="00E22D93" w:rsidP="00E22D93">
      <w:pPr>
        <w:shd w:val="clear" w:color="auto" w:fill="FFFFFF"/>
        <w:spacing w:after="0" w:line="240" w:lineRule="auto"/>
        <w:rPr>
          <w:rFonts w:ascii="Arial" w:eastAsia="Times New Roman" w:hAnsi="Arial"/>
          <w:color w:val="000000"/>
          <w:sz w:val="18"/>
          <w:szCs w:val="18"/>
        </w:rPr>
      </w:pPr>
    </w:p>
    <w:p w14:paraId="0CF7B9AF" w14:textId="77777777" w:rsidR="00E22D93" w:rsidRDefault="00E22D93" w:rsidP="00E22D93">
      <w:pPr>
        <w:shd w:val="clear" w:color="auto" w:fill="FFFFFF"/>
        <w:spacing w:after="0" w:line="240" w:lineRule="auto"/>
        <w:rPr>
          <w:rFonts w:eastAsia="Times New Roman"/>
          <w:color w:val="000000"/>
        </w:rPr>
      </w:pPr>
      <w:r>
        <w:rPr>
          <w:rFonts w:eastAsia="Times New Roman"/>
          <w:color w:val="000000"/>
        </w:rPr>
        <w:t>L: Today we celebrate the birth of the church when the disciples were filled with the Holy Spirit and shared the good news of Jesus Christ.</w:t>
      </w:r>
      <w:r w:rsidRPr="00E22D93">
        <w:rPr>
          <w:rFonts w:eastAsia="Times New Roman"/>
          <w:color w:val="000000"/>
        </w:rPr>
        <w:t> </w:t>
      </w:r>
    </w:p>
    <w:p w14:paraId="169B2DF7" w14:textId="77777777" w:rsidR="00E22D93" w:rsidRDefault="00E22D93" w:rsidP="00E22D93">
      <w:pPr>
        <w:shd w:val="clear" w:color="auto" w:fill="FFFFFF"/>
        <w:spacing w:after="0" w:line="240" w:lineRule="auto"/>
        <w:rPr>
          <w:rFonts w:eastAsia="Times New Roman"/>
          <w:b/>
          <w:color w:val="000000"/>
        </w:rPr>
      </w:pPr>
      <w:r w:rsidRPr="00E22D93">
        <w:rPr>
          <w:rFonts w:eastAsia="Times New Roman"/>
          <w:b/>
          <w:color w:val="000000"/>
        </w:rPr>
        <w:t>P: When the day of Pentecost had come,</w:t>
      </w:r>
      <w:r>
        <w:rPr>
          <w:rFonts w:eastAsia="Times New Roman"/>
          <w:b/>
          <w:color w:val="000000"/>
        </w:rPr>
        <w:t xml:space="preserve"> </w:t>
      </w:r>
      <w:r w:rsidRPr="00E22D93">
        <w:rPr>
          <w:rFonts w:eastAsia="Times New Roman"/>
          <w:b/>
          <w:color w:val="000000"/>
        </w:rPr>
        <w:t>they were all together in one place.</w:t>
      </w:r>
      <w:r>
        <w:rPr>
          <w:rFonts w:eastAsia="Times New Roman"/>
          <w:b/>
          <w:color w:val="000000"/>
        </w:rPr>
        <w:t xml:space="preserve"> </w:t>
      </w:r>
      <w:r w:rsidRPr="00E22D93">
        <w:rPr>
          <w:rFonts w:eastAsia="Times New Roman"/>
          <w:b/>
          <w:color w:val="000000"/>
        </w:rPr>
        <w:t>And suddenly from heaven there came a sound like the rush of a violent wind,</w:t>
      </w:r>
    </w:p>
    <w:p w14:paraId="5A3F29D5" w14:textId="77777777" w:rsidR="00E22D93" w:rsidRPr="00E22D93" w:rsidRDefault="00A9372B" w:rsidP="00E22D93">
      <w:pPr>
        <w:shd w:val="clear" w:color="auto" w:fill="FFFFFF"/>
        <w:spacing w:after="0" w:line="240" w:lineRule="auto"/>
        <w:rPr>
          <w:rFonts w:eastAsia="Times New Roman"/>
          <w:color w:val="000000"/>
        </w:rPr>
      </w:pPr>
      <w:r>
        <w:rPr>
          <w:rFonts w:eastAsia="Times New Roman"/>
          <w:color w:val="000000"/>
        </w:rPr>
        <w:t>L: A</w:t>
      </w:r>
      <w:r w:rsidR="00E22D93" w:rsidRPr="00E22D93">
        <w:rPr>
          <w:rFonts w:eastAsia="Times New Roman"/>
          <w:color w:val="000000"/>
        </w:rPr>
        <w:t>nd it filled the entir</w:t>
      </w:r>
      <w:r>
        <w:rPr>
          <w:rFonts w:eastAsia="Times New Roman"/>
          <w:color w:val="000000"/>
        </w:rPr>
        <w:t>e house where they were sitting. T</w:t>
      </w:r>
      <w:r w:rsidR="00E22D93" w:rsidRPr="00E22D93">
        <w:rPr>
          <w:rFonts w:eastAsia="Times New Roman"/>
          <w:color w:val="000000"/>
        </w:rPr>
        <w:t>ongues, as of fire, appeared among them,</w:t>
      </w:r>
      <w:r>
        <w:rPr>
          <w:rFonts w:eastAsia="Times New Roman"/>
          <w:color w:val="000000"/>
        </w:rPr>
        <w:t xml:space="preserve"> </w:t>
      </w:r>
      <w:r w:rsidRPr="00E22D93">
        <w:rPr>
          <w:rFonts w:eastAsia="Times New Roman"/>
          <w:color w:val="000000"/>
        </w:rPr>
        <w:t>all</w:t>
      </w:r>
      <w:r w:rsidR="00E22D93" w:rsidRPr="00E22D93">
        <w:rPr>
          <w:rFonts w:eastAsia="Times New Roman"/>
          <w:color w:val="000000"/>
        </w:rPr>
        <w:t xml:space="preserve"> of them were filled with the Holy Spirit. </w:t>
      </w:r>
      <w:r>
        <w:rPr>
          <w:rFonts w:eastAsia="Times New Roman"/>
          <w:b/>
          <w:bCs/>
          <w:color w:val="000000"/>
        </w:rPr>
        <w:t>All: </w:t>
      </w:r>
      <w:r w:rsidR="00E22D93" w:rsidRPr="00E22D93">
        <w:rPr>
          <w:rFonts w:eastAsia="Times New Roman"/>
          <w:b/>
          <w:bCs/>
          <w:color w:val="000000"/>
        </w:rPr>
        <w:t xml:space="preserve">Come Holy </w:t>
      </w:r>
      <w:r w:rsidRPr="00E22D93">
        <w:rPr>
          <w:rFonts w:eastAsia="Times New Roman"/>
          <w:b/>
          <w:bCs/>
          <w:color w:val="000000"/>
        </w:rPr>
        <w:t>Spirit;</w:t>
      </w:r>
      <w:r>
        <w:rPr>
          <w:rFonts w:eastAsia="Times New Roman"/>
          <w:color w:val="000000"/>
        </w:rPr>
        <w:t xml:space="preserve"> </w:t>
      </w:r>
      <w:r w:rsidR="00E22D93" w:rsidRPr="00E22D93">
        <w:rPr>
          <w:rFonts w:eastAsia="Times New Roman"/>
          <w:b/>
          <w:bCs/>
          <w:color w:val="000000"/>
        </w:rPr>
        <w:t>fill the hearts of your faithful people;</w:t>
      </w:r>
    </w:p>
    <w:p w14:paraId="4434A6B2" w14:textId="77777777" w:rsidR="00E22D93" w:rsidRPr="00E22D93" w:rsidRDefault="00E22D93" w:rsidP="00E22D93">
      <w:pPr>
        <w:shd w:val="clear" w:color="auto" w:fill="FFFFFF"/>
        <w:spacing w:after="0" w:line="240" w:lineRule="auto"/>
        <w:rPr>
          <w:rFonts w:eastAsia="Times New Roman"/>
          <w:color w:val="000000"/>
        </w:rPr>
      </w:pPr>
      <w:r w:rsidRPr="00E22D93">
        <w:rPr>
          <w:rFonts w:eastAsia="Times New Roman"/>
          <w:b/>
          <w:bCs/>
          <w:color w:val="000000"/>
        </w:rPr>
        <w:t>and kindle in us the fire of your love.</w:t>
      </w:r>
    </w:p>
    <w:p w14:paraId="32EBDE18" w14:textId="77777777" w:rsidR="008A2575" w:rsidRDefault="008A2575" w:rsidP="003B44A3">
      <w:pPr>
        <w:spacing w:after="0"/>
        <w:rPr>
          <w:color w:val="0D0D0D" w:themeColor="text1" w:themeTint="F2"/>
        </w:rPr>
      </w:pPr>
    </w:p>
    <w:p w14:paraId="1DB419FC" w14:textId="557D62CA" w:rsidR="003B44A3" w:rsidRPr="00EB2D8B" w:rsidRDefault="001B2F21" w:rsidP="003B44A3">
      <w:pPr>
        <w:spacing w:after="0"/>
        <w:rPr>
          <w:color w:val="0D0D0D" w:themeColor="text1" w:themeTint="F2"/>
        </w:rPr>
      </w:pPr>
      <w:r>
        <w:rPr>
          <w:color w:val="0D0D0D" w:themeColor="text1" w:themeTint="F2"/>
        </w:rPr>
        <w:t>*</w:t>
      </w:r>
      <w:r w:rsidR="003B44A3" w:rsidRPr="008A2575">
        <w:rPr>
          <w:color w:val="0D0D0D" w:themeColor="text1" w:themeTint="F2"/>
        </w:rPr>
        <w:t xml:space="preserve">Hymn of </w:t>
      </w:r>
      <w:proofErr w:type="gramStart"/>
      <w:r w:rsidR="003B44A3" w:rsidRPr="008A2575">
        <w:rPr>
          <w:color w:val="0D0D0D" w:themeColor="text1" w:themeTint="F2"/>
        </w:rPr>
        <w:t xml:space="preserve">Praise  </w:t>
      </w:r>
      <w:r w:rsidR="003B44A3" w:rsidRPr="008A2575">
        <w:rPr>
          <w:color w:val="0D0D0D" w:themeColor="text1" w:themeTint="F2"/>
        </w:rPr>
        <w:tab/>
      </w:r>
      <w:proofErr w:type="gramEnd"/>
      <w:r w:rsidR="003B44A3" w:rsidRPr="00EB2D8B">
        <w:rPr>
          <w:color w:val="0D0D0D" w:themeColor="text1" w:themeTint="F2"/>
        </w:rPr>
        <w:tab/>
      </w:r>
      <w:r w:rsidR="003B44A3" w:rsidRPr="00EB2D8B">
        <w:rPr>
          <w:color w:val="0D0D0D" w:themeColor="text1" w:themeTint="F2"/>
        </w:rPr>
        <w:tab/>
      </w:r>
      <w:r w:rsidR="003B44A3" w:rsidRPr="00EB2D8B">
        <w:rPr>
          <w:color w:val="0D0D0D" w:themeColor="text1" w:themeTint="F2"/>
        </w:rPr>
        <w:tab/>
      </w:r>
      <w:r w:rsidR="003B44A3" w:rsidRPr="00EB2D8B">
        <w:rPr>
          <w:color w:val="0D0D0D" w:themeColor="text1" w:themeTint="F2"/>
        </w:rPr>
        <w:tab/>
      </w:r>
      <w:r w:rsidR="003B44A3" w:rsidRPr="00EB2D8B">
        <w:rPr>
          <w:color w:val="0D0D0D" w:themeColor="text1" w:themeTint="F2"/>
        </w:rPr>
        <w:tab/>
      </w:r>
      <w:r w:rsidR="0009552F" w:rsidRPr="00EB2D8B">
        <w:rPr>
          <w:color w:val="0D0D0D" w:themeColor="text1" w:themeTint="F2"/>
        </w:rPr>
        <w:t xml:space="preserve">                 </w:t>
      </w:r>
      <w:r w:rsidR="009A26DC" w:rsidRPr="00EB2D8B">
        <w:rPr>
          <w:color w:val="0D0D0D" w:themeColor="text1" w:themeTint="F2"/>
        </w:rPr>
        <w:t xml:space="preserve">   </w:t>
      </w:r>
      <w:r w:rsidR="003B44A3" w:rsidRPr="00EB2D8B">
        <w:rPr>
          <w:color w:val="0D0D0D" w:themeColor="text1" w:themeTint="F2"/>
        </w:rPr>
        <w:t xml:space="preserve">UMH </w:t>
      </w:r>
      <w:r w:rsidR="00A9372B">
        <w:rPr>
          <w:color w:val="0D0D0D" w:themeColor="text1" w:themeTint="F2"/>
        </w:rPr>
        <w:t>57</w:t>
      </w:r>
      <w:r w:rsidR="003B44A3" w:rsidRPr="00EB2D8B">
        <w:rPr>
          <w:color w:val="0D0D0D" w:themeColor="text1" w:themeTint="F2"/>
        </w:rPr>
        <w:t xml:space="preserve">             </w:t>
      </w:r>
    </w:p>
    <w:p w14:paraId="2155952B" w14:textId="77777777" w:rsidR="00E23969" w:rsidRDefault="003B44A3" w:rsidP="00A9372B">
      <w:pPr>
        <w:autoSpaceDE w:val="0"/>
        <w:autoSpaceDN w:val="0"/>
        <w:adjustRightInd w:val="0"/>
        <w:spacing w:after="0" w:line="240" w:lineRule="auto"/>
        <w:jc w:val="center"/>
        <w:rPr>
          <w:rFonts w:cs="Calibri"/>
          <w:iCs/>
          <w:lang w:val="en"/>
        </w:rPr>
      </w:pPr>
      <w:r w:rsidRPr="00EB2D8B">
        <w:rPr>
          <w:color w:val="0D0D0D" w:themeColor="text1" w:themeTint="F2"/>
        </w:rPr>
        <w:t>“</w:t>
      </w:r>
      <w:r w:rsidR="00E23969" w:rsidRPr="00EB2D8B">
        <w:rPr>
          <w:rFonts w:cs="Verdana"/>
          <w:bCs/>
        </w:rPr>
        <w:t>“</w:t>
      </w:r>
      <w:r w:rsidR="00A9372B">
        <w:rPr>
          <w:rFonts w:cs="Calibri"/>
          <w:iCs/>
          <w:lang w:val="en"/>
        </w:rPr>
        <w:t>O For A Thousand Tongues to Sing</w:t>
      </w:r>
      <w:r w:rsidR="00E23969" w:rsidRPr="00EB2D8B">
        <w:rPr>
          <w:rFonts w:cs="Calibri"/>
          <w:iCs/>
          <w:lang w:val="en"/>
        </w:rPr>
        <w:t>”</w:t>
      </w:r>
    </w:p>
    <w:p w14:paraId="6B484412" w14:textId="77777777" w:rsidR="00A9372B" w:rsidRPr="00EB2D8B" w:rsidRDefault="00A9372B" w:rsidP="00A9372B">
      <w:pPr>
        <w:autoSpaceDE w:val="0"/>
        <w:autoSpaceDN w:val="0"/>
        <w:adjustRightInd w:val="0"/>
        <w:spacing w:after="0" w:line="240" w:lineRule="auto"/>
        <w:jc w:val="center"/>
        <w:rPr>
          <w:rFonts w:cs="Calibri"/>
          <w:iCs/>
          <w:lang w:val="en"/>
        </w:rPr>
      </w:pPr>
      <w:r>
        <w:rPr>
          <w:rFonts w:cs="Calibri"/>
          <w:iCs/>
          <w:lang w:val="en"/>
        </w:rPr>
        <w:t>Versed 1 -5</w:t>
      </w:r>
    </w:p>
    <w:p w14:paraId="11902775" w14:textId="77777777" w:rsidR="00402B13" w:rsidRDefault="00402B13" w:rsidP="00C842C0">
      <w:pPr>
        <w:spacing w:after="0"/>
      </w:pPr>
    </w:p>
    <w:p w14:paraId="44116406" w14:textId="77777777" w:rsidR="00402B13" w:rsidRDefault="00402B13" w:rsidP="00C842C0">
      <w:pPr>
        <w:spacing w:after="0"/>
      </w:pPr>
    </w:p>
    <w:p w14:paraId="4E68623F" w14:textId="65B46B18" w:rsidR="00C842C0" w:rsidRPr="00EB2D8B" w:rsidRDefault="001B2F21" w:rsidP="00C842C0">
      <w:pPr>
        <w:spacing w:after="0"/>
      </w:pPr>
      <w:r>
        <w:t>*</w:t>
      </w:r>
      <w:r w:rsidR="00C842C0" w:rsidRPr="00EB2D8B">
        <w:t>Affirmation of Faith</w:t>
      </w:r>
    </w:p>
    <w:p w14:paraId="158DE088" w14:textId="77777777" w:rsidR="00C842C0" w:rsidRPr="00EB2D8B" w:rsidRDefault="00C842C0" w:rsidP="00C842C0">
      <w:pPr>
        <w:jc w:val="center"/>
        <w:rPr>
          <w:b/>
        </w:rPr>
      </w:pPr>
      <w:r w:rsidRPr="00EB2D8B">
        <w:rPr>
          <w:b/>
        </w:rPr>
        <w:t>The Apostle’s Creed</w:t>
      </w:r>
    </w:p>
    <w:p w14:paraId="7EEB8C7B" w14:textId="77777777" w:rsidR="00C842C0" w:rsidRPr="00EB2D8B" w:rsidRDefault="00C842C0" w:rsidP="00C842C0">
      <w:pPr>
        <w:shd w:val="clear" w:color="auto" w:fill="FFFFFF"/>
        <w:spacing w:after="0" w:line="240" w:lineRule="auto"/>
        <w:jc w:val="center"/>
        <w:textAlignment w:val="baseline"/>
        <w:rPr>
          <w:rFonts w:cstheme="minorBidi"/>
          <w:b/>
          <w:i/>
        </w:rPr>
      </w:pPr>
      <w:r w:rsidRPr="00EB2D8B">
        <w:rPr>
          <w:rFonts w:cstheme="minorBidi"/>
          <w:b/>
          <w:i/>
        </w:rPr>
        <w:t>I believe in God, the Father almighty,</w:t>
      </w:r>
      <w:r w:rsidRPr="00EB2D8B">
        <w:rPr>
          <w:rFonts w:cstheme="minorBidi"/>
          <w:b/>
          <w:i/>
        </w:rPr>
        <w:br/>
      </w:r>
      <w:r w:rsidRPr="00EB2D8B">
        <w:rPr>
          <w:rFonts w:cstheme="minorBidi"/>
          <w:b/>
          <w:i/>
        </w:rPr>
        <w:tab/>
        <w:t>creator of heaven and earth.</w:t>
      </w:r>
      <w:r w:rsidRPr="00EB2D8B">
        <w:rPr>
          <w:rFonts w:cstheme="minorBidi"/>
          <w:b/>
          <w:i/>
        </w:rPr>
        <w:br/>
      </w:r>
      <w:r w:rsidRPr="00EB2D8B">
        <w:rPr>
          <w:rFonts w:cstheme="minorBidi"/>
          <w:b/>
          <w:i/>
        </w:rPr>
        <w:t>And in Jesus Christ, his only Son, our Lord,</w:t>
      </w:r>
      <w:r w:rsidRPr="00EB2D8B">
        <w:rPr>
          <w:rFonts w:cstheme="minorBidi"/>
          <w:b/>
          <w:i/>
        </w:rPr>
        <w:br/>
      </w:r>
      <w:r w:rsidRPr="00EB2D8B">
        <w:rPr>
          <w:rFonts w:cstheme="minorBidi"/>
          <w:b/>
          <w:i/>
        </w:rPr>
        <w:tab/>
        <w:t>who was conceived by the Holy Spirit,</w:t>
      </w:r>
      <w:r w:rsidRPr="00EB2D8B">
        <w:rPr>
          <w:rFonts w:cstheme="minorBidi"/>
          <w:b/>
          <w:i/>
        </w:rPr>
        <w:br/>
      </w:r>
      <w:r w:rsidRPr="00EB2D8B">
        <w:rPr>
          <w:rFonts w:cstheme="minorBidi"/>
          <w:b/>
          <w:i/>
        </w:rPr>
        <w:tab/>
        <w:t>born of the Virgin Mary,</w:t>
      </w:r>
    </w:p>
    <w:p w14:paraId="2D794B0A" w14:textId="77777777" w:rsidR="00C842C0" w:rsidRPr="00EB2D8B" w:rsidRDefault="00C842C0" w:rsidP="00C842C0">
      <w:pPr>
        <w:shd w:val="clear" w:color="auto" w:fill="FFFFFF"/>
        <w:spacing w:after="0" w:line="240" w:lineRule="auto"/>
        <w:jc w:val="center"/>
        <w:textAlignment w:val="baseline"/>
        <w:rPr>
          <w:rFonts w:cstheme="minorBidi"/>
          <w:b/>
          <w:i/>
        </w:rPr>
      </w:pPr>
      <w:r w:rsidRPr="00EB2D8B">
        <w:rPr>
          <w:rFonts w:cstheme="minorBidi"/>
          <w:b/>
          <w:i/>
        </w:rPr>
        <w:t xml:space="preserve">suffered under Pontius Pilate, </w:t>
      </w:r>
      <w:r w:rsidRPr="00EB2D8B">
        <w:rPr>
          <w:rFonts w:cstheme="minorBidi"/>
          <w:b/>
          <w:i/>
        </w:rPr>
        <w:br/>
        <w:t xml:space="preserve">was crucified, dead, and buried; </w:t>
      </w:r>
      <w:r w:rsidRPr="00EB2D8B">
        <w:rPr>
          <w:rFonts w:cstheme="minorBidi"/>
          <w:b/>
          <w:i/>
        </w:rPr>
        <w:br/>
        <w:t>the third day he rose from the dead;</w:t>
      </w:r>
      <w:r w:rsidRPr="00EB2D8B">
        <w:rPr>
          <w:rFonts w:cstheme="minorBidi"/>
          <w:b/>
          <w:i/>
        </w:rPr>
        <w:br/>
      </w:r>
      <w:r w:rsidRPr="00EB2D8B">
        <w:rPr>
          <w:rFonts w:cstheme="minorBidi"/>
          <w:b/>
          <w:i/>
        </w:rPr>
        <w:tab/>
        <w:t xml:space="preserve">he ascended into heaven, </w:t>
      </w:r>
    </w:p>
    <w:p w14:paraId="214077F5" w14:textId="77777777" w:rsidR="00C842C0" w:rsidRPr="00EB2D8B" w:rsidRDefault="00C842C0" w:rsidP="00C842C0">
      <w:pPr>
        <w:shd w:val="clear" w:color="auto" w:fill="FFFFFF"/>
        <w:spacing w:after="0" w:line="240" w:lineRule="auto"/>
        <w:jc w:val="center"/>
        <w:textAlignment w:val="baseline"/>
        <w:rPr>
          <w:rFonts w:cstheme="minorBidi"/>
          <w:b/>
          <w:i/>
        </w:rPr>
      </w:pPr>
      <w:r w:rsidRPr="00EB2D8B">
        <w:rPr>
          <w:rFonts w:cstheme="minorBidi"/>
          <w:b/>
          <w:i/>
        </w:rPr>
        <w:t xml:space="preserve">is seated at the right hand of </w:t>
      </w:r>
    </w:p>
    <w:p w14:paraId="4146A3C2" w14:textId="77777777" w:rsidR="00C842C0" w:rsidRPr="00EB2D8B" w:rsidRDefault="00C842C0" w:rsidP="00C842C0">
      <w:pPr>
        <w:shd w:val="clear" w:color="auto" w:fill="FFFFFF"/>
        <w:spacing w:after="0" w:line="240" w:lineRule="auto"/>
        <w:jc w:val="center"/>
        <w:textAlignment w:val="baseline"/>
        <w:rPr>
          <w:rFonts w:cstheme="minorBidi"/>
          <w:b/>
          <w:i/>
        </w:rPr>
      </w:pPr>
      <w:r w:rsidRPr="00EB2D8B">
        <w:rPr>
          <w:rFonts w:cstheme="minorBidi"/>
          <w:b/>
          <w:i/>
        </w:rPr>
        <w:t>God the Father Almighty,</w:t>
      </w:r>
      <w:r w:rsidRPr="00EB2D8B">
        <w:rPr>
          <w:rFonts w:cstheme="minorBidi"/>
          <w:b/>
          <w:i/>
        </w:rPr>
        <w:br/>
      </w:r>
      <w:r w:rsidRPr="00EB2D8B">
        <w:rPr>
          <w:rFonts w:cstheme="minorBidi"/>
          <w:b/>
          <w:i/>
        </w:rPr>
        <w:tab/>
        <w:t>and will come to judge the living and the dead.</w:t>
      </w:r>
      <w:r w:rsidRPr="00EB2D8B">
        <w:rPr>
          <w:rFonts w:cstheme="minorBidi"/>
          <w:b/>
          <w:i/>
        </w:rPr>
        <w:br/>
      </w:r>
      <w:r w:rsidRPr="00EB2D8B">
        <w:rPr>
          <w:rFonts w:cstheme="minorBidi"/>
          <w:b/>
          <w:i/>
        </w:rPr>
        <w:tab/>
        <w:t xml:space="preserve">I believe in the Holy Spirit, </w:t>
      </w:r>
    </w:p>
    <w:p w14:paraId="4E051454" w14:textId="77777777" w:rsidR="00C842C0" w:rsidRPr="00EB2D8B" w:rsidRDefault="00C842C0" w:rsidP="00C842C0">
      <w:pPr>
        <w:shd w:val="clear" w:color="auto" w:fill="FFFFFF"/>
        <w:spacing w:after="0" w:line="240" w:lineRule="auto"/>
        <w:jc w:val="center"/>
        <w:textAlignment w:val="baseline"/>
        <w:rPr>
          <w:rFonts w:cstheme="minorBidi"/>
          <w:b/>
          <w:i/>
        </w:rPr>
      </w:pPr>
      <w:r w:rsidRPr="00EB2D8B">
        <w:rPr>
          <w:rFonts w:cstheme="minorBidi"/>
          <w:b/>
          <w:i/>
        </w:rPr>
        <w:t>the holy universal Church,</w:t>
      </w:r>
      <w:r w:rsidRPr="00EB2D8B">
        <w:rPr>
          <w:rFonts w:cstheme="minorBidi"/>
          <w:b/>
          <w:i/>
        </w:rPr>
        <w:br/>
      </w:r>
      <w:r w:rsidRPr="00EB2D8B">
        <w:rPr>
          <w:rFonts w:cstheme="minorBidi"/>
          <w:b/>
          <w:i/>
        </w:rPr>
        <w:tab/>
        <w:t xml:space="preserve">the communion of saints, </w:t>
      </w:r>
    </w:p>
    <w:p w14:paraId="33E9C5F7" w14:textId="77777777" w:rsidR="00C842C0" w:rsidRPr="00EB2D8B" w:rsidRDefault="00C842C0" w:rsidP="00C842C0">
      <w:pPr>
        <w:shd w:val="clear" w:color="auto" w:fill="FFFFFF"/>
        <w:spacing w:after="0" w:line="240" w:lineRule="auto"/>
        <w:jc w:val="center"/>
        <w:textAlignment w:val="baseline"/>
        <w:rPr>
          <w:rFonts w:cstheme="minorBidi"/>
          <w:b/>
          <w:i/>
        </w:rPr>
      </w:pPr>
      <w:r w:rsidRPr="00EB2D8B">
        <w:rPr>
          <w:rFonts w:cstheme="minorBidi"/>
          <w:b/>
          <w:i/>
        </w:rPr>
        <w:t>the forgiveness of sins,</w:t>
      </w:r>
      <w:r w:rsidRPr="00EB2D8B">
        <w:rPr>
          <w:rFonts w:cstheme="minorBidi"/>
          <w:b/>
          <w:i/>
        </w:rPr>
        <w:br/>
      </w:r>
      <w:r w:rsidRPr="00EB2D8B">
        <w:rPr>
          <w:rFonts w:cstheme="minorBidi"/>
          <w:b/>
          <w:i/>
        </w:rPr>
        <w:tab/>
        <w:t>the resurrection of the body,</w:t>
      </w:r>
    </w:p>
    <w:p w14:paraId="2A5C5A57" w14:textId="77777777" w:rsidR="00C842C0" w:rsidRPr="00EB2D8B" w:rsidRDefault="00C842C0" w:rsidP="00C842C0">
      <w:pPr>
        <w:shd w:val="clear" w:color="auto" w:fill="FFFFFF"/>
        <w:spacing w:after="0" w:line="240" w:lineRule="auto"/>
        <w:jc w:val="center"/>
        <w:textAlignment w:val="baseline"/>
        <w:rPr>
          <w:rFonts w:cstheme="minorBidi"/>
          <w:b/>
          <w:i/>
        </w:rPr>
      </w:pPr>
      <w:r w:rsidRPr="00EB2D8B">
        <w:rPr>
          <w:rFonts w:cstheme="minorBidi"/>
          <w:b/>
          <w:i/>
        </w:rPr>
        <w:t xml:space="preserve"> and the life everlasting.</w:t>
      </w:r>
      <w:r w:rsidRPr="00EB2D8B">
        <w:rPr>
          <w:rFonts w:cstheme="minorBidi"/>
          <w:b/>
          <w:i/>
        </w:rPr>
        <w:br/>
      </w:r>
      <w:r w:rsidRPr="00EB2D8B">
        <w:rPr>
          <w:rFonts w:cstheme="minorBidi"/>
          <w:b/>
          <w:i/>
        </w:rPr>
        <w:tab/>
        <w:t>Amen.</w:t>
      </w:r>
    </w:p>
    <w:p w14:paraId="34028BA1" w14:textId="77777777" w:rsidR="00C842C0" w:rsidRPr="00EB2D8B" w:rsidRDefault="00C842C0" w:rsidP="00C842C0">
      <w:pPr>
        <w:spacing w:after="0"/>
      </w:pPr>
    </w:p>
    <w:p w14:paraId="60B37907" w14:textId="77777777" w:rsidR="00A4618C" w:rsidRPr="00EB2D8B" w:rsidRDefault="003B44A3" w:rsidP="00486A03">
      <w:pPr>
        <w:pStyle w:val="ListParagraph"/>
        <w:spacing w:after="0"/>
        <w:ind w:left="0"/>
        <w:rPr>
          <w:color w:val="0D0D0D" w:themeColor="text1" w:themeTint="F2"/>
        </w:rPr>
      </w:pPr>
      <w:r w:rsidRPr="00EB2D8B">
        <w:rPr>
          <w:color w:val="0D0D0D" w:themeColor="text1" w:themeTint="F2"/>
        </w:rPr>
        <w:t>Pass the Peace</w:t>
      </w:r>
    </w:p>
    <w:p w14:paraId="6036DDB4" w14:textId="77777777" w:rsidR="00C842C0" w:rsidRPr="00EB2D8B" w:rsidRDefault="008A2575" w:rsidP="00C842C0">
      <w:pPr>
        <w:pStyle w:val="ListParagraph"/>
        <w:spacing w:after="0"/>
        <w:ind w:left="0"/>
        <w:jc w:val="center"/>
        <w:rPr>
          <w:color w:val="0D0D0D" w:themeColor="text1" w:themeTint="F2"/>
        </w:rPr>
      </w:pPr>
      <w:r>
        <w:rPr>
          <w:color w:val="0D0D0D" w:themeColor="text1" w:themeTint="F2"/>
        </w:rPr>
        <w:t>As you feel comfortable please greet your neighbor</w:t>
      </w:r>
    </w:p>
    <w:p w14:paraId="33E42C44" w14:textId="77777777" w:rsidR="00570846" w:rsidRPr="00EB2D8B" w:rsidRDefault="00570846" w:rsidP="003B44A3">
      <w:pPr>
        <w:spacing w:after="0"/>
        <w:jc w:val="center"/>
        <w:rPr>
          <w:b/>
          <w:i/>
          <w:color w:val="0D0D0D" w:themeColor="text1" w:themeTint="F2"/>
        </w:rPr>
      </w:pPr>
    </w:p>
    <w:p w14:paraId="5382F96E" w14:textId="77777777" w:rsidR="003B44A3" w:rsidRPr="00EB2D8B" w:rsidRDefault="003B44A3" w:rsidP="003B44A3">
      <w:pPr>
        <w:spacing w:after="0"/>
        <w:jc w:val="center"/>
        <w:rPr>
          <w:b/>
          <w:i/>
          <w:color w:val="0D0D0D" w:themeColor="text1" w:themeTint="F2"/>
        </w:rPr>
      </w:pPr>
      <w:r w:rsidRPr="00EB2D8B">
        <w:rPr>
          <w:b/>
          <w:i/>
          <w:color w:val="0D0D0D" w:themeColor="text1" w:themeTint="F2"/>
        </w:rPr>
        <w:t>Proclamation and Response</w:t>
      </w:r>
    </w:p>
    <w:p w14:paraId="62A7CACC" w14:textId="77777777" w:rsidR="003B44A3" w:rsidRPr="00EB2D8B" w:rsidRDefault="003B44A3" w:rsidP="003B44A3">
      <w:pPr>
        <w:spacing w:after="0"/>
        <w:rPr>
          <w:color w:val="0D0D0D" w:themeColor="text1" w:themeTint="F2"/>
        </w:rPr>
      </w:pPr>
      <w:r w:rsidRPr="00EB2D8B">
        <w:rPr>
          <w:color w:val="0D0D0D" w:themeColor="text1" w:themeTint="F2"/>
        </w:rPr>
        <w:t>Celebrations and Prayer Requests</w:t>
      </w:r>
    </w:p>
    <w:p w14:paraId="5A1BEC25" w14:textId="77777777" w:rsidR="006A7E2B" w:rsidRDefault="00682E19" w:rsidP="003B44A3">
      <w:pPr>
        <w:spacing w:after="0"/>
        <w:rPr>
          <w:color w:val="0D0D0D" w:themeColor="text1" w:themeTint="F2"/>
        </w:rPr>
      </w:pPr>
      <w:r>
        <w:rPr>
          <w:color w:val="0D0D0D" w:themeColor="text1" w:themeTint="F2"/>
        </w:rPr>
        <w:t>Memorial Day Remembrance</w:t>
      </w:r>
    </w:p>
    <w:p w14:paraId="7C3F20D4" w14:textId="77777777" w:rsidR="003B44A3" w:rsidRPr="00EB2D8B" w:rsidRDefault="003B44A3" w:rsidP="003B44A3">
      <w:pPr>
        <w:spacing w:after="0"/>
        <w:rPr>
          <w:color w:val="0D0D0D" w:themeColor="text1" w:themeTint="F2"/>
        </w:rPr>
      </w:pPr>
      <w:r w:rsidRPr="00EB2D8B">
        <w:rPr>
          <w:color w:val="0D0D0D" w:themeColor="text1" w:themeTint="F2"/>
        </w:rPr>
        <w:t>Prayers of the People</w:t>
      </w:r>
    </w:p>
    <w:p w14:paraId="1CDB599B" w14:textId="77777777" w:rsidR="0009552F" w:rsidRDefault="00A4618C" w:rsidP="0009552F">
      <w:pPr>
        <w:spacing w:after="0"/>
        <w:rPr>
          <w:color w:val="0D0D0D" w:themeColor="text1" w:themeTint="F2"/>
        </w:rPr>
      </w:pPr>
      <w:r w:rsidRPr="00EB2D8B">
        <w:rPr>
          <w:color w:val="0D0D0D" w:themeColor="text1" w:themeTint="F2"/>
        </w:rPr>
        <w:t>The Lord’s Prayer</w:t>
      </w:r>
    </w:p>
    <w:p w14:paraId="5E95FC91" w14:textId="635AE003" w:rsidR="002056C7" w:rsidRPr="00EB2D8B" w:rsidRDefault="002056C7" w:rsidP="0009552F">
      <w:pPr>
        <w:spacing w:after="0"/>
        <w:rPr>
          <w:color w:val="0D0D0D" w:themeColor="text1" w:themeTint="F2"/>
        </w:rPr>
      </w:pPr>
      <w:r>
        <w:rPr>
          <w:color w:val="0D0D0D" w:themeColor="text1" w:themeTint="F2"/>
        </w:rPr>
        <w:t>Giving of Tithes and Offerings</w:t>
      </w:r>
    </w:p>
    <w:p w14:paraId="26095B10" w14:textId="77777777" w:rsidR="005053D8" w:rsidRPr="00EB2D8B" w:rsidRDefault="005053D8" w:rsidP="0009552F">
      <w:pPr>
        <w:spacing w:after="0"/>
        <w:rPr>
          <w:color w:val="0D0D0D" w:themeColor="text1" w:themeTint="F2"/>
        </w:rPr>
      </w:pPr>
      <w:r w:rsidRPr="00EB2D8B">
        <w:rPr>
          <w:color w:val="0D0D0D" w:themeColor="text1" w:themeTint="F2"/>
        </w:rPr>
        <w:t>Choir</w:t>
      </w:r>
    </w:p>
    <w:p w14:paraId="4FF740CA" w14:textId="686E2CAA" w:rsidR="00561B28" w:rsidRDefault="001B2F21" w:rsidP="006E379A">
      <w:pPr>
        <w:spacing w:after="0"/>
        <w:rPr>
          <w:color w:val="0D0D0D" w:themeColor="text1" w:themeTint="F2"/>
        </w:rPr>
      </w:pPr>
      <w:r>
        <w:rPr>
          <w:color w:val="0D0D0D" w:themeColor="text1" w:themeTint="F2"/>
        </w:rPr>
        <w:t>*</w:t>
      </w:r>
      <w:r w:rsidR="00486A03" w:rsidRPr="00EB2D8B">
        <w:rPr>
          <w:color w:val="0D0D0D" w:themeColor="text1" w:themeTint="F2"/>
        </w:rPr>
        <w:t>Doxology</w:t>
      </w:r>
    </w:p>
    <w:p w14:paraId="34CB6C8A" w14:textId="77777777" w:rsidR="00094832" w:rsidRDefault="00094832" w:rsidP="006E379A">
      <w:pPr>
        <w:spacing w:after="0"/>
        <w:rPr>
          <w:color w:val="0D0D0D" w:themeColor="text1" w:themeTint="F2"/>
        </w:rPr>
      </w:pPr>
    </w:p>
    <w:p w14:paraId="5B7D6644" w14:textId="739BA30F" w:rsidR="00A9372B" w:rsidRDefault="001B2F21" w:rsidP="006E379A">
      <w:pPr>
        <w:spacing w:after="0"/>
        <w:rPr>
          <w:color w:val="0D0D0D" w:themeColor="text1" w:themeTint="F2"/>
        </w:rPr>
      </w:pPr>
      <w:r>
        <w:rPr>
          <w:color w:val="0D0D0D" w:themeColor="text1" w:themeTint="F2"/>
        </w:rPr>
        <w:t>*</w:t>
      </w:r>
      <w:r w:rsidR="00A9372B">
        <w:rPr>
          <w:color w:val="0D0D0D" w:themeColor="text1" w:themeTint="F2"/>
        </w:rPr>
        <w:t>Hymn of Preparation</w:t>
      </w:r>
      <w:r w:rsidR="00A9372B">
        <w:rPr>
          <w:color w:val="0D0D0D" w:themeColor="text1" w:themeTint="F2"/>
        </w:rPr>
        <w:tab/>
      </w:r>
      <w:r w:rsidR="00A9372B">
        <w:rPr>
          <w:color w:val="0D0D0D" w:themeColor="text1" w:themeTint="F2"/>
        </w:rPr>
        <w:tab/>
      </w:r>
      <w:r w:rsidR="00A9372B">
        <w:rPr>
          <w:color w:val="0D0D0D" w:themeColor="text1" w:themeTint="F2"/>
        </w:rPr>
        <w:tab/>
      </w:r>
      <w:r w:rsidR="00A9372B">
        <w:rPr>
          <w:color w:val="0D0D0D" w:themeColor="text1" w:themeTint="F2"/>
        </w:rPr>
        <w:tab/>
      </w:r>
      <w:r w:rsidR="00A9372B">
        <w:rPr>
          <w:color w:val="0D0D0D" w:themeColor="text1" w:themeTint="F2"/>
        </w:rPr>
        <w:tab/>
      </w:r>
      <w:r w:rsidR="00A9372B">
        <w:rPr>
          <w:color w:val="0D0D0D" w:themeColor="text1" w:themeTint="F2"/>
        </w:rPr>
        <w:tab/>
      </w:r>
      <w:r w:rsidR="00A9372B">
        <w:rPr>
          <w:color w:val="0D0D0D" w:themeColor="text1" w:themeTint="F2"/>
        </w:rPr>
        <w:tab/>
        <w:t xml:space="preserve">    UMH 334</w:t>
      </w:r>
    </w:p>
    <w:p w14:paraId="74C91338" w14:textId="77777777" w:rsidR="00A9372B" w:rsidRPr="00EB2D8B" w:rsidRDefault="00A9372B" w:rsidP="00A9372B">
      <w:pPr>
        <w:spacing w:after="0"/>
        <w:jc w:val="center"/>
        <w:rPr>
          <w:color w:val="0D0D0D" w:themeColor="text1" w:themeTint="F2"/>
        </w:rPr>
      </w:pPr>
      <w:r>
        <w:rPr>
          <w:color w:val="0D0D0D" w:themeColor="text1" w:themeTint="F2"/>
        </w:rPr>
        <w:t>“There’s A Sweet, Sweet Spirit”</w:t>
      </w:r>
    </w:p>
    <w:p w14:paraId="60F34759" w14:textId="77777777" w:rsidR="00334D85" w:rsidRDefault="00334D85" w:rsidP="000E3946">
      <w:pPr>
        <w:spacing w:after="0"/>
        <w:rPr>
          <w:b/>
        </w:rPr>
      </w:pPr>
    </w:p>
    <w:p w14:paraId="22A529C2" w14:textId="77777777" w:rsidR="00094832" w:rsidRDefault="00094832" w:rsidP="000E3946">
      <w:pPr>
        <w:spacing w:after="0"/>
        <w:rPr>
          <w:b/>
        </w:rPr>
      </w:pPr>
    </w:p>
    <w:p w14:paraId="6E015587" w14:textId="7B0FA7CC" w:rsidR="000E3946" w:rsidRPr="00EB2D8B" w:rsidRDefault="00BA48E4" w:rsidP="000E3946">
      <w:pPr>
        <w:spacing w:after="0"/>
        <w:rPr>
          <w:b/>
        </w:rPr>
      </w:pPr>
      <w:r w:rsidRPr="00EB2D8B">
        <w:rPr>
          <w:b/>
        </w:rPr>
        <w:lastRenderedPageBreak/>
        <w:t xml:space="preserve">Today’s Message: </w:t>
      </w:r>
      <w:r w:rsidR="00BA7718">
        <w:rPr>
          <w:b/>
        </w:rPr>
        <w:t xml:space="preserve">           </w:t>
      </w:r>
      <w:r w:rsidR="00A9372B">
        <w:rPr>
          <w:b/>
        </w:rPr>
        <w:t xml:space="preserve">  </w:t>
      </w:r>
      <w:proofErr w:type="gramStart"/>
      <w:r w:rsidR="00A9372B">
        <w:rPr>
          <w:b/>
        </w:rPr>
        <w:t xml:space="preserve">   “</w:t>
      </w:r>
      <w:proofErr w:type="gramEnd"/>
      <w:r w:rsidR="00402B13">
        <w:rPr>
          <w:b/>
        </w:rPr>
        <w:t xml:space="preserve">What’s So Special About Pentecost? </w:t>
      </w:r>
      <w:r w:rsidR="00A9372B">
        <w:rPr>
          <w:b/>
        </w:rPr>
        <w:t>”</w:t>
      </w:r>
    </w:p>
    <w:p w14:paraId="443B1A86" w14:textId="77777777" w:rsidR="00BA48E4" w:rsidRPr="00EB2D8B" w:rsidRDefault="00BA48E4" w:rsidP="000E3946">
      <w:pPr>
        <w:spacing w:after="0"/>
        <w:rPr>
          <w:b/>
        </w:rPr>
      </w:pPr>
      <w:r w:rsidRPr="00EB2D8B">
        <w:rPr>
          <w:b/>
        </w:rPr>
        <w:t>Scripture:</w:t>
      </w:r>
      <w:r w:rsidR="00A9372B">
        <w:rPr>
          <w:b/>
        </w:rPr>
        <w:t xml:space="preserve">                                                   </w:t>
      </w:r>
      <w:r w:rsidRPr="00EB2D8B">
        <w:rPr>
          <w:b/>
        </w:rPr>
        <w:t xml:space="preserve"> Acts 2: 1 -16; 36- 41</w:t>
      </w:r>
    </w:p>
    <w:p w14:paraId="2A755189" w14:textId="77777777" w:rsidR="00682E19" w:rsidRDefault="00BA48E4" w:rsidP="008A2575">
      <w:pPr>
        <w:pStyle w:val="chapter-1"/>
        <w:shd w:val="clear" w:color="auto" w:fill="FFFFFF"/>
        <w:spacing w:before="0" w:beforeAutospacing="0" w:after="0" w:afterAutospacing="0"/>
        <w:rPr>
          <w:rStyle w:val="text"/>
          <w:rFonts w:ascii="Verdana" w:hAnsi="Verdana"/>
          <w:i/>
          <w:color w:val="000000"/>
          <w:sz w:val="22"/>
          <w:szCs w:val="22"/>
        </w:rPr>
      </w:pPr>
      <w:r w:rsidRPr="008A2575">
        <w:rPr>
          <w:rStyle w:val="text"/>
          <w:rFonts w:ascii="Verdana" w:hAnsi="Verdana"/>
          <w:i/>
          <w:color w:val="000000"/>
          <w:sz w:val="22"/>
          <w:szCs w:val="22"/>
        </w:rPr>
        <w:t>When Pentecost Day arrived, they were all together in one place.</w:t>
      </w:r>
      <w:r w:rsidRPr="008A2575">
        <w:rPr>
          <w:rStyle w:val="apple-converted-space"/>
          <w:rFonts w:ascii="Verdana" w:hAnsi="Verdana"/>
          <w:i/>
          <w:color w:val="000000"/>
          <w:sz w:val="22"/>
          <w:szCs w:val="22"/>
        </w:rPr>
        <w:t> </w:t>
      </w:r>
      <w:r w:rsidRPr="008A2575">
        <w:rPr>
          <w:rStyle w:val="text"/>
          <w:rFonts w:ascii="Verdana" w:hAnsi="Verdana"/>
          <w:b/>
          <w:bCs/>
          <w:i/>
          <w:color w:val="000000"/>
          <w:sz w:val="22"/>
          <w:szCs w:val="22"/>
          <w:vertAlign w:val="superscript"/>
        </w:rPr>
        <w:t>2 </w:t>
      </w:r>
      <w:r w:rsidRPr="008A2575">
        <w:rPr>
          <w:rStyle w:val="text"/>
          <w:rFonts w:ascii="Verdana" w:hAnsi="Verdana"/>
          <w:i/>
          <w:color w:val="000000"/>
          <w:sz w:val="22"/>
          <w:szCs w:val="22"/>
        </w:rPr>
        <w:t>Suddenly a sound from heaven like the howling of a fierce wind filled the entire house where they were sitting.</w:t>
      </w:r>
      <w:r w:rsidRPr="008A2575">
        <w:rPr>
          <w:rStyle w:val="apple-converted-space"/>
          <w:rFonts w:ascii="Verdana" w:hAnsi="Verdana"/>
          <w:i/>
          <w:color w:val="000000"/>
          <w:sz w:val="22"/>
          <w:szCs w:val="22"/>
        </w:rPr>
        <w:t> </w:t>
      </w:r>
      <w:r w:rsidRPr="008A2575">
        <w:rPr>
          <w:rStyle w:val="text"/>
          <w:rFonts w:ascii="Verdana" w:hAnsi="Verdana"/>
          <w:b/>
          <w:bCs/>
          <w:i/>
          <w:color w:val="000000"/>
          <w:sz w:val="22"/>
          <w:szCs w:val="22"/>
          <w:vertAlign w:val="superscript"/>
        </w:rPr>
        <w:t>3 </w:t>
      </w:r>
      <w:r w:rsidRPr="008A2575">
        <w:rPr>
          <w:rStyle w:val="text"/>
          <w:rFonts w:ascii="Verdana" w:hAnsi="Verdana"/>
          <w:i/>
          <w:color w:val="000000"/>
          <w:sz w:val="22"/>
          <w:szCs w:val="22"/>
        </w:rPr>
        <w:t>They saw what seemed to be individual flames of fire alighting on each one of them.</w:t>
      </w:r>
      <w:r w:rsidRPr="008A2575">
        <w:rPr>
          <w:rStyle w:val="apple-converted-space"/>
          <w:rFonts w:ascii="Verdana" w:hAnsi="Verdana"/>
          <w:i/>
          <w:color w:val="000000"/>
          <w:sz w:val="22"/>
          <w:szCs w:val="22"/>
        </w:rPr>
        <w:t> </w:t>
      </w:r>
      <w:r w:rsidRPr="008A2575">
        <w:rPr>
          <w:rStyle w:val="text"/>
          <w:rFonts w:ascii="Verdana" w:hAnsi="Verdana"/>
          <w:b/>
          <w:bCs/>
          <w:i/>
          <w:color w:val="000000"/>
          <w:sz w:val="22"/>
          <w:szCs w:val="22"/>
          <w:vertAlign w:val="superscript"/>
        </w:rPr>
        <w:t>4 </w:t>
      </w:r>
      <w:r w:rsidRPr="008A2575">
        <w:rPr>
          <w:rStyle w:val="text"/>
          <w:rFonts w:ascii="Verdana" w:hAnsi="Verdana"/>
          <w:i/>
          <w:color w:val="000000"/>
          <w:sz w:val="22"/>
          <w:szCs w:val="22"/>
        </w:rPr>
        <w:t>They were all filled with the Holy Spirit and began to speak in other languages as the Spirit enabled them to speak.</w:t>
      </w:r>
      <w:r w:rsidRPr="008A2575">
        <w:rPr>
          <w:rStyle w:val="text"/>
          <w:rFonts w:ascii="Verdana" w:hAnsi="Verdana"/>
          <w:b/>
          <w:bCs/>
          <w:i/>
          <w:color w:val="000000"/>
          <w:sz w:val="22"/>
          <w:szCs w:val="22"/>
          <w:vertAlign w:val="superscript"/>
        </w:rPr>
        <w:t>5 </w:t>
      </w:r>
      <w:r w:rsidRPr="008A2575">
        <w:rPr>
          <w:rStyle w:val="text"/>
          <w:rFonts w:ascii="Verdana" w:hAnsi="Verdana"/>
          <w:i/>
          <w:color w:val="000000"/>
          <w:sz w:val="22"/>
          <w:szCs w:val="22"/>
        </w:rPr>
        <w:t>There were pious Jews from every nation under heaven living in Jerusalem.</w:t>
      </w:r>
      <w:r w:rsidRPr="008A2575">
        <w:rPr>
          <w:rStyle w:val="apple-converted-space"/>
          <w:rFonts w:ascii="Verdana" w:hAnsi="Verdana"/>
          <w:i/>
          <w:color w:val="000000"/>
          <w:sz w:val="22"/>
          <w:szCs w:val="22"/>
        </w:rPr>
        <w:t> </w:t>
      </w:r>
      <w:r w:rsidRPr="008A2575">
        <w:rPr>
          <w:rStyle w:val="text"/>
          <w:rFonts w:ascii="Verdana" w:hAnsi="Verdana"/>
          <w:b/>
          <w:bCs/>
          <w:i/>
          <w:color w:val="000000"/>
          <w:sz w:val="22"/>
          <w:szCs w:val="22"/>
          <w:vertAlign w:val="superscript"/>
        </w:rPr>
        <w:t>6 </w:t>
      </w:r>
      <w:r w:rsidRPr="008A2575">
        <w:rPr>
          <w:rStyle w:val="text"/>
          <w:rFonts w:ascii="Verdana" w:hAnsi="Verdana"/>
          <w:i/>
          <w:color w:val="000000"/>
          <w:sz w:val="22"/>
          <w:szCs w:val="22"/>
        </w:rPr>
        <w:t>When they heard this sound, a crowd gathered. They were mystified because everyone heard them speaking in their native languages.</w:t>
      </w:r>
      <w:r w:rsidRPr="008A2575">
        <w:rPr>
          <w:rStyle w:val="apple-converted-space"/>
          <w:rFonts w:ascii="Verdana" w:hAnsi="Verdana"/>
          <w:i/>
          <w:color w:val="000000"/>
          <w:sz w:val="22"/>
          <w:szCs w:val="22"/>
        </w:rPr>
        <w:t> </w:t>
      </w:r>
      <w:r w:rsidRPr="008A2575">
        <w:rPr>
          <w:rStyle w:val="text"/>
          <w:rFonts w:ascii="Verdana" w:hAnsi="Verdana"/>
          <w:b/>
          <w:bCs/>
          <w:i/>
          <w:color w:val="000000"/>
          <w:sz w:val="22"/>
          <w:szCs w:val="22"/>
          <w:vertAlign w:val="superscript"/>
        </w:rPr>
        <w:t>7 </w:t>
      </w:r>
      <w:r w:rsidRPr="008A2575">
        <w:rPr>
          <w:rStyle w:val="text"/>
          <w:rFonts w:ascii="Verdana" w:hAnsi="Verdana"/>
          <w:i/>
          <w:color w:val="000000"/>
          <w:sz w:val="22"/>
          <w:szCs w:val="22"/>
        </w:rPr>
        <w:t>They were surprised and amazed, saying, “Look, aren’t all the people who are speaking Galileans, every one of them?</w:t>
      </w:r>
      <w:r w:rsidRPr="008A2575">
        <w:rPr>
          <w:rStyle w:val="apple-converted-space"/>
          <w:rFonts w:ascii="Verdana" w:hAnsi="Verdana"/>
          <w:i/>
          <w:color w:val="000000"/>
          <w:sz w:val="22"/>
          <w:szCs w:val="22"/>
        </w:rPr>
        <w:t> </w:t>
      </w:r>
      <w:r w:rsidRPr="008A2575">
        <w:rPr>
          <w:rStyle w:val="text"/>
          <w:rFonts w:ascii="Verdana" w:hAnsi="Verdana"/>
          <w:b/>
          <w:bCs/>
          <w:i/>
          <w:color w:val="000000"/>
          <w:sz w:val="22"/>
          <w:szCs w:val="22"/>
          <w:vertAlign w:val="superscript"/>
        </w:rPr>
        <w:t>8 </w:t>
      </w:r>
      <w:r w:rsidRPr="008A2575">
        <w:rPr>
          <w:rStyle w:val="text"/>
          <w:rFonts w:ascii="Verdana" w:hAnsi="Verdana"/>
          <w:i/>
          <w:color w:val="000000"/>
          <w:sz w:val="22"/>
          <w:szCs w:val="22"/>
        </w:rPr>
        <w:t>How then can each of us hear them speaking in our native language?</w:t>
      </w:r>
      <w:r w:rsidRPr="008A2575">
        <w:rPr>
          <w:rStyle w:val="text"/>
          <w:rFonts w:ascii="Verdana" w:hAnsi="Verdana"/>
          <w:b/>
          <w:bCs/>
          <w:i/>
          <w:color w:val="000000"/>
          <w:sz w:val="22"/>
          <w:szCs w:val="22"/>
          <w:vertAlign w:val="superscript"/>
        </w:rPr>
        <w:t>12 </w:t>
      </w:r>
      <w:r w:rsidRPr="008A2575">
        <w:rPr>
          <w:rStyle w:val="text"/>
          <w:rFonts w:ascii="Verdana" w:hAnsi="Verdana"/>
          <w:i/>
          <w:color w:val="000000"/>
          <w:sz w:val="22"/>
          <w:szCs w:val="22"/>
        </w:rPr>
        <w:t>They were all surprised and bewildered. Some asked each other, “What does this mean?”</w:t>
      </w:r>
      <w:r w:rsidRPr="008A2575">
        <w:rPr>
          <w:rStyle w:val="apple-converted-space"/>
          <w:rFonts w:ascii="Verdana" w:hAnsi="Verdana"/>
          <w:i/>
          <w:color w:val="000000"/>
          <w:sz w:val="22"/>
          <w:szCs w:val="22"/>
        </w:rPr>
        <w:t> </w:t>
      </w:r>
      <w:r w:rsidRPr="008A2575">
        <w:rPr>
          <w:rStyle w:val="text"/>
          <w:rFonts w:ascii="Verdana" w:hAnsi="Verdana"/>
          <w:b/>
          <w:bCs/>
          <w:i/>
          <w:color w:val="000000"/>
          <w:sz w:val="22"/>
          <w:szCs w:val="22"/>
          <w:vertAlign w:val="superscript"/>
        </w:rPr>
        <w:t>13 </w:t>
      </w:r>
      <w:r w:rsidRPr="008A2575">
        <w:rPr>
          <w:rStyle w:val="text"/>
          <w:rFonts w:ascii="Verdana" w:hAnsi="Verdana"/>
          <w:i/>
          <w:color w:val="000000"/>
          <w:sz w:val="22"/>
          <w:szCs w:val="22"/>
        </w:rPr>
        <w:t>Others jeered at them, saying, “They’re full of new wine!”</w:t>
      </w:r>
      <w:r w:rsidRPr="008A2575">
        <w:rPr>
          <w:rStyle w:val="text"/>
          <w:rFonts w:ascii="Verdana" w:hAnsi="Verdana"/>
          <w:b/>
          <w:bCs/>
          <w:i/>
          <w:color w:val="000000"/>
          <w:sz w:val="22"/>
          <w:szCs w:val="22"/>
          <w:vertAlign w:val="superscript"/>
        </w:rPr>
        <w:t>14 </w:t>
      </w:r>
      <w:r w:rsidRPr="008A2575">
        <w:rPr>
          <w:rStyle w:val="text"/>
          <w:rFonts w:ascii="Verdana" w:hAnsi="Verdana"/>
          <w:i/>
          <w:color w:val="000000"/>
          <w:sz w:val="22"/>
          <w:szCs w:val="22"/>
        </w:rPr>
        <w:t>Peter stood with the other eleven apostles. He raised his voice and declared, “Judeans and everyone living in Jerusalem! Know this! Listen carefully to my words!</w:t>
      </w:r>
      <w:r w:rsidRPr="008A2575">
        <w:rPr>
          <w:rStyle w:val="apple-converted-space"/>
          <w:rFonts w:ascii="Verdana" w:hAnsi="Verdana"/>
          <w:i/>
          <w:color w:val="000000"/>
          <w:sz w:val="22"/>
          <w:szCs w:val="22"/>
        </w:rPr>
        <w:t> </w:t>
      </w:r>
      <w:r w:rsidRPr="008A2575">
        <w:rPr>
          <w:rStyle w:val="text"/>
          <w:rFonts w:ascii="Verdana" w:hAnsi="Verdana"/>
          <w:b/>
          <w:bCs/>
          <w:i/>
          <w:color w:val="000000"/>
          <w:sz w:val="22"/>
          <w:szCs w:val="22"/>
          <w:vertAlign w:val="superscript"/>
        </w:rPr>
        <w:t>15 </w:t>
      </w:r>
      <w:r w:rsidRPr="008A2575">
        <w:rPr>
          <w:rStyle w:val="text"/>
          <w:rFonts w:ascii="Verdana" w:hAnsi="Verdana"/>
          <w:i/>
          <w:color w:val="000000"/>
          <w:sz w:val="22"/>
          <w:szCs w:val="22"/>
        </w:rPr>
        <w:t>These people aren’t drunk, as you suspect; after all, it’s only nine o’clock in the morning!</w:t>
      </w:r>
      <w:r w:rsidRPr="008A2575">
        <w:rPr>
          <w:rStyle w:val="apple-converted-space"/>
          <w:rFonts w:ascii="Verdana" w:hAnsi="Verdana"/>
          <w:i/>
          <w:color w:val="000000"/>
          <w:sz w:val="22"/>
          <w:szCs w:val="22"/>
        </w:rPr>
        <w:t> </w:t>
      </w:r>
      <w:r w:rsidRPr="008A2575">
        <w:rPr>
          <w:rStyle w:val="text"/>
          <w:rFonts w:ascii="Verdana" w:hAnsi="Verdana"/>
          <w:b/>
          <w:bCs/>
          <w:i/>
          <w:color w:val="000000"/>
          <w:sz w:val="22"/>
          <w:szCs w:val="22"/>
          <w:vertAlign w:val="superscript"/>
        </w:rPr>
        <w:t>16 </w:t>
      </w:r>
      <w:r w:rsidRPr="008A2575">
        <w:rPr>
          <w:rStyle w:val="text"/>
          <w:rFonts w:ascii="Verdana" w:hAnsi="Verdana"/>
          <w:i/>
          <w:color w:val="000000"/>
          <w:sz w:val="22"/>
          <w:szCs w:val="22"/>
        </w:rPr>
        <w:t>Rather, this is what was spoken through the prophet Joel:</w:t>
      </w:r>
    </w:p>
    <w:p w14:paraId="71C5B9DA" w14:textId="77777777" w:rsidR="008A2575" w:rsidRPr="008A2575" w:rsidRDefault="00BA48E4" w:rsidP="008A2575">
      <w:pPr>
        <w:pStyle w:val="chapter-1"/>
        <w:shd w:val="clear" w:color="auto" w:fill="FFFFFF"/>
        <w:spacing w:before="0" w:beforeAutospacing="0" w:after="0" w:afterAutospacing="0"/>
        <w:rPr>
          <w:rFonts w:ascii="Verdana" w:hAnsi="Verdana" w:cs="Calibri"/>
          <w:iCs/>
          <w:sz w:val="22"/>
          <w:szCs w:val="22"/>
          <w:lang w:val="en"/>
        </w:rPr>
      </w:pPr>
      <w:r w:rsidRPr="008A2575">
        <w:rPr>
          <w:rFonts w:ascii="Verdana" w:hAnsi="Verdana"/>
          <w:i/>
          <w:sz w:val="22"/>
          <w:szCs w:val="22"/>
          <w:vertAlign w:val="superscript"/>
        </w:rPr>
        <w:t>36</w:t>
      </w:r>
      <w:r w:rsidRPr="008A2575">
        <w:rPr>
          <w:rFonts w:ascii="Verdana" w:hAnsi="Verdana"/>
          <w:i/>
          <w:sz w:val="22"/>
          <w:szCs w:val="22"/>
        </w:rPr>
        <w:t xml:space="preserve">“Therefore let all Israel be assured of this: God has made this Jesus, whom you crucified, both Lord and Messiah.” </w:t>
      </w:r>
      <w:r w:rsidRPr="008A2575">
        <w:rPr>
          <w:rFonts w:ascii="Verdana" w:hAnsi="Verdana"/>
          <w:i/>
          <w:sz w:val="22"/>
          <w:szCs w:val="22"/>
          <w:vertAlign w:val="superscript"/>
        </w:rPr>
        <w:t>37</w:t>
      </w:r>
      <w:r w:rsidRPr="008A2575">
        <w:rPr>
          <w:rFonts w:ascii="Verdana" w:hAnsi="Verdana"/>
          <w:i/>
          <w:sz w:val="22"/>
          <w:szCs w:val="22"/>
        </w:rPr>
        <w:t xml:space="preserve"> When the people heard this, they were cut to the heart and said to Peter and the other apostles, “Brothers, what shall we do?” </w:t>
      </w:r>
      <w:r w:rsidRPr="008A2575">
        <w:rPr>
          <w:rFonts w:ascii="Verdana" w:hAnsi="Verdana"/>
          <w:i/>
          <w:sz w:val="22"/>
          <w:szCs w:val="22"/>
        </w:rPr>
        <w:br/>
      </w:r>
      <w:r w:rsidRPr="008A2575">
        <w:rPr>
          <w:rFonts w:ascii="Verdana" w:hAnsi="Verdana"/>
          <w:i/>
          <w:sz w:val="22"/>
          <w:szCs w:val="22"/>
          <w:vertAlign w:val="superscript"/>
        </w:rPr>
        <w:t>38</w:t>
      </w:r>
      <w:r w:rsidRPr="008A2575">
        <w:rPr>
          <w:rFonts w:ascii="Verdana" w:hAnsi="Verdana"/>
          <w:i/>
          <w:sz w:val="22"/>
          <w:szCs w:val="22"/>
        </w:rPr>
        <w:t xml:space="preserve"> Peter replied, “Repent and be baptized, every one of you, in the name of Jesus Christ for the forgiveness of your sins. And you will receive the gift of the Holy Spirit. </w:t>
      </w:r>
      <w:r w:rsidRPr="008A2575">
        <w:rPr>
          <w:rFonts w:ascii="Verdana" w:hAnsi="Verdana"/>
          <w:i/>
          <w:sz w:val="22"/>
          <w:szCs w:val="22"/>
          <w:vertAlign w:val="superscript"/>
        </w:rPr>
        <w:t>39</w:t>
      </w:r>
      <w:r w:rsidRPr="008A2575">
        <w:rPr>
          <w:rFonts w:ascii="Verdana" w:hAnsi="Verdana"/>
          <w:i/>
          <w:sz w:val="22"/>
          <w:szCs w:val="22"/>
        </w:rPr>
        <w:t xml:space="preserve"> The promise is for you and your children and for all who are far off —for all whom the Lord our God will call.”</w:t>
      </w:r>
      <w:r w:rsidRPr="008A2575">
        <w:rPr>
          <w:rFonts w:ascii="Verdana" w:hAnsi="Verdana"/>
          <w:i/>
          <w:sz w:val="22"/>
          <w:szCs w:val="22"/>
        </w:rPr>
        <w:br/>
      </w:r>
      <w:r w:rsidRPr="008A2575">
        <w:rPr>
          <w:rFonts w:ascii="Verdana" w:hAnsi="Verdana"/>
          <w:i/>
          <w:sz w:val="22"/>
          <w:szCs w:val="22"/>
          <w:vertAlign w:val="superscript"/>
        </w:rPr>
        <w:t>40</w:t>
      </w:r>
      <w:r w:rsidRPr="008A2575">
        <w:rPr>
          <w:rFonts w:ascii="Verdana" w:hAnsi="Verdana"/>
          <w:i/>
          <w:sz w:val="22"/>
          <w:szCs w:val="22"/>
        </w:rPr>
        <w:t xml:space="preserve"> With many other words he warned them; and he pleaded with them, “Save yourselves from this corrupt generation.” </w:t>
      </w:r>
      <w:r w:rsidRPr="008A2575">
        <w:rPr>
          <w:rFonts w:ascii="Verdana" w:hAnsi="Verdana"/>
          <w:i/>
          <w:sz w:val="22"/>
          <w:szCs w:val="22"/>
          <w:vertAlign w:val="superscript"/>
        </w:rPr>
        <w:t>41</w:t>
      </w:r>
      <w:r w:rsidRPr="008A2575">
        <w:rPr>
          <w:rFonts w:ascii="Verdana" w:hAnsi="Verdana"/>
          <w:i/>
          <w:sz w:val="22"/>
          <w:szCs w:val="22"/>
        </w:rPr>
        <w:t xml:space="preserve"> Those who accepted his message were baptized, and about three thousand were added to the</w:t>
      </w:r>
      <w:r w:rsidR="00EB2D8B" w:rsidRPr="008A2575">
        <w:rPr>
          <w:rFonts w:ascii="Verdana" w:hAnsi="Verdana"/>
          <w:i/>
          <w:sz w:val="22"/>
          <w:szCs w:val="22"/>
        </w:rPr>
        <w:t xml:space="preserve">ir number that day. </w:t>
      </w:r>
      <w:r w:rsidR="00856F35" w:rsidRPr="008A2575">
        <w:rPr>
          <w:rFonts w:ascii="Verdana" w:hAnsi="Verdana" w:cs="Verdana"/>
          <w:bCs/>
          <w:sz w:val="22"/>
          <w:szCs w:val="22"/>
        </w:rPr>
        <w:br/>
      </w:r>
    </w:p>
    <w:p w14:paraId="4977CC2B" w14:textId="656D3191" w:rsidR="00486A03" w:rsidRPr="008A2575" w:rsidRDefault="001B2F21" w:rsidP="008A2575">
      <w:pPr>
        <w:pStyle w:val="chapter-1"/>
        <w:shd w:val="clear" w:color="auto" w:fill="FFFFFF"/>
        <w:spacing w:before="0" w:beforeAutospacing="0" w:after="0" w:afterAutospacing="0"/>
        <w:rPr>
          <w:rFonts w:ascii="Verdana" w:hAnsi="Verdana"/>
          <w:i/>
        </w:rPr>
      </w:pPr>
      <w:r>
        <w:rPr>
          <w:rFonts w:ascii="Verdana" w:hAnsi="Verdana" w:cs="Calibri"/>
          <w:iCs/>
          <w:lang w:val="en"/>
        </w:rPr>
        <w:t>*</w:t>
      </w:r>
      <w:r w:rsidR="00486A03" w:rsidRPr="00EB2D8B">
        <w:rPr>
          <w:rFonts w:ascii="Verdana" w:hAnsi="Verdana" w:cs="Calibri"/>
          <w:iCs/>
          <w:lang w:val="en"/>
        </w:rPr>
        <w:t>Closing Hymn</w:t>
      </w:r>
      <w:r w:rsidR="00486A03" w:rsidRPr="00EB2D8B">
        <w:rPr>
          <w:rFonts w:ascii="Verdana" w:hAnsi="Verdana" w:cs="Calibri"/>
          <w:iCs/>
          <w:lang w:val="en"/>
        </w:rPr>
        <w:tab/>
      </w:r>
      <w:r w:rsidR="00486A03" w:rsidRPr="00EB2D8B">
        <w:rPr>
          <w:rFonts w:ascii="Verdana" w:hAnsi="Verdana" w:cs="Calibri"/>
          <w:iCs/>
          <w:lang w:val="en"/>
        </w:rPr>
        <w:tab/>
      </w:r>
      <w:r w:rsidR="00486A03" w:rsidRPr="00EB2D8B">
        <w:rPr>
          <w:rFonts w:ascii="Verdana" w:hAnsi="Verdana" w:cs="Calibri"/>
          <w:iCs/>
          <w:lang w:val="en"/>
        </w:rPr>
        <w:tab/>
      </w:r>
      <w:r w:rsidR="00486A03" w:rsidRPr="00EB2D8B">
        <w:rPr>
          <w:rFonts w:ascii="Verdana" w:hAnsi="Verdana" w:cs="Calibri"/>
          <w:iCs/>
          <w:lang w:val="en"/>
        </w:rPr>
        <w:tab/>
      </w:r>
      <w:r w:rsidR="00486A03" w:rsidRPr="00EB2D8B">
        <w:rPr>
          <w:rFonts w:ascii="Verdana" w:hAnsi="Verdana" w:cs="Calibri"/>
          <w:iCs/>
          <w:lang w:val="en"/>
        </w:rPr>
        <w:tab/>
      </w:r>
      <w:r w:rsidR="00486A03" w:rsidRPr="00EB2D8B">
        <w:rPr>
          <w:rFonts w:ascii="Verdana" w:hAnsi="Verdana" w:cs="Calibri"/>
          <w:iCs/>
          <w:lang w:val="en"/>
        </w:rPr>
        <w:tab/>
      </w:r>
      <w:r w:rsidR="00486A03" w:rsidRPr="00EB2D8B">
        <w:rPr>
          <w:rFonts w:ascii="Verdana" w:hAnsi="Verdana" w:cs="Calibri"/>
          <w:iCs/>
          <w:lang w:val="en"/>
        </w:rPr>
        <w:tab/>
      </w:r>
      <w:r w:rsidR="00486A03" w:rsidRPr="00EB2D8B">
        <w:rPr>
          <w:rFonts w:ascii="Verdana" w:hAnsi="Verdana" w:cs="Calibri"/>
          <w:iCs/>
          <w:lang w:val="en"/>
        </w:rPr>
        <w:tab/>
        <w:t xml:space="preserve">   </w:t>
      </w:r>
      <w:r w:rsidR="0038774A" w:rsidRPr="00EB2D8B">
        <w:rPr>
          <w:rFonts w:ascii="Verdana" w:hAnsi="Verdana" w:cs="Calibri"/>
          <w:iCs/>
          <w:lang w:val="en"/>
        </w:rPr>
        <w:t xml:space="preserve">UMH </w:t>
      </w:r>
      <w:r w:rsidR="00334D85">
        <w:rPr>
          <w:rFonts w:ascii="Verdana" w:hAnsi="Verdana" w:cs="Calibri"/>
          <w:iCs/>
          <w:lang w:val="en"/>
        </w:rPr>
        <w:t>347</w:t>
      </w:r>
    </w:p>
    <w:p w14:paraId="13E05DB9" w14:textId="77777777" w:rsidR="003D2285" w:rsidRPr="00EB2D8B" w:rsidRDefault="00BA7718" w:rsidP="003D2285">
      <w:pPr>
        <w:autoSpaceDE w:val="0"/>
        <w:autoSpaceDN w:val="0"/>
        <w:adjustRightInd w:val="0"/>
        <w:spacing w:after="0" w:line="240" w:lineRule="auto"/>
        <w:jc w:val="center"/>
        <w:rPr>
          <w:rFonts w:cs="Calibri"/>
          <w:iCs/>
          <w:lang w:val="en"/>
        </w:rPr>
      </w:pPr>
      <w:r w:rsidRPr="00EB2D8B">
        <w:rPr>
          <w:rFonts w:cs="Verdana"/>
          <w:bCs/>
        </w:rPr>
        <w:t>“</w:t>
      </w:r>
      <w:r w:rsidR="00334D85">
        <w:rPr>
          <w:rFonts w:cs="Calibri"/>
          <w:iCs/>
          <w:lang w:val="en"/>
        </w:rPr>
        <w:t>“</w:t>
      </w:r>
      <w:r w:rsidR="00334D85" w:rsidRPr="00EB2D8B">
        <w:rPr>
          <w:rFonts w:cs="Calibri"/>
          <w:iCs/>
          <w:lang w:val="en"/>
        </w:rPr>
        <w:t>Spirit</w:t>
      </w:r>
      <w:r w:rsidR="00334D85">
        <w:rPr>
          <w:rFonts w:cs="Calibri"/>
          <w:iCs/>
          <w:lang w:val="en"/>
        </w:rPr>
        <w:t xml:space="preserve"> Song”</w:t>
      </w:r>
    </w:p>
    <w:p w14:paraId="21783C5B" w14:textId="77777777" w:rsidR="009E08E4" w:rsidRPr="00EB2D8B" w:rsidRDefault="009E08E4" w:rsidP="003B44A3">
      <w:pPr>
        <w:spacing w:after="0"/>
        <w:rPr>
          <w:i/>
          <w:color w:val="0D0D0D" w:themeColor="text1" w:themeTint="F2"/>
        </w:rPr>
      </w:pPr>
    </w:p>
    <w:p w14:paraId="1CB020BD" w14:textId="77777777" w:rsidR="003B44A3" w:rsidRPr="00EB2D8B" w:rsidRDefault="003B44A3" w:rsidP="003B44A3">
      <w:pPr>
        <w:spacing w:after="0"/>
        <w:jc w:val="center"/>
        <w:rPr>
          <w:b/>
          <w:i/>
          <w:color w:val="0D0D0D" w:themeColor="text1" w:themeTint="F2"/>
        </w:rPr>
      </w:pPr>
      <w:r w:rsidRPr="00EB2D8B">
        <w:rPr>
          <w:b/>
          <w:i/>
          <w:color w:val="0D0D0D" w:themeColor="text1" w:themeTint="F2"/>
        </w:rPr>
        <w:t>Sending Forth</w:t>
      </w:r>
    </w:p>
    <w:p w14:paraId="2BE4B68C" w14:textId="77777777" w:rsidR="003B44A3" w:rsidRPr="00EB2D8B" w:rsidRDefault="003B44A3" w:rsidP="003B44A3">
      <w:pPr>
        <w:spacing w:after="0"/>
        <w:rPr>
          <w:color w:val="0D0D0D" w:themeColor="text1" w:themeTint="F2"/>
        </w:rPr>
      </w:pPr>
      <w:r w:rsidRPr="00EB2D8B">
        <w:rPr>
          <w:color w:val="0D0D0D" w:themeColor="text1" w:themeTint="F2"/>
        </w:rPr>
        <w:t xml:space="preserve">Benediction </w:t>
      </w:r>
    </w:p>
    <w:p w14:paraId="003BE212" w14:textId="77777777" w:rsidR="003B44A3" w:rsidRDefault="003B44A3" w:rsidP="003B44A3">
      <w:pPr>
        <w:rPr>
          <w:color w:val="0D0D0D" w:themeColor="text1" w:themeTint="F2"/>
        </w:rPr>
      </w:pPr>
      <w:r w:rsidRPr="00EB2D8B">
        <w:rPr>
          <w:color w:val="0D0D0D" w:themeColor="text1" w:themeTint="F2"/>
        </w:rPr>
        <w:t>*Indicates please stand if you are able.</w:t>
      </w:r>
    </w:p>
    <w:p w14:paraId="145C6B6A" w14:textId="77777777" w:rsidR="00BA7718" w:rsidRDefault="00BA7718" w:rsidP="00E23969">
      <w:pPr>
        <w:spacing w:after="0"/>
        <w:jc w:val="center"/>
        <w:rPr>
          <w:b/>
          <w:i/>
          <w:color w:val="0D0D0D" w:themeColor="text1" w:themeTint="F2"/>
          <w:sz w:val="48"/>
          <w:szCs w:val="48"/>
        </w:rPr>
      </w:pPr>
      <w:r w:rsidRPr="00BA7718">
        <w:rPr>
          <w:b/>
          <w:i/>
          <w:color w:val="0D0D0D" w:themeColor="text1" w:themeTint="F2"/>
          <w:sz w:val="48"/>
          <w:szCs w:val="48"/>
        </w:rPr>
        <w:t>HERTFORD UNITED METHODIST CHURCH</w:t>
      </w:r>
    </w:p>
    <w:p w14:paraId="38916EB1" w14:textId="77777777" w:rsidR="00E23969" w:rsidRDefault="00E23969" w:rsidP="00E23969">
      <w:pPr>
        <w:spacing w:after="0"/>
        <w:jc w:val="center"/>
        <w:rPr>
          <w:b/>
          <w:i/>
          <w:color w:val="0D0D0D" w:themeColor="text1" w:themeTint="F2"/>
          <w:sz w:val="48"/>
          <w:szCs w:val="48"/>
        </w:rPr>
      </w:pPr>
    </w:p>
    <w:p w14:paraId="3E505273" w14:textId="77777777" w:rsidR="00BA7718" w:rsidRDefault="00BA7718" w:rsidP="00BA7718">
      <w:pPr>
        <w:jc w:val="center"/>
        <w:rPr>
          <w:b/>
          <w:i/>
          <w:color w:val="0D0D0D" w:themeColor="text1" w:themeTint="F2"/>
          <w:sz w:val="48"/>
          <w:szCs w:val="48"/>
        </w:rPr>
      </w:pPr>
      <w:r>
        <w:rPr>
          <w:b/>
          <w:i/>
          <w:noProof/>
          <w:color w:val="0D0D0D" w:themeColor="text1" w:themeTint="F2"/>
          <w:sz w:val="48"/>
          <w:szCs w:val="48"/>
        </w:rPr>
        <w:drawing>
          <wp:inline distT="0" distB="0" distL="0" distR="0" wp14:anchorId="651D85EF" wp14:editId="38A806C1">
            <wp:extent cx="3561999" cy="330391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tecost.jpg"/>
                    <pic:cNvPicPr/>
                  </pic:nvPicPr>
                  <pic:blipFill>
                    <a:blip r:embed="rId6">
                      <a:extLst>
                        <a:ext uri="{28A0092B-C50C-407E-A947-70E740481C1C}">
                          <a14:useLocalDpi xmlns:a14="http://schemas.microsoft.com/office/drawing/2010/main" val="0"/>
                        </a:ext>
                      </a:extLst>
                    </a:blip>
                    <a:stretch>
                      <a:fillRect/>
                    </a:stretch>
                  </pic:blipFill>
                  <pic:spPr>
                    <a:xfrm>
                      <a:off x="0" y="0"/>
                      <a:ext cx="3561259" cy="3303231"/>
                    </a:xfrm>
                    <a:prstGeom prst="rect">
                      <a:avLst/>
                    </a:prstGeom>
                  </pic:spPr>
                </pic:pic>
              </a:graphicData>
            </a:graphic>
          </wp:inline>
        </w:drawing>
      </w:r>
    </w:p>
    <w:p w14:paraId="2A77E324" w14:textId="77777777" w:rsidR="00E23969" w:rsidRDefault="00E23969" w:rsidP="00BA7718">
      <w:pPr>
        <w:spacing w:after="0"/>
        <w:jc w:val="center"/>
        <w:rPr>
          <w:b/>
          <w:i/>
          <w:color w:val="0D0D0D" w:themeColor="text1" w:themeTint="F2"/>
          <w:sz w:val="32"/>
          <w:szCs w:val="32"/>
        </w:rPr>
      </w:pPr>
    </w:p>
    <w:p w14:paraId="1CB84AE2" w14:textId="528DE29D" w:rsidR="00BA7718" w:rsidRDefault="00BA7718">
      <w:pPr>
        <w:spacing w:after="0"/>
        <w:jc w:val="center"/>
        <w:rPr>
          <w:b/>
          <w:i/>
          <w:color w:val="0D0D0D" w:themeColor="text1" w:themeTint="F2"/>
          <w:sz w:val="32"/>
          <w:szCs w:val="32"/>
        </w:rPr>
      </w:pPr>
      <w:r w:rsidRPr="00BA7718">
        <w:rPr>
          <w:b/>
          <w:i/>
          <w:color w:val="0D0D0D" w:themeColor="text1" w:themeTint="F2"/>
          <w:sz w:val="32"/>
          <w:szCs w:val="32"/>
        </w:rPr>
        <w:t>Rev. Gene Tyson – Pastor</w:t>
      </w:r>
    </w:p>
    <w:p w14:paraId="10EAC6C0" w14:textId="603A72D3" w:rsidR="00402B13" w:rsidRDefault="00402B13">
      <w:pPr>
        <w:spacing w:after="0"/>
        <w:jc w:val="center"/>
        <w:rPr>
          <w:b/>
          <w:i/>
          <w:color w:val="0D0D0D" w:themeColor="text1" w:themeTint="F2"/>
          <w:sz w:val="32"/>
          <w:szCs w:val="32"/>
        </w:rPr>
      </w:pPr>
      <w:r>
        <w:rPr>
          <w:b/>
          <w:i/>
          <w:color w:val="0D0D0D" w:themeColor="text1" w:themeTint="F2"/>
          <w:sz w:val="32"/>
          <w:szCs w:val="32"/>
        </w:rPr>
        <w:t>hertfordumc.org</w:t>
      </w:r>
    </w:p>
    <w:p w14:paraId="59E4E240" w14:textId="1E0FD870" w:rsidR="00402B13" w:rsidRDefault="00402B13">
      <w:pPr>
        <w:spacing w:after="0"/>
        <w:jc w:val="center"/>
        <w:rPr>
          <w:b/>
          <w:i/>
          <w:color w:val="0D0D0D" w:themeColor="text1" w:themeTint="F2"/>
          <w:sz w:val="32"/>
          <w:szCs w:val="32"/>
        </w:rPr>
      </w:pPr>
      <w:r>
        <w:rPr>
          <w:b/>
          <w:i/>
          <w:color w:val="0D0D0D" w:themeColor="text1" w:themeTint="F2"/>
          <w:sz w:val="32"/>
          <w:szCs w:val="32"/>
        </w:rPr>
        <w:t>252-426-5467</w:t>
      </w:r>
    </w:p>
    <w:p w14:paraId="4B2AD4A5" w14:textId="2281EF87" w:rsidR="00402B13" w:rsidRDefault="00402B13">
      <w:pPr>
        <w:spacing w:after="0"/>
        <w:jc w:val="center"/>
        <w:rPr>
          <w:b/>
          <w:i/>
          <w:color w:val="0D0D0D" w:themeColor="text1" w:themeTint="F2"/>
          <w:sz w:val="32"/>
          <w:szCs w:val="32"/>
        </w:rPr>
      </w:pPr>
      <w:r>
        <w:rPr>
          <w:b/>
          <w:i/>
          <w:color w:val="0D0D0D" w:themeColor="text1" w:themeTint="F2"/>
          <w:sz w:val="32"/>
          <w:szCs w:val="32"/>
        </w:rPr>
        <w:t xml:space="preserve">Facebook - Hertford United Methodist </w:t>
      </w:r>
    </w:p>
    <w:p w14:paraId="196F71C1" w14:textId="48D87CB8" w:rsidR="00402B13" w:rsidRPr="00402B13" w:rsidRDefault="00402B13">
      <w:pPr>
        <w:spacing w:after="0"/>
        <w:jc w:val="center"/>
        <w:rPr>
          <w:b/>
          <w:i/>
          <w:color w:val="0D0D0D" w:themeColor="text1" w:themeTint="F2"/>
          <w:sz w:val="32"/>
          <w:szCs w:val="32"/>
        </w:rPr>
      </w:pPr>
      <w:r>
        <w:rPr>
          <w:b/>
          <w:i/>
          <w:color w:val="0D0D0D" w:themeColor="text1" w:themeTint="F2"/>
          <w:sz w:val="32"/>
          <w:szCs w:val="32"/>
        </w:rPr>
        <w:t>Church (HUMC)</w:t>
      </w:r>
    </w:p>
    <w:sectPr w:rsidR="00402B13" w:rsidRPr="00402B13" w:rsidSect="0009552F">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03388"/>
    <w:multiLevelType w:val="hybridMultilevel"/>
    <w:tmpl w:val="317C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8996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4A3"/>
    <w:rsid w:val="00094832"/>
    <w:rsid w:val="0009552F"/>
    <w:rsid w:val="000E3946"/>
    <w:rsid w:val="001B2F21"/>
    <w:rsid w:val="001B6683"/>
    <w:rsid w:val="002056C7"/>
    <w:rsid w:val="00281E27"/>
    <w:rsid w:val="002D509A"/>
    <w:rsid w:val="003058B9"/>
    <w:rsid w:val="00334D85"/>
    <w:rsid w:val="00361705"/>
    <w:rsid w:val="0038774A"/>
    <w:rsid w:val="003B44A3"/>
    <w:rsid w:val="003D2285"/>
    <w:rsid w:val="00402B13"/>
    <w:rsid w:val="00417B02"/>
    <w:rsid w:val="00486A03"/>
    <w:rsid w:val="004C38D3"/>
    <w:rsid w:val="005053D8"/>
    <w:rsid w:val="00532C02"/>
    <w:rsid w:val="00561B28"/>
    <w:rsid w:val="00570846"/>
    <w:rsid w:val="005967E5"/>
    <w:rsid w:val="006201BF"/>
    <w:rsid w:val="0063148D"/>
    <w:rsid w:val="00633222"/>
    <w:rsid w:val="00682E19"/>
    <w:rsid w:val="006A7E2B"/>
    <w:rsid w:val="006E379A"/>
    <w:rsid w:val="00733F39"/>
    <w:rsid w:val="007E425F"/>
    <w:rsid w:val="00856F35"/>
    <w:rsid w:val="008A2575"/>
    <w:rsid w:val="008A65B5"/>
    <w:rsid w:val="0094399E"/>
    <w:rsid w:val="009A26DC"/>
    <w:rsid w:val="009E08E4"/>
    <w:rsid w:val="009F681F"/>
    <w:rsid w:val="00A45473"/>
    <w:rsid w:val="00A4618C"/>
    <w:rsid w:val="00A9372B"/>
    <w:rsid w:val="00B45187"/>
    <w:rsid w:val="00BA48E4"/>
    <w:rsid w:val="00BA7718"/>
    <w:rsid w:val="00BB7EFA"/>
    <w:rsid w:val="00C33F03"/>
    <w:rsid w:val="00C63056"/>
    <w:rsid w:val="00C842C0"/>
    <w:rsid w:val="00CD6D81"/>
    <w:rsid w:val="00E22D93"/>
    <w:rsid w:val="00E23969"/>
    <w:rsid w:val="00EB2D8B"/>
    <w:rsid w:val="00EE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DF2C"/>
  <w15:docId w15:val="{451751F6-7B39-461F-A6F0-5D9852E5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4A3"/>
    <w:pPr>
      <w:ind w:left="720"/>
      <w:contextualSpacing/>
    </w:pPr>
  </w:style>
  <w:style w:type="paragraph" w:styleId="NoSpacing">
    <w:name w:val="No Spacing"/>
    <w:uiPriority w:val="1"/>
    <w:qFormat/>
    <w:rsid w:val="003B44A3"/>
    <w:pPr>
      <w:spacing w:after="0" w:line="240" w:lineRule="auto"/>
    </w:pPr>
  </w:style>
  <w:style w:type="paragraph" w:styleId="NormalWeb">
    <w:name w:val="Normal (Web)"/>
    <w:basedOn w:val="Normal"/>
    <w:uiPriority w:val="99"/>
    <w:unhideWhenUsed/>
    <w:rsid w:val="00733F39"/>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733F39"/>
    <w:rPr>
      <w:b/>
      <w:bCs/>
    </w:rPr>
  </w:style>
  <w:style w:type="character" w:customStyle="1" w:styleId="text">
    <w:name w:val="text"/>
    <w:basedOn w:val="DefaultParagraphFont"/>
    <w:rsid w:val="00BA48E4"/>
  </w:style>
  <w:style w:type="character" w:customStyle="1" w:styleId="apple-converted-space">
    <w:name w:val="apple-converted-space"/>
    <w:basedOn w:val="DefaultParagraphFont"/>
    <w:rsid w:val="00BA48E4"/>
  </w:style>
  <w:style w:type="paragraph" w:customStyle="1" w:styleId="chapter-1">
    <w:name w:val="chapter-1"/>
    <w:basedOn w:val="Normal"/>
    <w:rsid w:val="00BA48E4"/>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A7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718"/>
    <w:rPr>
      <w:rFonts w:ascii="Tahoma" w:hAnsi="Tahoma" w:cs="Tahoma"/>
      <w:sz w:val="16"/>
      <w:szCs w:val="16"/>
    </w:rPr>
  </w:style>
  <w:style w:type="character" w:styleId="Hyperlink">
    <w:name w:val="Hyperlink"/>
    <w:basedOn w:val="DefaultParagraphFont"/>
    <w:uiPriority w:val="99"/>
    <w:unhideWhenUsed/>
    <w:rsid w:val="00E239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0742">
      <w:bodyDiv w:val="1"/>
      <w:marLeft w:val="0"/>
      <w:marRight w:val="0"/>
      <w:marTop w:val="0"/>
      <w:marBottom w:val="0"/>
      <w:divBdr>
        <w:top w:val="none" w:sz="0" w:space="0" w:color="auto"/>
        <w:left w:val="none" w:sz="0" w:space="0" w:color="auto"/>
        <w:bottom w:val="none" w:sz="0" w:space="0" w:color="auto"/>
        <w:right w:val="none" w:sz="0" w:space="0" w:color="auto"/>
      </w:divBdr>
      <w:divsChild>
        <w:div w:id="562184174">
          <w:marLeft w:val="0"/>
          <w:marRight w:val="0"/>
          <w:marTop w:val="0"/>
          <w:marBottom w:val="0"/>
          <w:divBdr>
            <w:top w:val="none" w:sz="0" w:space="0" w:color="auto"/>
            <w:left w:val="none" w:sz="0" w:space="0" w:color="auto"/>
            <w:bottom w:val="none" w:sz="0" w:space="0" w:color="auto"/>
            <w:right w:val="none" w:sz="0" w:space="0" w:color="auto"/>
          </w:divBdr>
        </w:div>
        <w:div w:id="772868296">
          <w:marLeft w:val="0"/>
          <w:marRight w:val="0"/>
          <w:marTop w:val="0"/>
          <w:marBottom w:val="0"/>
          <w:divBdr>
            <w:top w:val="none" w:sz="0" w:space="0" w:color="auto"/>
            <w:left w:val="none" w:sz="0" w:space="0" w:color="auto"/>
            <w:bottom w:val="none" w:sz="0" w:space="0" w:color="auto"/>
            <w:right w:val="none" w:sz="0" w:space="0" w:color="auto"/>
          </w:divBdr>
        </w:div>
        <w:div w:id="2099860011">
          <w:marLeft w:val="0"/>
          <w:marRight w:val="0"/>
          <w:marTop w:val="0"/>
          <w:marBottom w:val="0"/>
          <w:divBdr>
            <w:top w:val="none" w:sz="0" w:space="0" w:color="auto"/>
            <w:left w:val="none" w:sz="0" w:space="0" w:color="auto"/>
            <w:bottom w:val="none" w:sz="0" w:space="0" w:color="auto"/>
            <w:right w:val="none" w:sz="0" w:space="0" w:color="auto"/>
          </w:divBdr>
        </w:div>
        <w:div w:id="1575043480">
          <w:marLeft w:val="0"/>
          <w:marRight w:val="0"/>
          <w:marTop w:val="0"/>
          <w:marBottom w:val="0"/>
          <w:divBdr>
            <w:top w:val="none" w:sz="0" w:space="0" w:color="auto"/>
            <w:left w:val="none" w:sz="0" w:space="0" w:color="auto"/>
            <w:bottom w:val="none" w:sz="0" w:space="0" w:color="auto"/>
            <w:right w:val="none" w:sz="0" w:space="0" w:color="auto"/>
          </w:divBdr>
        </w:div>
        <w:div w:id="277757256">
          <w:marLeft w:val="0"/>
          <w:marRight w:val="0"/>
          <w:marTop w:val="0"/>
          <w:marBottom w:val="0"/>
          <w:divBdr>
            <w:top w:val="none" w:sz="0" w:space="0" w:color="auto"/>
            <w:left w:val="none" w:sz="0" w:space="0" w:color="auto"/>
            <w:bottom w:val="none" w:sz="0" w:space="0" w:color="auto"/>
            <w:right w:val="none" w:sz="0" w:space="0" w:color="auto"/>
          </w:divBdr>
        </w:div>
        <w:div w:id="466556696">
          <w:marLeft w:val="0"/>
          <w:marRight w:val="0"/>
          <w:marTop w:val="0"/>
          <w:marBottom w:val="0"/>
          <w:divBdr>
            <w:top w:val="none" w:sz="0" w:space="0" w:color="auto"/>
            <w:left w:val="none" w:sz="0" w:space="0" w:color="auto"/>
            <w:bottom w:val="none" w:sz="0" w:space="0" w:color="auto"/>
            <w:right w:val="none" w:sz="0" w:space="0" w:color="auto"/>
          </w:divBdr>
        </w:div>
        <w:div w:id="2012026889">
          <w:marLeft w:val="0"/>
          <w:marRight w:val="0"/>
          <w:marTop w:val="0"/>
          <w:marBottom w:val="0"/>
          <w:divBdr>
            <w:top w:val="none" w:sz="0" w:space="0" w:color="auto"/>
            <w:left w:val="none" w:sz="0" w:space="0" w:color="auto"/>
            <w:bottom w:val="none" w:sz="0" w:space="0" w:color="auto"/>
            <w:right w:val="none" w:sz="0" w:space="0" w:color="auto"/>
          </w:divBdr>
        </w:div>
        <w:div w:id="549926434">
          <w:marLeft w:val="0"/>
          <w:marRight w:val="0"/>
          <w:marTop w:val="0"/>
          <w:marBottom w:val="0"/>
          <w:divBdr>
            <w:top w:val="none" w:sz="0" w:space="0" w:color="auto"/>
            <w:left w:val="none" w:sz="0" w:space="0" w:color="auto"/>
            <w:bottom w:val="none" w:sz="0" w:space="0" w:color="auto"/>
            <w:right w:val="none" w:sz="0" w:space="0" w:color="auto"/>
          </w:divBdr>
        </w:div>
        <w:div w:id="1426074456">
          <w:marLeft w:val="0"/>
          <w:marRight w:val="0"/>
          <w:marTop w:val="0"/>
          <w:marBottom w:val="0"/>
          <w:divBdr>
            <w:top w:val="none" w:sz="0" w:space="0" w:color="auto"/>
            <w:left w:val="none" w:sz="0" w:space="0" w:color="auto"/>
            <w:bottom w:val="none" w:sz="0" w:space="0" w:color="auto"/>
            <w:right w:val="none" w:sz="0" w:space="0" w:color="auto"/>
          </w:divBdr>
        </w:div>
        <w:div w:id="1517036828">
          <w:marLeft w:val="0"/>
          <w:marRight w:val="0"/>
          <w:marTop w:val="0"/>
          <w:marBottom w:val="0"/>
          <w:divBdr>
            <w:top w:val="none" w:sz="0" w:space="0" w:color="auto"/>
            <w:left w:val="none" w:sz="0" w:space="0" w:color="auto"/>
            <w:bottom w:val="none" w:sz="0" w:space="0" w:color="auto"/>
            <w:right w:val="none" w:sz="0" w:space="0" w:color="auto"/>
          </w:divBdr>
        </w:div>
        <w:div w:id="1156801003">
          <w:marLeft w:val="0"/>
          <w:marRight w:val="0"/>
          <w:marTop w:val="0"/>
          <w:marBottom w:val="0"/>
          <w:divBdr>
            <w:top w:val="none" w:sz="0" w:space="0" w:color="auto"/>
            <w:left w:val="none" w:sz="0" w:space="0" w:color="auto"/>
            <w:bottom w:val="none" w:sz="0" w:space="0" w:color="auto"/>
            <w:right w:val="none" w:sz="0" w:space="0" w:color="auto"/>
          </w:divBdr>
        </w:div>
        <w:div w:id="176819541">
          <w:marLeft w:val="0"/>
          <w:marRight w:val="0"/>
          <w:marTop w:val="0"/>
          <w:marBottom w:val="0"/>
          <w:divBdr>
            <w:top w:val="none" w:sz="0" w:space="0" w:color="auto"/>
            <w:left w:val="none" w:sz="0" w:space="0" w:color="auto"/>
            <w:bottom w:val="none" w:sz="0" w:space="0" w:color="auto"/>
            <w:right w:val="none" w:sz="0" w:space="0" w:color="auto"/>
          </w:divBdr>
        </w:div>
        <w:div w:id="7755389">
          <w:marLeft w:val="0"/>
          <w:marRight w:val="0"/>
          <w:marTop w:val="0"/>
          <w:marBottom w:val="0"/>
          <w:divBdr>
            <w:top w:val="none" w:sz="0" w:space="0" w:color="auto"/>
            <w:left w:val="none" w:sz="0" w:space="0" w:color="auto"/>
            <w:bottom w:val="none" w:sz="0" w:space="0" w:color="auto"/>
            <w:right w:val="none" w:sz="0" w:space="0" w:color="auto"/>
          </w:divBdr>
        </w:div>
        <w:div w:id="725223010">
          <w:marLeft w:val="0"/>
          <w:marRight w:val="0"/>
          <w:marTop w:val="0"/>
          <w:marBottom w:val="0"/>
          <w:divBdr>
            <w:top w:val="none" w:sz="0" w:space="0" w:color="auto"/>
            <w:left w:val="none" w:sz="0" w:space="0" w:color="auto"/>
            <w:bottom w:val="none" w:sz="0" w:space="0" w:color="auto"/>
            <w:right w:val="none" w:sz="0" w:space="0" w:color="auto"/>
          </w:divBdr>
        </w:div>
        <w:div w:id="1915043308">
          <w:marLeft w:val="0"/>
          <w:marRight w:val="0"/>
          <w:marTop w:val="0"/>
          <w:marBottom w:val="0"/>
          <w:divBdr>
            <w:top w:val="none" w:sz="0" w:space="0" w:color="auto"/>
            <w:left w:val="none" w:sz="0" w:space="0" w:color="auto"/>
            <w:bottom w:val="none" w:sz="0" w:space="0" w:color="auto"/>
            <w:right w:val="none" w:sz="0" w:space="0" w:color="auto"/>
          </w:divBdr>
        </w:div>
        <w:div w:id="375158690">
          <w:marLeft w:val="0"/>
          <w:marRight w:val="0"/>
          <w:marTop w:val="0"/>
          <w:marBottom w:val="0"/>
          <w:divBdr>
            <w:top w:val="none" w:sz="0" w:space="0" w:color="auto"/>
            <w:left w:val="none" w:sz="0" w:space="0" w:color="auto"/>
            <w:bottom w:val="none" w:sz="0" w:space="0" w:color="auto"/>
            <w:right w:val="none" w:sz="0" w:space="0" w:color="auto"/>
          </w:divBdr>
        </w:div>
        <w:div w:id="772631070">
          <w:marLeft w:val="0"/>
          <w:marRight w:val="0"/>
          <w:marTop w:val="0"/>
          <w:marBottom w:val="0"/>
          <w:divBdr>
            <w:top w:val="none" w:sz="0" w:space="0" w:color="auto"/>
            <w:left w:val="none" w:sz="0" w:space="0" w:color="auto"/>
            <w:bottom w:val="none" w:sz="0" w:space="0" w:color="auto"/>
            <w:right w:val="none" w:sz="0" w:space="0" w:color="auto"/>
          </w:divBdr>
        </w:div>
        <w:div w:id="963468285">
          <w:marLeft w:val="0"/>
          <w:marRight w:val="0"/>
          <w:marTop w:val="0"/>
          <w:marBottom w:val="0"/>
          <w:divBdr>
            <w:top w:val="none" w:sz="0" w:space="0" w:color="auto"/>
            <w:left w:val="none" w:sz="0" w:space="0" w:color="auto"/>
            <w:bottom w:val="none" w:sz="0" w:space="0" w:color="auto"/>
            <w:right w:val="none" w:sz="0" w:space="0" w:color="auto"/>
          </w:divBdr>
        </w:div>
        <w:div w:id="291403639">
          <w:marLeft w:val="0"/>
          <w:marRight w:val="0"/>
          <w:marTop w:val="0"/>
          <w:marBottom w:val="0"/>
          <w:divBdr>
            <w:top w:val="none" w:sz="0" w:space="0" w:color="auto"/>
            <w:left w:val="none" w:sz="0" w:space="0" w:color="auto"/>
            <w:bottom w:val="none" w:sz="0" w:space="0" w:color="auto"/>
            <w:right w:val="none" w:sz="0" w:space="0" w:color="auto"/>
          </w:divBdr>
        </w:div>
        <w:div w:id="991255638">
          <w:marLeft w:val="0"/>
          <w:marRight w:val="0"/>
          <w:marTop w:val="0"/>
          <w:marBottom w:val="0"/>
          <w:divBdr>
            <w:top w:val="none" w:sz="0" w:space="0" w:color="auto"/>
            <w:left w:val="none" w:sz="0" w:space="0" w:color="auto"/>
            <w:bottom w:val="none" w:sz="0" w:space="0" w:color="auto"/>
            <w:right w:val="none" w:sz="0" w:space="0" w:color="auto"/>
          </w:divBdr>
        </w:div>
      </w:divsChild>
    </w:div>
    <w:div w:id="477695644">
      <w:bodyDiv w:val="1"/>
      <w:marLeft w:val="0"/>
      <w:marRight w:val="0"/>
      <w:marTop w:val="0"/>
      <w:marBottom w:val="0"/>
      <w:divBdr>
        <w:top w:val="none" w:sz="0" w:space="0" w:color="auto"/>
        <w:left w:val="none" w:sz="0" w:space="0" w:color="auto"/>
        <w:bottom w:val="none" w:sz="0" w:space="0" w:color="auto"/>
        <w:right w:val="none" w:sz="0" w:space="0" w:color="auto"/>
      </w:divBdr>
      <w:divsChild>
        <w:div w:id="2111120420">
          <w:marLeft w:val="0"/>
          <w:marRight w:val="0"/>
          <w:marTop w:val="0"/>
          <w:marBottom w:val="0"/>
          <w:divBdr>
            <w:top w:val="none" w:sz="0" w:space="0" w:color="auto"/>
            <w:left w:val="none" w:sz="0" w:space="0" w:color="auto"/>
            <w:bottom w:val="none" w:sz="0" w:space="0" w:color="auto"/>
            <w:right w:val="none" w:sz="0" w:space="0" w:color="auto"/>
          </w:divBdr>
        </w:div>
        <w:div w:id="225915192">
          <w:marLeft w:val="0"/>
          <w:marRight w:val="0"/>
          <w:marTop w:val="0"/>
          <w:marBottom w:val="0"/>
          <w:divBdr>
            <w:top w:val="none" w:sz="0" w:space="0" w:color="auto"/>
            <w:left w:val="none" w:sz="0" w:space="0" w:color="auto"/>
            <w:bottom w:val="none" w:sz="0" w:space="0" w:color="auto"/>
            <w:right w:val="none" w:sz="0" w:space="0" w:color="auto"/>
          </w:divBdr>
        </w:div>
        <w:div w:id="1155342664">
          <w:marLeft w:val="0"/>
          <w:marRight w:val="0"/>
          <w:marTop w:val="0"/>
          <w:marBottom w:val="0"/>
          <w:divBdr>
            <w:top w:val="none" w:sz="0" w:space="0" w:color="auto"/>
            <w:left w:val="none" w:sz="0" w:space="0" w:color="auto"/>
            <w:bottom w:val="none" w:sz="0" w:space="0" w:color="auto"/>
            <w:right w:val="none" w:sz="0" w:space="0" w:color="auto"/>
          </w:divBdr>
        </w:div>
        <w:div w:id="1483350372">
          <w:marLeft w:val="0"/>
          <w:marRight w:val="0"/>
          <w:marTop w:val="0"/>
          <w:marBottom w:val="0"/>
          <w:divBdr>
            <w:top w:val="none" w:sz="0" w:space="0" w:color="auto"/>
            <w:left w:val="none" w:sz="0" w:space="0" w:color="auto"/>
            <w:bottom w:val="none" w:sz="0" w:space="0" w:color="auto"/>
            <w:right w:val="none" w:sz="0" w:space="0" w:color="auto"/>
          </w:divBdr>
        </w:div>
      </w:divsChild>
    </w:div>
    <w:div w:id="527834776">
      <w:bodyDiv w:val="1"/>
      <w:marLeft w:val="0"/>
      <w:marRight w:val="0"/>
      <w:marTop w:val="0"/>
      <w:marBottom w:val="0"/>
      <w:divBdr>
        <w:top w:val="none" w:sz="0" w:space="0" w:color="auto"/>
        <w:left w:val="none" w:sz="0" w:space="0" w:color="auto"/>
        <w:bottom w:val="none" w:sz="0" w:space="0" w:color="auto"/>
        <w:right w:val="none" w:sz="0" w:space="0" w:color="auto"/>
      </w:divBdr>
      <w:divsChild>
        <w:div w:id="2135557698">
          <w:marLeft w:val="0"/>
          <w:marRight w:val="0"/>
          <w:marTop w:val="0"/>
          <w:marBottom w:val="0"/>
          <w:divBdr>
            <w:top w:val="none" w:sz="0" w:space="0" w:color="auto"/>
            <w:left w:val="none" w:sz="0" w:space="0" w:color="auto"/>
            <w:bottom w:val="none" w:sz="0" w:space="0" w:color="auto"/>
            <w:right w:val="none" w:sz="0" w:space="0" w:color="auto"/>
          </w:divBdr>
        </w:div>
        <w:div w:id="450630514">
          <w:marLeft w:val="0"/>
          <w:marRight w:val="0"/>
          <w:marTop w:val="0"/>
          <w:marBottom w:val="0"/>
          <w:divBdr>
            <w:top w:val="none" w:sz="0" w:space="0" w:color="auto"/>
            <w:left w:val="none" w:sz="0" w:space="0" w:color="auto"/>
            <w:bottom w:val="none" w:sz="0" w:space="0" w:color="auto"/>
            <w:right w:val="none" w:sz="0" w:space="0" w:color="auto"/>
          </w:divBdr>
        </w:div>
        <w:div w:id="275185807">
          <w:marLeft w:val="0"/>
          <w:marRight w:val="0"/>
          <w:marTop w:val="0"/>
          <w:marBottom w:val="0"/>
          <w:divBdr>
            <w:top w:val="none" w:sz="0" w:space="0" w:color="auto"/>
            <w:left w:val="none" w:sz="0" w:space="0" w:color="auto"/>
            <w:bottom w:val="none" w:sz="0" w:space="0" w:color="auto"/>
            <w:right w:val="none" w:sz="0" w:space="0" w:color="auto"/>
          </w:divBdr>
        </w:div>
        <w:div w:id="1975862531">
          <w:marLeft w:val="0"/>
          <w:marRight w:val="0"/>
          <w:marTop w:val="0"/>
          <w:marBottom w:val="0"/>
          <w:divBdr>
            <w:top w:val="none" w:sz="0" w:space="0" w:color="auto"/>
            <w:left w:val="none" w:sz="0" w:space="0" w:color="auto"/>
            <w:bottom w:val="none" w:sz="0" w:space="0" w:color="auto"/>
            <w:right w:val="none" w:sz="0" w:space="0" w:color="auto"/>
          </w:divBdr>
        </w:div>
        <w:div w:id="422922707">
          <w:marLeft w:val="0"/>
          <w:marRight w:val="0"/>
          <w:marTop w:val="0"/>
          <w:marBottom w:val="0"/>
          <w:divBdr>
            <w:top w:val="none" w:sz="0" w:space="0" w:color="auto"/>
            <w:left w:val="none" w:sz="0" w:space="0" w:color="auto"/>
            <w:bottom w:val="none" w:sz="0" w:space="0" w:color="auto"/>
            <w:right w:val="none" w:sz="0" w:space="0" w:color="auto"/>
          </w:divBdr>
        </w:div>
        <w:div w:id="940454896">
          <w:marLeft w:val="0"/>
          <w:marRight w:val="0"/>
          <w:marTop w:val="0"/>
          <w:marBottom w:val="0"/>
          <w:divBdr>
            <w:top w:val="none" w:sz="0" w:space="0" w:color="auto"/>
            <w:left w:val="none" w:sz="0" w:space="0" w:color="auto"/>
            <w:bottom w:val="none" w:sz="0" w:space="0" w:color="auto"/>
            <w:right w:val="none" w:sz="0" w:space="0" w:color="auto"/>
          </w:divBdr>
        </w:div>
        <w:div w:id="79916537">
          <w:marLeft w:val="0"/>
          <w:marRight w:val="0"/>
          <w:marTop w:val="0"/>
          <w:marBottom w:val="0"/>
          <w:divBdr>
            <w:top w:val="none" w:sz="0" w:space="0" w:color="auto"/>
            <w:left w:val="none" w:sz="0" w:space="0" w:color="auto"/>
            <w:bottom w:val="none" w:sz="0" w:space="0" w:color="auto"/>
            <w:right w:val="none" w:sz="0" w:space="0" w:color="auto"/>
          </w:divBdr>
        </w:div>
        <w:div w:id="279576613">
          <w:marLeft w:val="0"/>
          <w:marRight w:val="0"/>
          <w:marTop w:val="0"/>
          <w:marBottom w:val="0"/>
          <w:divBdr>
            <w:top w:val="none" w:sz="0" w:space="0" w:color="auto"/>
            <w:left w:val="none" w:sz="0" w:space="0" w:color="auto"/>
            <w:bottom w:val="none" w:sz="0" w:space="0" w:color="auto"/>
            <w:right w:val="none" w:sz="0" w:space="0" w:color="auto"/>
          </w:divBdr>
        </w:div>
        <w:div w:id="379286149">
          <w:marLeft w:val="0"/>
          <w:marRight w:val="0"/>
          <w:marTop w:val="0"/>
          <w:marBottom w:val="0"/>
          <w:divBdr>
            <w:top w:val="none" w:sz="0" w:space="0" w:color="auto"/>
            <w:left w:val="none" w:sz="0" w:space="0" w:color="auto"/>
            <w:bottom w:val="none" w:sz="0" w:space="0" w:color="auto"/>
            <w:right w:val="none" w:sz="0" w:space="0" w:color="auto"/>
          </w:divBdr>
        </w:div>
        <w:div w:id="83379980">
          <w:marLeft w:val="0"/>
          <w:marRight w:val="0"/>
          <w:marTop w:val="0"/>
          <w:marBottom w:val="0"/>
          <w:divBdr>
            <w:top w:val="none" w:sz="0" w:space="0" w:color="auto"/>
            <w:left w:val="none" w:sz="0" w:space="0" w:color="auto"/>
            <w:bottom w:val="none" w:sz="0" w:space="0" w:color="auto"/>
            <w:right w:val="none" w:sz="0" w:space="0" w:color="auto"/>
          </w:divBdr>
        </w:div>
        <w:div w:id="1044669798">
          <w:marLeft w:val="0"/>
          <w:marRight w:val="0"/>
          <w:marTop w:val="0"/>
          <w:marBottom w:val="0"/>
          <w:divBdr>
            <w:top w:val="none" w:sz="0" w:space="0" w:color="auto"/>
            <w:left w:val="none" w:sz="0" w:space="0" w:color="auto"/>
            <w:bottom w:val="none" w:sz="0" w:space="0" w:color="auto"/>
            <w:right w:val="none" w:sz="0" w:space="0" w:color="auto"/>
          </w:divBdr>
        </w:div>
        <w:div w:id="488064339">
          <w:marLeft w:val="0"/>
          <w:marRight w:val="0"/>
          <w:marTop w:val="0"/>
          <w:marBottom w:val="0"/>
          <w:divBdr>
            <w:top w:val="none" w:sz="0" w:space="0" w:color="auto"/>
            <w:left w:val="none" w:sz="0" w:space="0" w:color="auto"/>
            <w:bottom w:val="none" w:sz="0" w:space="0" w:color="auto"/>
            <w:right w:val="none" w:sz="0" w:space="0" w:color="auto"/>
          </w:divBdr>
        </w:div>
        <w:div w:id="597063366">
          <w:marLeft w:val="0"/>
          <w:marRight w:val="0"/>
          <w:marTop w:val="0"/>
          <w:marBottom w:val="0"/>
          <w:divBdr>
            <w:top w:val="none" w:sz="0" w:space="0" w:color="auto"/>
            <w:left w:val="none" w:sz="0" w:space="0" w:color="auto"/>
            <w:bottom w:val="none" w:sz="0" w:space="0" w:color="auto"/>
            <w:right w:val="none" w:sz="0" w:space="0" w:color="auto"/>
          </w:divBdr>
        </w:div>
        <w:div w:id="592588080">
          <w:marLeft w:val="0"/>
          <w:marRight w:val="0"/>
          <w:marTop w:val="0"/>
          <w:marBottom w:val="0"/>
          <w:divBdr>
            <w:top w:val="none" w:sz="0" w:space="0" w:color="auto"/>
            <w:left w:val="none" w:sz="0" w:space="0" w:color="auto"/>
            <w:bottom w:val="none" w:sz="0" w:space="0" w:color="auto"/>
            <w:right w:val="none" w:sz="0" w:space="0" w:color="auto"/>
          </w:divBdr>
        </w:div>
        <w:div w:id="311058295">
          <w:marLeft w:val="0"/>
          <w:marRight w:val="0"/>
          <w:marTop w:val="0"/>
          <w:marBottom w:val="0"/>
          <w:divBdr>
            <w:top w:val="none" w:sz="0" w:space="0" w:color="auto"/>
            <w:left w:val="none" w:sz="0" w:space="0" w:color="auto"/>
            <w:bottom w:val="none" w:sz="0" w:space="0" w:color="auto"/>
            <w:right w:val="none" w:sz="0" w:space="0" w:color="auto"/>
          </w:divBdr>
        </w:div>
        <w:div w:id="101002973">
          <w:marLeft w:val="0"/>
          <w:marRight w:val="0"/>
          <w:marTop w:val="0"/>
          <w:marBottom w:val="0"/>
          <w:divBdr>
            <w:top w:val="none" w:sz="0" w:space="0" w:color="auto"/>
            <w:left w:val="none" w:sz="0" w:space="0" w:color="auto"/>
            <w:bottom w:val="none" w:sz="0" w:space="0" w:color="auto"/>
            <w:right w:val="none" w:sz="0" w:space="0" w:color="auto"/>
          </w:divBdr>
        </w:div>
        <w:div w:id="1661226608">
          <w:marLeft w:val="0"/>
          <w:marRight w:val="0"/>
          <w:marTop w:val="0"/>
          <w:marBottom w:val="0"/>
          <w:divBdr>
            <w:top w:val="none" w:sz="0" w:space="0" w:color="auto"/>
            <w:left w:val="none" w:sz="0" w:space="0" w:color="auto"/>
            <w:bottom w:val="none" w:sz="0" w:space="0" w:color="auto"/>
            <w:right w:val="none" w:sz="0" w:space="0" w:color="auto"/>
          </w:divBdr>
        </w:div>
        <w:div w:id="939920780">
          <w:marLeft w:val="0"/>
          <w:marRight w:val="0"/>
          <w:marTop w:val="0"/>
          <w:marBottom w:val="0"/>
          <w:divBdr>
            <w:top w:val="none" w:sz="0" w:space="0" w:color="auto"/>
            <w:left w:val="none" w:sz="0" w:space="0" w:color="auto"/>
            <w:bottom w:val="none" w:sz="0" w:space="0" w:color="auto"/>
            <w:right w:val="none" w:sz="0" w:space="0" w:color="auto"/>
          </w:divBdr>
        </w:div>
        <w:div w:id="1224826451">
          <w:marLeft w:val="0"/>
          <w:marRight w:val="0"/>
          <w:marTop w:val="0"/>
          <w:marBottom w:val="0"/>
          <w:divBdr>
            <w:top w:val="none" w:sz="0" w:space="0" w:color="auto"/>
            <w:left w:val="none" w:sz="0" w:space="0" w:color="auto"/>
            <w:bottom w:val="none" w:sz="0" w:space="0" w:color="auto"/>
            <w:right w:val="none" w:sz="0" w:space="0" w:color="auto"/>
          </w:divBdr>
        </w:div>
        <w:div w:id="739908154">
          <w:marLeft w:val="0"/>
          <w:marRight w:val="0"/>
          <w:marTop w:val="0"/>
          <w:marBottom w:val="0"/>
          <w:divBdr>
            <w:top w:val="none" w:sz="0" w:space="0" w:color="auto"/>
            <w:left w:val="none" w:sz="0" w:space="0" w:color="auto"/>
            <w:bottom w:val="none" w:sz="0" w:space="0" w:color="auto"/>
            <w:right w:val="none" w:sz="0" w:space="0" w:color="auto"/>
          </w:divBdr>
        </w:div>
        <w:div w:id="913587712">
          <w:marLeft w:val="0"/>
          <w:marRight w:val="0"/>
          <w:marTop w:val="0"/>
          <w:marBottom w:val="0"/>
          <w:divBdr>
            <w:top w:val="none" w:sz="0" w:space="0" w:color="auto"/>
            <w:left w:val="none" w:sz="0" w:space="0" w:color="auto"/>
            <w:bottom w:val="none" w:sz="0" w:space="0" w:color="auto"/>
            <w:right w:val="none" w:sz="0" w:space="0" w:color="auto"/>
          </w:divBdr>
        </w:div>
        <w:div w:id="747924268">
          <w:marLeft w:val="0"/>
          <w:marRight w:val="0"/>
          <w:marTop w:val="0"/>
          <w:marBottom w:val="0"/>
          <w:divBdr>
            <w:top w:val="none" w:sz="0" w:space="0" w:color="auto"/>
            <w:left w:val="none" w:sz="0" w:space="0" w:color="auto"/>
            <w:bottom w:val="none" w:sz="0" w:space="0" w:color="auto"/>
            <w:right w:val="none" w:sz="0" w:space="0" w:color="auto"/>
          </w:divBdr>
        </w:div>
      </w:divsChild>
    </w:div>
    <w:div w:id="636225713">
      <w:bodyDiv w:val="1"/>
      <w:marLeft w:val="0"/>
      <w:marRight w:val="0"/>
      <w:marTop w:val="0"/>
      <w:marBottom w:val="0"/>
      <w:divBdr>
        <w:top w:val="none" w:sz="0" w:space="0" w:color="auto"/>
        <w:left w:val="none" w:sz="0" w:space="0" w:color="auto"/>
        <w:bottom w:val="none" w:sz="0" w:space="0" w:color="auto"/>
        <w:right w:val="none" w:sz="0" w:space="0" w:color="auto"/>
      </w:divBdr>
      <w:divsChild>
        <w:div w:id="1336030101">
          <w:marLeft w:val="0"/>
          <w:marRight w:val="0"/>
          <w:marTop w:val="0"/>
          <w:marBottom w:val="0"/>
          <w:divBdr>
            <w:top w:val="none" w:sz="0" w:space="0" w:color="auto"/>
            <w:left w:val="none" w:sz="0" w:space="0" w:color="auto"/>
            <w:bottom w:val="none" w:sz="0" w:space="0" w:color="auto"/>
            <w:right w:val="none" w:sz="0" w:space="0" w:color="auto"/>
          </w:divBdr>
        </w:div>
        <w:div w:id="2090499435">
          <w:marLeft w:val="0"/>
          <w:marRight w:val="0"/>
          <w:marTop w:val="0"/>
          <w:marBottom w:val="0"/>
          <w:divBdr>
            <w:top w:val="none" w:sz="0" w:space="0" w:color="auto"/>
            <w:left w:val="none" w:sz="0" w:space="0" w:color="auto"/>
            <w:bottom w:val="none" w:sz="0" w:space="0" w:color="auto"/>
            <w:right w:val="none" w:sz="0" w:space="0" w:color="auto"/>
          </w:divBdr>
        </w:div>
        <w:div w:id="595288889">
          <w:marLeft w:val="0"/>
          <w:marRight w:val="0"/>
          <w:marTop w:val="0"/>
          <w:marBottom w:val="0"/>
          <w:divBdr>
            <w:top w:val="none" w:sz="0" w:space="0" w:color="auto"/>
            <w:left w:val="none" w:sz="0" w:space="0" w:color="auto"/>
            <w:bottom w:val="none" w:sz="0" w:space="0" w:color="auto"/>
            <w:right w:val="none" w:sz="0" w:space="0" w:color="auto"/>
          </w:divBdr>
        </w:div>
        <w:div w:id="764688042">
          <w:marLeft w:val="0"/>
          <w:marRight w:val="0"/>
          <w:marTop w:val="0"/>
          <w:marBottom w:val="0"/>
          <w:divBdr>
            <w:top w:val="none" w:sz="0" w:space="0" w:color="auto"/>
            <w:left w:val="none" w:sz="0" w:space="0" w:color="auto"/>
            <w:bottom w:val="none" w:sz="0" w:space="0" w:color="auto"/>
            <w:right w:val="none" w:sz="0" w:space="0" w:color="auto"/>
          </w:divBdr>
        </w:div>
      </w:divsChild>
    </w:div>
    <w:div w:id="1159924616">
      <w:bodyDiv w:val="1"/>
      <w:marLeft w:val="0"/>
      <w:marRight w:val="0"/>
      <w:marTop w:val="0"/>
      <w:marBottom w:val="0"/>
      <w:divBdr>
        <w:top w:val="none" w:sz="0" w:space="0" w:color="auto"/>
        <w:left w:val="none" w:sz="0" w:space="0" w:color="auto"/>
        <w:bottom w:val="none" w:sz="0" w:space="0" w:color="auto"/>
        <w:right w:val="none" w:sz="0" w:space="0" w:color="auto"/>
      </w:divBdr>
      <w:divsChild>
        <w:div w:id="1382175063">
          <w:marLeft w:val="0"/>
          <w:marRight w:val="0"/>
          <w:marTop w:val="0"/>
          <w:marBottom w:val="0"/>
          <w:divBdr>
            <w:top w:val="none" w:sz="0" w:space="0" w:color="auto"/>
            <w:left w:val="none" w:sz="0" w:space="0" w:color="auto"/>
            <w:bottom w:val="none" w:sz="0" w:space="0" w:color="auto"/>
            <w:right w:val="none" w:sz="0" w:space="0" w:color="auto"/>
          </w:divBdr>
        </w:div>
        <w:div w:id="693582078">
          <w:marLeft w:val="0"/>
          <w:marRight w:val="0"/>
          <w:marTop w:val="0"/>
          <w:marBottom w:val="0"/>
          <w:divBdr>
            <w:top w:val="none" w:sz="0" w:space="0" w:color="auto"/>
            <w:left w:val="none" w:sz="0" w:space="0" w:color="auto"/>
            <w:bottom w:val="none" w:sz="0" w:space="0" w:color="auto"/>
            <w:right w:val="none" w:sz="0" w:space="0" w:color="auto"/>
          </w:divBdr>
        </w:div>
        <w:div w:id="151408547">
          <w:marLeft w:val="0"/>
          <w:marRight w:val="0"/>
          <w:marTop w:val="0"/>
          <w:marBottom w:val="0"/>
          <w:divBdr>
            <w:top w:val="none" w:sz="0" w:space="0" w:color="auto"/>
            <w:left w:val="none" w:sz="0" w:space="0" w:color="auto"/>
            <w:bottom w:val="none" w:sz="0" w:space="0" w:color="auto"/>
            <w:right w:val="none" w:sz="0" w:space="0" w:color="auto"/>
          </w:divBdr>
        </w:div>
        <w:div w:id="1050609811">
          <w:marLeft w:val="0"/>
          <w:marRight w:val="0"/>
          <w:marTop w:val="0"/>
          <w:marBottom w:val="0"/>
          <w:divBdr>
            <w:top w:val="none" w:sz="0" w:space="0" w:color="auto"/>
            <w:left w:val="none" w:sz="0" w:space="0" w:color="auto"/>
            <w:bottom w:val="none" w:sz="0" w:space="0" w:color="auto"/>
            <w:right w:val="none" w:sz="0" w:space="0" w:color="auto"/>
          </w:divBdr>
        </w:div>
        <w:div w:id="155270789">
          <w:marLeft w:val="0"/>
          <w:marRight w:val="0"/>
          <w:marTop w:val="0"/>
          <w:marBottom w:val="0"/>
          <w:divBdr>
            <w:top w:val="none" w:sz="0" w:space="0" w:color="auto"/>
            <w:left w:val="none" w:sz="0" w:space="0" w:color="auto"/>
            <w:bottom w:val="none" w:sz="0" w:space="0" w:color="auto"/>
            <w:right w:val="none" w:sz="0" w:space="0" w:color="auto"/>
          </w:divBdr>
        </w:div>
        <w:div w:id="26299179">
          <w:marLeft w:val="0"/>
          <w:marRight w:val="0"/>
          <w:marTop w:val="0"/>
          <w:marBottom w:val="0"/>
          <w:divBdr>
            <w:top w:val="none" w:sz="0" w:space="0" w:color="auto"/>
            <w:left w:val="none" w:sz="0" w:space="0" w:color="auto"/>
            <w:bottom w:val="none" w:sz="0" w:space="0" w:color="auto"/>
            <w:right w:val="none" w:sz="0" w:space="0" w:color="auto"/>
          </w:divBdr>
        </w:div>
      </w:divsChild>
    </w:div>
    <w:div w:id="1274052233">
      <w:bodyDiv w:val="1"/>
      <w:marLeft w:val="0"/>
      <w:marRight w:val="0"/>
      <w:marTop w:val="0"/>
      <w:marBottom w:val="0"/>
      <w:divBdr>
        <w:top w:val="none" w:sz="0" w:space="0" w:color="auto"/>
        <w:left w:val="none" w:sz="0" w:space="0" w:color="auto"/>
        <w:bottom w:val="none" w:sz="0" w:space="0" w:color="auto"/>
        <w:right w:val="none" w:sz="0" w:space="0" w:color="auto"/>
      </w:divBdr>
    </w:div>
    <w:div w:id="1340280751">
      <w:bodyDiv w:val="1"/>
      <w:marLeft w:val="0"/>
      <w:marRight w:val="0"/>
      <w:marTop w:val="0"/>
      <w:marBottom w:val="0"/>
      <w:divBdr>
        <w:top w:val="none" w:sz="0" w:space="0" w:color="auto"/>
        <w:left w:val="none" w:sz="0" w:space="0" w:color="auto"/>
        <w:bottom w:val="none" w:sz="0" w:space="0" w:color="auto"/>
        <w:right w:val="none" w:sz="0" w:space="0" w:color="auto"/>
      </w:divBdr>
    </w:div>
    <w:div w:id="1599563874">
      <w:bodyDiv w:val="1"/>
      <w:marLeft w:val="0"/>
      <w:marRight w:val="0"/>
      <w:marTop w:val="0"/>
      <w:marBottom w:val="0"/>
      <w:divBdr>
        <w:top w:val="none" w:sz="0" w:space="0" w:color="auto"/>
        <w:left w:val="none" w:sz="0" w:space="0" w:color="auto"/>
        <w:bottom w:val="none" w:sz="0" w:space="0" w:color="auto"/>
        <w:right w:val="none" w:sz="0" w:space="0" w:color="auto"/>
      </w:divBdr>
      <w:divsChild>
        <w:div w:id="1211377841">
          <w:marLeft w:val="0"/>
          <w:marRight w:val="0"/>
          <w:marTop w:val="0"/>
          <w:marBottom w:val="0"/>
          <w:divBdr>
            <w:top w:val="none" w:sz="0" w:space="0" w:color="auto"/>
            <w:left w:val="none" w:sz="0" w:space="0" w:color="auto"/>
            <w:bottom w:val="none" w:sz="0" w:space="0" w:color="auto"/>
            <w:right w:val="none" w:sz="0" w:space="0" w:color="auto"/>
          </w:divBdr>
        </w:div>
        <w:div w:id="840389468">
          <w:marLeft w:val="0"/>
          <w:marRight w:val="0"/>
          <w:marTop w:val="0"/>
          <w:marBottom w:val="0"/>
          <w:divBdr>
            <w:top w:val="none" w:sz="0" w:space="0" w:color="auto"/>
            <w:left w:val="none" w:sz="0" w:space="0" w:color="auto"/>
            <w:bottom w:val="none" w:sz="0" w:space="0" w:color="auto"/>
            <w:right w:val="none" w:sz="0" w:space="0" w:color="auto"/>
          </w:divBdr>
        </w:div>
        <w:div w:id="548801806">
          <w:marLeft w:val="0"/>
          <w:marRight w:val="0"/>
          <w:marTop w:val="0"/>
          <w:marBottom w:val="0"/>
          <w:divBdr>
            <w:top w:val="none" w:sz="0" w:space="0" w:color="auto"/>
            <w:left w:val="none" w:sz="0" w:space="0" w:color="auto"/>
            <w:bottom w:val="none" w:sz="0" w:space="0" w:color="auto"/>
            <w:right w:val="none" w:sz="0" w:space="0" w:color="auto"/>
          </w:divBdr>
        </w:div>
        <w:div w:id="1728991564">
          <w:marLeft w:val="0"/>
          <w:marRight w:val="0"/>
          <w:marTop w:val="0"/>
          <w:marBottom w:val="0"/>
          <w:divBdr>
            <w:top w:val="none" w:sz="0" w:space="0" w:color="auto"/>
            <w:left w:val="none" w:sz="0" w:space="0" w:color="auto"/>
            <w:bottom w:val="none" w:sz="0" w:space="0" w:color="auto"/>
            <w:right w:val="none" w:sz="0" w:space="0" w:color="auto"/>
          </w:divBdr>
        </w:div>
        <w:div w:id="2115592068">
          <w:marLeft w:val="0"/>
          <w:marRight w:val="0"/>
          <w:marTop w:val="0"/>
          <w:marBottom w:val="0"/>
          <w:divBdr>
            <w:top w:val="none" w:sz="0" w:space="0" w:color="auto"/>
            <w:left w:val="none" w:sz="0" w:space="0" w:color="auto"/>
            <w:bottom w:val="none" w:sz="0" w:space="0" w:color="auto"/>
            <w:right w:val="none" w:sz="0" w:space="0" w:color="auto"/>
          </w:divBdr>
        </w:div>
        <w:div w:id="2073774111">
          <w:marLeft w:val="0"/>
          <w:marRight w:val="0"/>
          <w:marTop w:val="0"/>
          <w:marBottom w:val="0"/>
          <w:divBdr>
            <w:top w:val="none" w:sz="0" w:space="0" w:color="auto"/>
            <w:left w:val="none" w:sz="0" w:space="0" w:color="auto"/>
            <w:bottom w:val="none" w:sz="0" w:space="0" w:color="auto"/>
            <w:right w:val="none" w:sz="0" w:space="0" w:color="auto"/>
          </w:divBdr>
        </w:div>
        <w:div w:id="1627783276">
          <w:marLeft w:val="0"/>
          <w:marRight w:val="0"/>
          <w:marTop w:val="0"/>
          <w:marBottom w:val="0"/>
          <w:divBdr>
            <w:top w:val="none" w:sz="0" w:space="0" w:color="auto"/>
            <w:left w:val="none" w:sz="0" w:space="0" w:color="auto"/>
            <w:bottom w:val="none" w:sz="0" w:space="0" w:color="auto"/>
            <w:right w:val="none" w:sz="0" w:space="0" w:color="auto"/>
          </w:divBdr>
        </w:div>
        <w:div w:id="1144661821">
          <w:marLeft w:val="0"/>
          <w:marRight w:val="0"/>
          <w:marTop w:val="0"/>
          <w:marBottom w:val="0"/>
          <w:divBdr>
            <w:top w:val="none" w:sz="0" w:space="0" w:color="auto"/>
            <w:left w:val="none" w:sz="0" w:space="0" w:color="auto"/>
            <w:bottom w:val="none" w:sz="0" w:space="0" w:color="auto"/>
            <w:right w:val="none" w:sz="0" w:space="0" w:color="auto"/>
          </w:divBdr>
        </w:div>
        <w:div w:id="1860194476">
          <w:marLeft w:val="0"/>
          <w:marRight w:val="0"/>
          <w:marTop w:val="0"/>
          <w:marBottom w:val="0"/>
          <w:divBdr>
            <w:top w:val="none" w:sz="0" w:space="0" w:color="auto"/>
            <w:left w:val="none" w:sz="0" w:space="0" w:color="auto"/>
            <w:bottom w:val="none" w:sz="0" w:space="0" w:color="auto"/>
            <w:right w:val="none" w:sz="0" w:space="0" w:color="auto"/>
          </w:divBdr>
        </w:div>
        <w:div w:id="123353274">
          <w:marLeft w:val="0"/>
          <w:marRight w:val="0"/>
          <w:marTop w:val="0"/>
          <w:marBottom w:val="0"/>
          <w:divBdr>
            <w:top w:val="none" w:sz="0" w:space="0" w:color="auto"/>
            <w:left w:val="none" w:sz="0" w:space="0" w:color="auto"/>
            <w:bottom w:val="none" w:sz="0" w:space="0" w:color="auto"/>
            <w:right w:val="none" w:sz="0" w:space="0" w:color="auto"/>
          </w:divBdr>
        </w:div>
        <w:div w:id="1669357400">
          <w:marLeft w:val="0"/>
          <w:marRight w:val="0"/>
          <w:marTop w:val="0"/>
          <w:marBottom w:val="0"/>
          <w:divBdr>
            <w:top w:val="none" w:sz="0" w:space="0" w:color="auto"/>
            <w:left w:val="none" w:sz="0" w:space="0" w:color="auto"/>
            <w:bottom w:val="none" w:sz="0" w:space="0" w:color="auto"/>
            <w:right w:val="none" w:sz="0" w:space="0" w:color="auto"/>
          </w:divBdr>
        </w:div>
      </w:divsChild>
    </w:div>
    <w:div w:id="1848250162">
      <w:bodyDiv w:val="1"/>
      <w:marLeft w:val="0"/>
      <w:marRight w:val="0"/>
      <w:marTop w:val="0"/>
      <w:marBottom w:val="0"/>
      <w:divBdr>
        <w:top w:val="none" w:sz="0" w:space="0" w:color="auto"/>
        <w:left w:val="none" w:sz="0" w:space="0" w:color="auto"/>
        <w:bottom w:val="none" w:sz="0" w:space="0" w:color="auto"/>
        <w:right w:val="none" w:sz="0" w:space="0" w:color="auto"/>
      </w:divBdr>
      <w:divsChild>
        <w:div w:id="654913291">
          <w:marLeft w:val="0"/>
          <w:marRight w:val="0"/>
          <w:marTop w:val="0"/>
          <w:marBottom w:val="0"/>
          <w:divBdr>
            <w:top w:val="none" w:sz="0" w:space="0" w:color="auto"/>
            <w:left w:val="none" w:sz="0" w:space="0" w:color="auto"/>
            <w:bottom w:val="none" w:sz="0" w:space="0" w:color="auto"/>
            <w:right w:val="none" w:sz="0" w:space="0" w:color="auto"/>
          </w:divBdr>
        </w:div>
        <w:div w:id="1349023324">
          <w:marLeft w:val="0"/>
          <w:marRight w:val="0"/>
          <w:marTop w:val="0"/>
          <w:marBottom w:val="0"/>
          <w:divBdr>
            <w:top w:val="none" w:sz="0" w:space="0" w:color="auto"/>
            <w:left w:val="none" w:sz="0" w:space="0" w:color="auto"/>
            <w:bottom w:val="none" w:sz="0" w:space="0" w:color="auto"/>
            <w:right w:val="none" w:sz="0" w:space="0" w:color="auto"/>
          </w:divBdr>
        </w:div>
        <w:div w:id="1248542008">
          <w:marLeft w:val="0"/>
          <w:marRight w:val="0"/>
          <w:marTop w:val="0"/>
          <w:marBottom w:val="0"/>
          <w:divBdr>
            <w:top w:val="none" w:sz="0" w:space="0" w:color="auto"/>
            <w:left w:val="none" w:sz="0" w:space="0" w:color="auto"/>
            <w:bottom w:val="none" w:sz="0" w:space="0" w:color="auto"/>
            <w:right w:val="none" w:sz="0" w:space="0" w:color="auto"/>
          </w:divBdr>
        </w:div>
        <w:div w:id="404887475">
          <w:marLeft w:val="0"/>
          <w:marRight w:val="0"/>
          <w:marTop w:val="0"/>
          <w:marBottom w:val="0"/>
          <w:divBdr>
            <w:top w:val="none" w:sz="0" w:space="0" w:color="auto"/>
            <w:left w:val="none" w:sz="0" w:space="0" w:color="auto"/>
            <w:bottom w:val="none" w:sz="0" w:space="0" w:color="auto"/>
            <w:right w:val="none" w:sz="0" w:space="0" w:color="auto"/>
          </w:divBdr>
        </w:div>
        <w:div w:id="945044625">
          <w:marLeft w:val="0"/>
          <w:marRight w:val="0"/>
          <w:marTop w:val="0"/>
          <w:marBottom w:val="0"/>
          <w:divBdr>
            <w:top w:val="none" w:sz="0" w:space="0" w:color="auto"/>
            <w:left w:val="none" w:sz="0" w:space="0" w:color="auto"/>
            <w:bottom w:val="none" w:sz="0" w:space="0" w:color="auto"/>
            <w:right w:val="none" w:sz="0" w:space="0" w:color="auto"/>
          </w:divBdr>
        </w:div>
        <w:div w:id="412168552">
          <w:marLeft w:val="0"/>
          <w:marRight w:val="0"/>
          <w:marTop w:val="0"/>
          <w:marBottom w:val="0"/>
          <w:divBdr>
            <w:top w:val="none" w:sz="0" w:space="0" w:color="auto"/>
            <w:left w:val="none" w:sz="0" w:space="0" w:color="auto"/>
            <w:bottom w:val="none" w:sz="0" w:space="0" w:color="auto"/>
            <w:right w:val="none" w:sz="0" w:space="0" w:color="auto"/>
          </w:divBdr>
        </w:div>
      </w:divsChild>
    </w:div>
    <w:div w:id="1927567181">
      <w:bodyDiv w:val="1"/>
      <w:marLeft w:val="0"/>
      <w:marRight w:val="0"/>
      <w:marTop w:val="0"/>
      <w:marBottom w:val="0"/>
      <w:divBdr>
        <w:top w:val="none" w:sz="0" w:space="0" w:color="auto"/>
        <w:left w:val="none" w:sz="0" w:space="0" w:color="auto"/>
        <w:bottom w:val="none" w:sz="0" w:space="0" w:color="auto"/>
        <w:right w:val="none" w:sz="0" w:space="0" w:color="auto"/>
      </w:divBdr>
      <w:divsChild>
        <w:div w:id="745491778">
          <w:marLeft w:val="0"/>
          <w:marRight w:val="0"/>
          <w:marTop w:val="0"/>
          <w:marBottom w:val="0"/>
          <w:divBdr>
            <w:top w:val="none" w:sz="0" w:space="0" w:color="auto"/>
            <w:left w:val="none" w:sz="0" w:space="0" w:color="auto"/>
            <w:bottom w:val="none" w:sz="0" w:space="0" w:color="auto"/>
            <w:right w:val="none" w:sz="0" w:space="0" w:color="auto"/>
          </w:divBdr>
        </w:div>
      </w:divsChild>
    </w:div>
    <w:div w:id="2113161999">
      <w:bodyDiv w:val="1"/>
      <w:marLeft w:val="0"/>
      <w:marRight w:val="0"/>
      <w:marTop w:val="0"/>
      <w:marBottom w:val="0"/>
      <w:divBdr>
        <w:top w:val="none" w:sz="0" w:space="0" w:color="auto"/>
        <w:left w:val="none" w:sz="0" w:space="0" w:color="auto"/>
        <w:bottom w:val="none" w:sz="0" w:space="0" w:color="auto"/>
        <w:right w:val="none" w:sz="0" w:space="0" w:color="auto"/>
      </w:divBdr>
      <w:divsChild>
        <w:div w:id="1800880633">
          <w:marLeft w:val="0"/>
          <w:marRight w:val="0"/>
          <w:marTop w:val="0"/>
          <w:marBottom w:val="0"/>
          <w:divBdr>
            <w:top w:val="none" w:sz="0" w:space="0" w:color="auto"/>
            <w:left w:val="none" w:sz="0" w:space="0" w:color="auto"/>
            <w:bottom w:val="none" w:sz="0" w:space="0" w:color="auto"/>
            <w:right w:val="none" w:sz="0" w:space="0" w:color="auto"/>
          </w:divBdr>
        </w:div>
        <w:div w:id="225075286">
          <w:marLeft w:val="0"/>
          <w:marRight w:val="0"/>
          <w:marTop w:val="0"/>
          <w:marBottom w:val="0"/>
          <w:divBdr>
            <w:top w:val="none" w:sz="0" w:space="0" w:color="auto"/>
            <w:left w:val="none" w:sz="0" w:space="0" w:color="auto"/>
            <w:bottom w:val="none" w:sz="0" w:space="0" w:color="auto"/>
            <w:right w:val="none" w:sz="0" w:space="0" w:color="auto"/>
          </w:divBdr>
        </w:div>
        <w:div w:id="1506744456">
          <w:marLeft w:val="0"/>
          <w:marRight w:val="0"/>
          <w:marTop w:val="0"/>
          <w:marBottom w:val="0"/>
          <w:divBdr>
            <w:top w:val="none" w:sz="0" w:space="0" w:color="auto"/>
            <w:left w:val="none" w:sz="0" w:space="0" w:color="auto"/>
            <w:bottom w:val="none" w:sz="0" w:space="0" w:color="auto"/>
            <w:right w:val="none" w:sz="0" w:space="0" w:color="auto"/>
          </w:divBdr>
        </w:div>
        <w:div w:id="376904269">
          <w:marLeft w:val="0"/>
          <w:marRight w:val="0"/>
          <w:marTop w:val="0"/>
          <w:marBottom w:val="0"/>
          <w:divBdr>
            <w:top w:val="none" w:sz="0" w:space="0" w:color="auto"/>
            <w:left w:val="none" w:sz="0" w:space="0" w:color="auto"/>
            <w:bottom w:val="none" w:sz="0" w:space="0" w:color="auto"/>
            <w:right w:val="none" w:sz="0" w:space="0" w:color="auto"/>
          </w:divBdr>
        </w:div>
        <w:div w:id="2098941859">
          <w:marLeft w:val="0"/>
          <w:marRight w:val="0"/>
          <w:marTop w:val="0"/>
          <w:marBottom w:val="0"/>
          <w:divBdr>
            <w:top w:val="none" w:sz="0" w:space="0" w:color="auto"/>
            <w:left w:val="none" w:sz="0" w:space="0" w:color="auto"/>
            <w:bottom w:val="none" w:sz="0" w:space="0" w:color="auto"/>
            <w:right w:val="none" w:sz="0" w:space="0" w:color="auto"/>
          </w:divBdr>
        </w:div>
        <w:div w:id="976496220">
          <w:marLeft w:val="0"/>
          <w:marRight w:val="0"/>
          <w:marTop w:val="0"/>
          <w:marBottom w:val="0"/>
          <w:divBdr>
            <w:top w:val="none" w:sz="0" w:space="0" w:color="auto"/>
            <w:left w:val="none" w:sz="0" w:space="0" w:color="auto"/>
            <w:bottom w:val="none" w:sz="0" w:space="0" w:color="auto"/>
            <w:right w:val="none" w:sz="0" w:space="0" w:color="auto"/>
          </w:divBdr>
        </w:div>
        <w:div w:id="843670857">
          <w:marLeft w:val="0"/>
          <w:marRight w:val="0"/>
          <w:marTop w:val="0"/>
          <w:marBottom w:val="0"/>
          <w:divBdr>
            <w:top w:val="none" w:sz="0" w:space="0" w:color="auto"/>
            <w:left w:val="none" w:sz="0" w:space="0" w:color="auto"/>
            <w:bottom w:val="none" w:sz="0" w:space="0" w:color="auto"/>
            <w:right w:val="none" w:sz="0" w:space="0" w:color="auto"/>
          </w:divBdr>
        </w:div>
        <w:div w:id="1057316422">
          <w:marLeft w:val="0"/>
          <w:marRight w:val="0"/>
          <w:marTop w:val="0"/>
          <w:marBottom w:val="0"/>
          <w:divBdr>
            <w:top w:val="none" w:sz="0" w:space="0" w:color="auto"/>
            <w:left w:val="none" w:sz="0" w:space="0" w:color="auto"/>
            <w:bottom w:val="none" w:sz="0" w:space="0" w:color="auto"/>
            <w:right w:val="none" w:sz="0" w:space="0" w:color="auto"/>
          </w:divBdr>
        </w:div>
        <w:div w:id="1341543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beswick.info/rclresources/PDA9699O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Tyson</dc:creator>
  <cp:lastModifiedBy>Church Office</cp:lastModifiedBy>
  <cp:revision>5</cp:revision>
  <cp:lastPrinted>2023-05-24T16:04:00Z</cp:lastPrinted>
  <dcterms:created xsi:type="dcterms:W3CDTF">2023-05-24T13:23:00Z</dcterms:created>
  <dcterms:modified xsi:type="dcterms:W3CDTF">2023-05-24T16:20:00Z</dcterms:modified>
</cp:coreProperties>
</file>