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66EC2E" w14:textId="29630B9F" w:rsidR="00FC5FC5" w:rsidRPr="00C1223B" w:rsidRDefault="00FC5FC5" w:rsidP="00FC5FC5">
      <w:pPr>
        <w:rPr>
          <w:rFonts w:ascii="Arial" w:hAnsi="Arial" w:cs="Arial"/>
          <w:sz w:val="22"/>
          <w:szCs w:val="22"/>
        </w:rPr>
      </w:pPr>
      <w:r w:rsidRPr="00C1223B">
        <w:rPr>
          <w:rFonts w:ascii="Arial" w:hAnsi="Arial" w:cs="Arial"/>
          <w:sz w:val="22"/>
          <w:szCs w:val="22"/>
        </w:rPr>
        <w:t xml:space="preserve">Dear </w:t>
      </w:r>
      <w:r w:rsidR="0095705E" w:rsidRPr="00C1223B">
        <w:rPr>
          <w:rFonts w:ascii="Arial" w:hAnsi="Arial" w:cs="Arial"/>
          <w:sz w:val="22"/>
          <w:szCs w:val="22"/>
          <w:highlight w:val="yellow"/>
        </w:rPr>
        <w:t>[NAME]</w:t>
      </w:r>
      <w:r w:rsidR="0095705E" w:rsidRPr="00C1223B">
        <w:rPr>
          <w:rFonts w:ascii="Arial" w:hAnsi="Arial" w:cs="Arial"/>
          <w:sz w:val="22"/>
          <w:szCs w:val="22"/>
        </w:rPr>
        <w:t>,</w:t>
      </w:r>
    </w:p>
    <w:p w14:paraId="347F52EA" w14:textId="77777777" w:rsidR="00FC5FC5" w:rsidRPr="00C1223B" w:rsidRDefault="00FC5FC5" w:rsidP="00FC5FC5">
      <w:pPr>
        <w:rPr>
          <w:rFonts w:ascii="Arial" w:hAnsi="Arial" w:cs="Arial"/>
          <w:sz w:val="22"/>
          <w:szCs w:val="22"/>
        </w:rPr>
      </w:pPr>
    </w:p>
    <w:p w14:paraId="6959ED42" w14:textId="0269F792" w:rsidR="00F64110" w:rsidRPr="00C1223B" w:rsidRDefault="00837797" w:rsidP="00FC5FC5">
      <w:pPr>
        <w:rPr>
          <w:rFonts w:ascii="Arial" w:hAnsi="Arial" w:cs="Arial"/>
          <w:sz w:val="22"/>
          <w:szCs w:val="22"/>
        </w:rPr>
      </w:pPr>
      <w:r w:rsidRPr="1D4D97C4">
        <w:rPr>
          <w:rFonts w:ascii="Arial" w:hAnsi="Arial" w:cs="Arial"/>
          <w:sz w:val="22"/>
          <w:szCs w:val="22"/>
        </w:rPr>
        <w:t>This has been a</w:t>
      </w:r>
      <w:r w:rsidR="23438FC4" w:rsidRPr="1D4D97C4">
        <w:rPr>
          <w:rFonts w:ascii="Arial" w:hAnsi="Arial" w:cs="Arial"/>
          <w:sz w:val="22"/>
          <w:szCs w:val="22"/>
        </w:rPr>
        <w:t xml:space="preserve"> very </w:t>
      </w:r>
      <w:r w:rsidRPr="1D4D97C4">
        <w:rPr>
          <w:rFonts w:ascii="Arial" w:hAnsi="Arial" w:cs="Arial"/>
          <w:sz w:val="22"/>
          <w:szCs w:val="22"/>
        </w:rPr>
        <w:t>difficult year with the COVID-19 pandemic, but I am pleased to share some good news</w:t>
      </w:r>
      <w:r w:rsidR="00FD0945" w:rsidRPr="1D4D97C4">
        <w:rPr>
          <w:rFonts w:ascii="Arial" w:hAnsi="Arial" w:cs="Arial"/>
          <w:sz w:val="22"/>
          <w:szCs w:val="22"/>
        </w:rPr>
        <w:t xml:space="preserve">. </w:t>
      </w:r>
      <w:r w:rsidR="0029027D" w:rsidRPr="1D4D97C4">
        <w:rPr>
          <w:rFonts w:ascii="Arial" w:hAnsi="Arial" w:cs="Arial"/>
          <w:sz w:val="22"/>
          <w:szCs w:val="22"/>
        </w:rPr>
        <w:t xml:space="preserve">The </w:t>
      </w:r>
      <w:r w:rsidR="45FA70A6" w:rsidRPr="1D4D97C4">
        <w:rPr>
          <w:rFonts w:ascii="Arial" w:hAnsi="Arial" w:cs="Arial"/>
          <w:sz w:val="22"/>
          <w:szCs w:val="22"/>
        </w:rPr>
        <w:t>U.S. Food and</w:t>
      </w:r>
      <w:r w:rsidR="022FC60E" w:rsidRPr="1D4D97C4">
        <w:rPr>
          <w:rFonts w:ascii="Arial" w:hAnsi="Arial" w:cs="Arial"/>
          <w:sz w:val="22"/>
          <w:szCs w:val="22"/>
        </w:rPr>
        <w:t xml:space="preserve"> Drug Administration has </w:t>
      </w:r>
      <w:r w:rsidR="449E06FE" w:rsidRPr="1D4D97C4">
        <w:rPr>
          <w:rFonts w:ascii="Arial" w:hAnsi="Arial" w:cs="Arial"/>
          <w:sz w:val="22"/>
          <w:szCs w:val="22"/>
        </w:rPr>
        <w:t>found a</w:t>
      </w:r>
      <w:r w:rsidR="00AA3A42" w:rsidRPr="1D4D97C4">
        <w:rPr>
          <w:rFonts w:ascii="Arial" w:hAnsi="Arial" w:cs="Arial"/>
          <w:sz w:val="22"/>
          <w:szCs w:val="22"/>
        </w:rPr>
        <w:t xml:space="preserve"> COVID-19 </w:t>
      </w:r>
      <w:r w:rsidR="0029027D" w:rsidRPr="1D4D97C4">
        <w:rPr>
          <w:rFonts w:ascii="Arial" w:hAnsi="Arial" w:cs="Arial"/>
          <w:sz w:val="22"/>
          <w:szCs w:val="22"/>
        </w:rPr>
        <w:t>vaccine</w:t>
      </w:r>
      <w:r w:rsidR="44A66026" w:rsidRPr="1D4D97C4">
        <w:rPr>
          <w:rFonts w:ascii="Arial" w:hAnsi="Arial" w:cs="Arial"/>
          <w:sz w:val="22"/>
          <w:szCs w:val="22"/>
        </w:rPr>
        <w:t xml:space="preserve"> to be safe and effective</w:t>
      </w:r>
      <w:r w:rsidR="0C2B2DB5" w:rsidRPr="1D4D97C4">
        <w:rPr>
          <w:rFonts w:ascii="Arial" w:hAnsi="Arial" w:cs="Arial"/>
          <w:sz w:val="22"/>
          <w:szCs w:val="22"/>
        </w:rPr>
        <w:t>. A</w:t>
      </w:r>
      <w:r w:rsidR="45711A40" w:rsidRPr="1D4D97C4">
        <w:rPr>
          <w:rFonts w:ascii="Arial" w:hAnsi="Arial" w:cs="Arial"/>
          <w:sz w:val="22"/>
          <w:szCs w:val="22"/>
        </w:rPr>
        <w:t xml:space="preserve">s health care workers, we </w:t>
      </w:r>
      <w:r w:rsidR="191F97E9" w:rsidRPr="1D4D97C4">
        <w:rPr>
          <w:rFonts w:ascii="Arial" w:hAnsi="Arial" w:cs="Arial"/>
          <w:sz w:val="22"/>
          <w:szCs w:val="22"/>
        </w:rPr>
        <w:t xml:space="preserve">will be among the first to </w:t>
      </w:r>
      <w:r w:rsidR="44AC4018" w:rsidRPr="1D4D97C4">
        <w:rPr>
          <w:rFonts w:ascii="Arial" w:hAnsi="Arial" w:cs="Arial"/>
          <w:sz w:val="22"/>
          <w:szCs w:val="22"/>
        </w:rPr>
        <w:t>receive the vaccine</w:t>
      </w:r>
      <w:r w:rsidR="0029027D" w:rsidRPr="1D4D97C4">
        <w:rPr>
          <w:rFonts w:ascii="Arial" w:hAnsi="Arial" w:cs="Arial"/>
          <w:sz w:val="22"/>
          <w:szCs w:val="22"/>
        </w:rPr>
        <w:t xml:space="preserve">. This is </w:t>
      </w:r>
      <w:r w:rsidR="006E1A53" w:rsidRPr="1D4D97C4">
        <w:rPr>
          <w:rFonts w:ascii="Arial" w:hAnsi="Arial" w:cs="Arial"/>
          <w:sz w:val="22"/>
          <w:szCs w:val="22"/>
        </w:rPr>
        <w:t xml:space="preserve">very </w:t>
      </w:r>
      <w:r w:rsidR="0029027D" w:rsidRPr="1D4D97C4">
        <w:rPr>
          <w:rFonts w:ascii="Arial" w:hAnsi="Arial" w:cs="Arial"/>
          <w:sz w:val="22"/>
          <w:szCs w:val="22"/>
        </w:rPr>
        <w:t xml:space="preserve">encouraging news. </w:t>
      </w:r>
    </w:p>
    <w:p w14:paraId="41EE37A4" w14:textId="77777777" w:rsidR="00F64110" w:rsidRPr="00C1223B" w:rsidRDefault="00F64110" w:rsidP="00FC5FC5">
      <w:pPr>
        <w:rPr>
          <w:rFonts w:ascii="Arial" w:hAnsi="Arial" w:cs="Arial"/>
          <w:sz w:val="22"/>
          <w:szCs w:val="22"/>
        </w:rPr>
      </w:pPr>
    </w:p>
    <w:p w14:paraId="41EE0D17" w14:textId="77025B5B" w:rsidR="00FC5FC5" w:rsidRPr="00D8525B" w:rsidRDefault="0029027D" w:rsidP="13E9D5F2">
      <w:pPr>
        <w:rPr>
          <w:rFonts w:ascii="Arial" w:hAnsi="Arial" w:cs="Arial"/>
          <w:b/>
          <w:bCs/>
          <w:i/>
          <w:iCs/>
          <w:sz w:val="22"/>
          <w:szCs w:val="22"/>
        </w:rPr>
      </w:pPr>
      <w:r w:rsidRPr="13E9D5F2">
        <w:rPr>
          <w:rFonts w:ascii="Arial" w:hAnsi="Arial" w:cs="Arial"/>
          <w:b/>
          <w:bCs/>
          <w:i/>
          <w:iCs/>
          <w:sz w:val="22"/>
          <w:szCs w:val="22"/>
          <w:highlight w:val="yellow"/>
        </w:rPr>
        <w:t>[</w:t>
      </w:r>
      <w:r w:rsidR="00FC5FC5" w:rsidRPr="13E9D5F2">
        <w:rPr>
          <w:rFonts w:ascii="Arial" w:hAnsi="Arial" w:cs="Arial"/>
          <w:b/>
          <w:bCs/>
          <w:i/>
          <w:iCs/>
          <w:sz w:val="22"/>
          <w:szCs w:val="22"/>
          <w:highlight w:val="yellow"/>
        </w:rPr>
        <w:t xml:space="preserve">If a </w:t>
      </w:r>
      <w:r w:rsidRPr="13E9D5F2">
        <w:rPr>
          <w:rFonts w:ascii="Arial" w:hAnsi="Arial" w:cs="Arial"/>
          <w:b/>
          <w:bCs/>
          <w:i/>
          <w:iCs/>
          <w:sz w:val="22"/>
          <w:szCs w:val="22"/>
          <w:highlight w:val="yellow"/>
        </w:rPr>
        <w:t xml:space="preserve">facility </w:t>
      </w:r>
      <w:r w:rsidR="00FC5FC5" w:rsidRPr="13E9D5F2">
        <w:rPr>
          <w:rFonts w:ascii="Arial" w:hAnsi="Arial" w:cs="Arial"/>
          <w:b/>
          <w:bCs/>
          <w:i/>
          <w:iCs/>
          <w:sz w:val="22"/>
          <w:szCs w:val="22"/>
          <w:highlight w:val="yellow"/>
        </w:rPr>
        <w:t>knows when they will have the vaccine and has a clinic planne</w:t>
      </w:r>
      <w:r w:rsidR="006F302D" w:rsidRPr="13E9D5F2">
        <w:rPr>
          <w:rFonts w:ascii="Arial" w:hAnsi="Arial" w:cs="Arial"/>
          <w:b/>
          <w:bCs/>
          <w:i/>
          <w:iCs/>
          <w:sz w:val="22"/>
          <w:szCs w:val="22"/>
          <w:highlight w:val="yellow"/>
        </w:rPr>
        <w:t>d:</w:t>
      </w:r>
      <w:r w:rsidRPr="13E9D5F2">
        <w:rPr>
          <w:rFonts w:ascii="Arial" w:hAnsi="Arial" w:cs="Arial"/>
          <w:b/>
          <w:bCs/>
          <w:i/>
          <w:iCs/>
          <w:sz w:val="22"/>
          <w:szCs w:val="22"/>
          <w:highlight w:val="yellow"/>
        </w:rPr>
        <w:t>]</w:t>
      </w:r>
      <w:r w:rsidR="00FC5FC5" w:rsidRPr="13E9D5F2">
        <w:rPr>
          <w:rFonts w:ascii="Arial" w:hAnsi="Arial" w:cs="Arial"/>
          <w:b/>
          <w:bCs/>
          <w:i/>
          <w:iCs/>
          <w:sz w:val="22"/>
          <w:szCs w:val="22"/>
        </w:rPr>
        <w:t xml:space="preserve"> </w:t>
      </w:r>
    </w:p>
    <w:p w14:paraId="745153EF" w14:textId="32C08C24" w:rsidR="0029027D" w:rsidRPr="00C1223B" w:rsidRDefault="0029027D" w:rsidP="0029027D">
      <w:pPr>
        <w:rPr>
          <w:rFonts w:ascii="Arial" w:hAnsi="Arial" w:cs="Arial"/>
          <w:sz w:val="22"/>
          <w:szCs w:val="22"/>
        </w:rPr>
      </w:pPr>
      <w:r w:rsidRPr="1D4D97C4">
        <w:rPr>
          <w:rFonts w:ascii="Arial" w:hAnsi="Arial" w:cs="Arial"/>
          <w:sz w:val="22"/>
          <w:szCs w:val="22"/>
        </w:rPr>
        <w:t>We will begin administering the vaccine to</w:t>
      </w:r>
      <w:r w:rsidR="00FC5FC5" w:rsidRPr="1D4D97C4">
        <w:rPr>
          <w:rFonts w:ascii="Arial" w:hAnsi="Arial" w:cs="Arial"/>
          <w:sz w:val="22"/>
          <w:szCs w:val="22"/>
        </w:rPr>
        <w:t xml:space="preserve"> </w:t>
      </w:r>
      <w:r w:rsidR="00A93DBD" w:rsidRPr="1D4D97C4">
        <w:rPr>
          <w:rFonts w:ascii="Arial" w:hAnsi="Arial" w:cs="Arial"/>
          <w:sz w:val="22"/>
          <w:szCs w:val="22"/>
        </w:rPr>
        <w:t>staff</w:t>
      </w:r>
      <w:r w:rsidR="00FC5FC5" w:rsidRPr="1D4D97C4">
        <w:rPr>
          <w:rFonts w:ascii="Arial" w:hAnsi="Arial" w:cs="Arial"/>
          <w:sz w:val="22"/>
          <w:szCs w:val="22"/>
        </w:rPr>
        <w:t xml:space="preserve"> </w:t>
      </w:r>
      <w:r w:rsidR="006E7A8C" w:rsidRPr="1D4D97C4">
        <w:rPr>
          <w:rFonts w:ascii="Arial" w:hAnsi="Arial" w:cs="Arial"/>
          <w:sz w:val="22"/>
          <w:szCs w:val="22"/>
        </w:rPr>
        <w:t>[</w:t>
      </w:r>
      <w:r w:rsidR="00FC5FC5" w:rsidRPr="1D4D97C4">
        <w:rPr>
          <w:rFonts w:ascii="Arial" w:hAnsi="Arial" w:cs="Arial"/>
          <w:sz w:val="22"/>
          <w:szCs w:val="22"/>
          <w:highlight w:val="yellow"/>
        </w:rPr>
        <w:t>Insert details on vaccine clinic – date, time, location]</w:t>
      </w:r>
      <w:r w:rsidRPr="1D4D97C4">
        <w:rPr>
          <w:rFonts w:ascii="Arial" w:hAnsi="Arial" w:cs="Arial"/>
          <w:sz w:val="22"/>
          <w:szCs w:val="22"/>
        </w:rPr>
        <w:t>.</w:t>
      </w:r>
      <w:r w:rsidR="00FC5FC5" w:rsidRPr="1D4D97C4">
        <w:rPr>
          <w:rFonts w:ascii="Arial" w:hAnsi="Arial" w:cs="Arial"/>
          <w:sz w:val="22"/>
          <w:szCs w:val="22"/>
        </w:rPr>
        <w:t xml:space="preserve"> </w:t>
      </w:r>
      <w:r w:rsidR="00BB00A8" w:rsidRPr="1D4D97C4">
        <w:rPr>
          <w:rFonts w:ascii="Arial" w:hAnsi="Arial" w:cs="Arial"/>
          <w:sz w:val="22"/>
          <w:szCs w:val="22"/>
        </w:rPr>
        <w:t xml:space="preserve">We need you to read the attached </w:t>
      </w:r>
      <w:r w:rsidR="00BB00A8" w:rsidRPr="00110560">
        <w:rPr>
          <w:rFonts w:ascii="Arial" w:hAnsi="Arial" w:cs="Arial"/>
          <w:sz w:val="22"/>
          <w:szCs w:val="22"/>
          <w:highlight w:val="yellow"/>
        </w:rPr>
        <w:t>(or linked)</w:t>
      </w:r>
      <w:r w:rsidR="00BB00A8" w:rsidRPr="1D4D97C4">
        <w:rPr>
          <w:rFonts w:ascii="Arial" w:hAnsi="Arial" w:cs="Arial"/>
          <w:sz w:val="22"/>
          <w:szCs w:val="22"/>
        </w:rPr>
        <w:t xml:space="preserve"> </w:t>
      </w:r>
      <w:r w:rsidR="00C227C0">
        <w:rPr>
          <w:rFonts w:ascii="Arial" w:hAnsi="Arial" w:cs="Arial"/>
          <w:sz w:val="22"/>
          <w:szCs w:val="22"/>
        </w:rPr>
        <w:t>EUA</w:t>
      </w:r>
      <w:r w:rsidR="00BB00A8" w:rsidRPr="1D4D97C4">
        <w:rPr>
          <w:rFonts w:ascii="Arial" w:hAnsi="Arial" w:cs="Arial"/>
          <w:sz w:val="22"/>
          <w:szCs w:val="22"/>
        </w:rPr>
        <w:t xml:space="preserve"> fact sheet </w:t>
      </w:r>
      <w:r w:rsidR="00A96448">
        <w:rPr>
          <w:rFonts w:ascii="Arial" w:hAnsi="Arial" w:cs="Arial"/>
          <w:sz w:val="22"/>
          <w:szCs w:val="22"/>
        </w:rPr>
        <w:t xml:space="preserve">and feel free to ask any questions before </w:t>
      </w:r>
      <w:r w:rsidR="002A1D20">
        <w:rPr>
          <w:rFonts w:ascii="Arial" w:hAnsi="Arial" w:cs="Arial"/>
          <w:sz w:val="22"/>
          <w:szCs w:val="22"/>
        </w:rPr>
        <w:t xml:space="preserve">deciding to sign the </w:t>
      </w:r>
      <w:r w:rsidR="00BB00A8" w:rsidRPr="1D4D97C4">
        <w:rPr>
          <w:rFonts w:ascii="Arial" w:hAnsi="Arial" w:cs="Arial"/>
          <w:sz w:val="22"/>
          <w:szCs w:val="22"/>
        </w:rPr>
        <w:t xml:space="preserve">consent form for the pharmacy to administer the vaccine. </w:t>
      </w:r>
      <w:r w:rsidR="00FD0945" w:rsidRPr="1D4D97C4">
        <w:rPr>
          <w:rFonts w:ascii="Arial" w:hAnsi="Arial" w:cs="Arial"/>
          <w:sz w:val="22"/>
          <w:szCs w:val="22"/>
        </w:rPr>
        <w:t>R</w:t>
      </w:r>
      <w:r w:rsidR="00FE2580" w:rsidRPr="1D4D97C4">
        <w:rPr>
          <w:rFonts w:ascii="Arial" w:hAnsi="Arial" w:cs="Arial"/>
          <w:sz w:val="22"/>
          <w:szCs w:val="22"/>
        </w:rPr>
        <w:t>eceiving the vaccine</w:t>
      </w:r>
      <w:r w:rsidRPr="1D4D97C4">
        <w:rPr>
          <w:rFonts w:ascii="Arial" w:hAnsi="Arial" w:cs="Arial"/>
          <w:sz w:val="22"/>
          <w:szCs w:val="22"/>
        </w:rPr>
        <w:t xml:space="preserve"> will come at</w:t>
      </w:r>
      <w:r w:rsidR="00FC5FC5" w:rsidRPr="1D4D97C4">
        <w:rPr>
          <w:rFonts w:ascii="Arial" w:hAnsi="Arial" w:cs="Arial"/>
          <w:sz w:val="22"/>
          <w:szCs w:val="22"/>
        </w:rPr>
        <w:t xml:space="preserve"> no cost</w:t>
      </w:r>
      <w:r w:rsidR="00DA1C2B" w:rsidRPr="1D4D97C4">
        <w:rPr>
          <w:rFonts w:ascii="Arial" w:hAnsi="Arial" w:cs="Arial"/>
          <w:sz w:val="22"/>
          <w:szCs w:val="22"/>
        </w:rPr>
        <w:t>.</w:t>
      </w:r>
      <w:r w:rsidR="00FC5FC5" w:rsidRPr="1D4D97C4">
        <w:rPr>
          <w:rFonts w:ascii="Arial" w:hAnsi="Arial" w:cs="Arial"/>
          <w:sz w:val="22"/>
          <w:szCs w:val="22"/>
        </w:rPr>
        <w:t xml:space="preserve"> </w:t>
      </w:r>
    </w:p>
    <w:p w14:paraId="12E893E8" w14:textId="77777777" w:rsidR="00FC5FC5" w:rsidRPr="00C1223B" w:rsidRDefault="00FC5FC5" w:rsidP="00FC5FC5">
      <w:pPr>
        <w:rPr>
          <w:rFonts w:ascii="Arial" w:hAnsi="Arial" w:cs="Arial"/>
          <w:sz w:val="22"/>
          <w:szCs w:val="22"/>
        </w:rPr>
      </w:pPr>
    </w:p>
    <w:p w14:paraId="7F7EE832" w14:textId="5D7094FF" w:rsidR="00FC5FC5" w:rsidRPr="00D8525B" w:rsidRDefault="0029027D" w:rsidP="13E9D5F2">
      <w:pPr>
        <w:rPr>
          <w:rFonts w:ascii="Arial" w:hAnsi="Arial" w:cs="Arial"/>
          <w:b/>
          <w:bCs/>
          <w:i/>
          <w:iCs/>
          <w:sz w:val="22"/>
          <w:szCs w:val="22"/>
        </w:rPr>
      </w:pPr>
      <w:r w:rsidRPr="13E9D5F2">
        <w:rPr>
          <w:rFonts w:ascii="Arial" w:hAnsi="Arial" w:cs="Arial"/>
          <w:b/>
          <w:bCs/>
          <w:i/>
          <w:iCs/>
          <w:sz w:val="22"/>
          <w:szCs w:val="22"/>
          <w:highlight w:val="yellow"/>
        </w:rPr>
        <w:t>[</w:t>
      </w:r>
      <w:r w:rsidR="00FC5FC5" w:rsidRPr="13E9D5F2">
        <w:rPr>
          <w:rFonts w:ascii="Arial" w:hAnsi="Arial" w:cs="Arial"/>
          <w:b/>
          <w:bCs/>
          <w:i/>
          <w:iCs/>
          <w:sz w:val="22"/>
          <w:szCs w:val="22"/>
          <w:highlight w:val="yellow"/>
        </w:rPr>
        <w:t>If a</w:t>
      </w:r>
      <w:r w:rsidRPr="13E9D5F2">
        <w:rPr>
          <w:rFonts w:ascii="Arial" w:hAnsi="Arial" w:cs="Arial"/>
          <w:b/>
          <w:bCs/>
          <w:i/>
          <w:iCs/>
          <w:sz w:val="22"/>
          <w:szCs w:val="22"/>
          <w:highlight w:val="yellow"/>
        </w:rPr>
        <w:t xml:space="preserve"> facility </w:t>
      </w:r>
      <w:r w:rsidR="00FC5FC5" w:rsidRPr="13E9D5F2">
        <w:rPr>
          <w:rFonts w:ascii="Arial" w:hAnsi="Arial" w:cs="Arial"/>
          <w:b/>
          <w:bCs/>
          <w:i/>
          <w:iCs/>
          <w:sz w:val="22"/>
          <w:szCs w:val="22"/>
          <w:highlight w:val="yellow"/>
        </w:rPr>
        <w:t xml:space="preserve">won’t have </w:t>
      </w:r>
      <w:r w:rsidR="00DF639A" w:rsidRPr="13E9D5F2">
        <w:rPr>
          <w:rFonts w:ascii="Arial" w:hAnsi="Arial" w:cs="Arial"/>
          <w:b/>
          <w:bCs/>
          <w:i/>
          <w:iCs/>
          <w:sz w:val="22"/>
          <w:szCs w:val="22"/>
          <w:highlight w:val="yellow"/>
        </w:rPr>
        <w:t xml:space="preserve">the vaccine for </w:t>
      </w:r>
      <w:r w:rsidR="00FD0945" w:rsidRPr="13E9D5F2">
        <w:rPr>
          <w:rFonts w:ascii="Arial" w:hAnsi="Arial" w:cs="Arial"/>
          <w:b/>
          <w:bCs/>
          <w:i/>
          <w:iCs/>
          <w:sz w:val="22"/>
          <w:szCs w:val="22"/>
          <w:highlight w:val="yellow"/>
        </w:rPr>
        <w:t>a while</w:t>
      </w:r>
      <w:r w:rsidR="00FC5FC5" w:rsidRPr="13E9D5F2">
        <w:rPr>
          <w:rFonts w:ascii="Arial" w:hAnsi="Arial" w:cs="Arial"/>
          <w:b/>
          <w:bCs/>
          <w:i/>
          <w:iCs/>
          <w:sz w:val="22"/>
          <w:szCs w:val="22"/>
          <w:highlight w:val="yellow"/>
        </w:rPr>
        <w:t xml:space="preserve"> but starts to collect consent forms</w:t>
      </w:r>
      <w:r w:rsidR="006F302D" w:rsidRPr="13E9D5F2">
        <w:rPr>
          <w:rFonts w:ascii="Arial" w:hAnsi="Arial" w:cs="Arial"/>
          <w:b/>
          <w:bCs/>
          <w:i/>
          <w:iCs/>
          <w:sz w:val="22"/>
          <w:szCs w:val="22"/>
          <w:highlight w:val="yellow"/>
        </w:rPr>
        <w:t>:</w:t>
      </w:r>
      <w:r w:rsidRPr="13E9D5F2">
        <w:rPr>
          <w:rFonts w:ascii="Arial" w:hAnsi="Arial" w:cs="Arial"/>
          <w:b/>
          <w:bCs/>
          <w:i/>
          <w:iCs/>
          <w:sz w:val="22"/>
          <w:szCs w:val="22"/>
          <w:highlight w:val="yellow"/>
        </w:rPr>
        <w:t>]</w:t>
      </w:r>
      <w:r w:rsidR="00FC5FC5" w:rsidRPr="13E9D5F2">
        <w:rPr>
          <w:rFonts w:ascii="Arial" w:hAnsi="Arial" w:cs="Arial"/>
          <w:b/>
          <w:bCs/>
          <w:i/>
          <w:iCs/>
          <w:sz w:val="22"/>
          <w:szCs w:val="22"/>
        </w:rPr>
        <w:t xml:space="preserve"> </w:t>
      </w:r>
    </w:p>
    <w:p w14:paraId="429EB9DA" w14:textId="048CD541" w:rsidR="00FC5FC5" w:rsidRPr="00C1223B" w:rsidRDefault="00FC5FC5" w:rsidP="00FC5FC5">
      <w:pPr>
        <w:rPr>
          <w:rFonts w:ascii="Arial" w:hAnsi="Arial" w:cs="Arial"/>
          <w:sz w:val="22"/>
          <w:szCs w:val="22"/>
        </w:rPr>
      </w:pPr>
      <w:r w:rsidRPr="1D4D97C4">
        <w:rPr>
          <w:rFonts w:ascii="Arial" w:hAnsi="Arial" w:cs="Arial"/>
          <w:sz w:val="22"/>
          <w:szCs w:val="22"/>
        </w:rPr>
        <w:t>A COVID-19</w:t>
      </w:r>
      <w:r w:rsidR="00E16AFE" w:rsidRPr="1D4D97C4">
        <w:rPr>
          <w:rFonts w:ascii="Arial" w:hAnsi="Arial" w:cs="Arial"/>
          <w:sz w:val="22"/>
          <w:szCs w:val="22"/>
        </w:rPr>
        <w:t xml:space="preserve"> vaccine</w:t>
      </w:r>
      <w:r w:rsidRPr="1D4D97C4">
        <w:rPr>
          <w:rFonts w:ascii="Arial" w:hAnsi="Arial" w:cs="Arial"/>
          <w:sz w:val="22"/>
          <w:szCs w:val="22"/>
        </w:rPr>
        <w:t xml:space="preserve"> will soon be available to </w:t>
      </w:r>
      <w:r w:rsidR="00A1581E" w:rsidRPr="1D4D97C4">
        <w:rPr>
          <w:rFonts w:ascii="Arial" w:hAnsi="Arial" w:cs="Arial"/>
          <w:sz w:val="22"/>
          <w:szCs w:val="22"/>
        </w:rPr>
        <w:t>all</w:t>
      </w:r>
      <w:r w:rsidRPr="1D4D97C4">
        <w:rPr>
          <w:rFonts w:ascii="Arial" w:hAnsi="Arial" w:cs="Arial"/>
          <w:sz w:val="22"/>
          <w:szCs w:val="22"/>
        </w:rPr>
        <w:t xml:space="preserve"> </w:t>
      </w:r>
      <w:r w:rsidR="00A93DBD" w:rsidRPr="1D4D97C4">
        <w:rPr>
          <w:rFonts w:ascii="Arial" w:hAnsi="Arial" w:cs="Arial"/>
          <w:sz w:val="22"/>
          <w:szCs w:val="22"/>
        </w:rPr>
        <w:t>staff</w:t>
      </w:r>
      <w:r w:rsidRPr="1D4D97C4">
        <w:rPr>
          <w:rFonts w:ascii="Arial" w:hAnsi="Arial" w:cs="Arial"/>
          <w:sz w:val="22"/>
          <w:szCs w:val="22"/>
        </w:rPr>
        <w:t xml:space="preserve">. We are </w:t>
      </w:r>
      <w:r w:rsidR="00656001" w:rsidRPr="1D4D97C4">
        <w:rPr>
          <w:rFonts w:ascii="Arial" w:hAnsi="Arial" w:cs="Arial"/>
          <w:sz w:val="22"/>
          <w:szCs w:val="22"/>
        </w:rPr>
        <w:t xml:space="preserve">moving forward </w:t>
      </w:r>
      <w:r w:rsidR="00E315CE" w:rsidRPr="1D4D97C4">
        <w:rPr>
          <w:rFonts w:ascii="Arial" w:hAnsi="Arial" w:cs="Arial"/>
          <w:sz w:val="22"/>
          <w:szCs w:val="22"/>
        </w:rPr>
        <w:t>with</w:t>
      </w:r>
      <w:r w:rsidR="00656001" w:rsidRPr="1D4D97C4">
        <w:rPr>
          <w:rFonts w:ascii="Arial" w:hAnsi="Arial" w:cs="Arial"/>
          <w:sz w:val="22"/>
          <w:szCs w:val="22"/>
        </w:rPr>
        <w:t xml:space="preserve"> plans</w:t>
      </w:r>
      <w:r w:rsidR="0089381A" w:rsidRPr="1D4D97C4">
        <w:rPr>
          <w:rFonts w:ascii="Arial" w:hAnsi="Arial" w:cs="Arial"/>
          <w:sz w:val="22"/>
          <w:szCs w:val="22"/>
        </w:rPr>
        <w:t xml:space="preserve"> </w:t>
      </w:r>
      <w:r w:rsidR="6B7DA04D" w:rsidRPr="1D4D97C4">
        <w:rPr>
          <w:rFonts w:ascii="Arial" w:hAnsi="Arial" w:cs="Arial"/>
          <w:sz w:val="22"/>
          <w:szCs w:val="22"/>
        </w:rPr>
        <w:t xml:space="preserve">to administer the vaccine </w:t>
      </w:r>
      <w:r w:rsidR="007E6E4E" w:rsidRPr="1D4D97C4">
        <w:rPr>
          <w:rFonts w:ascii="Arial" w:hAnsi="Arial" w:cs="Arial"/>
          <w:sz w:val="22"/>
          <w:szCs w:val="22"/>
        </w:rPr>
        <w:t xml:space="preserve">and will </w:t>
      </w:r>
      <w:r w:rsidR="0089381A" w:rsidRPr="1D4D97C4">
        <w:rPr>
          <w:rFonts w:ascii="Arial" w:hAnsi="Arial" w:cs="Arial"/>
          <w:sz w:val="22"/>
          <w:szCs w:val="22"/>
        </w:rPr>
        <w:t xml:space="preserve">provide </w:t>
      </w:r>
      <w:r w:rsidR="1858539D" w:rsidRPr="1D4D97C4">
        <w:rPr>
          <w:rFonts w:ascii="Arial" w:hAnsi="Arial" w:cs="Arial"/>
          <w:sz w:val="22"/>
          <w:szCs w:val="22"/>
        </w:rPr>
        <w:t xml:space="preserve">you </w:t>
      </w:r>
      <w:r w:rsidR="0073419C" w:rsidRPr="1D4D97C4">
        <w:rPr>
          <w:rFonts w:ascii="Arial" w:hAnsi="Arial" w:cs="Arial"/>
          <w:sz w:val="22"/>
          <w:szCs w:val="22"/>
        </w:rPr>
        <w:t>additional details</w:t>
      </w:r>
      <w:r w:rsidR="00F4748A" w:rsidRPr="1D4D97C4">
        <w:rPr>
          <w:rFonts w:ascii="Arial" w:hAnsi="Arial" w:cs="Arial"/>
          <w:sz w:val="22"/>
          <w:szCs w:val="22"/>
        </w:rPr>
        <w:t xml:space="preserve"> </w:t>
      </w:r>
      <w:r w:rsidR="0073419C" w:rsidRPr="1D4D97C4">
        <w:rPr>
          <w:rFonts w:ascii="Arial" w:hAnsi="Arial" w:cs="Arial"/>
          <w:sz w:val="22"/>
          <w:szCs w:val="22"/>
        </w:rPr>
        <w:t>in the near future. In the meantime, we</w:t>
      </w:r>
      <w:r w:rsidR="007E6E4E" w:rsidRPr="1D4D97C4">
        <w:rPr>
          <w:rFonts w:ascii="Arial" w:hAnsi="Arial" w:cs="Arial"/>
          <w:sz w:val="22"/>
          <w:szCs w:val="22"/>
        </w:rPr>
        <w:t xml:space="preserve"> need </w:t>
      </w:r>
      <w:r w:rsidR="00AA710E" w:rsidRPr="1D4D97C4">
        <w:rPr>
          <w:rFonts w:ascii="Arial" w:hAnsi="Arial" w:cs="Arial"/>
          <w:sz w:val="22"/>
          <w:szCs w:val="22"/>
        </w:rPr>
        <w:t>you to</w:t>
      </w:r>
      <w:r w:rsidR="00BB00A8" w:rsidRPr="1D4D97C4">
        <w:rPr>
          <w:rFonts w:ascii="Arial" w:hAnsi="Arial" w:cs="Arial"/>
          <w:sz w:val="22"/>
          <w:szCs w:val="22"/>
        </w:rPr>
        <w:t xml:space="preserve"> read the attached </w:t>
      </w:r>
      <w:r w:rsidR="00BB00A8" w:rsidRPr="00110560">
        <w:rPr>
          <w:rFonts w:ascii="Arial" w:hAnsi="Arial" w:cs="Arial"/>
          <w:sz w:val="22"/>
          <w:szCs w:val="22"/>
          <w:highlight w:val="yellow"/>
        </w:rPr>
        <w:t>(or linked)</w:t>
      </w:r>
      <w:r w:rsidR="00BB00A8" w:rsidRPr="1D4D97C4">
        <w:rPr>
          <w:rFonts w:ascii="Arial" w:hAnsi="Arial" w:cs="Arial"/>
          <w:sz w:val="22"/>
          <w:szCs w:val="22"/>
        </w:rPr>
        <w:t xml:space="preserve"> </w:t>
      </w:r>
      <w:r w:rsidR="00C227C0">
        <w:rPr>
          <w:rFonts w:ascii="Arial" w:hAnsi="Arial" w:cs="Arial"/>
          <w:sz w:val="22"/>
          <w:szCs w:val="22"/>
        </w:rPr>
        <w:t>EUA</w:t>
      </w:r>
      <w:r w:rsidR="00BB00A8" w:rsidRPr="1D4D97C4">
        <w:rPr>
          <w:rFonts w:ascii="Arial" w:hAnsi="Arial" w:cs="Arial"/>
          <w:sz w:val="22"/>
          <w:szCs w:val="22"/>
        </w:rPr>
        <w:t xml:space="preserve"> fact sheet</w:t>
      </w:r>
      <w:r w:rsidR="00AA710E" w:rsidRPr="1D4D97C4">
        <w:rPr>
          <w:rFonts w:ascii="Arial" w:hAnsi="Arial" w:cs="Arial"/>
          <w:sz w:val="22"/>
          <w:szCs w:val="22"/>
        </w:rPr>
        <w:t xml:space="preserve"> </w:t>
      </w:r>
      <w:r w:rsidR="00BB00A8" w:rsidRPr="1D4D97C4">
        <w:rPr>
          <w:rFonts w:ascii="Arial" w:hAnsi="Arial" w:cs="Arial"/>
          <w:sz w:val="22"/>
          <w:szCs w:val="22"/>
        </w:rPr>
        <w:t xml:space="preserve">and </w:t>
      </w:r>
      <w:r w:rsidR="00AA710E" w:rsidRPr="1D4D97C4">
        <w:rPr>
          <w:rFonts w:ascii="Arial" w:hAnsi="Arial" w:cs="Arial"/>
          <w:sz w:val="22"/>
          <w:szCs w:val="22"/>
        </w:rPr>
        <w:t>sign a</w:t>
      </w:r>
      <w:r w:rsidR="00FD0945" w:rsidRPr="1D4D97C4">
        <w:rPr>
          <w:rFonts w:ascii="Arial" w:hAnsi="Arial" w:cs="Arial"/>
          <w:sz w:val="22"/>
          <w:szCs w:val="22"/>
        </w:rPr>
        <w:t xml:space="preserve"> </w:t>
      </w:r>
      <w:r w:rsidR="007E6E4E" w:rsidRPr="1D4D97C4">
        <w:rPr>
          <w:rFonts w:ascii="Arial" w:hAnsi="Arial" w:cs="Arial"/>
          <w:sz w:val="22"/>
          <w:szCs w:val="22"/>
        </w:rPr>
        <w:t xml:space="preserve">consent form </w:t>
      </w:r>
      <w:r w:rsidR="00E16AFE" w:rsidRPr="1D4D97C4">
        <w:rPr>
          <w:rFonts w:ascii="Arial" w:hAnsi="Arial" w:cs="Arial"/>
          <w:sz w:val="22"/>
          <w:szCs w:val="22"/>
        </w:rPr>
        <w:t>for the pharmacy to</w:t>
      </w:r>
      <w:r w:rsidR="007E6E4E" w:rsidRPr="1D4D97C4">
        <w:rPr>
          <w:rFonts w:ascii="Arial" w:hAnsi="Arial" w:cs="Arial"/>
          <w:sz w:val="22"/>
          <w:szCs w:val="22"/>
        </w:rPr>
        <w:t xml:space="preserve"> administer the vaccine</w:t>
      </w:r>
      <w:r w:rsidR="00A93DBD" w:rsidRPr="1D4D97C4">
        <w:rPr>
          <w:rFonts w:ascii="Arial" w:hAnsi="Arial" w:cs="Arial"/>
          <w:sz w:val="22"/>
          <w:szCs w:val="22"/>
        </w:rPr>
        <w:t xml:space="preserve">. </w:t>
      </w:r>
      <w:r w:rsidR="00FD0945" w:rsidRPr="1D4D97C4">
        <w:rPr>
          <w:rFonts w:ascii="Arial" w:hAnsi="Arial" w:cs="Arial"/>
          <w:sz w:val="22"/>
          <w:szCs w:val="22"/>
        </w:rPr>
        <w:t>R</w:t>
      </w:r>
      <w:r w:rsidR="007E6E4E" w:rsidRPr="1D4D97C4">
        <w:rPr>
          <w:rFonts w:ascii="Arial" w:hAnsi="Arial" w:cs="Arial"/>
          <w:sz w:val="22"/>
          <w:szCs w:val="22"/>
        </w:rPr>
        <w:t>eceiving the vaccine will come at no cost</w:t>
      </w:r>
      <w:r w:rsidR="00DA1C2B" w:rsidRPr="1D4D97C4">
        <w:rPr>
          <w:rFonts w:ascii="Arial" w:hAnsi="Arial" w:cs="Arial"/>
          <w:sz w:val="22"/>
          <w:szCs w:val="22"/>
        </w:rPr>
        <w:t xml:space="preserve">. </w:t>
      </w:r>
      <w:r w:rsidR="007E6E4E" w:rsidRPr="1D4D97C4">
        <w:rPr>
          <w:rFonts w:ascii="Arial" w:hAnsi="Arial" w:cs="Arial"/>
          <w:sz w:val="22"/>
          <w:szCs w:val="22"/>
        </w:rPr>
        <w:t xml:space="preserve">  </w:t>
      </w:r>
    </w:p>
    <w:p w14:paraId="5E4CCB6B" w14:textId="56AD1F6C" w:rsidR="00FC5FC5" w:rsidRPr="00C1223B" w:rsidRDefault="00FC5FC5" w:rsidP="00FC5FC5">
      <w:pPr>
        <w:rPr>
          <w:rFonts w:ascii="Arial" w:hAnsi="Arial" w:cs="Arial"/>
          <w:sz w:val="22"/>
          <w:szCs w:val="22"/>
        </w:rPr>
      </w:pPr>
    </w:p>
    <w:p w14:paraId="4A9B5CA2" w14:textId="07F1E44D" w:rsidR="00BB3779" w:rsidRPr="00C1223B" w:rsidRDefault="00634CE8" w:rsidP="1D4D97C4">
      <w:pPr>
        <w:rPr>
          <w:rFonts w:ascii="Arial" w:hAnsi="Arial" w:cs="Arial"/>
          <w:sz w:val="22"/>
          <w:szCs w:val="22"/>
        </w:rPr>
      </w:pPr>
      <w:r w:rsidRPr="1D4D97C4">
        <w:rPr>
          <w:rFonts w:ascii="Arial" w:hAnsi="Arial" w:cs="Arial"/>
          <w:b/>
          <w:bCs/>
          <w:sz w:val="22"/>
          <w:szCs w:val="22"/>
        </w:rPr>
        <w:t xml:space="preserve">We strongly encourage all </w:t>
      </w:r>
      <w:r w:rsidR="00362875" w:rsidRPr="1D4D97C4">
        <w:rPr>
          <w:rFonts w:ascii="Arial" w:hAnsi="Arial" w:cs="Arial"/>
          <w:b/>
          <w:bCs/>
          <w:sz w:val="22"/>
          <w:szCs w:val="22"/>
        </w:rPr>
        <w:t>staff to</w:t>
      </w:r>
      <w:r w:rsidRPr="1D4D97C4">
        <w:rPr>
          <w:rFonts w:ascii="Arial" w:hAnsi="Arial" w:cs="Arial"/>
          <w:b/>
          <w:bCs/>
          <w:sz w:val="22"/>
          <w:szCs w:val="22"/>
        </w:rPr>
        <w:t xml:space="preserve"> give consent to receive the vaccine </w:t>
      </w:r>
      <w:r w:rsidR="00A6450E" w:rsidRPr="1D4D97C4">
        <w:rPr>
          <w:rFonts w:ascii="Arial" w:hAnsi="Arial" w:cs="Arial"/>
          <w:b/>
          <w:bCs/>
          <w:sz w:val="22"/>
          <w:szCs w:val="22"/>
        </w:rPr>
        <w:t>given the danger COVID-19 poses to our residents.</w:t>
      </w:r>
      <w:r w:rsidR="00BB3779" w:rsidRPr="1D4D97C4">
        <w:rPr>
          <w:rFonts w:ascii="Arial" w:hAnsi="Arial" w:cs="Arial"/>
          <w:sz w:val="22"/>
          <w:szCs w:val="22"/>
        </w:rPr>
        <w:t xml:space="preserve"> </w:t>
      </w:r>
      <w:r w:rsidR="00E16AFE" w:rsidRPr="1D4D97C4">
        <w:rPr>
          <w:rFonts w:ascii="Arial" w:hAnsi="Arial" w:cs="Arial"/>
          <w:sz w:val="22"/>
          <w:szCs w:val="22"/>
        </w:rPr>
        <w:t xml:space="preserve">Long term care residents and staff are particularly vulnerable to COVID-19, especially when the virus is spreading in the surrounding community. </w:t>
      </w:r>
    </w:p>
    <w:p w14:paraId="1172FBC3" w14:textId="77777777" w:rsidR="00BB3779" w:rsidRPr="00C1223B" w:rsidRDefault="00BB3779" w:rsidP="00FC5FC5">
      <w:pPr>
        <w:rPr>
          <w:rFonts w:ascii="Arial" w:hAnsi="Arial" w:cs="Arial"/>
          <w:sz w:val="22"/>
          <w:szCs w:val="22"/>
        </w:rPr>
      </w:pPr>
    </w:p>
    <w:p w14:paraId="3A28FE3F" w14:textId="657D1490" w:rsidR="00A071B1" w:rsidRPr="00C1223B" w:rsidRDefault="00A071B1" w:rsidP="4F5925BE">
      <w:pPr>
        <w:rPr>
          <w:rFonts w:ascii="Arial" w:hAnsi="Arial" w:cs="Arial"/>
          <w:sz w:val="22"/>
          <w:szCs w:val="22"/>
        </w:rPr>
      </w:pPr>
      <w:r w:rsidRPr="4F5925BE">
        <w:rPr>
          <w:rFonts w:ascii="Arial" w:hAnsi="Arial" w:cs="Arial"/>
          <w:b/>
          <w:bCs/>
          <w:sz w:val="22"/>
          <w:szCs w:val="22"/>
        </w:rPr>
        <w:t xml:space="preserve">This vaccine has gone through testing and clinical trials to ensure it meets the highest </w:t>
      </w:r>
      <w:r w:rsidR="00F64110" w:rsidRPr="4F5925BE">
        <w:rPr>
          <w:rFonts w:ascii="Arial" w:hAnsi="Arial" w:cs="Arial"/>
          <w:b/>
          <w:bCs/>
          <w:sz w:val="22"/>
          <w:szCs w:val="22"/>
        </w:rPr>
        <w:t xml:space="preserve">safety </w:t>
      </w:r>
      <w:r w:rsidRPr="4F5925BE">
        <w:rPr>
          <w:rFonts w:ascii="Arial" w:hAnsi="Arial" w:cs="Arial"/>
          <w:b/>
          <w:bCs/>
          <w:sz w:val="22"/>
          <w:szCs w:val="22"/>
        </w:rPr>
        <w:t xml:space="preserve">standards. </w:t>
      </w:r>
      <w:r w:rsidRPr="4F5925BE">
        <w:rPr>
          <w:rFonts w:ascii="Arial" w:hAnsi="Arial" w:cs="Arial"/>
          <w:sz w:val="22"/>
          <w:szCs w:val="22"/>
        </w:rPr>
        <w:t>The health and safety of our residents and staff is always our top priority, and we are confident this vaccine is safe for use</w:t>
      </w:r>
      <w:r w:rsidR="45024884" w:rsidRPr="4F5925BE">
        <w:rPr>
          <w:rFonts w:ascii="Arial" w:hAnsi="Arial" w:cs="Arial"/>
          <w:sz w:val="22"/>
          <w:szCs w:val="22"/>
        </w:rPr>
        <w:t xml:space="preserve">. </w:t>
      </w:r>
      <w:r w:rsidR="002F29B2" w:rsidRPr="4F5925BE">
        <w:rPr>
          <w:rFonts w:ascii="Arial" w:hAnsi="Arial" w:cs="Arial"/>
          <w:b/>
          <w:bCs/>
          <w:sz w:val="22"/>
          <w:szCs w:val="22"/>
        </w:rPr>
        <w:t xml:space="preserve">The more residents and staff we get vaccinated, </w:t>
      </w:r>
      <w:r w:rsidR="67DA8C3C" w:rsidRPr="4F5925BE">
        <w:rPr>
          <w:rFonts w:ascii="Arial" w:eastAsia="Arial" w:hAnsi="Arial" w:cs="Arial"/>
          <w:b/>
          <w:bCs/>
          <w:sz w:val="22"/>
          <w:szCs w:val="22"/>
        </w:rPr>
        <w:t>the better we can protect our community against potential outbreaks and save lives.</w:t>
      </w:r>
    </w:p>
    <w:p w14:paraId="0A6EC84D" w14:textId="77777777" w:rsidR="0004215C" w:rsidRPr="00C1223B" w:rsidRDefault="0004215C" w:rsidP="008F0116">
      <w:pPr>
        <w:rPr>
          <w:rFonts w:ascii="Arial" w:hAnsi="Arial" w:cs="Arial"/>
          <w:sz w:val="22"/>
          <w:szCs w:val="22"/>
        </w:rPr>
      </w:pPr>
    </w:p>
    <w:p w14:paraId="087FE6FA" w14:textId="2D8DFC48" w:rsidR="00A071B1" w:rsidRPr="00C1223B" w:rsidRDefault="00A071B1" w:rsidP="00A071B1">
      <w:pPr>
        <w:rPr>
          <w:rFonts w:ascii="Arial" w:hAnsi="Arial" w:cs="Arial"/>
          <w:sz w:val="22"/>
          <w:szCs w:val="22"/>
        </w:rPr>
      </w:pPr>
      <w:r w:rsidRPr="4F5925BE">
        <w:rPr>
          <w:rFonts w:ascii="Arial" w:hAnsi="Arial" w:cs="Arial"/>
          <w:sz w:val="22"/>
          <w:szCs w:val="22"/>
        </w:rPr>
        <w:t xml:space="preserve">The vaccine requires two doses. </w:t>
      </w:r>
      <w:r w:rsidR="00563F81" w:rsidRPr="4F5925BE">
        <w:rPr>
          <w:rFonts w:ascii="Arial" w:hAnsi="Arial" w:cs="Arial"/>
          <w:sz w:val="22"/>
          <w:szCs w:val="22"/>
        </w:rPr>
        <w:t>You</w:t>
      </w:r>
      <w:r w:rsidRPr="4F5925BE">
        <w:rPr>
          <w:rFonts w:ascii="Arial" w:hAnsi="Arial" w:cs="Arial"/>
          <w:sz w:val="22"/>
          <w:szCs w:val="22"/>
        </w:rPr>
        <w:t xml:space="preserve"> will need to get both </w:t>
      </w:r>
      <w:r w:rsidR="43BC2669" w:rsidRPr="4F5925BE">
        <w:rPr>
          <w:rFonts w:ascii="Arial" w:hAnsi="Arial" w:cs="Arial"/>
          <w:sz w:val="22"/>
          <w:szCs w:val="22"/>
        </w:rPr>
        <w:t xml:space="preserve">doses </w:t>
      </w:r>
      <w:r w:rsidRPr="4F5925BE">
        <w:rPr>
          <w:rFonts w:ascii="Arial" w:hAnsi="Arial" w:cs="Arial"/>
          <w:sz w:val="22"/>
          <w:szCs w:val="22"/>
        </w:rPr>
        <w:t xml:space="preserve">to ensure </w:t>
      </w:r>
      <w:r w:rsidR="472CFED5" w:rsidRPr="4F5925BE">
        <w:rPr>
          <w:rFonts w:ascii="Arial" w:hAnsi="Arial" w:cs="Arial"/>
          <w:sz w:val="22"/>
          <w:szCs w:val="22"/>
        </w:rPr>
        <w:t>the</w:t>
      </w:r>
      <w:r w:rsidRPr="4F5925BE">
        <w:rPr>
          <w:rFonts w:ascii="Arial" w:hAnsi="Arial" w:cs="Arial"/>
          <w:sz w:val="22"/>
          <w:szCs w:val="22"/>
        </w:rPr>
        <w:t xml:space="preserve"> </w:t>
      </w:r>
      <w:r w:rsidR="472CFED5" w:rsidRPr="4F5925BE">
        <w:rPr>
          <w:rFonts w:ascii="Arial" w:hAnsi="Arial" w:cs="Arial"/>
          <w:sz w:val="22"/>
          <w:szCs w:val="22"/>
        </w:rPr>
        <w:t>best results. The</w:t>
      </w:r>
      <w:r w:rsidRPr="4F5925BE">
        <w:rPr>
          <w:rFonts w:ascii="Arial" w:hAnsi="Arial" w:cs="Arial"/>
          <w:sz w:val="22"/>
          <w:szCs w:val="22"/>
        </w:rPr>
        <w:t xml:space="preserve"> second dose will be delivered approximately 21 to 28 days after the first dose. </w:t>
      </w:r>
      <w:r w:rsidR="03FAA19E" w:rsidRPr="4F5925BE">
        <w:rPr>
          <w:rFonts w:ascii="Arial" w:hAnsi="Arial" w:cs="Arial"/>
          <w:sz w:val="22"/>
          <w:szCs w:val="22"/>
        </w:rPr>
        <w:t xml:space="preserve">Potential </w:t>
      </w:r>
      <w:r w:rsidR="0DD0374D" w:rsidRPr="4F5925BE">
        <w:rPr>
          <w:rFonts w:ascii="Arial" w:hAnsi="Arial" w:cs="Arial"/>
          <w:sz w:val="22"/>
          <w:szCs w:val="22"/>
        </w:rPr>
        <w:t>s</w:t>
      </w:r>
      <w:r w:rsidRPr="4F5925BE">
        <w:rPr>
          <w:rFonts w:ascii="Arial" w:hAnsi="Arial" w:cs="Arial"/>
          <w:sz w:val="22"/>
          <w:szCs w:val="22"/>
        </w:rPr>
        <w:t xml:space="preserve">ide effects are identified on the attached fact sheet. </w:t>
      </w:r>
      <w:r w:rsidR="00590A94" w:rsidRPr="4F5925BE">
        <w:rPr>
          <w:rFonts w:ascii="Arial" w:hAnsi="Arial" w:cs="Arial"/>
          <w:sz w:val="22"/>
          <w:szCs w:val="22"/>
        </w:rPr>
        <w:t xml:space="preserve">You will find that </w:t>
      </w:r>
      <w:r w:rsidR="301322DB" w:rsidRPr="4F5925BE">
        <w:rPr>
          <w:rFonts w:ascii="Arial" w:hAnsi="Arial" w:cs="Arial"/>
          <w:sz w:val="22"/>
          <w:szCs w:val="22"/>
        </w:rPr>
        <w:t>the potential side effects for the COVID-19 vaccine</w:t>
      </w:r>
      <w:r w:rsidR="00590A94" w:rsidRPr="4F5925BE">
        <w:rPr>
          <w:rFonts w:ascii="Arial" w:hAnsi="Arial" w:cs="Arial"/>
          <w:sz w:val="22"/>
          <w:szCs w:val="22"/>
        </w:rPr>
        <w:t xml:space="preserve"> are similar to the potential side effects of the flu shot but </w:t>
      </w:r>
      <w:r w:rsidR="21FFBD06" w:rsidRPr="4F5925BE">
        <w:rPr>
          <w:rFonts w:ascii="Arial" w:hAnsi="Arial" w:cs="Arial"/>
          <w:sz w:val="22"/>
          <w:szCs w:val="22"/>
        </w:rPr>
        <w:t xml:space="preserve">occur </w:t>
      </w:r>
      <w:r w:rsidR="00590A94" w:rsidRPr="4F5925BE">
        <w:rPr>
          <w:rFonts w:ascii="Arial" w:hAnsi="Arial" w:cs="Arial"/>
          <w:sz w:val="22"/>
          <w:szCs w:val="22"/>
        </w:rPr>
        <w:t>more frequent</w:t>
      </w:r>
      <w:r w:rsidR="18E64AF0" w:rsidRPr="4F5925BE">
        <w:rPr>
          <w:rFonts w:ascii="Arial" w:hAnsi="Arial" w:cs="Arial"/>
          <w:sz w:val="22"/>
          <w:szCs w:val="22"/>
        </w:rPr>
        <w:t>ly.</w:t>
      </w:r>
    </w:p>
    <w:p w14:paraId="0E1FDEEB" w14:textId="77777777" w:rsidR="00A071B1" w:rsidRPr="00C1223B" w:rsidRDefault="00A071B1" w:rsidP="00FC5FC5">
      <w:pPr>
        <w:rPr>
          <w:rFonts w:ascii="Arial" w:hAnsi="Arial" w:cs="Arial"/>
          <w:sz w:val="22"/>
          <w:szCs w:val="22"/>
        </w:rPr>
      </w:pPr>
    </w:p>
    <w:p w14:paraId="416D2926" w14:textId="350849CA" w:rsidR="00FC5FC5" w:rsidRPr="00C1223B" w:rsidRDefault="0029027D" w:rsidP="00FC5FC5">
      <w:pPr>
        <w:rPr>
          <w:rFonts w:ascii="Arial" w:hAnsi="Arial" w:cs="Arial"/>
          <w:sz w:val="22"/>
          <w:szCs w:val="22"/>
        </w:rPr>
      </w:pPr>
      <w:r w:rsidRPr="4F5925BE">
        <w:rPr>
          <w:rFonts w:ascii="Arial" w:hAnsi="Arial" w:cs="Arial"/>
          <w:sz w:val="22"/>
          <w:szCs w:val="22"/>
        </w:rPr>
        <w:t xml:space="preserve">We will continue to take </w:t>
      </w:r>
      <w:r w:rsidR="006F302D" w:rsidRPr="4F5925BE">
        <w:rPr>
          <w:rFonts w:ascii="Arial" w:hAnsi="Arial" w:cs="Arial"/>
          <w:sz w:val="22"/>
          <w:szCs w:val="22"/>
        </w:rPr>
        <w:t>all necessary</w:t>
      </w:r>
      <w:r w:rsidRPr="4F5925BE">
        <w:rPr>
          <w:rFonts w:ascii="Arial" w:hAnsi="Arial" w:cs="Arial"/>
          <w:sz w:val="22"/>
          <w:szCs w:val="22"/>
        </w:rPr>
        <w:t xml:space="preserve"> precautions after the vaccine is administered, including wearing personal protective equipment </w:t>
      </w:r>
      <w:r w:rsidR="00FD3762" w:rsidRPr="4F5925BE">
        <w:rPr>
          <w:rFonts w:ascii="Arial" w:hAnsi="Arial" w:cs="Arial"/>
          <w:sz w:val="22"/>
          <w:szCs w:val="22"/>
        </w:rPr>
        <w:t>and conducting regular testing</w:t>
      </w:r>
      <w:r w:rsidRPr="4F5925BE">
        <w:rPr>
          <w:rFonts w:ascii="Arial" w:hAnsi="Arial" w:cs="Arial"/>
          <w:sz w:val="22"/>
          <w:szCs w:val="22"/>
        </w:rPr>
        <w:t>, to ensure the safety</w:t>
      </w:r>
      <w:r w:rsidR="7BB12FB9" w:rsidRPr="4F5925BE">
        <w:rPr>
          <w:rFonts w:ascii="Arial" w:hAnsi="Arial" w:cs="Arial"/>
          <w:sz w:val="22"/>
          <w:szCs w:val="22"/>
        </w:rPr>
        <w:t xml:space="preserve"> of our residents and staff</w:t>
      </w:r>
      <w:r w:rsidR="00563F81" w:rsidRPr="4F5925BE">
        <w:rPr>
          <w:rFonts w:ascii="Arial" w:hAnsi="Arial" w:cs="Arial"/>
          <w:sz w:val="22"/>
          <w:szCs w:val="22"/>
        </w:rPr>
        <w:t>.</w:t>
      </w:r>
      <w:r w:rsidR="0004215C" w:rsidRPr="4F5925BE">
        <w:rPr>
          <w:rFonts w:ascii="Arial" w:hAnsi="Arial" w:cs="Arial"/>
          <w:sz w:val="22"/>
          <w:szCs w:val="22"/>
        </w:rPr>
        <w:t xml:space="preserve"> </w:t>
      </w:r>
    </w:p>
    <w:p w14:paraId="0C4FACD5" w14:textId="77777777" w:rsidR="0029027D" w:rsidRPr="00C1223B" w:rsidRDefault="0029027D" w:rsidP="00FC5FC5">
      <w:pPr>
        <w:rPr>
          <w:rFonts w:ascii="Arial" w:hAnsi="Arial" w:cs="Arial"/>
          <w:sz w:val="22"/>
          <w:szCs w:val="22"/>
        </w:rPr>
      </w:pPr>
    </w:p>
    <w:p w14:paraId="6CBBEC18" w14:textId="59E14FBA" w:rsidR="00AB3B73" w:rsidRPr="00C1223B" w:rsidRDefault="00A10E25" w:rsidP="00FC5FC5">
      <w:pPr>
        <w:rPr>
          <w:rFonts w:ascii="Arial" w:hAnsi="Arial" w:cs="Arial"/>
          <w:sz w:val="22"/>
          <w:szCs w:val="22"/>
        </w:rPr>
      </w:pPr>
      <w:r w:rsidRPr="1D4D97C4">
        <w:rPr>
          <w:rFonts w:ascii="Arial" w:hAnsi="Arial" w:cs="Arial"/>
          <w:sz w:val="22"/>
          <w:szCs w:val="22"/>
        </w:rPr>
        <w:t>T</w:t>
      </w:r>
      <w:r w:rsidR="001B57F1" w:rsidRPr="1D4D97C4">
        <w:rPr>
          <w:rFonts w:ascii="Arial" w:hAnsi="Arial" w:cs="Arial"/>
          <w:sz w:val="22"/>
          <w:szCs w:val="22"/>
        </w:rPr>
        <w:t xml:space="preserve">here is a light at the end of the tunnel. </w:t>
      </w:r>
      <w:r w:rsidR="0029027D" w:rsidRPr="1D4D97C4">
        <w:rPr>
          <w:rFonts w:ascii="Arial" w:hAnsi="Arial" w:cs="Arial"/>
          <w:sz w:val="22"/>
          <w:szCs w:val="22"/>
        </w:rPr>
        <w:t xml:space="preserve">We are hopeful that the vaccine will be a lifesaving turning point in </w:t>
      </w:r>
      <w:r w:rsidR="00563F81" w:rsidRPr="1D4D97C4">
        <w:rPr>
          <w:rFonts w:ascii="Arial" w:hAnsi="Arial" w:cs="Arial"/>
          <w:sz w:val="22"/>
          <w:szCs w:val="22"/>
        </w:rPr>
        <w:t>the</w:t>
      </w:r>
      <w:r w:rsidR="0029027D" w:rsidRPr="1D4D97C4">
        <w:rPr>
          <w:rFonts w:ascii="Arial" w:hAnsi="Arial" w:cs="Arial"/>
          <w:sz w:val="22"/>
          <w:szCs w:val="22"/>
        </w:rPr>
        <w:t xml:space="preserve"> fight against COVID-19. Please</w:t>
      </w:r>
      <w:r w:rsidR="00F21D44" w:rsidRPr="1D4D97C4">
        <w:rPr>
          <w:rFonts w:ascii="Arial" w:hAnsi="Arial" w:cs="Arial"/>
          <w:sz w:val="22"/>
          <w:szCs w:val="22"/>
        </w:rPr>
        <w:t xml:space="preserve"> </w:t>
      </w:r>
      <w:r w:rsidR="0029027D" w:rsidRPr="1D4D97C4">
        <w:rPr>
          <w:rFonts w:ascii="Arial" w:hAnsi="Arial" w:cs="Arial"/>
          <w:sz w:val="22"/>
          <w:szCs w:val="22"/>
        </w:rPr>
        <w:t xml:space="preserve">do not hesitate </w:t>
      </w:r>
      <w:r w:rsidR="00B4235B" w:rsidRPr="1D4D97C4">
        <w:rPr>
          <w:rFonts w:ascii="Arial" w:hAnsi="Arial" w:cs="Arial"/>
          <w:sz w:val="22"/>
          <w:szCs w:val="22"/>
        </w:rPr>
        <w:t xml:space="preserve">to </w:t>
      </w:r>
      <w:r w:rsidR="00F21D44" w:rsidRPr="1D4D97C4">
        <w:rPr>
          <w:rFonts w:ascii="Arial" w:hAnsi="Arial" w:cs="Arial"/>
          <w:sz w:val="22"/>
          <w:szCs w:val="22"/>
        </w:rPr>
        <w:t xml:space="preserve">reach out to us with </w:t>
      </w:r>
      <w:r w:rsidR="0029027D" w:rsidRPr="1D4D97C4">
        <w:rPr>
          <w:rFonts w:ascii="Arial" w:hAnsi="Arial" w:cs="Arial"/>
          <w:sz w:val="22"/>
          <w:szCs w:val="22"/>
        </w:rPr>
        <w:t xml:space="preserve">any </w:t>
      </w:r>
      <w:r w:rsidR="00F21D44" w:rsidRPr="1D4D97C4">
        <w:rPr>
          <w:rFonts w:ascii="Arial" w:hAnsi="Arial" w:cs="Arial"/>
          <w:sz w:val="22"/>
          <w:szCs w:val="22"/>
        </w:rPr>
        <w:t>questions</w:t>
      </w:r>
      <w:r w:rsidR="003C30A4" w:rsidRPr="1D4D97C4">
        <w:rPr>
          <w:rFonts w:ascii="Arial" w:hAnsi="Arial" w:cs="Arial"/>
          <w:sz w:val="22"/>
          <w:szCs w:val="22"/>
        </w:rPr>
        <w:t>.</w:t>
      </w:r>
      <w:r w:rsidR="002F29B2" w:rsidRPr="1D4D97C4">
        <w:rPr>
          <w:rFonts w:ascii="Arial" w:hAnsi="Arial" w:cs="Arial"/>
          <w:sz w:val="22"/>
          <w:szCs w:val="22"/>
        </w:rPr>
        <w:t xml:space="preserve"> You can also visit </w:t>
      </w:r>
      <w:hyperlink r:id="rId8" w:history="1">
        <w:r w:rsidR="00110560" w:rsidRPr="0050443D">
          <w:rPr>
            <w:rStyle w:val="Hyperlink"/>
            <w:rFonts w:ascii="Arial" w:hAnsi="Arial" w:cs="Arial"/>
            <w:sz w:val="22"/>
            <w:szCs w:val="22"/>
          </w:rPr>
          <w:t>www.cdc.gov/coronavirus/2019-ncov/vaccines</w:t>
        </w:r>
      </w:hyperlink>
      <w:r w:rsidR="00110560">
        <w:rPr>
          <w:rFonts w:ascii="Arial" w:hAnsi="Arial" w:cs="Arial"/>
          <w:sz w:val="22"/>
          <w:szCs w:val="22"/>
        </w:rPr>
        <w:t xml:space="preserve"> </w:t>
      </w:r>
      <w:r w:rsidR="00FD0945" w:rsidRPr="1D4D97C4">
        <w:rPr>
          <w:rFonts w:ascii="Arial" w:hAnsi="Arial" w:cs="Arial"/>
          <w:sz w:val="22"/>
          <w:szCs w:val="22"/>
        </w:rPr>
        <w:t xml:space="preserve">to learn more about the vaccine.  </w:t>
      </w:r>
    </w:p>
    <w:p w14:paraId="40166940" w14:textId="77777777" w:rsidR="00FC5FC5" w:rsidRPr="00C1223B" w:rsidRDefault="00FC5FC5" w:rsidP="00FC5FC5">
      <w:pPr>
        <w:rPr>
          <w:rFonts w:ascii="Arial" w:hAnsi="Arial" w:cs="Arial"/>
          <w:sz w:val="22"/>
          <w:szCs w:val="22"/>
        </w:rPr>
      </w:pPr>
    </w:p>
    <w:p w14:paraId="36D08BE6" w14:textId="77777777" w:rsidR="00FC5FC5" w:rsidRPr="00C1223B" w:rsidRDefault="00FC5FC5" w:rsidP="00FC5FC5">
      <w:pPr>
        <w:rPr>
          <w:rFonts w:ascii="Arial" w:hAnsi="Arial" w:cs="Arial"/>
          <w:sz w:val="22"/>
          <w:szCs w:val="22"/>
        </w:rPr>
      </w:pPr>
      <w:r w:rsidRPr="00C1223B">
        <w:rPr>
          <w:rFonts w:ascii="Arial" w:hAnsi="Arial" w:cs="Arial"/>
          <w:sz w:val="22"/>
          <w:szCs w:val="22"/>
        </w:rPr>
        <w:t>Best,</w:t>
      </w:r>
    </w:p>
    <w:p w14:paraId="79AEC264" w14:textId="77777777" w:rsidR="0061110B" w:rsidRPr="00C1223B" w:rsidRDefault="0061110B" w:rsidP="00FC5FC5">
      <w:pPr>
        <w:rPr>
          <w:rFonts w:ascii="Arial" w:hAnsi="Arial" w:cs="Arial"/>
          <w:sz w:val="22"/>
          <w:szCs w:val="22"/>
        </w:rPr>
      </w:pPr>
    </w:p>
    <w:p w14:paraId="18167928" w14:textId="32D2BC16" w:rsidR="007D3D0A" w:rsidRPr="00C1223B" w:rsidRDefault="0095705E">
      <w:pPr>
        <w:rPr>
          <w:rFonts w:ascii="Arial" w:hAnsi="Arial" w:cs="Arial"/>
          <w:sz w:val="22"/>
          <w:szCs w:val="22"/>
        </w:rPr>
      </w:pPr>
      <w:r w:rsidRPr="00C1223B">
        <w:rPr>
          <w:rFonts w:ascii="Arial" w:hAnsi="Arial" w:cs="Arial"/>
          <w:sz w:val="22"/>
          <w:szCs w:val="22"/>
          <w:highlight w:val="yellow"/>
        </w:rPr>
        <w:t>[NAME]</w:t>
      </w:r>
    </w:p>
    <w:sectPr w:rsidR="007D3D0A" w:rsidRPr="00C1223B" w:rsidSect="00F56187">
      <w:pgSz w:w="12240" w:h="15840"/>
      <w:pgMar w:top="16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7C333A"/>
    <w:multiLevelType w:val="hybridMultilevel"/>
    <w:tmpl w:val="5512E9E2"/>
    <w:lvl w:ilvl="0" w:tplc="0F52122A">
      <w:start w:val="6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272D27"/>
    <w:multiLevelType w:val="hybridMultilevel"/>
    <w:tmpl w:val="D21AD5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48E"/>
    <w:rsid w:val="000147D7"/>
    <w:rsid w:val="0004215C"/>
    <w:rsid w:val="00071EC3"/>
    <w:rsid w:val="0008411E"/>
    <w:rsid w:val="000D5B8E"/>
    <w:rsid w:val="000F6F54"/>
    <w:rsid w:val="001076C9"/>
    <w:rsid w:val="00110560"/>
    <w:rsid w:val="0011227B"/>
    <w:rsid w:val="001B226E"/>
    <w:rsid w:val="001B57F1"/>
    <w:rsid w:val="001D6CD0"/>
    <w:rsid w:val="0026323F"/>
    <w:rsid w:val="0029027D"/>
    <w:rsid w:val="00297CF9"/>
    <w:rsid w:val="002A1796"/>
    <w:rsid w:val="002A1D20"/>
    <w:rsid w:val="002F29B2"/>
    <w:rsid w:val="00362875"/>
    <w:rsid w:val="00382AED"/>
    <w:rsid w:val="003A0665"/>
    <w:rsid w:val="003A1C1B"/>
    <w:rsid w:val="003C088C"/>
    <w:rsid w:val="003C30A4"/>
    <w:rsid w:val="003F21EE"/>
    <w:rsid w:val="004043C3"/>
    <w:rsid w:val="0048638E"/>
    <w:rsid w:val="004B78D5"/>
    <w:rsid w:val="004D5552"/>
    <w:rsid w:val="004E742B"/>
    <w:rsid w:val="004F4479"/>
    <w:rsid w:val="00512976"/>
    <w:rsid w:val="00563F81"/>
    <w:rsid w:val="00590A94"/>
    <w:rsid w:val="0061110B"/>
    <w:rsid w:val="00634CE8"/>
    <w:rsid w:val="00656001"/>
    <w:rsid w:val="00656D7B"/>
    <w:rsid w:val="006D23E2"/>
    <w:rsid w:val="006D6198"/>
    <w:rsid w:val="006E1A53"/>
    <w:rsid w:val="006E7A8C"/>
    <w:rsid w:val="006F302D"/>
    <w:rsid w:val="006F4697"/>
    <w:rsid w:val="00731C93"/>
    <w:rsid w:val="00732934"/>
    <w:rsid w:val="0073419C"/>
    <w:rsid w:val="007D3D0A"/>
    <w:rsid w:val="007E6624"/>
    <w:rsid w:val="007E6E4E"/>
    <w:rsid w:val="00837797"/>
    <w:rsid w:val="00844ACD"/>
    <w:rsid w:val="00891A24"/>
    <w:rsid w:val="0089381A"/>
    <w:rsid w:val="008A4741"/>
    <w:rsid w:val="008F0116"/>
    <w:rsid w:val="009063F9"/>
    <w:rsid w:val="00912B53"/>
    <w:rsid w:val="0093123B"/>
    <w:rsid w:val="00944C19"/>
    <w:rsid w:val="00955E3D"/>
    <w:rsid w:val="0095705E"/>
    <w:rsid w:val="00980069"/>
    <w:rsid w:val="00A06EE6"/>
    <w:rsid w:val="00A071B1"/>
    <w:rsid w:val="00A10E25"/>
    <w:rsid w:val="00A1581E"/>
    <w:rsid w:val="00A210DA"/>
    <w:rsid w:val="00A6450E"/>
    <w:rsid w:val="00A77C26"/>
    <w:rsid w:val="00A91E99"/>
    <w:rsid w:val="00A93DBD"/>
    <w:rsid w:val="00A96448"/>
    <w:rsid w:val="00AA30D6"/>
    <w:rsid w:val="00AA3A42"/>
    <w:rsid w:val="00AA710E"/>
    <w:rsid w:val="00AB06C8"/>
    <w:rsid w:val="00AB3B73"/>
    <w:rsid w:val="00B1789C"/>
    <w:rsid w:val="00B37CE4"/>
    <w:rsid w:val="00B4235B"/>
    <w:rsid w:val="00BB00A8"/>
    <w:rsid w:val="00BB3779"/>
    <w:rsid w:val="00BD548E"/>
    <w:rsid w:val="00C04E57"/>
    <w:rsid w:val="00C1223B"/>
    <w:rsid w:val="00C227C0"/>
    <w:rsid w:val="00C2679D"/>
    <w:rsid w:val="00D8525B"/>
    <w:rsid w:val="00D926C7"/>
    <w:rsid w:val="00DA1C2B"/>
    <w:rsid w:val="00DB1907"/>
    <w:rsid w:val="00DF639A"/>
    <w:rsid w:val="00E11D7D"/>
    <w:rsid w:val="00E16AFE"/>
    <w:rsid w:val="00E315CE"/>
    <w:rsid w:val="00E51224"/>
    <w:rsid w:val="00E81D61"/>
    <w:rsid w:val="00F1407F"/>
    <w:rsid w:val="00F21D44"/>
    <w:rsid w:val="00F4748A"/>
    <w:rsid w:val="00F56187"/>
    <w:rsid w:val="00F64110"/>
    <w:rsid w:val="00F852AD"/>
    <w:rsid w:val="00F95536"/>
    <w:rsid w:val="00FC5FC5"/>
    <w:rsid w:val="00FD0945"/>
    <w:rsid w:val="00FD3762"/>
    <w:rsid w:val="00FE2580"/>
    <w:rsid w:val="01BF9805"/>
    <w:rsid w:val="022FC60E"/>
    <w:rsid w:val="03FAA19E"/>
    <w:rsid w:val="0657BFF2"/>
    <w:rsid w:val="0760278D"/>
    <w:rsid w:val="084EFEC2"/>
    <w:rsid w:val="0C2B2DB5"/>
    <w:rsid w:val="0DD0374D"/>
    <w:rsid w:val="1219F2A0"/>
    <w:rsid w:val="1325D7A6"/>
    <w:rsid w:val="1339ACCB"/>
    <w:rsid w:val="13E9D5F2"/>
    <w:rsid w:val="1858539D"/>
    <w:rsid w:val="18C60BB7"/>
    <w:rsid w:val="18E64AF0"/>
    <w:rsid w:val="191F97E9"/>
    <w:rsid w:val="1D4D97C4"/>
    <w:rsid w:val="1F25E03E"/>
    <w:rsid w:val="217B56DA"/>
    <w:rsid w:val="21FFBD06"/>
    <w:rsid w:val="22A7C327"/>
    <w:rsid w:val="23438FC4"/>
    <w:rsid w:val="24DF6025"/>
    <w:rsid w:val="2999A8EB"/>
    <w:rsid w:val="299AC6C2"/>
    <w:rsid w:val="2DE45F7E"/>
    <w:rsid w:val="2FEE13F5"/>
    <w:rsid w:val="30015D26"/>
    <w:rsid w:val="301322DB"/>
    <w:rsid w:val="35943228"/>
    <w:rsid w:val="386BF2AA"/>
    <w:rsid w:val="3C724568"/>
    <w:rsid w:val="3FBAC8CA"/>
    <w:rsid w:val="43BC2669"/>
    <w:rsid w:val="449E06FE"/>
    <w:rsid w:val="44A66026"/>
    <w:rsid w:val="44AC4018"/>
    <w:rsid w:val="45024884"/>
    <w:rsid w:val="451B08C2"/>
    <w:rsid w:val="45711A40"/>
    <w:rsid w:val="45FA70A6"/>
    <w:rsid w:val="4636BB16"/>
    <w:rsid w:val="465475FF"/>
    <w:rsid w:val="469E18E5"/>
    <w:rsid w:val="472CFED5"/>
    <w:rsid w:val="4F5925BE"/>
    <w:rsid w:val="55D572A5"/>
    <w:rsid w:val="5A206349"/>
    <w:rsid w:val="67DA8C3C"/>
    <w:rsid w:val="6B7DA04D"/>
    <w:rsid w:val="73BA6CAA"/>
    <w:rsid w:val="765640CF"/>
    <w:rsid w:val="7776F34D"/>
    <w:rsid w:val="7BB12FB9"/>
    <w:rsid w:val="7D287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F8A0FD"/>
  <w15:chartTrackingRefBased/>
  <w15:docId w15:val="{0FE6E4D4-3BAB-7E4F-AE00-FF01BBD51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5FC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5F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97CF9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7CF9"/>
    <w:rPr>
      <w:rFonts w:ascii="Times New Roman" w:hAnsi="Times New Roman" w:cs="Times New Roman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E81D6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81D6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81D6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81D6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81D61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FD094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D09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dc.gov/coronavirus/2019-ncov/vaccines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0b7ed5867254441a9acb2b599fa1d40 xmlns="a289481b-a79c-422a-999a-ca274d02ddef">
      <Terms xmlns="http://schemas.microsoft.com/office/infopath/2007/PartnerControls"/>
    </j0b7ed5867254441a9acb2b599fa1d40>
    <TaxCatchAll xmlns="a289481b-a79c-422a-999a-ca274d02ddef"/>
    <AHCADescription xmlns="a289481b-a79c-422a-999a-ca274d02ddef" xsi:nil="true"/>
    <ProtivitiRequiredMembership xmlns="d35a5f88-6941-42a3-a694-bfb0e37d7d0d" xsi:nil="true"/>
    <RoutingRuleDescription xmlns="http://schemas.microsoft.com/sharepoint/v3" xsi:nil="true"/>
    <eeb7cf0d6b6b4fd4a86dd22f9cf894d3 xmlns="a289481b-a79c-422a-999a-ca274d02ddef">
      <Terms xmlns="http://schemas.microsoft.com/office/infopath/2007/PartnerControls"/>
    </eeb7cf0d6b6b4fd4a86dd22f9cf894d3>
    <Featured xmlns="a289481b-a79c-422a-999a-ca274d02ddef">false</Featured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HCA Document" ma:contentTypeID="0x01010095661E36B630014CB9CA3751FCFCF48E005EBF3B2EF318B14C9A720C8A8BFF7D20" ma:contentTypeVersion="9" ma:contentTypeDescription="" ma:contentTypeScope="" ma:versionID="2f5a36e4840a1d8d8c9cdef97594e9db">
  <xsd:schema xmlns:xsd="http://www.w3.org/2001/XMLSchema" xmlns:xs="http://www.w3.org/2001/XMLSchema" xmlns:p="http://schemas.microsoft.com/office/2006/metadata/properties" xmlns:ns1="http://schemas.microsoft.com/sharepoint/v3" xmlns:ns2="a289481b-a79c-422a-999a-ca274d02ddef" xmlns:ns3="d35a5f88-6941-42a3-a694-bfb0e37d7d0d" targetNamespace="http://schemas.microsoft.com/office/2006/metadata/properties" ma:root="true" ma:fieldsID="915627e255716e8a619e3ae3b2d487e8" ns1:_="" ns2:_="" ns3:_="">
    <xsd:import namespace="http://schemas.microsoft.com/sharepoint/v3"/>
    <xsd:import namespace="a289481b-a79c-422a-999a-ca274d02ddef"/>
    <xsd:import namespace="d35a5f88-6941-42a3-a694-bfb0e37d7d0d"/>
    <xsd:element name="properties">
      <xsd:complexType>
        <xsd:sequence>
          <xsd:element name="documentManagement">
            <xsd:complexType>
              <xsd:all>
                <xsd:element ref="ns2:AHCADescription" minOccurs="0"/>
                <xsd:element ref="ns1:RoutingRuleDescription" minOccurs="0"/>
                <xsd:element ref="ns2:Featured" minOccurs="0"/>
                <xsd:element ref="ns3:ProtivitiRequiredMembership" minOccurs="0"/>
                <xsd:element ref="ns2:j0b7ed5867254441a9acb2b599fa1d40" minOccurs="0"/>
                <xsd:element ref="ns2:TaxCatchAll" minOccurs="0"/>
                <xsd:element ref="ns2:TaxCatchAllLabel" minOccurs="0"/>
                <xsd:element ref="ns2:eeb7cf0d6b6b4fd4a86dd22f9cf894d3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outingRuleDescription" ma:index="3" nillable="true" ma:displayName="Description" ma:internalName="RoutingRuleDescription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89481b-a79c-422a-999a-ca274d02ddef" elementFormDefault="qualified">
    <xsd:import namespace="http://schemas.microsoft.com/office/2006/documentManagement/types"/>
    <xsd:import namespace="http://schemas.microsoft.com/office/infopath/2007/PartnerControls"/>
    <xsd:element name="AHCADescription" ma:index="2" nillable="true" ma:displayName="AHCA Description" ma:internalName="AHCADescription">
      <xsd:simpleType>
        <xsd:restriction base="dms:Note">
          <xsd:maxLength value="255"/>
        </xsd:restriction>
      </xsd:simpleType>
    </xsd:element>
    <xsd:element name="Featured" ma:index="6" nillable="true" ma:displayName="Featured" ma:default="0" ma:internalName="Featured">
      <xsd:simpleType>
        <xsd:restriction base="dms:Boolean"/>
      </xsd:simpleType>
    </xsd:element>
    <xsd:element name="j0b7ed5867254441a9acb2b599fa1d40" ma:index="9" nillable="true" ma:taxonomy="true" ma:internalName="j0b7ed5867254441a9acb2b599fa1d40" ma:taxonomyFieldName="Topic" ma:displayName="Topic" ma:default="" ma:fieldId="{30b7ed58-6725-4441-a9ac-b2b599fa1d40}" ma:taxonomyMulti="true" ma:sspId="4eaebe7a-4b32-4ca9-8755-4fda0f0c6220" ma:termSetId="421148ca-e115-4d84-beb6-e3733ce1d4f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dfd7f87e-6f52-47f4-921e-acf36ac975c7}" ma:internalName="TaxCatchAll" ma:showField="CatchAllData" ma:web="a289481b-a79c-422a-999a-ca274d02dd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y Catch All Column1" ma:hidden="true" ma:list="{dfd7f87e-6f52-47f4-921e-acf36ac975c7}" ma:internalName="TaxCatchAllLabel" ma:readOnly="true" ma:showField="CatchAllDataLabel" ma:web="a289481b-a79c-422a-999a-ca274d02dd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eb7cf0d6b6b4fd4a86dd22f9cf894d3" ma:index="15" nillable="true" ma:taxonomy="true" ma:internalName="eeb7cf0d6b6b4fd4a86dd22f9cf894d3" ma:taxonomyFieldName="Audience1" ma:displayName="Audience" ma:default="" ma:fieldId="{eeb7cf0d-6b6b-4fd4-a86d-d22f9cf894d3}" ma:taxonomyMulti="true" ma:sspId="4eaebe7a-4b32-4ca9-8755-4fda0f0c6220" ma:termSetId="24340687-e3a2-4a62-b7a0-5c76b471815d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5a5f88-6941-42a3-a694-bfb0e37d7d0d" elementFormDefault="qualified">
    <xsd:import namespace="http://schemas.microsoft.com/office/2006/documentManagement/types"/>
    <xsd:import namespace="http://schemas.microsoft.com/office/infopath/2007/PartnerControls"/>
    <xsd:element name="ProtivitiRequiredMembership" ma:index="7" nillable="true" ma:displayName="Required Membership" ma:internalName="ProtivitiRequiredMembership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30B5B53-A525-4AED-ADC2-D79E589CA42E}">
  <ds:schemaRefs>
    <ds:schemaRef ds:uri="http://purl.org/dc/dcmitype/"/>
    <ds:schemaRef ds:uri="http://schemas.microsoft.com/office/infopath/2007/PartnerControls"/>
    <ds:schemaRef ds:uri="http://schemas.microsoft.com/sharepoint/v3"/>
    <ds:schemaRef ds:uri="d35a5f88-6941-42a3-a694-bfb0e37d7d0d"/>
    <ds:schemaRef ds:uri="http://www.w3.org/XML/1998/namespace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a289481b-a79c-422a-999a-ca274d02ddef"/>
    <ds:schemaRef ds:uri="http://purl.org/dc/terms/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2D398412-CE33-4D61-AD5A-D3E026779A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289481b-a79c-422a-999a-ca274d02ddef"/>
    <ds:schemaRef ds:uri="d35a5f88-6941-42a3-a694-bfb0e37d7d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A5866EA-60CE-4F51-9CD4-FC9A212314B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421</Words>
  <Characters>2405</Characters>
  <Application>Microsoft Office Word</Application>
  <DocSecurity>4</DocSecurity>
  <Lines>20</Lines>
  <Paragraphs>5</Paragraphs>
  <ScaleCrop>false</ScaleCrop>
  <Company/>
  <LinksUpToDate>false</LinksUpToDate>
  <CharactersWithSpaces>2821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Catie Talenti</dc:creator>
  <cp:keywords/>
  <dc:description/>
  <cp:lastModifiedBy>Polly Berkley</cp:lastModifiedBy>
  <cp:revision>2</cp:revision>
  <cp:lastPrinted>2020-12-11T20:08:00Z</cp:lastPrinted>
  <dcterms:created xsi:type="dcterms:W3CDTF">2020-12-11T20:08:00Z</dcterms:created>
  <dcterms:modified xsi:type="dcterms:W3CDTF">2020-12-11T20:08:00Z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0x01010095661E36B630014CB9CA3751FCFCF48E005EBF3B2EF318B14C9A720C8A8BFF7D20</vt:lpwstr>
  </property>
</Properties>
</file>