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00C" w:rsidRDefault="005F5FDC" w:rsidP="00A86FAE">
      <w:pPr>
        <w:ind w:left="-1584" w:right="756"/>
      </w:pPr>
      <w:r w:rsidRPr="005F5FDC">
        <w:rPr>
          <w:noProof/>
        </w:rPr>
        <w:drawing>
          <wp:anchor distT="0" distB="0" distL="114300" distR="114300" simplePos="0" relativeHeight="251659264" behindDoc="1" locked="1" layoutInCell="1" allowOverlap="1">
            <wp:simplePos x="0" y="0"/>
            <wp:positionH relativeFrom="page">
              <wp:posOffset>-67310</wp:posOffset>
            </wp:positionH>
            <wp:positionV relativeFrom="page">
              <wp:posOffset>0</wp:posOffset>
            </wp:positionV>
            <wp:extent cx="7772400" cy="1371600"/>
            <wp:effectExtent l="0" t="0" r="0" b="0"/>
            <wp:wrapNone/>
            <wp:docPr id="8" name="Picture 8" descr="Memo Bac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 Backer.png"/>
                    <pic:cNvPicPr/>
                  </pic:nvPicPr>
                  <pic:blipFill rotWithShape="1">
                    <a:blip r:embed="rId10">
                      <a:extLst>
                        <a:ext uri="{BEBA8EAE-BF5A-486C-A8C5-ECC9F3942E4B}">
                          <a14:imgProps xmlns:a14="http://schemas.microsoft.com/office/drawing/2010/main">
                            <a14:imgLayer>
                              <a14:imgEffect>
                                <a14:colorTemperature colorTemp="11500"/>
                              </a14:imgEffect>
                            </a14:imgLayer>
                          </a14:imgProps>
                        </a:ext>
                      </a:extLst>
                    </a:blip>
                    <a:srcRect l="96" r="-96" b="86364"/>
                    <a:stretch/>
                  </pic:blipFill>
                  <pic:spPr bwMode="auto">
                    <a:xfrm>
                      <a:off x="0" y="0"/>
                      <a:ext cx="7772400" cy="1371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86FAE">
        <w:rPr>
          <w:noProof/>
        </w:rPr>
        <w:t xml:space="preserve">                                                        </w:t>
      </w:r>
      <w:r w:rsidR="00A86FAE">
        <w:t xml:space="preserve">  </w:t>
      </w:r>
    </w:p>
    <w:p w:rsidR="0084300C" w:rsidRDefault="0084300C" w:rsidP="0084300C">
      <w:pPr>
        <w:ind w:left="-540" w:firstLine="90"/>
      </w:pPr>
    </w:p>
    <w:p w:rsidR="0084300C" w:rsidRDefault="0084300C" w:rsidP="0084300C">
      <w:pPr>
        <w:ind w:left="-540" w:firstLine="90"/>
      </w:pPr>
    </w:p>
    <w:p w:rsidR="005F5FDC" w:rsidRDefault="005F5FDC" w:rsidP="0084300C">
      <w:pPr>
        <w:ind w:left="-540" w:firstLine="90"/>
      </w:pPr>
    </w:p>
    <w:p w:rsidR="005F5FDC" w:rsidRDefault="005F5FDC" w:rsidP="0027335E"/>
    <w:p w:rsidR="00DB0ECE" w:rsidRDefault="005F5FDC" w:rsidP="005F5FDC">
      <w:pPr>
        <w:tabs>
          <w:tab w:val="left" w:pos="480"/>
        </w:tabs>
        <w:ind w:left="-540" w:firstLine="90"/>
      </w:pPr>
      <w:r>
        <w:tab/>
      </w:r>
    </w:p>
    <w:p w:rsidR="00EE0D86" w:rsidRPr="003406D4" w:rsidRDefault="00EE0D86" w:rsidP="00EE0D86">
      <w:pPr>
        <w:spacing w:after="0" w:line="240" w:lineRule="auto"/>
        <w:ind w:left="-630" w:right="-630" w:firstLine="270"/>
        <w:rPr>
          <w:rFonts w:ascii="Times New Roman" w:hAnsi="Times New Roman" w:cs="Times New Roman"/>
          <w:sz w:val="24"/>
          <w:szCs w:val="24"/>
        </w:rPr>
      </w:pPr>
      <w:r w:rsidRPr="003406D4">
        <w:rPr>
          <w:rFonts w:ascii="Times New Roman" w:hAnsi="Times New Roman" w:cs="Times New Roman"/>
          <w:sz w:val="24"/>
          <w:szCs w:val="24"/>
        </w:rPr>
        <w:t>TO:</w:t>
      </w:r>
      <w:r w:rsidRPr="003406D4">
        <w:rPr>
          <w:rFonts w:ascii="Times New Roman" w:hAnsi="Times New Roman" w:cs="Times New Roman"/>
          <w:sz w:val="24"/>
          <w:szCs w:val="24"/>
        </w:rPr>
        <w:tab/>
      </w:r>
      <w:r w:rsidRPr="003406D4">
        <w:rPr>
          <w:rFonts w:ascii="Times New Roman" w:hAnsi="Times New Roman" w:cs="Times New Roman"/>
          <w:sz w:val="24"/>
          <w:szCs w:val="24"/>
        </w:rPr>
        <w:tab/>
      </w:r>
      <w:r>
        <w:rPr>
          <w:rFonts w:ascii="Times New Roman" w:hAnsi="Times New Roman" w:cs="Times New Roman"/>
          <w:sz w:val="24"/>
          <w:szCs w:val="24"/>
        </w:rPr>
        <w:t>Local Occupational Health Clients</w:t>
      </w:r>
      <w:bookmarkStart w:id="0" w:name="_GoBack"/>
      <w:bookmarkEnd w:id="0"/>
    </w:p>
    <w:p w:rsidR="00EE0D86" w:rsidRPr="003406D4" w:rsidRDefault="00EE0D86" w:rsidP="00EE0D86">
      <w:pPr>
        <w:spacing w:after="0" w:line="240" w:lineRule="auto"/>
        <w:ind w:left="-630" w:right="-630" w:firstLine="270"/>
        <w:rPr>
          <w:rFonts w:ascii="Times New Roman" w:hAnsi="Times New Roman" w:cs="Times New Roman"/>
          <w:sz w:val="24"/>
          <w:szCs w:val="24"/>
        </w:rPr>
      </w:pPr>
    </w:p>
    <w:p w:rsidR="00EE0D86" w:rsidRPr="003406D4" w:rsidRDefault="00EE0D86" w:rsidP="00EE0D86">
      <w:pPr>
        <w:spacing w:after="0" w:line="240" w:lineRule="auto"/>
        <w:ind w:left="-630" w:right="-630" w:firstLine="270"/>
        <w:rPr>
          <w:rFonts w:ascii="Times New Roman" w:hAnsi="Times New Roman" w:cs="Times New Roman"/>
          <w:sz w:val="24"/>
          <w:szCs w:val="24"/>
        </w:rPr>
      </w:pPr>
      <w:r w:rsidRPr="003406D4">
        <w:rPr>
          <w:rFonts w:ascii="Times New Roman" w:hAnsi="Times New Roman" w:cs="Times New Roman"/>
          <w:sz w:val="24"/>
          <w:szCs w:val="24"/>
        </w:rPr>
        <w:t>FROM:</w:t>
      </w:r>
      <w:r w:rsidRPr="003406D4">
        <w:rPr>
          <w:rFonts w:ascii="Times New Roman" w:hAnsi="Times New Roman" w:cs="Times New Roman"/>
          <w:sz w:val="24"/>
          <w:szCs w:val="24"/>
        </w:rPr>
        <w:tab/>
      </w:r>
      <w:r>
        <w:rPr>
          <w:rFonts w:ascii="Times New Roman" w:hAnsi="Times New Roman" w:cs="Times New Roman"/>
          <w:sz w:val="24"/>
          <w:szCs w:val="24"/>
        </w:rPr>
        <w:tab/>
      </w:r>
      <w:r w:rsidRPr="003406D4">
        <w:rPr>
          <w:rFonts w:ascii="Times New Roman" w:hAnsi="Times New Roman" w:cs="Times New Roman"/>
          <w:sz w:val="24"/>
          <w:szCs w:val="24"/>
        </w:rPr>
        <w:t>Valley Health Urgent Care</w:t>
      </w:r>
    </w:p>
    <w:p w:rsidR="00EE0D86" w:rsidRPr="003406D4" w:rsidRDefault="00EE0D86" w:rsidP="00EE0D86">
      <w:pPr>
        <w:spacing w:after="0" w:line="240" w:lineRule="auto"/>
        <w:ind w:left="-630" w:right="-630" w:firstLine="270"/>
        <w:rPr>
          <w:rFonts w:ascii="Times New Roman" w:hAnsi="Times New Roman" w:cs="Times New Roman"/>
          <w:sz w:val="24"/>
          <w:szCs w:val="24"/>
        </w:rPr>
      </w:pPr>
    </w:p>
    <w:p w:rsidR="00EE0D86" w:rsidRPr="003406D4" w:rsidRDefault="00EE0D86" w:rsidP="00EE0D86">
      <w:pPr>
        <w:spacing w:after="0" w:line="240" w:lineRule="auto"/>
        <w:ind w:left="-630" w:right="-630" w:firstLine="270"/>
        <w:rPr>
          <w:rFonts w:ascii="Times New Roman" w:hAnsi="Times New Roman" w:cs="Times New Roman"/>
          <w:sz w:val="24"/>
          <w:szCs w:val="24"/>
        </w:rPr>
      </w:pPr>
      <w:r w:rsidRPr="003406D4">
        <w:rPr>
          <w:rFonts w:ascii="Times New Roman" w:hAnsi="Times New Roman" w:cs="Times New Roman"/>
          <w:sz w:val="24"/>
          <w:szCs w:val="24"/>
        </w:rPr>
        <w:t>DATE:</w:t>
      </w:r>
      <w:r w:rsidRPr="003406D4">
        <w:rPr>
          <w:rFonts w:ascii="Times New Roman" w:hAnsi="Times New Roman" w:cs="Times New Roman"/>
          <w:sz w:val="24"/>
          <w:szCs w:val="24"/>
        </w:rPr>
        <w:tab/>
      </w:r>
      <w:r w:rsidRPr="003406D4">
        <w:rPr>
          <w:rFonts w:ascii="Times New Roman" w:hAnsi="Times New Roman" w:cs="Times New Roman"/>
          <w:sz w:val="24"/>
          <w:szCs w:val="24"/>
        </w:rPr>
        <w:tab/>
      </w:r>
      <w:r w:rsidR="000D6110">
        <w:rPr>
          <w:rFonts w:ascii="Times New Roman" w:hAnsi="Times New Roman" w:cs="Times New Roman"/>
          <w:sz w:val="24"/>
          <w:szCs w:val="24"/>
        </w:rPr>
        <w:t>October 26</w:t>
      </w:r>
      <w:r w:rsidRPr="003406D4">
        <w:rPr>
          <w:rFonts w:ascii="Times New Roman" w:hAnsi="Times New Roman" w:cs="Times New Roman"/>
          <w:sz w:val="24"/>
          <w:szCs w:val="24"/>
        </w:rPr>
        <w:t>, 2021</w:t>
      </w:r>
    </w:p>
    <w:p w:rsidR="00EE0D86" w:rsidRPr="003406D4" w:rsidRDefault="00EE0D86" w:rsidP="00EE0D86">
      <w:pPr>
        <w:spacing w:after="0" w:line="240" w:lineRule="auto"/>
        <w:ind w:left="-630" w:right="-630" w:firstLine="270"/>
        <w:rPr>
          <w:rFonts w:ascii="Times New Roman" w:hAnsi="Times New Roman" w:cs="Times New Roman"/>
          <w:sz w:val="24"/>
          <w:szCs w:val="24"/>
        </w:rPr>
      </w:pPr>
    </w:p>
    <w:p w:rsidR="00EE0D86" w:rsidRPr="003406D4" w:rsidRDefault="00EE0D86" w:rsidP="00EE0D86">
      <w:pPr>
        <w:pStyle w:val="Style1"/>
        <w:rPr>
          <w:sz w:val="24"/>
        </w:rPr>
      </w:pPr>
      <w:r w:rsidRPr="003406D4">
        <w:rPr>
          <w:sz w:val="24"/>
        </w:rPr>
        <w:t>RE:</w:t>
      </w:r>
      <w:r w:rsidRPr="003406D4">
        <w:rPr>
          <w:sz w:val="24"/>
        </w:rPr>
        <w:tab/>
      </w:r>
      <w:r w:rsidRPr="003406D4">
        <w:rPr>
          <w:sz w:val="24"/>
        </w:rPr>
        <w:tab/>
        <w:t>Drug Screening – Temporary Hours of Service – Effective November 1, 2021</w:t>
      </w:r>
    </w:p>
    <w:p w:rsidR="00EE0D86" w:rsidRPr="00DB0ECE" w:rsidRDefault="00EE0D86" w:rsidP="00EE0D86">
      <w:pPr>
        <w:pStyle w:val="Style1"/>
      </w:pPr>
    </w:p>
    <w:p w:rsidR="00EE0D86" w:rsidRPr="00095A2B" w:rsidRDefault="00EE0D86" w:rsidP="00EE0D86">
      <w:pPr>
        <w:spacing w:after="0" w:line="240" w:lineRule="auto"/>
        <w:ind w:left="432" w:right="-630" w:firstLine="432"/>
        <w:jc w:val="both"/>
        <w:rPr>
          <w:rFonts w:ascii="Times New Roman" w:hAnsi="Times New Roman" w:cs="Times New Roman"/>
          <w:i/>
          <w:sz w:val="24"/>
          <w:szCs w:val="24"/>
          <w:u w:val="single"/>
        </w:rPr>
      </w:pPr>
      <w:r>
        <w:rPr>
          <w:rFonts w:ascii="Times New Roman" w:hAnsi="Times New Roman" w:cs="Times New Roman"/>
          <w:i/>
          <w:sz w:val="24"/>
          <w:szCs w:val="24"/>
          <w:u w:val="single"/>
        </w:rPr>
        <w:t>Pre-Employment &amp; Random S</w:t>
      </w:r>
      <w:r w:rsidRPr="00095A2B">
        <w:rPr>
          <w:rFonts w:ascii="Times New Roman" w:hAnsi="Times New Roman" w:cs="Times New Roman"/>
          <w:i/>
          <w:sz w:val="24"/>
          <w:szCs w:val="24"/>
          <w:u w:val="single"/>
        </w:rPr>
        <w:t>creening Monday – Friday 8:00am – 5:00pm</w:t>
      </w:r>
    </w:p>
    <w:p w:rsidR="00EE0D86" w:rsidRDefault="00EE0D86" w:rsidP="00EE0D86">
      <w:pPr>
        <w:spacing w:after="0" w:line="240" w:lineRule="auto"/>
        <w:ind w:right="-630"/>
        <w:rPr>
          <w:rFonts w:ascii="Times New Roman" w:hAnsi="Times New Roman" w:cs="Times New Roman"/>
          <w:sz w:val="24"/>
          <w:szCs w:val="24"/>
        </w:rPr>
      </w:pPr>
    </w:p>
    <w:p w:rsidR="00EE0D86" w:rsidRDefault="00EE0D86" w:rsidP="00EE0D86">
      <w:pPr>
        <w:spacing w:after="0"/>
        <w:jc w:val="both"/>
        <w:rPr>
          <w:rFonts w:ascii="Times New Roman" w:hAnsi="Times New Roman" w:cs="Times New Roman"/>
          <w:sz w:val="24"/>
          <w:szCs w:val="24"/>
        </w:rPr>
      </w:pPr>
      <w:r>
        <w:rPr>
          <w:rFonts w:ascii="Times New Roman" w:hAnsi="Times New Roman" w:cs="Times New Roman"/>
          <w:sz w:val="24"/>
          <w:szCs w:val="24"/>
        </w:rPr>
        <w:t>Valley Health Urgent Care</w:t>
      </w:r>
      <w:r w:rsidRPr="00A42264">
        <w:rPr>
          <w:rFonts w:ascii="Times New Roman" w:hAnsi="Times New Roman" w:cs="Times New Roman"/>
          <w:sz w:val="24"/>
          <w:szCs w:val="24"/>
        </w:rPr>
        <w:t xml:space="preserve"> </w:t>
      </w:r>
      <w:r>
        <w:rPr>
          <w:rFonts w:ascii="Times New Roman" w:hAnsi="Times New Roman" w:cs="Times New Roman"/>
          <w:sz w:val="24"/>
          <w:szCs w:val="24"/>
        </w:rPr>
        <w:t>appreciates</w:t>
      </w:r>
      <w:r w:rsidRPr="00A42264">
        <w:rPr>
          <w:rFonts w:ascii="Times New Roman" w:hAnsi="Times New Roman" w:cs="Times New Roman"/>
          <w:sz w:val="24"/>
          <w:szCs w:val="24"/>
        </w:rPr>
        <w:t xml:space="preserve"> your organization</w:t>
      </w:r>
      <w:r>
        <w:rPr>
          <w:rFonts w:ascii="Times New Roman" w:hAnsi="Times New Roman" w:cs="Times New Roman"/>
          <w:sz w:val="24"/>
          <w:szCs w:val="24"/>
        </w:rPr>
        <w:t>’s partnership</w:t>
      </w:r>
      <w:r w:rsidRPr="00A42264">
        <w:rPr>
          <w:rFonts w:ascii="Times New Roman" w:hAnsi="Times New Roman" w:cs="Times New Roman"/>
          <w:sz w:val="24"/>
          <w:szCs w:val="24"/>
        </w:rPr>
        <w:t xml:space="preserve"> as a</w:t>
      </w:r>
      <w:r>
        <w:rPr>
          <w:rFonts w:ascii="Times New Roman" w:hAnsi="Times New Roman" w:cs="Times New Roman"/>
          <w:sz w:val="24"/>
          <w:szCs w:val="24"/>
        </w:rPr>
        <w:t xml:space="preserve"> local</w:t>
      </w:r>
      <w:r w:rsidRPr="00A42264">
        <w:rPr>
          <w:rFonts w:ascii="Times New Roman" w:hAnsi="Times New Roman" w:cs="Times New Roman"/>
          <w:sz w:val="24"/>
          <w:szCs w:val="24"/>
        </w:rPr>
        <w:t xml:space="preserve"> employer</w:t>
      </w:r>
      <w:r>
        <w:rPr>
          <w:rFonts w:ascii="Times New Roman" w:hAnsi="Times New Roman" w:cs="Times New Roman"/>
          <w:sz w:val="24"/>
          <w:szCs w:val="24"/>
        </w:rPr>
        <w:t xml:space="preserve"> who values team wellness and workplace safety.</w:t>
      </w:r>
      <w:r w:rsidRPr="00A42264">
        <w:rPr>
          <w:rFonts w:ascii="Times New Roman" w:hAnsi="Times New Roman" w:cs="Times New Roman"/>
          <w:sz w:val="24"/>
          <w:szCs w:val="24"/>
        </w:rPr>
        <w:t xml:space="preserve"> </w:t>
      </w:r>
      <w:r>
        <w:rPr>
          <w:rFonts w:ascii="Times New Roman" w:hAnsi="Times New Roman" w:cs="Times New Roman"/>
          <w:sz w:val="24"/>
          <w:szCs w:val="24"/>
        </w:rPr>
        <w:t>We strive to provide your organization and employees with e</w:t>
      </w:r>
      <w:r w:rsidRPr="00A42264">
        <w:rPr>
          <w:rFonts w:ascii="Times New Roman" w:hAnsi="Times New Roman" w:cs="Times New Roman"/>
          <w:sz w:val="24"/>
          <w:szCs w:val="24"/>
        </w:rPr>
        <w:t>xceptional patient care</w:t>
      </w:r>
      <w:r>
        <w:rPr>
          <w:rFonts w:ascii="Times New Roman" w:hAnsi="Times New Roman" w:cs="Times New Roman"/>
          <w:sz w:val="24"/>
          <w:szCs w:val="24"/>
        </w:rPr>
        <w:t>,</w:t>
      </w:r>
      <w:r w:rsidRPr="00A42264">
        <w:rPr>
          <w:rFonts w:ascii="Times New Roman" w:hAnsi="Times New Roman" w:cs="Times New Roman"/>
          <w:sz w:val="24"/>
          <w:szCs w:val="24"/>
        </w:rPr>
        <w:t xml:space="preserve"> creating a positive patient experience</w:t>
      </w:r>
      <w:r>
        <w:rPr>
          <w:rFonts w:ascii="Times New Roman" w:hAnsi="Times New Roman" w:cs="Times New Roman"/>
          <w:sz w:val="24"/>
          <w:szCs w:val="24"/>
        </w:rPr>
        <w:t xml:space="preserve"> and helping both patients and employers get the most from their healthcare spending resources. We</w:t>
      </w:r>
      <w:r w:rsidRPr="00A42264">
        <w:rPr>
          <w:rFonts w:ascii="Times New Roman" w:hAnsi="Times New Roman" w:cs="Times New Roman"/>
          <w:sz w:val="24"/>
          <w:szCs w:val="24"/>
        </w:rPr>
        <w:t xml:space="preserve"> are</w:t>
      </w:r>
      <w:r>
        <w:rPr>
          <w:rFonts w:ascii="Times New Roman" w:hAnsi="Times New Roman" w:cs="Times New Roman"/>
          <w:sz w:val="24"/>
          <w:szCs w:val="24"/>
        </w:rPr>
        <w:t xml:space="preserve"> </w:t>
      </w:r>
      <w:r w:rsidRPr="00A42264">
        <w:rPr>
          <w:rFonts w:ascii="Times New Roman" w:hAnsi="Times New Roman" w:cs="Times New Roman"/>
          <w:sz w:val="24"/>
          <w:szCs w:val="24"/>
        </w:rPr>
        <w:t>honored to serve your employees</w:t>
      </w:r>
      <w:r>
        <w:rPr>
          <w:rFonts w:ascii="Times New Roman" w:hAnsi="Times New Roman" w:cs="Times New Roman"/>
          <w:sz w:val="24"/>
          <w:szCs w:val="24"/>
        </w:rPr>
        <w:t>, and grateful you have chosen Valley Health Employer Health as your partner in occupational health</w:t>
      </w:r>
      <w:r w:rsidRPr="00A42264">
        <w:rPr>
          <w:rFonts w:ascii="Times New Roman" w:hAnsi="Times New Roman" w:cs="Times New Roman"/>
          <w:sz w:val="24"/>
          <w:szCs w:val="24"/>
        </w:rPr>
        <w:t xml:space="preserve">. </w:t>
      </w:r>
    </w:p>
    <w:p w:rsidR="00EE0D86" w:rsidRDefault="00EE0D86" w:rsidP="00EE0D86">
      <w:pPr>
        <w:spacing w:after="0"/>
        <w:jc w:val="both"/>
        <w:rPr>
          <w:rFonts w:ascii="Times New Roman" w:hAnsi="Times New Roman" w:cs="Times New Roman"/>
          <w:sz w:val="24"/>
          <w:szCs w:val="24"/>
        </w:rPr>
      </w:pPr>
    </w:p>
    <w:p w:rsidR="00EE0D86" w:rsidRDefault="00EE0D86" w:rsidP="00EE0D86">
      <w:pPr>
        <w:spacing w:after="0"/>
        <w:jc w:val="both"/>
        <w:rPr>
          <w:rFonts w:ascii="Times New Roman" w:hAnsi="Times New Roman" w:cs="Times New Roman"/>
          <w:sz w:val="24"/>
          <w:szCs w:val="24"/>
        </w:rPr>
      </w:pPr>
      <w:r>
        <w:rPr>
          <w:rFonts w:ascii="Times New Roman" w:hAnsi="Times New Roman" w:cs="Times New Roman"/>
          <w:sz w:val="24"/>
          <w:szCs w:val="24"/>
        </w:rPr>
        <w:t>As you may know, our dedicated team of healthcare professionals are focused on serving the Employer Health needs and Urgent Care needs of the community.  As the demand for Urgent Care services continues to rise through the fall and winter months, we anticipate a significant increase in patient volume at each of our facilities, especially during the evening hours. To ensure that your employees are cared for in a timely, efficient manner we are temporarily adjusting the hours of service for drug screens.</w:t>
      </w:r>
    </w:p>
    <w:p w:rsidR="00EE0D86" w:rsidRDefault="00EE0D86" w:rsidP="00EE0D86">
      <w:pPr>
        <w:spacing w:after="0"/>
        <w:jc w:val="both"/>
        <w:rPr>
          <w:rFonts w:ascii="Times New Roman" w:hAnsi="Times New Roman" w:cs="Times New Roman"/>
          <w:sz w:val="24"/>
          <w:szCs w:val="24"/>
        </w:rPr>
      </w:pPr>
    </w:p>
    <w:p w:rsidR="00EE0D86" w:rsidRDefault="00EE0D86" w:rsidP="00EE0D86">
      <w:pPr>
        <w:spacing w:after="0"/>
        <w:jc w:val="both"/>
        <w:rPr>
          <w:rFonts w:ascii="Times New Roman" w:hAnsi="Times New Roman" w:cs="Times New Roman"/>
          <w:sz w:val="24"/>
          <w:szCs w:val="24"/>
        </w:rPr>
      </w:pPr>
      <w:r>
        <w:rPr>
          <w:rFonts w:ascii="Times New Roman" w:hAnsi="Times New Roman" w:cs="Times New Roman"/>
          <w:sz w:val="24"/>
          <w:szCs w:val="24"/>
        </w:rPr>
        <w:t>E</w:t>
      </w:r>
      <w:r w:rsidRPr="002B674D">
        <w:rPr>
          <w:rFonts w:ascii="Times New Roman" w:hAnsi="Times New Roman" w:cs="Times New Roman"/>
          <w:sz w:val="24"/>
          <w:szCs w:val="24"/>
        </w:rPr>
        <w:t xml:space="preserve">ffective November 1, 2021, </w:t>
      </w:r>
      <w:r>
        <w:rPr>
          <w:rFonts w:ascii="Times New Roman" w:hAnsi="Times New Roman" w:cs="Times New Roman"/>
          <w:sz w:val="24"/>
          <w:szCs w:val="24"/>
        </w:rPr>
        <w:t xml:space="preserve">hours of operation for </w:t>
      </w:r>
      <w:r w:rsidRPr="002B674D">
        <w:rPr>
          <w:rFonts w:ascii="Times New Roman" w:hAnsi="Times New Roman" w:cs="Times New Roman"/>
          <w:sz w:val="24"/>
          <w:szCs w:val="24"/>
        </w:rPr>
        <w:t>pre-employment and random drug screen</w:t>
      </w:r>
      <w:r>
        <w:rPr>
          <w:rFonts w:ascii="Times New Roman" w:hAnsi="Times New Roman" w:cs="Times New Roman"/>
          <w:sz w:val="24"/>
          <w:szCs w:val="24"/>
        </w:rPr>
        <w:t xml:space="preserve">ing </w:t>
      </w:r>
      <w:r w:rsidRPr="002B674D">
        <w:rPr>
          <w:rFonts w:ascii="Times New Roman" w:hAnsi="Times New Roman" w:cs="Times New Roman"/>
          <w:sz w:val="24"/>
          <w:szCs w:val="24"/>
        </w:rPr>
        <w:t xml:space="preserve"> </w:t>
      </w:r>
      <w:r>
        <w:rPr>
          <w:rFonts w:ascii="Times New Roman" w:hAnsi="Times New Roman" w:cs="Times New Roman"/>
          <w:sz w:val="24"/>
          <w:szCs w:val="24"/>
        </w:rPr>
        <w:t>are Monday – Friday 8:00am – 5:00pm.  Exceptions to this include initial injury, reasonable suspicion, and/or federal mandate, as warranted. Weekend hours will remain unchanged at 9:00am – 5:00pm on Saturdays and Sundays.</w:t>
      </w:r>
    </w:p>
    <w:p w:rsidR="00EE0D86" w:rsidRDefault="00EE0D86" w:rsidP="00EE0D86">
      <w:pPr>
        <w:spacing w:after="0"/>
        <w:jc w:val="both"/>
        <w:rPr>
          <w:rFonts w:ascii="Times New Roman" w:hAnsi="Times New Roman" w:cs="Times New Roman"/>
          <w:sz w:val="24"/>
          <w:szCs w:val="24"/>
        </w:rPr>
      </w:pPr>
    </w:p>
    <w:p w:rsidR="00EE0D86" w:rsidRDefault="00EE0D86" w:rsidP="00EE0D86">
      <w:pPr>
        <w:spacing w:after="0"/>
        <w:jc w:val="both"/>
        <w:rPr>
          <w:rFonts w:ascii="Times New Roman" w:hAnsi="Times New Roman" w:cs="Times New Roman"/>
          <w:sz w:val="24"/>
          <w:szCs w:val="24"/>
        </w:rPr>
      </w:pPr>
      <w:r>
        <w:rPr>
          <w:rFonts w:ascii="Times New Roman" w:hAnsi="Times New Roman" w:cs="Times New Roman"/>
          <w:sz w:val="24"/>
          <w:szCs w:val="24"/>
        </w:rPr>
        <w:t>Thank you for your support as we work to serve our community.  Please disseminate this information to your managers, third party administrators, lab operators, and others as applicable, to cast a broader communication net.</w:t>
      </w:r>
    </w:p>
    <w:p w:rsidR="00E06AF9" w:rsidRDefault="00E06AF9" w:rsidP="0068235B">
      <w:pPr>
        <w:spacing w:after="0"/>
        <w:rPr>
          <w:rFonts w:ascii="Times New Roman" w:hAnsi="Times New Roman" w:cs="Times New Roman"/>
          <w:sz w:val="24"/>
          <w:szCs w:val="24"/>
        </w:rPr>
      </w:pPr>
    </w:p>
    <w:p w:rsidR="00E06AF9" w:rsidRPr="005771A3" w:rsidRDefault="00E06AF9" w:rsidP="00E06AF9">
      <w:pPr>
        <w:shd w:val="clear" w:color="auto" w:fill="FFFFFF"/>
        <w:spacing w:after="0" w:line="240" w:lineRule="auto"/>
        <w:rPr>
          <w:rFonts w:ascii="Times New Roman" w:eastAsia="Times New Roman" w:hAnsi="Times New Roman" w:cs="Times New Roman"/>
          <w:color w:val="403F42"/>
          <w:sz w:val="18"/>
          <w:szCs w:val="18"/>
          <w:u w:val="single"/>
        </w:rPr>
      </w:pPr>
      <w:r w:rsidRPr="005771A3">
        <w:rPr>
          <w:rFonts w:ascii="Times New Roman" w:eastAsia="Times New Roman" w:hAnsi="Times New Roman" w:cs="Times New Roman"/>
          <w:b/>
          <w:bCs/>
          <w:color w:val="1E1E1E"/>
          <w:sz w:val="18"/>
          <w:szCs w:val="18"/>
          <w:u w:val="single"/>
        </w:rPr>
        <w:t>West Virginia</w:t>
      </w:r>
      <w:r w:rsidRPr="005771A3">
        <w:rPr>
          <w:rFonts w:ascii="Times New Roman" w:eastAsia="Times New Roman" w:hAnsi="Times New Roman" w:cs="Times New Roman"/>
          <w:b/>
          <w:bCs/>
          <w:color w:val="1E1E1E"/>
          <w:sz w:val="18"/>
          <w:szCs w:val="18"/>
        </w:rPr>
        <w:tab/>
      </w:r>
      <w:r w:rsidRPr="005771A3">
        <w:rPr>
          <w:rFonts w:ascii="Times New Roman" w:eastAsia="Times New Roman" w:hAnsi="Times New Roman" w:cs="Times New Roman"/>
          <w:b/>
          <w:bCs/>
          <w:color w:val="1E1E1E"/>
          <w:sz w:val="18"/>
          <w:szCs w:val="18"/>
        </w:rPr>
        <w:tab/>
      </w:r>
      <w:r w:rsidRPr="005771A3">
        <w:rPr>
          <w:rFonts w:ascii="Times New Roman" w:eastAsia="Times New Roman" w:hAnsi="Times New Roman" w:cs="Times New Roman"/>
          <w:b/>
          <w:bCs/>
          <w:color w:val="1E1E1E"/>
          <w:sz w:val="18"/>
          <w:szCs w:val="18"/>
        </w:rPr>
        <w:tab/>
      </w:r>
      <w:r w:rsidRPr="005771A3">
        <w:rPr>
          <w:rFonts w:ascii="Times New Roman" w:eastAsia="Times New Roman" w:hAnsi="Times New Roman" w:cs="Times New Roman"/>
          <w:b/>
          <w:bCs/>
          <w:color w:val="1E1E1E"/>
          <w:sz w:val="18"/>
          <w:szCs w:val="18"/>
        </w:rPr>
        <w:tab/>
      </w:r>
      <w:r w:rsidRPr="005771A3">
        <w:rPr>
          <w:rFonts w:ascii="Times New Roman" w:eastAsia="Times New Roman" w:hAnsi="Times New Roman" w:cs="Times New Roman"/>
          <w:b/>
          <w:bCs/>
          <w:color w:val="1E1E1E"/>
          <w:sz w:val="18"/>
          <w:szCs w:val="18"/>
        </w:rPr>
        <w:tab/>
      </w:r>
      <w:r w:rsidRPr="005771A3">
        <w:rPr>
          <w:rFonts w:ascii="Times New Roman" w:eastAsia="Times New Roman" w:hAnsi="Times New Roman" w:cs="Times New Roman"/>
          <w:b/>
          <w:bCs/>
          <w:color w:val="1E1E1E"/>
          <w:sz w:val="18"/>
          <w:szCs w:val="18"/>
        </w:rPr>
        <w:tab/>
      </w:r>
      <w:r w:rsidRPr="005771A3">
        <w:rPr>
          <w:rFonts w:ascii="Times New Roman" w:eastAsia="Times New Roman" w:hAnsi="Times New Roman" w:cs="Times New Roman"/>
          <w:b/>
          <w:bCs/>
          <w:color w:val="1E1E1E"/>
          <w:sz w:val="18"/>
          <w:szCs w:val="18"/>
        </w:rPr>
        <w:tab/>
      </w:r>
      <w:r w:rsidRPr="005771A3">
        <w:rPr>
          <w:rFonts w:ascii="Times New Roman" w:eastAsia="Times New Roman" w:hAnsi="Times New Roman" w:cs="Times New Roman"/>
          <w:b/>
          <w:bCs/>
          <w:color w:val="1E1E1E"/>
          <w:sz w:val="18"/>
          <w:szCs w:val="18"/>
        </w:rPr>
        <w:tab/>
      </w:r>
      <w:r w:rsidRPr="005771A3">
        <w:rPr>
          <w:rFonts w:ascii="Times New Roman" w:eastAsia="Times New Roman" w:hAnsi="Times New Roman" w:cs="Times New Roman"/>
          <w:b/>
          <w:bCs/>
          <w:color w:val="1E1E1E"/>
          <w:sz w:val="18"/>
          <w:szCs w:val="18"/>
        </w:rPr>
        <w:tab/>
      </w:r>
      <w:r w:rsidRPr="005771A3">
        <w:rPr>
          <w:rFonts w:ascii="Times New Roman" w:eastAsia="Times New Roman" w:hAnsi="Times New Roman" w:cs="Times New Roman"/>
          <w:b/>
          <w:bCs/>
          <w:color w:val="1E1E1E"/>
          <w:sz w:val="18"/>
          <w:szCs w:val="18"/>
        </w:rPr>
        <w:tab/>
      </w:r>
      <w:r w:rsidRPr="005771A3">
        <w:rPr>
          <w:rFonts w:ascii="Times New Roman" w:eastAsia="Times New Roman" w:hAnsi="Times New Roman" w:cs="Times New Roman"/>
          <w:b/>
          <w:bCs/>
          <w:color w:val="1E1E1E"/>
          <w:sz w:val="18"/>
          <w:szCs w:val="18"/>
        </w:rPr>
        <w:tab/>
      </w:r>
      <w:r w:rsidR="005771A3">
        <w:rPr>
          <w:rFonts w:ascii="Times New Roman" w:eastAsia="Times New Roman" w:hAnsi="Times New Roman" w:cs="Times New Roman"/>
          <w:b/>
          <w:bCs/>
          <w:color w:val="1E1E1E"/>
          <w:sz w:val="18"/>
          <w:szCs w:val="18"/>
        </w:rPr>
        <w:tab/>
      </w:r>
      <w:r w:rsidRPr="005771A3">
        <w:rPr>
          <w:rFonts w:ascii="Times New Roman" w:eastAsia="Times New Roman" w:hAnsi="Times New Roman" w:cs="Times New Roman"/>
          <w:b/>
          <w:bCs/>
          <w:color w:val="1E1E1E"/>
          <w:sz w:val="18"/>
          <w:szCs w:val="18"/>
          <w:u w:val="single"/>
        </w:rPr>
        <w:t>Virginia</w:t>
      </w:r>
    </w:p>
    <w:p w:rsidR="00E06AF9" w:rsidRPr="005771A3" w:rsidRDefault="00E06AF9" w:rsidP="00E06AF9">
      <w:pPr>
        <w:shd w:val="clear" w:color="auto" w:fill="FFFFFF"/>
        <w:spacing w:after="0" w:line="240" w:lineRule="auto"/>
        <w:jc w:val="center"/>
        <w:rPr>
          <w:rFonts w:ascii="Times New Roman" w:eastAsia="Times New Roman" w:hAnsi="Times New Roman" w:cs="Times New Roman"/>
          <w:color w:val="403F42"/>
          <w:sz w:val="18"/>
          <w:szCs w:val="18"/>
        </w:rPr>
      </w:pPr>
    </w:p>
    <w:p w:rsidR="00E06AF9" w:rsidRPr="005771A3" w:rsidRDefault="00E06AF9" w:rsidP="00E06AF9">
      <w:pPr>
        <w:shd w:val="clear" w:color="auto" w:fill="FFFFFF"/>
        <w:spacing w:after="0" w:line="240" w:lineRule="auto"/>
        <w:rPr>
          <w:rFonts w:ascii="Times New Roman" w:eastAsia="Times New Roman" w:hAnsi="Times New Roman" w:cs="Times New Roman"/>
          <w:color w:val="403F42"/>
          <w:sz w:val="18"/>
          <w:szCs w:val="18"/>
        </w:rPr>
      </w:pPr>
      <w:r w:rsidRPr="005771A3">
        <w:rPr>
          <w:rFonts w:ascii="Times New Roman" w:eastAsia="Times New Roman" w:hAnsi="Times New Roman" w:cs="Times New Roman"/>
          <w:b/>
          <w:bCs/>
          <w:color w:val="4C4C4C"/>
          <w:sz w:val="18"/>
          <w:szCs w:val="18"/>
        </w:rPr>
        <w:t>Mary Kathryn Robinson</w:t>
      </w:r>
      <w:r w:rsidRPr="005771A3">
        <w:rPr>
          <w:rFonts w:ascii="Times New Roman" w:eastAsia="Times New Roman" w:hAnsi="Times New Roman" w:cs="Times New Roman"/>
          <w:b/>
          <w:bCs/>
          <w:color w:val="4C4C4C"/>
          <w:sz w:val="18"/>
          <w:szCs w:val="18"/>
        </w:rPr>
        <w:tab/>
      </w:r>
      <w:r w:rsidRPr="005771A3">
        <w:rPr>
          <w:rFonts w:ascii="Times New Roman" w:eastAsia="Times New Roman" w:hAnsi="Times New Roman" w:cs="Times New Roman"/>
          <w:b/>
          <w:bCs/>
          <w:color w:val="4C4C4C"/>
          <w:sz w:val="18"/>
          <w:szCs w:val="18"/>
        </w:rPr>
        <w:tab/>
      </w:r>
      <w:r w:rsidRPr="005771A3">
        <w:rPr>
          <w:rFonts w:ascii="Times New Roman" w:eastAsia="Times New Roman" w:hAnsi="Times New Roman" w:cs="Times New Roman"/>
          <w:b/>
          <w:bCs/>
          <w:color w:val="4C4C4C"/>
          <w:sz w:val="18"/>
          <w:szCs w:val="18"/>
        </w:rPr>
        <w:tab/>
      </w:r>
      <w:r w:rsidRPr="005771A3">
        <w:rPr>
          <w:rFonts w:ascii="Times New Roman" w:eastAsia="Times New Roman" w:hAnsi="Times New Roman" w:cs="Times New Roman"/>
          <w:b/>
          <w:bCs/>
          <w:color w:val="4C4C4C"/>
          <w:sz w:val="18"/>
          <w:szCs w:val="18"/>
        </w:rPr>
        <w:tab/>
      </w:r>
      <w:r w:rsidRPr="005771A3">
        <w:rPr>
          <w:rFonts w:ascii="Times New Roman" w:eastAsia="Times New Roman" w:hAnsi="Times New Roman" w:cs="Times New Roman"/>
          <w:b/>
          <w:bCs/>
          <w:color w:val="4C4C4C"/>
          <w:sz w:val="18"/>
          <w:szCs w:val="18"/>
        </w:rPr>
        <w:tab/>
      </w:r>
      <w:r w:rsidRPr="005771A3">
        <w:rPr>
          <w:rFonts w:ascii="Times New Roman" w:eastAsia="Times New Roman" w:hAnsi="Times New Roman" w:cs="Times New Roman"/>
          <w:b/>
          <w:bCs/>
          <w:color w:val="4C4C4C"/>
          <w:sz w:val="18"/>
          <w:szCs w:val="18"/>
        </w:rPr>
        <w:tab/>
        <w:t>Jason Craig</w:t>
      </w:r>
      <w:r w:rsidRPr="005771A3">
        <w:rPr>
          <w:rFonts w:ascii="Times New Roman" w:eastAsia="Times New Roman" w:hAnsi="Times New Roman" w:cs="Times New Roman"/>
          <w:b/>
          <w:bCs/>
          <w:color w:val="4C4C4C"/>
          <w:sz w:val="18"/>
          <w:szCs w:val="18"/>
        </w:rPr>
        <w:tab/>
      </w:r>
      <w:r w:rsidRPr="005771A3">
        <w:rPr>
          <w:rFonts w:ascii="Times New Roman" w:eastAsia="Times New Roman" w:hAnsi="Times New Roman" w:cs="Times New Roman"/>
          <w:b/>
          <w:bCs/>
          <w:color w:val="4C4C4C"/>
          <w:sz w:val="18"/>
          <w:szCs w:val="18"/>
        </w:rPr>
        <w:tab/>
      </w:r>
      <w:r w:rsidRPr="005771A3">
        <w:rPr>
          <w:rFonts w:ascii="Times New Roman" w:eastAsia="Times New Roman" w:hAnsi="Times New Roman" w:cs="Times New Roman"/>
          <w:b/>
          <w:bCs/>
          <w:color w:val="4C4C4C"/>
          <w:sz w:val="18"/>
          <w:szCs w:val="18"/>
        </w:rPr>
        <w:tab/>
      </w:r>
      <w:r w:rsidRPr="005771A3">
        <w:rPr>
          <w:rFonts w:ascii="Times New Roman" w:eastAsia="Times New Roman" w:hAnsi="Times New Roman" w:cs="Times New Roman"/>
          <w:b/>
          <w:bCs/>
          <w:color w:val="4C4C4C"/>
          <w:sz w:val="18"/>
          <w:szCs w:val="18"/>
        </w:rPr>
        <w:tab/>
        <w:t>Gretchen Brill</w:t>
      </w:r>
      <w:r w:rsidRPr="005771A3">
        <w:rPr>
          <w:rFonts w:ascii="Times New Roman" w:eastAsia="Times New Roman" w:hAnsi="Times New Roman" w:cs="Times New Roman"/>
          <w:b/>
          <w:bCs/>
          <w:color w:val="4C4C4C"/>
          <w:sz w:val="18"/>
          <w:szCs w:val="18"/>
        </w:rPr>
        <w:tab/>
      </w:r>
      <w:r w:rsidRPr="005771A3">
        <w:rPr>
          <w:rFonts w:ascii="Times New Roman" w:eastAsia="Times New Roman" w:hAnsi="Times New Roman" w:cs="Times New Roman"/>
          <w:b/>
          <w:bCs/>
          <w:color w:val="4C4C4C"/>
          <w:sz w:val="18"/>
          <w:szCs w:val="18"/>
        </w:rPr>
        <w:tab/>
      </w:r>
      <w:r w:rsidRPr="005771A3">
        <w:rPr>
          <w:rFonts w:ascii="Times New Roman" w:eastAsia="Times New Roman" w:hAnsi="Times New Roman" w:cs="Times New Roman"/>
          <w:b/>
          <w:bCs/>
          <w:color w:val="4C4C4C"/>
          <w:sz w:val="18"/>
          <w:szCs w:val="18"/>
        </w:rPr>
        <w:tab/>
      </w:r>
    </w:p>
    <w:p w:rsidR="00E06AF9" w:rsidRPr="005771A3" w:rsidRDefault="00E06AF9" w:rsidP="00E06AF9">
      <w:pPr>
        <w:shd w:val="clear" w:color="auto" w:fill="FFFFFF"/>
        <w:spacing w:after="0" w:line="240" w:lineRule="auto"/>
        <w:rPr>
          <w:rFonts w:ascii="Times New Roman" w:eastAsia="Times New Roman" w:hAnsi="Times New Roman" w:cs="Times New Roman"/>
          <w:color w:val="403F42"/>
          <w:sz w:val="18"/>
          <w:szCs w:val="18"/>
        </w:rPr>
      </w:pPr>
      <w:r w:rsidRPr="005771A3">
        <w:rPr>
          <w:rFonts w:ascii="Times New Roman" w:eastAsia="Times New Roman" w:hAnsi="Times New Roman" w:cs="Times New Roman"/>
          <w:i/>
          <w:iCs/>
          <w:color w:val="4C4C4C"/>
          <w:sz w:val="18"/>
          <w:szCs w:val="18"/>
        </w:rPr>
        <w:t>Program Manager, Business Relations</w:t>
      </w:r>
      <w:r w:rsidRPr="005771A3">
        <w:rPr>
          <w:rFonts w:ascii="Times New Roman" w:eastAsia="Times New Roman" w:hAnsi="Times New Roman" w:cs="Times New Roman"/>
          <w:i/>
          <w:iCs/>
          <w:color w:val="4C4C4C"/>
          <w:sz w:val="18"/>
          <w:szCs w:val="18"/>
        </w:rPr>
        <w:tab/>
      </w:r>
      <w:r w:rsidRPr="005771A3">
        <w:rPr>
          <w:rFonts w:ascii="Times New Roman" w:eastAsia="Times New Roman" w:hAnsi="Times New Roman" w:cs="Times New Roman"/>
          <w:i/>
          <w:iCs/>
          <w:color w:val="4C4C4C"/>
          <w:sz w:val="18"/>
          <w:szCs w:val="18"/>
        </w:rPr>
        <w:tab/>
      </w:r>
      <w:r w:rsidRPr="005771A3">
        <w:rPr>
          <w:rFonts w:ascii="Times New Roman" w:eastAsia="Times New Roman" w:hAnsi="Times New Roman" w:cs="Times New Roman"/>
          <w:i/>
          <w:iCs/>
          <w:color w:val="4C4C4C"/>
          <w:sz w:val="18"/>
          <w:szCs w:val="18"/>
        </w:rPr>
        <w:tab/>
      </w:r>
      <w:r w:rsidR="005771A3">
        <w:rPr>
          <w:rFonts w:ascii="Times New Roman" w:eastAsia="Times New Roman" w:hAnsi="Times New Roman" w:cs="Times New Roman"/>
          <w:i/>
          <w:iCs/>
          <w:color w:val="4C4C4C"/>
          <w:sz w:val="18"/>
          <w:szCs w:val="18"/>
        </w:rPr>
        <w:tab/>
      </w:r>
      <w:r w:rsidRPr="005771A3">
        <w:rPr>
          <w:rFonts w:ascii="Times New Roman" w:eastAsia="Times New Roman" w:hAnsi="Times New Roman" w:cs="Times New Roman"/>
          <w:i/>
          <w:iCs/>
          <w:color w:val="4C4C4C"/>
          <w:sz w:val="18"/>
          <w:szCs w:val="18"/>
        </w:rPr>
        <w:t>Director, Urgent Care</w:t>
      </w:r>
      <w:r w:rsidRPr="005771A3">
        <w:rPr>
          <w:rFonts w:ascii="Times New Roman" w:eastAsia="Times New Roman" w:hAnsi="Times New Roman" w:cs="Times New Roman"/>
          <w:i/>
          <w:iCs/>
          <w:color w:val="4C4C4C"/>
          <w:sz w:val="18"/>
          <w:szCs w:val="18"/>
        </w:rPr>
        <w:tab/>
      </w:r>
      <w:r w:rsidRPr="005771A3">
        <w:rPr>
          <w:rFonts w:ascii="Times New Roman" w:eastAsia="Times New Roman" w:hAnsi="Times New Roman" w:cs="Times New Roman"/>
          <w:i/>
          <w:iCs/>
          <w:color w:val="4C4C4C"/>
          <w:sz w:val="18"/>
          <w:szCs w:val="18"/>
        </w:rPr>
        <w:tab/>
      </w:r>
      <w:r w:rsidRPr="005771A3">
        <w:rPr>
          <w:rFonts w:ascii="Times New Roman" w:eastAsia="Times New Roman" w:hAnsi="Times New Roman" w:cs="Times New Roman"/>
          <w:i/>
          <w:iCs/>
          <w:color w:val="4C4C4C"/>
          <w:sz w:val="18"/>
          <w:szCs w:val="18"/>
        </w:rPr>
        <w:tab/>
        <w:t>Director, Urgent Care</w:t>
      </w:r>
    </w:p>
    <w:p w:rsidR="00E06AF9" w:rsidRPr="005771A3" w:rsidRDefault="00E06AF9" w:rsidP="00E06AF9">
      <w:pPr>
        <w:shd w:val="clear" w:color="auto" w:fill="FFFFFF"/>
        <w:spacing w:after="0" w:line="240" w:lineRule="auto"/>
        <w:rPr>
          <w:rFonts w:ascii="Times New Roman" w:eastAsia="Times New Roman" w:hAnsi="Times New Roman" w:cs="Times New Roman"/>
          <w:color w:val="403F42"/>
          <w:sz w:val="18"/>
          <w:szCs w:val="18"/>
        </w:rPr>
      </w:pPr>
      <w:r w:rsidRPr="005771A3">
        <w:rPr>
          <w:rFonts w:ascii="Times New Roman" w:eastAsia="Times New Roman" w:hAnsi="Times New Roman" w:cs="Times New Roman"/>
          <w:i/>
          <w:iCs/>
          <w:color w:val="4C4C4C"/>
          <w:sz w:val="18"/>
          <w:szCs w:val="18"/>
        </w:rPr>
        <w:t>Employer Health – North Region</w:t>
      </w:r>
      <w:r w:rsidRPr="005771A3">
        <w:rPr>
          <w:rFonts w:ascii="Times New Roman" w:eastAsia="Times New Roman" w:hAnsi="Times New Roman" w:cs="Times New Roman"/>
          <w:i/>
          <w:iCs/>
          <w:color w:val="4C4C4C"/>
          <w:sz w:val="18"/>
          <w:szCs w:val="18"/>
        </w:rPr>
        <w:tab/>
      </w:r>
      <w:r w:rsidRPr="005771A3">
        <w:rPr>
          <w:rFonts w:ascii="Times New Roman" w:eastAsia="Times New Roman" w:hAnsi="Times New Roman" w:cs="Times New Roman"/>
          <w:i/>
          <w:iCs/>
          <w:color w:val="4C4C4C"/>
          <w:sz w:val="18"/>
          <w:szCs w:val="18"/>
        </w:rPr>
        <w:tab/>
      </w:r>
      <w:r w:rsidRPr="005771A3">
        <w:rPr>
          <w:rFonts w:ascii="Times New Roman" w:eastAsia="Times New Roman" w:hAnsi="Times New Roman" w:cs="Times New Roman"/>
          <w:i/>
          <w:iCs/>
          <w:color w:val="4C4C4C"/>
          <w:sz w:val="18"/>
          <w:szCs w:val="18"/>
        </w:rPr>
        <w:tab/>
      </w:r>
      <w:r w:rsidRPr="005771A3">
        <w:rPr>
          <w:rFonts w:ascii="Times New Roman" w:eastAsia="Times New Roman" w:hAnsi="Times New Roman" w:cs="Times New Roman"/>
          <w:i/>
          <w:iCs/>
          <w:color w:val="4C4C4C"/>
          <w:sz w:val="18"/>
          <w:szCs w:val="18"/>
        </w:rPr>
        <w:tab/>
      </w:r>
      <w:r w:rsidRPr="005771A3">
        <w:rPr>
          <w:rFonts w:ascii="Times New Roman" w:eastAsia="Times New Roman" w:hAnsi="Times New Roman" w:cs="Times New Roman"/>
          <w:i/>
          <w:iCs/>
          <w:color w:val="4C4C4C"/>
          <w:sz w:val="18"/>
          <w:szCs w:val="18"/>
        </w:rPr>
        <w:tab/>
        <w:t>Central Region</w:t>
      </w:r>
      <w:r w:rsidRPr="005771A3">
        <w:rPr>
          <w:rFonts w:ascii="Times New Roman" w:eastAsia="Times New Roman" w:hAnsi="Times New Roman" w:cs="Times New Roman"/>
          <w:i/>
          <w:iCs/>
          <w:color w:val="4C4C4C"/>
          <w:sz w:val="18"/>
          <w:szCs w:val="18"/>
        </w:rPr>
        <w:tab/>
      </w:r>
      <w:r w:rsidRPr="005771A3">
        <w:rPr>
          <w:rFonts w:ascii="Times New Roman" w:eastAsia="Times New Roman" w:hAnsi="Times New Roman" w:cs="Times New Roman"/>
          <w:i/>
          <w:iCs/>
          <w:color w:val="4C4C4C"/>
          <w:sz w:val="18"/>
          <w:szCs w:val="18"/>
        </w:rPr>
        <w:tab/>
      </w:r>
      <w:r w:rsidRPr="005771A3">
        <w:rPr>
          <w:rFonts w:ascii="Times New Roman" w:eastAsia="Times New Roman" w:hAnsi="Times New Roman" w:cs="Times New Roman"/>
          <w:i/>
          <w:iCs/>
          <w:color w:val="4C4C4C"/>
          <w:sz w:val="18"/>
          <w:szCs w:val="18"/>
        </w:rPr>
        <w:tab/>
      </w:r>
      <w:r w:rsidRPr="005771A3">
        <w:rPr>
          <w:rFonts w:ascii="Times New Roman" w:eastAsia="Times New Roman" w:hAnsi="Times New Roman" w:cs="Times New Roman"/>
          <w:i/>
          <w:iCs/>
          <w:color w:val="4C4C4C"/>
          <w:sz w:val="18"/>
          <w:szCs w:val="18"/>
        </w:rPr>
        <w:tab/>
        <w:t>Southern Region</w:t>
      </w:r>
    </w:p>
    <w:p w:rsidR="00E06AF9" w:rsidRPr="00E06AF9" w:rsidRDefault="00050B49" w:rsidP="00E06AF9">
      <w:pPr>
        <w:shd w:val="clear" w:color="auto" w:fill="FFFFFF"/>
        <w:spacing w:after="0" w:line="240" w:lineRule="auto"/>
        <w:rPr>
          <w:rFonts w:ascii="Arial" w:eastAsia="Times New Roman" w:hAnsi="Arial" w:cs="Arial"/>
          <w:color w:val="403F42"/>
          <w:sz w:val="18"/>
          <w:szCs w:val="18"/>
        </w:rPr>
      </w:pPr>
      <w:hyperlink r:id="rId11" w:history="1">
        <w:r w:rsidR="00E06AF9" w:rsidRPr="005771A3">
          <w:rPr>
            <w:rStyle w:val="Hyperlink"/>
            <w:rFonts w:ascii="Times New Roman" w:eastAsia="Times New Roman" w:hAnsi="Times New Roman" w:cs="Times New Roman"/>
            <w:sz w:val="18"/>
            <w:szCs w:val="18"/>
          </w:rPr>
          <w:t>Mrobins2@valleyhealthlink.com</w:t>
        </w:r>
      </w:hyperlink>
      <w:r w:rsidR="00E06AF9" w:rsidRPr="005771A3">
        <w:rPr>
          <w:rFonts w:ascii="Times New Roman" w:eastAsia="Times New Roman" w:hAnsi="Times New Roman" w:cs="Times New Roman"/>
          <w:color w:val="403F42"/>
          <w:sz w:val="18"/>
          <w:szCs w:val="18"/>
        </w:rPr>
        <w:tab/>
      </w:r>
      <w:r w:rsidR="00E06AF9" w:rsidRPr="005771A3">
        <w:rPr>
          <w:rFonts w:ascii="Times New Roman" w:eastAsia="Times New Roman" w:hAnsi="Times New Roman" w:cs="Times New Roman"/>
          <w:color w:val="403F42"/>
          <w:sz w:val="18"/>
          <w:szCs w:val="18"/>
        </w:rPr>
        <w:tab/>
      </w:r>
      <w:r w:rsidR="00E06AF9" w:rsidRPr="005771A3">
        <w:rPr>
          <w:rFonts w:ascii="Times New Roman" w:eastAsia="Times New Roman" w:hAnsi="Times New Roman" w:cs="Times New Roman"/>
          <w:color w:val="403F42"/>
          <w:sz w:val="18"/>
          <w:szCs w:val="18"/>
        </w:rPr>
        <w:tab/>
      </w:r>
      <w:r w:rsidR="00E06AF9" w:rsidRPr="005771A3">
        <w:rPr>
          <w:rFonts w:ascii="Times New Roman" w:eastAsia="Times New Roman" w:hAnsi="Times New Roman" w:cs="Times New Roman"/>
          <w:color w:val="403F42"/>
          <w:sz w:val="18"/>
          <w:szCs w:val="18"/>
        </w:rPr>
        <w:tab/>
      </w:r>
      <w:r w:rsidR="00E06AF9" w:rsidRPr="005771A3">
        <w:rPr>
          <w:rFonts w:ascii="Times New Roman" w:eastAsia="Times New Roman" w:hAnsi="Times New Roman" w:cs="Times New Roman"/>
          <w:color w:val="403F42"/>
          <w:sz w:val="18"/>
          <w:szCs w:val="18"/>
        </w:rPr>
        <w:tab/>
      </w:r>
      <w:hyperlink r:id="rId12" w:history="1">
        <w:r w:rsidR="00E06AF9" w:rsidRPr="005771A3">
          <w:rPr>
            <w:rStyle w:val="Hyperlink"/>
            <w:rFonts w:ascii="Times New Roman" w:eastAsia="Times New Roman" w:hAnsi="Times New Roman" w:cs="Times New Roman"/>
            <w:sz w:val="18"/>
            <w:szCs w:val="18"/>
          </w:rPr>
          <w:t>jcraig@valleyhealthlink.com</w:t>
        </w:r>
      </w:hyperlink>
      <w:r w:rsidR="00E06AF9" w:rsidRPr="005771A3">
        <w:rPr>
          <w:rFonts w:ascii="Times New Roman" w:eastAsia="Times New Roman" w:hAnsi="Times New Roman" w:cs="Times New Roman"/>
          <w:color w:val="403F42"/>
          <w:sz w:val="18"/>
          <w:szCs w:val="18"/>
        </w:rPr>
        <w:tab/>
      </w:r>
      <w:r w:rsidR="005771A3">
        <w:rPr>
          <w:rFonts w:ascii="Times New Roman" w:eastAsia="Times New Roman" w:hAnsi="Times New Roman" w:cs="Times New Roman"/>
          <w:color w:val="403F42"/>
          <w:sz w:val="18"/>
          <w:szCs w:val="18"/>
        </w:rPr>
        <w:tab/>
      </w:r>
      <w:hyperlink r:id="rId13" w:history="1">
        <w:r w:rsidR="00E06AF9" w:rsidRPr="005771A3">
          <w:rPr>
            <w:rStyle w:val="Hyperlink"/>
            <w:rFonts w:ascii="Times New Roman" w:eastAsia="Times New Roman" w:hAnsi="Times New Roman" w:cs="Times New Roman"/>
            <w:sz w:val="18"/>
            <w:szCs w:val="18"/>
          </w:rPr>
          <w:t>gbrill@valleyhealthlink.com</w:t>
        </w:r>
      </w:hyperlink>
      <w:r w:rsidR="00E06AF9">
        <w:rPr>
          <w:rFonts w:ascii="Arial" w:eastAsia="Times New Roman" w:hAnsi="Arial" w:cs="Arial"/>
          <w:color w:val="403F42"/>
          <w:sz w:val="18"/>
          <w:szCs w:val="18"/>
        </w:rPr>
        <w:tab/>
      </w:r>
    </w:p>
    <w:sectPr w:rsidR="00E06AF9" w:rsidRPr="00E06AF9" w:rsidSect="002065B4">
      <w:pgSz w:w="12240" w:h="15840"/>
      <w:pgMar w:top="0" w:right="1350" w:bottom="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B49" w:rsidRDefault="00050B49" w:rsidP="00E06AF9">
      <w:pPr>
        <w:spacing w:after="0" w:line="240" w:lineRule="auto"/>
      </w:pPr>
      <w:r>
        <w:separator/>
      </w:r>
    </w:p>
  </w:endnote>
  <w:endnote w:type="continuationSeparator" w:id="0">
    <w:p w:rsidR="00050B49" w:rsidRDefault="00050B49" w:rsidP="00E0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B49" w:rsidRDefault="00050B49" w:rsidP="00E06AF9">
      <w:pPr>
        <w:spacing w:after="0" w:line="240" w:lineRule="auto"/>
      </w:pPr>
      <w:r>
        <w:separator/>
      </w:r>
    </w:p>
  </w:footnote>
  <w:footnote w:type="continuationSeparator" w:id="0">
    <w:p w:rsidR="00050B49" w:rsidRDefault="00050B49" w:rsidP="00E06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432"/>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CE"/>
    <w:rsid w:val="000156A4"/>
    <w:rsid w:val="00050B49"/>
    <w:rsid w:val="0005401C"/>
    <w:rsid w:val="00095A2B"/>
    <w:rsid w:val="000A1117"/>
    <w:rsid w:val="000D6110"/>
    <w:rsid w:val="00114216"/>
    <w:rsid w:val="002065B4"/>
    <w:rsid w:val="0021481F"/>
    <w:rsid w:val="00244F92"/>
    <w:rsid w:val="0027335E"/>
    <w:rsid w:val="002B674D"/>
    <w:rsid w:val="003D2FBB"/>
    <w:rsid w:val="00484156"/>
    <w:rsid w:val="004A56BF"/>
    <w:rsid w:val="005771A3"/>
    <w:rsid w:val="005F5FDC"/>
    <w:rsid w:val="0068235B"/>
    <w:rsid w:val="0084300C"/>
    <w:rsid w:val="00A22183"/>
    <w:rsid w:val="00A71E9E"/>
    <w:rsid w:val="00A86FAE"/>
    <w:rsid w:val="00BD10E1"/>
    <w:rsid w:val="00DB0ECE"/>
    <w:rsid w:val="00DB332E"/>
    <w:rsid w:val="00E06AF9"/>
    <w:rsid w:val="00EE0D86"/>
    <w:rsid w:val="00F55804"/>
    <w:rsid w:val="00FC38CC"/>
    <w:rsid w:val="00FE674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FB79B6"/>
  <w15:docId w15:val="{E7588D8F-E5BE-47D7-A7BC-E0EB0CDF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ECE"/>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FC38CC"/>
    <w:pPr>
      <w:spacing w:after="0" w:line="240" w:lineRule="auto"/>
      <w:ind w:left="-630" w:right="-630" w:firstLine="270"/>
    </w:pPr>
    <w:rPr>
      <w:rFonts w:ascii="Times New Roman" w:hAnsi="Times New Roman" w:cs="Times New Roman"/>
      <w:sz w:val="26"/>
      <w:szCs w:val="24"/>
    </w:rPr>
  </w:style>
  <w:style w:type="character" w:styleId="Hyperlink">
    <w:name w:val="Hyperlink"/>
    <w:basedOn w:val="DefaultParagraphFont"/>
    <w:uiPriority w:val="99"/>
    <w:unhideWhenUsed/>
    <w:rsid w:val="0068235B"/>
    <w:rPr>
      <w:color w:val="0000FF" w:themeColor="hyperlink"/>
      <w:u w:val="single"/>
    </w:rPr>
  </w:style>
  <w:style w:type="paragraph" w:styleId="Header">
    <w:name w:val="header"/>
    <w:basedOn w:val="Normal"/>
    <w:link w:val="HeaderChar"/>
    <w:uiPriority w:val="99"/>
    <w:unhideWhenUsed/>
    <w:rsid w:val="00E06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AF9"/>
    <w:rPr>
      <w:sz w:val="22"/>
      <w:szCs w:val="22"/>
    </w:rPr>
  </w:style>
  <w:style w:type="paragraph" w:styleId="Footer">
    <w:name w:val="footer"/>
    <w:basedOn w:val="Normal"/>
    <w:link w:val="FooterChar"/>
    <w:uiPriority w:val="99"/>
    <w:unhideWhenUsed/>
    <w:rsid w:val="00E06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AF9"/>
    <w:rPr>
      <w:sz w:val="22"/>
      <w:szCs w:val="22"/>
    </w:rPr>
  </w:style>
  <w:style w:type="paragraph" w:styleId="BalloonText">
    <w:name w:val="Balloon Text"/>
    <w:basedOn w:val="Normal"/>
    <w:link w:val="BalloonTextChar"/>
    <w:uiPriority w:val="99"/>
    <w:semiHidden/>
    <w:unhideWhenUsed/>
    <w:rsid w:val="00E06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3741">
      <w:bodyDiv w:val="1"/>
      <w:marLeft w:val="0"/>
      <w:marRight w:val="0"/>
      <w:marTop w:val="0"/>
      <w:marBottom w:val="0"/>
      <w:divBdr>
        <w:top w:val="none" w:sz="0" w:space="0" w:color="auto"/>
        <w:left w:val="none" w:sz="0" w:space="0" w:color="auto"/>
        <w:bottom w:val="none" w:sz="0" w:space="0" w:color="auto"/>
        <w:right w:val="none" w:sz="0" w:space="0" w:color="auto"/>
      </w:divBdr>
    </w:div>
    <w:div w:id="163667165">
      <w:bodyDiv w:val="1"/>
      <w:marLeft w:val="0"/>
      <w:marRight w:val="0"/>
      <w:marTop w:val="0"/>
      <w:marBottom w:val="0"/>
      <w:divBdr>
        <w:top w:val="none" w:sz="0" w:space="0" w:color="auto"/>
        <w:left w:val="none" w:sz="0" w:space="0" w:color="auto"/>
        <w:bottom w:val="none" w:sz="0" w:space="0" w:color="auto"/>
        <w:right w:val="none" w:sz="0" w:space="0" w:color="auto"/>
      </w:divBdr>
    </w:div>
    <w:div w:id="11546821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brill@valleyhealthlin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craig@valleyhealthlin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obins2@valleyhealthlink.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448C71502A884BA8F23EBFCE44F8A7" ma:contentTypeVersion="0" ma:contentTypeDescription="Create a new document." ma:contentTypeScope="" ma:versionID="6bf39eaa928eac871bb3dc1c37765cb4">
  <xsd:schema xmlns:xsd="http://www.w3.org/2001/XMLSchema" xmlns:xs="http://www.w3.org/2001/XMLSchema" xmlns:p="http://schemas.microsoft.com/office/2006/metadata/properties" targetNamespace="http://schemas.microsoft.com/office/2006/metadata/properties" ma:root="true" ma:fieldsID="aa499bfb725bdbb655b00f09924496f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1C78F-E9BE-406E-9575-E0F42DFCF848}">
  <ds:schemaRefs>
    <ds:schemaRef ds:uri="http://schemas.microsoft.com/office/2006/metadata/properties"/>
  </ds:schemaRefs>
</ds:datastoreItem>
</file>

<file path=customXml/itemProps2.xml><?xml version="1.0" encoding="utf-8"?>
<ds:datastoreItem xmlns:ds="http://schemas.openxmlformats.org/officeDocument/2006/customXml" ds:itemID="{0CAB734B-1563-49CC-95A9-0376546D2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8BFD89-EE1E-4273-812A-FC9661CFDE2F}">
  <ds:schemaRefs>
    <ds:schemaRef ds:uri="http://schemas.microsoft.com/sharepoint/v3/contenttype/forms"/>
  </ds:schemaRefs>
</ds:datastoreItem>
</file>

<file path=customXml/itemProps4.xml><?xml version="1.0" encoding="utf-8"?>
<ds:datastoreItem xmlns:ds="http://schemas.openxmlformats.org/officeDocument/2006/customXml" ds:itemID="{AB2B7EC5-3445-42B4-A6D1-4794DC4B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Valley Health</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Brocious</dc:creator>
  <cp:keywords/>
  <cp:lastModifiedBy>Sams, Kyle</cp:lastModifiedBy>
  <cp:revision>3</cp:revision>
  <cp:lastPrinted>2021-10-22T15:43:00Z</cp:lastPrinted>
  <dcterms:created xsi:type="dcterms:W3CDTF">2021-10-26T16:56:00Z</dcterms:created>
  <dcterms:modified xsi:type="dcterms:W3CDTF">2021-10-26T16:56:00Z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0x0101004E448C71502A884BA8F23EBFCE44F8A7</vt:lpwstr>
  </property>
</Properties>
</file>