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15" w:rsidRDefault="00653F15" w:rsidP="00653F15">
      <w:pPr>
        <w:pStyle w:val="NormalWeb"/>
        <w:shd w:val="clear" w:color="auto" w:fill="FFFFFF"/>
        <w:spacing w:before="450" w:beforeAutospacing="0" w:after="450" w:afterAutospacing="0"/>
        <w:textAlignment w:val="baseline"/>
        <w:rPr>
          <w:rFonts w:ascii="Work Sans" w:hAnsi="Work Sans"/>
          <w:color w:val="444444"/>
        </w:rPr>
      </w:pPr>
      <w:bookmarkStart w:id="0" w:name="_GoBack"/>
      <w:bookmarkEnd w:id="0"/>
      <w:r>
        <w:rPr>
          <w:rFonts w:ascii="Work Sans" w:hAnsi="Work Sans"/>
          <w:color w:val="444444"/>
        </w:rPr>
        <w:t>Light one candle for the Maccabee children</w:t>
      </w:r>
      <w:r>
        <w:rPr>
          <w:rFonts w:ascii="Work Sans" w:hAnsi="Work Sans"/>
          <w:color w:val="444444"/>
        </w:rPr>
        <w:br/>
        <w:t>With thanks that their light didn’t die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Light one candle for the pain they endured</w:t>
      </w:r>
      <w:r>
        <w:rPr>
          <w:rFonts w:ascii="Work Sans" w:hAnsi="Work Sans"/>
          <w:color w:val="444444"/>
        </w:rPr>
        <w:br/>
        <w:t>When their right to exist was denied.</w:t>
      </w:r>
      <w:r>
        <w:rPr>
          <w:rFonts w:ascii="Work Sans" w:hAnsi="Work Sans"/>
          <w:color w:val="444444"/>
        </w:rPr>
        <w:br/>
        <w:t>Light one candle for the terrible sacrifice</w:t>
      </w:r>
      <w:r>
        <w:rPr>
          <w:rFonts w:ascii="Work Sans" w:hAnsi="Work Sans"/>
          <w:color w:val="444444"/>
        </w:rPr>
        <w:br/>
        <w:t>Justice and freedom demand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But light one candle for the wisdom to know</w:t>
      </w:r>
      <w:r>
        <w:rPr>
          <w:rFonts w:ascii="Work Sans" w:hAnsi="Work Sans"/>
          <w:color w:val="444444"/>
        </w:rPr>
        <w:br/>
        <w:t>When the peacemaker’s time is at hand.</w:t>
      </w:r>
    </w:p>
    <w:p w:rsidR="00653F15" w:rsidRDefault="00653F15" w:rsidP="00653F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Work Sans" w:hAnsi="Work Sans"/>
          <w:color w:val="444444"/>
        </w:rPr>
      </w:pPr>
      <w:r>
        <w:rPr>
          <w:rStyle w:val="Strong"/>
          <w:rFonts w:ascii="inherit" w:hAnsi="inherit"/>
          <w:color w:val="444444"/>
          <w:bdr w:val="none" w:sz="0" w:space="0" w:color="auto" w:frame="1"/>
        </w:rPr>
        <w:t>CHORUS</w:t>
      </w:r>
      <w:proofErr w:type="gramStart"/>
      <w:r>
        <w:rPr>
          <w:rStyle w:val="Strong"/>
          <w:rFonts w:ascii="inherit" w:hAnsi="inherit"/>
          <w:color w:val="444444"/>
          <w:bdr w:val="none" w:sz="0" w:space="0" w:color="auto" w:frame="1"/>
        </w:rPr>
        <w:t>:</w:t>
      </w:r>
      <w:proofErr w:type="gramEnd"/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It’s lasted for so many years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Let it shine through our love and our tears.</w:t>
      </w:r>
    </w:p>
    <w:p w:rsidR="00653F15" w:rsidRDefault="00653F15" w:rsidP="00653F15">
      <w:pPr>
        <w:pStyle w:val="NormalWeb"/>
        <w:shd w:val="clear" w:color="auto" w:fill="FFFFFF"/>
        <w:spacing w:before="450" w:beforeAutospacing="0" w:after="450" w:afterAutospacing="0"/>
        <w:textAlignment w:val="baseline"/>
        <w:rPr>
          <w:rFonts w:ascii="Work Sans" w:hAnsi="Work Sans"/>
          <w:color w:val="444444"/>
        </w:rPr>
      </w:pPr>
      <w:r>
        <w:rPr>
          <w:rFonts w:ascii="Work Sans" w:hAnsi="Work Sans"/>
          <w:color w:val="444444"/>
        </w:rPr>
        <w:t>Light one candle for the strength that we need</w:t>
      </w:r>
      <w:r>
        <w:rPr>
          <w:rFonts w:ascii="Work Sans" w:hAnsi="Work Sans"/>
          <w:color w:val="444444"/>
        </w:rPr>
        <w:br/>
        <w:t>To never become our own foe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And light one candle for those who are suffering</w:t>
      </w:r>
      <w:r>
        <w:rPr>
          <w:rFonts w:ascii="Work Sans" w:hAnsi="Work Sans"/>
          <w:color w:val="444444"/>
        </w:rPr>
        <w:br/>
        <w:t>Pain we learned so long ago.</w:t>
      </w:r>
      <w:r>
        <w:rPr>
          <w:rFonts w:ascii="Work Sans" w:hAnsi="Work Sans"/>
          <w:color w:val="444444"/>
        </w:rPr>
        <w:br/>
        <w:t>Light one candle for all we believe in</w:t>
      </w:r>
      <w:r>
        <w:rPr>
          <w:rFonts w:ascii="Work Sans" w:hAnsi="Work Sans"/>
          <w:color w:val="444444"/>
        </w:rPr>
        <w:br/>
        <w:t>That anger not tear us apart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And light one candle to find us together</w:t>
      </w:r>
      <w:r>
        <w:rPr>
          <w:rFonts w:ascii="Work Sans" w:hAnsi="Work Sans"/>
          <w:color w:val="444444"/>
        </w:rPr>
        <w:br/>
        <w:t>With peace as the song in our hearts.</w:t>
      </w:r>
    </w:p>
    <w:p w:rsidR="00653F15" w:rsidRDefault="00653F15" w:rsidP="00653F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Work Sans" w:hAnsi="Work Sans"/>
          <w:color w:val="444444"/>
        </w:rPr>
      </w:pPr>
      <w:r>
        <w:rPr>
          <w:rStyle w:val="Strong"/>
          <w:rFonts w:ascii="inherit" w:hAnsi="inherit"/>
          <w:color w:val="444444"/>
          <w:bdr w:val="none" w:sz="0" w:space="0" w:color="auto" w:frame="1"/>
        </w:rPr>
        <w:t>CHORUS</w:t>
      </w:r>
      <w:proofErr w:type="gramStart"/>
      <w:r>
        <w:rPr>
          <w:rStyle w:val="Strong"/>
          <w:rFonts w:ascii="inherit" w:hAnsi="inherit"/>
          <w:color w:val="444444"/>
          <w:bdr w:val="none" w:sz="0" w:space="0" w:color="auto" w:frame="1"/>
        </w:rPr>
        <w:t>:</w:t>
      </w:r>
      <w:proofErr w:type="gramEnd"/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It’s lasted for so many years!</w:t>
      </w:r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Let it shine through our love and our tears.</w:t>
      </w:r>
      <w:r>
        <w:rPr>
          <w:rFonts w:ascii="Work Sans" w:hAnsi="Work Sans"/>
          <w:color w:val="444444"/>
        </w:rPr>
        <w:br/>
        <w:t>(x2)</w:t>
      </w:r>
    </w:p>
    <w:p w:rsidR="00653F15" w:rsidRDefault="00653F15" w:rsidP="00653F15">
      <w:pPr>
        <w:pStyle w:val="NormalWeb"/>
        <w:shd w:val="clear" w:color="auto" w:fill="FFFFFF"/>
        <w:spacing w:before="450" w:beforeAutospacing="0" w:after="450" w:afterAutospacing="0"/>
        <w:textAlignment w:val="baseline"/>
        <w:rPr>
          <w:rFonts w:ascii="Work Sans" w:hAnsi="Work Sans"/>
          <w:color w:val="444444"/>
        </w:rPr>
      </w:pPr>
      <w:r>
        <w:rPr>
          <w:rFonts w:ascii="Work Sans" w:hAnsi="Work Sans"/>
          <w:color w:val="444444"/>
        </w:rPr>
        <w:t>What is the memory that’s valued so highly</w:t>
      </w:r>
      <w:r>
        <w:rPr>
          <w:rFonts w:ascii="Work Sans" w:hAnsi="Work Sans"/>
          <w:color w:val="444444"/>
        </w:rPr>
        <w:br/>
      </w:r>
      <w:proofErr w:type="gramStart"/>
      <w:r>
        <w:rPr>
          <w:rFonts w:ascii="Work Sans" w:hAnsi="Work Sans"/>
          <w:color w:val="444444"/>
        </w:rPr>
        <w:t>That</w:t>
      </w:r>
      <w:proofErr w:type="gramEnd"/>
      <w:r>
        <w:rPr>
          <w:rFonts w:ascii="Work Sans" w:hAnsi="Work Sans"/>
          <w:color w:val="444444"/>
        </w:rPr>
        <w:t xml:space="preserve"> we keep it alive in that flame?</w:t>
      </w:r>
      <w:r>
        <w:rPr>
          <w:rFonts w:ascii="Work Sans" w:hAnsi="Work Sans"/>
          <w:color w:val="444444"/>
        </w:rPr>
        <w:br/>
        <w:t>What’s the commitment to those who have died</w:t>
      </w:r>
      <w:r>
        <w:rPr>
          <w:rFonts w:ascii="Work Sans" w:hAnsi="Work Sans"/>
          <w:color w:val="444444"/>
        </w:rPr>
        <w:br/>
      </w:r>
      <w:proofErr w:type="gramStart"/>
      <w:r>
        <w:rPr>
          <w:rFonts w:ascii="Work Sans" w:hAnsi="Work Sans"/>
          <w:color w:val="444444"/>
        </w:rPr>
        <w:t>That</w:t>
      </w:r>
      <w:proofErr w:type="gramEnd"/>
      <w:r>
        <w:rPr>
          <w:rFonts w:ascii="Work Sans" w:hAnsi="Work Sans"/>
          <w:color w:val="444444"/>
        </w:rPr>
        <w:t xml:space="preserve"> we cry out they’ve not died in vain?</w:t>
      </w:r>
      <w:r>
        <w:rPr>
          <w:rFonts w:ascii="Work Sans" w:hAnsi="Work Sans"/>
          <w:color w:val="444444"/>
        </w:rPr>
        <w:br/>
        <w:t>We have come this far, always believing</w:t>
      </w:r>
      <w:proofErr w:type="gramStart"/>
      <w:r>
        <w:rPr>
          <w:rFonts w:ascii="Work Sans" w:hAnsi="Work Sans"/>
          <w:color w:val="444444"/>
        </w:rPr>
        <w:t>,</w:t>
      </w:r>
      <w:proofErr w:type="gramEnd"/>
      <w:r>
        <w:rPr>
          <w:rFonts w:ascii="Work Sans" w:hAnsi="Work Sans"/>
          <w:color w:val="444444"/>
        </w:rPr>
        <w:br/>
        <w:t>That justice would somehow prevail,</w:t>
      </w:r>
      <w:r>
        <w:rPr>
          <w:rFonts w:ascii="Work Sans" w:hAnsi="Work Sans"/>
          <w:color w:val="444444"/>
        </w:rPr>
        <w:br/>
        <w:t>This is the burden, and this is the promise</w:t>
      </w:r>
      <w:r>
        <w:rPr>
          <w:rFonts w:ascii="Work Sans" w:hAnsi="Work Sans"/>
          <w:color w:val="444444"/>
        </w:rPr>
        <w:br/>
        <w:t>This is why we will not fail!</w:t>
      </w:r>
    </w:p>
    <w:p w:rsidR="00653F15" w:rsidRDefault="00653F15" w:rsidP="00653F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Work Sans" w:hAnsi="Work Sans"/>
          <w:color w:val="444444"/>
        </w:rPr>
      </w:pPr>
      <w:r>
        <w:rPr>
          <w:rStyle w:val="Strong"/>
          <w:rFonts w:ascii="inherit" w:hAnsi="inherit"/>
          <w:color w:val="444444"/>
          <w:bdr w:val="none" w:sz="0" w:space="0" w:color="auto" w:frame="1"/>
        </w:rPr>
        <w:lastRenderedPageBreak/>
        <w:t>CHORUS</w:t>
      </w:r>
      <w:proofErr w:type="gramStart"/>
      <w:r>
        <w:rPr>
          <w:rStyle w:val="Strong"/>
          <w:rFonts w:ascii="inherit" w:hAnsi="inherit"/>
          <w:color w:val="444444"/>
          <w:bdr w:val="none" w:sz="0" w:space="0" w:color="auto" w:frame="1"/>
        </w:rPr>
        <w:t>:</w:t>
      </w:r>
      <w:proofErr w:type="gramEnd"/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It’s lasted for so many years!</w:t>
      </w:r>
      <w:r>
        <w:rPr>
          <w:rFonts w:ascii="Work Sans" w:hAnsi="Work Sans"/>
          <w:color w:val="444444"/>
        </w:rPr>
        <w:br/>
        <w:t>Don’t let the light go out!</w:t>
      </w:r>
      <w:r>
        <w:rPr>
          <w:rFonts w:ascii="Work Sans" w:hAnsi="Work Sans"/>
          <w:color w:val="444444"/>
        </w:rPr>
        <w:br/>
        <w:t>Let it shine through our love and our tears.</w:t>
      </w:r>
      <w:r>
        <w:rPr>
          <w:rFonts w:ascii="Work Sans" w:hAnsi="Work Sans"/>
          <w:color w:val="444444"/>
        </w:rPr>
        <w:br/>
        <w:t>(x2)</w:t>
      </w:r>
    </w:p>
    <w:p w:rsidR="00503F0B" w:rsidRDefault="00503F0B"/>
    <w:sectPr w:rsidR="00503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15" w:rsidRDefault="00653F15" w:rsidP="00653F15">
      <w:pPr>
        <w:spacing w:after="0" w:line="240" w:lineRule="auto"/>
      </w:pPr>
      <w:r>
        <w:separator/>
      </w:r>
    </w:p>
  </w:endnote>
  <w:endnote w:type="continuationSeparator" w:id="0">
    <w:p w:rsidR="00653F15" w:rsidRDefault="00653F15" w:rsidP="006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15" w:rsidRDefault="00653F15" w:rsidP="00653F15">
      <w:pPr>
        <w:spacing w:after="0" w:line="240" w:lineRule="auto"/>
      </w:pPr>
      <w:r>
        <w:separator/>
      </w:r>
    </w:p>
  </w:footnote>
  <w:footnote w:type="continuationSeparator" w:id="0">
    <w:p w:rsidR="00653F15" w:rsidRDefault="00653F15" w:rsidP="0065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15" w:rsidRPr="00653F15" w:rsidRDefault="00653F15" w:rsidP="00653F15">
    <w:pPr>
      <w:pStyle w:val="NormalWeb"/>
      <w:shd w:val="clear" w:color="auto" w:fill="FFFFFF"/>
      <w:spacing w:before="450" w:beforeAutospacing="0" w:after="450" w:afterAutospacing="0"/>
      <w:textAlignment w:val="baseline"/>
      <w:rPr>
        <w:rFonts w:ascii="Work Sans" w:hAnsi="Work Sans"/>
        <w:color w:val="444444"/>
      </w:rPr>
    </w:pPr>
    <w:r>
      <w:rPr>
        <w:rFonts w:ascii="Work Sans" w:hAnsi="Work Sans"/>
        <w:color w:val="444444"/>
      </w:rPr>
      <w:t>LIGHT ONE CANDLE- Benny Friedman- Single 2013 (Originally By Peter, Paul &amp; Mary- Composed By Peter Yarrow)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15"/>
    <w:rsid w:val="00503F0B"/>
    <w:rsid w:val="006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42B9B-868D-4902-B7E9-84CBDDB8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653F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15"/>
  </w:style>
  <w:style w:type="paragraph" w:styleId="Footer">
    <w:name w:val="footer"/>
    <w:basedOn w:val="Normal"/>
    <w:link w:val="FooterChar"/>
    <w:uiPriority w:val="99"/>
    <w:unhideWhenUsed/>
    <w:rsid w:val="006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Rivkah Gottlieb</dc:creator>
  <cp:keywords/>
  <dc:description/>
  <cp:lastModifiedBy>Rivkah Gottlieb</cp:lastModifiedBy>
  <cp:revision>1</cp:revision>
  <dcterms:created xsi:type="dcterms:W3CDTF">2019-12-18T15:12:00Z</dcterms:created>
  <dcterms:modified xsi:type="dcterms:W3CDTF">2019-12-18T15:21:00Z</dcterms:modified>
</cp:coreProperties>
</file>