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D45BE" w14:textId="030372A5" w:rsidR="00FC6180" w:rsidRPr="00EF50CD" w:rsidRDefault="00FC6180" w:rsidP="00F544D4">
      <w:pPr>
        <w:pStyle w:val="Title"/>
        <w:rPr>
          <w:sz w:val="48"/>
        </w:rPr>
      </w:pPr>
      <w:r>
        <w:rPr>
          <w:sz w:val="48"/>
        </w:rPr>
        <w:t xml:space="preserve">Request: </w:t>
      </w:r>
      <w:r w:rsidR="00F544D4">
        <w:rPr>
          <w:sz w:val="48"/>
        </w:rPr>
        <w:t>Medication Change Communications</w:t>
      </w:r>
      <w:r>
        <w:rPr>
          <w:sz w:val="48"/>
        </w:rPr>
        <w:t xml:space="preserve">                     </w:t>
      </w:r>
    </w:p>
    <w:p w14:paraId="5A0C4561" w14:textId="639FF6F6" w:rsidR="00EF50CD" w:rsidRDefault="00EF50CD" w:rsidP="009252B6">
      <w:pPr>
        <w:spacing w:line="240" w:lineRule="auto"/>
        <w:rPr>
          <w:sz w:val="28"/>
          <w:szCs w:val="28"/>
        </w:rPr>
      </w:pPr>
      <w:r>
        <w:rPr>
          <w:sz w:val="28"/>
          <w:szCs w:val="28"/>
        </w:rPr>
        <w:t>Date:</w:t>
      </w:r>
      <w:r>
        <w:rPr>
          <w:sz w:val="28"/>
          <w:szCs w:val="28"/>
        </w:rPr>
        <w:tab/>
      </w:r>
      <w:r w:rsidR="009252B6">
        <w:rPr>
          <w:sz w:val="28"/>
          <w:szCs w:val="28"/>
        </w:rPr>
        <w:t>_______________</w:t>
      </w:r>
      <w:r>
        <w:rPr>
          <w:sz w:val="28"/>
          <w:szCs w:val="28"/>
        </w:rPr>
        <w:tab/>
      </w:r>
      <w:r>
        <w:rPr>
          <w:sz w:val="28"/>
          <w:szCs w:val="28"/>
        </w:rPr>
        <w:tab/>
      </w:r>
      <w:r>
        <w:rPr>
          <w:sz w:val="28"/>
          <w:szCs w:val="28"/>
        </w:rPr>
        <w:tab/>
      </w:r>
      <w:r>
        <w:rPr>
          <w:sz w:val="28"/>
          <w:szCs w:val="28"/>
        </w:rPr>
        <w:tab/>
        <w:t xml:space="preserve">Attention: </w:t>
      </w:r>
      <w:r w:rsidR="009252B6">
        <w:rPr>
          <w:sz w:val="28"/>
          <w:szCs w:val="28"/>
        </w:rPr>
        <w:t>____________________________</w:t>
      </w:r>
    </w:p>
    <w:tbl>
      <w:tblPr>
        <w:tblStyle w:val="PlainTable4"/>
        <w:tblW w:w="0" w:type="auto"/>
        <w:tblInd w:w="-90" w:type="dxa"/>
        <w:tblLook w:val="04A0" w:firstRow="1" w:lastRow="0" w:firstColumn="1" w:lastColumn="0" w:noHBand="0" w:noVBand="1"/>
      </w:tblPr>
      <w:tblGrid>
        <w:gridCol w:w="4675"/>
        <w:gridCol w:w="4675"/>
      </w:tblGrid>
      <w:tr w:rsidR="00AF69B6" w:rsidRPr="006139F3" w14:paraId="5D2F1D41" w14:textId="77777777" w:rsidTr="000358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3CE82B1" w14:textId="77777777" w:rsidR="00AF69B6" w:rsidRPr="00FA707D" w:rsidRDefault="00AF69B6" w:rsidP="00035835">
            <w:pPr>
              <w:rPr>
                <w:sz w:val="24"/>
                <w:szCs w:val="18"/>
              </w:rPr>
            </w:pPr>
            <w:r w:rsidRPr="00FA707D">
              <w:rPr>
                <w:sz w:val="24"/>
                <w:szCs w:val="18"/>
              </w:rPr>
              <w:t>Patient Information</w:t>
            </w:r>
          </w:p>
        </w:tc>
        <w:tc>
          <w:tcPr>
            <w:tcW w:w="4675" w:type="dxa"/>
          </w:tcPr>
          <w:p w14:paraId="44787BB8" w14:textId="77777777" w:rsidR="00AF69B6" w:rsidRPr="00E01201" w:rsidRDefault="00AF69B6" w:rsidP="00035835">
            <w:pPr>
              <w:cnfStyle w:val="100000000000" w:firstRow="1" w:lastRow="0" w:firstColumn="0" w:lastColumn="0" w:oddVBand="0" w:evenVBand="0" w:oddHBand="0" w:evenHBand="0" w:firstRowFirstColumn="0" w:firstRowLastColumn="0" w:lastRowFirstColumn="0" w:lastRowLastColumn="0"/>
              <w:rPr>
                <w:sz w:val="21"/>
                <w:szCs w:val="18"/>
              </w:rPr>
            </w:pPr>
          </w:p>
        </w:tc>
      </w:tr>
      <w:tr w:rsidR="00AF69B6" w:rsidRPr="006139F3" w14:paraId="4039126D" w14:textId="77777777" w:rsidTr="00035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095BFC5C" w14:textId="77777777" w:rsidR="00E038A2" w:rsidRDefault="00E038A2" w:rsidP="00035835">
            <w:pPr>
              <w:rPr>
                <w:bCs w:val="0"/>
                <w:sz w:val="21"/>
                <w:szCs w:val="18"/>
              </w:rPr>
            </w:pPr>
          </w:p>
          <w:p w14:paraId="73823787" w14:textId="68BEAF54" w:rsidR="00AF69B6" w:rsidRPr="00E01201" w:rsidRDefault="00AF69B6" w:rsidP="00035835">
            <w:pPr>
              <w:rPr>
                <w:b w:val="0"/>
                <w:sz w:val="21"/>
                <w:szCs w:val="18"/>
              </w:rPr>
            </w:pPr>
            <w:r w:rsidRPr="00F544D4">
              <w:rPr>
                <w:b w:val="0"/>
                <w:sz w:val="28"/>
                <w:szCs w:val="28"/>
              </w:rPr>
              <w:t>Name</w:t>
            </w:r>
            <w:r w:rsidRPr="00E01201">
              <w:rPr>
                <w:b w:val="0"/>
                <w:sz w:val="21"/>
                <w:szCs w:val="18"/>
              </w:rPr>
              <w:t>:</w:t>
            </w:r>
            <w:r w:rsidR="00E038A2">
              <w:rPr>
                <w:b w:val="0"/>
                <w:sz w:val="21"/>
                <w:szCs w:val="18"/>
              </w:rPr>
              <w:t xml:space="preserve"> ___________________________________</w:t>
            </w:r>
          </w:p>
        </w:tc>
        <w:tc>
          <w:tcPr>
            <w:tcW w:w="4675" w:type="dxa"/>
            <w:shd w:val="clear" w:color="auto" w:fill="auto"/>
          </w:tcPr>
          <w:p w14:paraId="2A301D92" w14:textId="77777777" w:rsidR="00E038A2" w:rsidRDefault="00E038A2" w:rsidP="00E038A2">
            <w:pPr>
              <w:jc w:val="right"/>
              <w:cnfStyle w:val="000000100000" w:firstRow="0" w:lastRow="0" w:firstColumn="0" w:lastColumn="0" w:oddVBand="0" w:evenVBand="0" w:oddHBand="1" w:evenHBand="0" w:firstRowFirstColumn="0" w:firstRowLastColumn="0" w:lastRowFirstColumn="0" w:lastRowLastColumn="0"/>
              <w:rPr>
                <w:sz w:val="21"/>
                <w:szCs w:val="18"/>
              </w:rPr>
            </w:pPr>
          </w:p>
          <w:p w14:paraId="65992BFA" w14:textId="28ED144A" w:rsidR="00AF69B6" w:rsidRPr="00E01201" w:rsidRDefault="00AF69B6" w:rsidP="00E038A2">
            <w:pPr>
              <w:jc w:val="right"/>
              <w:cnfStyle w:val="000000100000" w:firstRow="0" w:lastRow="0" w:firstColumn="0" w:lastColumn="0" w:oddVBand="0" w:evenVBand="0" w:oddHBand="1" w:evenHBand="0" w:firstRowFirstColumn="0" w:firstRowLastColumn="0" w:lastRowFirstColumn="0" w:lastRowLastColumn="0"/>
              <w:rPr>
                <w:sz w:val="21"/>
                <w:szCs w:val="18"/>
              </w:rPr>
            </w:pPr>
            <w:r w:rsidRPr="00F544D4">
              <w:rPr>
                <w:sz w:val="28"/>
                <w:szCs w:val="28"/>
              </w:rPr>
              <w:t>Date of Birth</w:t>
            </w:r>
            <w:r w:rsidRPr="00E01201">
              <w:rPr>
                <w:sz w:val="21"/>
                <w:szCs w:val="18"/>
              </w:rPr>
              <w:t>:</w:t>
            </w:r>
            <w:r w:rsidR="00E038A2">
              <w:rPr>
                <w:sz w:val="21"/>
                <w:szCs w:val="18"/>
              </w:rPr>
              <w:t xml:space="preserve"> _________________</w:t>
            </w:r>
          </w:p>
        </w:tc>
      </w:tr>
    </w:tbl>
    <w:p w14:paraId="2926F8C3" w14:textId="77777777" w:rsidR="00E038A2" w:rsidRDefault="00E038A2" w:rsidP="00E038A2">
      <w:pPr>
        <w:spacing w:after="0"/>
        <w:rPr>
          <w:sz w:val="28"/>
          <w:szCs w:val="28"/>
        </w:rPr>
      </w:pPr>
    </w:p>
    <w:p w14:paraId="6B860DFA" w14:textId="61565E46" w:rsidR="00F544D4" w:rsidRPr="00F544D4" w:rsidRDefault="00F544D4" w:rsidP="00F544D4">
      <w:pPr>
        <w:rPr>
          <w:sz w:val="28"/>
          <w:szCs w:val="28"/>
        </w:rPr>
      </w:pPr>
      <w:r w:rsidRPr="00F544D4">
        <w:rPr>
          <w:sz w:val="28"/>
          <w:szCs w:val="28"/>
        </w:rPr>
        <w:t>Our mutual patient</w:t>
      </w:r>
      <w:r w:rsidRPr="00F544D4">
        <w:rPr>
          <w:sz w:val="28"/>
          <w:szCs w:val="28"/>
        </w:rPr>
        <w:t xml:space="preserve"> </w:t>
      </w:r>
      <w:r w:rsidRPr="00F544D4">
        <w:rPr>
          <w:sz w:val="28"/>
          <w:szCs w:val="28"/>
        </w:rPr>
        <w:t xml:space="preserve">is enrolling in </w:t>
      </w:r>
      <w:r w:rsidRPr="00F544D4">
        <w:rPr>
          <w:sz w:val="28"/>
          <w:szCs w:val="28"/>
        </w:rPr>
        <w:t>the</w:t>
      </w:r>
      <w:r w:rsidRPr="00F544D4">
        <w:rPr>
          <w:sz w:val="28"/>
          <w:szCs w:val="28"/>
        </w:rPr>
        <w:t xml:space="preserve"> pharmacy’s medication synchronization and packaging program. The program is a coordinated refill service that synchronizes all of the patient’s prescriptions so that they are refilled on the same day each month. We also package the patient’s medications by day and time in adherence packaging. In order to make sure we are appropriately packaging the patient’s medication, </w:t>
      </w:r>
      <w:r>
        <w:rPr>
          <w:sz w:val="28"/>
          <w:szCs w:val="28"/>
        </w:rPr>
        <w:t>we request that you</w:t>
      </w:r>
      <w:r w:rsidRPr="00F544D4">
        <w:rPr>
          <w:sz w:val="28"/>
          <w:szCs w:val="28"/>
        </w:rPr>
        <w:t xml:space="preserve"> </w:t>
      </w:r>
      <w:r w:rsidRPr="00F544D4">
        <w:rPr>
          <w:b/>
          <w:bCs/>
          <w:sz w:val="28"/>
          <w:szCs w:val="28"/>
        </w:rPr>
        <w:t xml:space="preserve">please </w:t>
      </w:r>
      <w:r w:rsidRPr="00F544D4">
        <w:rPr>
          <w:b/>
          <w:bCs/>
          <w:sz w:val="28"/>
          <w:szCs w:val="28"/>
        </w:rPr>
        <w:t xml:space="preserve">communicate any medications changes with pharmacy, </w:t>
      </w:r>
      <w:r w:rsidRPr="00F544D4">
        <w:rPr>
          <w:b/>
          <w:bCs/>
          <w:i/>
          <w:iCs/>
          <w:sz w:val="28"/>
          <w:szCs w:val="28"/>
        </w:rPr>
        <w:t>including dose changes and discontinued medications</w:t>
      </w:r>
      <w:r w:rsidRPr="00F544D4">
        <w:rPr>
          <w:i/>
          <w:iCs/>
          <w:sz w:val="28"/>
          <w:szCs w:val="28"/>
        </w:rPr>
        <w:t>.</w:t>
      </w:r>
      <w:r w:rsidRPr="00F544D4">
        <w:rPr>
          <w:sz w:val="28"/>
          <w:szCs w:val="28"/>
        </w:rPr>
        <w:t xml:space="preserve"> We appreciate your assistance! Please feel free to call us with any questions or concerns.</w:t>
      </w:r>
    </w:p>
    <w:p w14:paraId="3DF6CAF4" w14:textId="149A24D1" w:rsidR="00F544D4" w:rsidRPr="00F544D4" w:rsidRDefault="00F544D4" w:rsidP="00F544D4">
      <w:pPr>
        <w:rPr>
          <w:sz w:val="28"/>
          <w:szCs w:val="28"/>
        </w:rPr>
      </w:pPr>
      <w:r w:rsidRPr="00F544D4">
        <w:rPr>
          <w:sz w:val="28"/>
          <w:szCs w:val="28"/>
        </w:rPr>
        <w:t>Thank you,</w:t>
      </w:r>
    </w:p>
    <w:p w14:paraId="2977BD16" w14:textId="5E4F1C9B" w:rsidR="00F544D4" w:rsidRPr="00F544D4" w:rsidRDefault="00F544D4" w:rsidP="00F544D4">
      <w:pPr>
        <w:rPr>
          <w:sz w:val="28"/>
          <w:szCs w:val="28"/>
        </w:rPr>
      </w:pPr>
      <w:r w:rsidRPr="00F544D4">
        <w:rPr>
          <w:sz w:val="28"/>
          <w:szCs w:val="28"/>
        </w:rPr>
        <w:t>Pharmacy Team</w:t>
      </w:r>
    </w:p>
    <w:p w14:paraId="51FF94D3" w14:textId="62658401" w:rsidR="00FA707D" w:rsidRDefault="00FA707D" w:rsidP="00F544D4">
      <w:pPr>
        <w:spacing w:after="120"/>
        <w:rPr>
          <w:sz w:val="21"/>
          <w:szCs w:val="18"/>
        </w:rPr>
      </w:pPr>
    </w:p>
    <w:sectPr w:rsidR="00FA707D" w:rsidSect="00F544D4">
      <w:headerReference w:type="default" r:id="rId6"/>
      <w:pgSz w:w="12240" w:h="15840"/>
      <w:pgMar w:top="1008" w:right="1008" w:bottom="1008" w:left="1008"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A2E6E" w14:textId="77777777" w:rsidR="007251B9" w:rsidRDefault="007251B9" w:rsidP="00A1211A">
      <w:pPr>
        <w:spacing w:after="0" w:line="240" w:lineRule="auto"/>
      </w:pPr>
      <w:r>
        <w:separator/>
      </w:r>
    </w:p>
  </w:endnote>
  <w:endnote w:type="continuationSeparator" w:id="0">
    <w:p w14:paraId="4893D3B1" w14:textId="77777777" w:rsidR="007251B9" w:rsidRDefault="007251B9" w:rsidP="00A12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81E05" w14:textId="77777777" w:rsidR="007251B9" w:rsidRDefault="007251B9" w:rsidP="00A1211A">
      <w:pPr>
        <w:spacing w:after="0" w:line="240" w:lineRule="auto"/>
      </w:pPr>
      <w:r>
        <w:separator/>
      </w:r>
    </w:p>
  </w:footnote>
  <w:footnote w:type="continuationSeparator" w:id="0">
    <w:p w14:paraId="63EA1DC0" w14:textId="77777777" w:rsidR="007251B9" w:rsidRDefault="007251B9" w:rsidP="00A12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FCB96" w14:textId="4A74729D" w:rsidR="00A1211A" w:rsidRDefault="00E038A2">
    <w:pPr>
      <w:pStyle w:val="Header"/>
    </w:pPr>
    <w:r>
      <w:t>[Insert Pharmacy Logo]</w:t>
    </w:r>
    <w:r w:rsidR="005D34BC">
      <w:ptab w:relativeTo="margin" w:alignment="center" w:leader="none"/>
    </w:r>
    <w:r w:rsidR="005D34BC">
      <w:ptab w:relativeTo="margin" w:alignment="right" w:leader="none"/>
    </w:r>
    <w:r>
      <w:t>[Insert Pharmacy Name]</w:t>
    </w:r>
  </w:p>
  <w:p w14:paraId="5CF220F7" w14:textId="5BB99752" w:rsidR="005D34BC" w:rsidRDefault="005D34BC" w:rsidP="00011293">
    <w:pPr>
      <w:pStyle w:val="Header"/>
      <w:jc w:val="right"/>
    </w:pPr>
    <w:r>
      <w:tab/>
    </w:r>
    <w:r>
      <w:tab/>
    </w:r>
    <w:r w:rsidR="00E038A2">
      <w:t>[Insert Pharmacy Address]</w:t>
    </w:r>
  </w:p>
  <w:p w14:paraId="4FE79E03" w14:textId="42A028EA" w:rsidR="005D34BC" w:rsidRDefault="005D34BC" w:rsidP="00011293">
    <w:pPr>
      <w:pStyle w:val="Header"/>
      <w:jc w:val="right"/>
    </w:pPr>
    <w:r>
      <w:tab/>
    </w:r>
    <w:r>
      <w:tab/>
    </w:r>
    <w:r w:rsidR="00E038A2">
      <w:t>[Insert Pharmacy Address]</w:t>
    </w:r>
  </w:p>
  <w:p w14:paraId="03A5C3B8" w14:textId="5A785EC1" w:rsidR="005D34BC" w:rsidRDefault="005D34BC" w:rsidP="00011293">
    <w:pPr>
      <w:pStyle w:val="Header"/>
      <w:jc w:val="right"/>
    </w:pPr>
    <w:r>
      <w:tab/>
    </w:r>
    <w:r>
      <w:tab/>
      <w:t xml:space="preserve">Phone: </w:t>
    </w:r>
    <w:r w:rsidR="00E038A2">
      <w:t>[insert]</w:t>
    </w:r>
  </w:p>
  <w:p w14:paraId="0952092B" w14:textId="56D7F1DF" w:rsidR="005D34BC" w:rsidRDefault="005D34BC" w:rsidP="00011293">
    <w:pPr>
      <w:pStyle w:val="Header"/>
      <w:jc w:val="right"/>
    </w:pPr>
    <w:r>
      <w:tab/>
    </w:r>
    <w:r>
      <w:tab/>
      <w:t xml:space="preserve">Fax: </w:t>
    </w:r>
    <w:r w:rsidR="00E038A2">
      <w:t>[insert]</w:t>
    </w:r>
  </w:p>
  <w:p w14:paraId="2B366740" w14:textId="77777777" w:rsidR="005D34BC" w:rsidRDefault="005D34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11A"/>
    <w:rsid w:val="00011293"/>
    <w:rsid w:val="0003584B"/>
    <w:rsid w:val="00074FBB"/>
    <w:rsid w:val="000F6BBE"/>
    <w:rsid w:val="00165612"/>
    <w:rsid w:val="00276F83"/>
    <w:rsid w:val="002F4A62"/>
    <w:rsid w:val="00570BA7"/>
    <w:rsid w:val="005A5F47"/>
    <w:rsid w:val="005D34BC"/>
    <w:rsid w:val="006139F3"/>
    <w:rsid w:val="006665B6"/>
    <w:rsid w:val="00686110"/>
    <w:rsid w:val="006B74B8"/>
    <w:rsid w:val="007251B9"/>
    <w:rsid w:val="007B0525"/>
    <w:rsid w:val="007E6249"/>
    <w:rsid w:val="007F0B6B"/>
    <w:rsid w:val="00801072"/>
    <w:rsid w:val="00807D10"/>
    <w:rsid w:val="00862913"/>
    <w:rsid w:val="008C602A"/>
    <w:rsid w:val="008D7742"/>
    <w:rsid w:val="008E4F1C"/>
    <w:rsid w:val="009031D9"/>
    <w:rsid w:val="009252B6"/>
    <w:rsid w:val="009467B2"/>
    <w:rsid w:val="009B1A42"/>
    <w:rsid w:val="00A012D5"/>
    <w:rsid w:val="00A1211A"/>
    <w:rsid w:val="00A522CB"/>
    <w:rsid w:val="00AA3319"/>
    <w:rsid w:val="00AD0650"/>
    <w:rsid w:val="00AF69B6"/>
    <w:rsid w:val="00B202E3"/>
    <w:rsid w:val="00C80B63"/>
    <w:rsid w:val="00D1371C"/>
    <w:rsid w:val="00E01201"/>
    <w:rsid w:val="00E038A2"/>
    <w:rsid w:val="00E1528D"/>
    <w:rsid w:val="00E4059B"/>
    <w:rsid w:val="00E86176"/>
    <w:rsid w:val="00EF1C28"/>
    <w:rsid w:val="00EF50CD"/>
    <w:rsid w:val="00F544D4"/>
    <w:rsid w:val="00FA4482"/>
    <w:rsid w:val="00FA698A"/>
    <w:rsid w:val="00FA707D"/>
    <w:rsid w:val="00FC6180"/>
    <w:rsid w:val="00FC7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68016"/>
  <w15:chartTrackingRefBased/>
  <w15:docId w15:val="{18090B56-3CE0-43CE-BFDD-80A5BCA6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11A"/>
  </w:style>
  <w:style w:type="paragraph" w:styleId="Heading1">
    <w:name w:val="heading 1"/>
    <w:basedOn w:val="Normal"/>
    <w:next w:val="Normal"/>
    <w:link w:val="Heading1Char"/>
    <w:uiPriority w:val="9"/>
    <w:qFormat/>
    <w:rsid w:val="00A1211A"/>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semiHidden/>
    <w:unhideWhenUsed/>
    <w:qFormat/>
    <w:rsid w:val="00A1211A"/>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semiHidden/>
    <w:unhideWhenUsed/>
    <w:qFormat/>
    <w:rsid w:val="00A1211A"/>
    <w:pPr>
      <w:keepNext/>
      <w:keepLines/>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semiHidden/>
    <w:unhideWhenUsed/>
    <w:qFormat/>
    <w:rsid w:val="00A1211A"/>
    <w:pPr>
      <w:keepNext/>
      <w:keepLines/>
      <w:spacing w:before="200" w:after="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semiHidden/>
    <w:unhideWhenUsed/>
    <w:qFormat/>
    <w:rsid w:val="00A1211A"/>
    <w:pPr>
      <w:keepNext/>
      <w:keepLines/>
      <w:spacing w:before="200" w:after="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semiHidden/>
    <w:unhideWhenUsed/>
    <w:qFormat/>
    <w:rsid w:val="00A1211A"/>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A1211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1211A"/>
    <w:pPr>
      <w:keepNext/>
      <w:keepLines/>
      <w:spacing w:before="200" w:after="0"/>
      <w:outlineLvl w:val="7"/>
    </w:pPr>
    <w:rPr>
      <w:rFonts w:asciiTheme="majorHAnsi" w:eastAsiaTheme="majorEastAsia" w:hAnsiTheme="majorHAnsi" w:cstheme="majorBidi"/>
      <w:color w:val="DDDDDD" w:themeColor="accent1"/>
      <w:sz w:val="20"/>
      <w:szCs w:val="20"/>
    </w:rPr>
  </w:style>
  <w:style w:type="paragraph" w:styleId="Heading9">
    <w:name w:val="heading 9"/>
    <w:basedOn w:val="Normal"/>
    <w:next w:val="Normal"/>
    <w:link w:val="Heading9Char"/>
    <w:uiPriority w:val="9"/>
    <w:semiHidden/>
    <w:unhideWhenUsed/>
    <w:qFormat/>
    <w:rsid w:val="00A121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11A"/>
  </w:style>
  <w:style w:type="paragraph" w:styleId="Footer">
    <w:name w:val="footer"/>
    <w:basedOn w:val="Normal"/>
    <w:link w:val="FooterChar"/>
    <w:uiPriority w:val="99"/>
    <w:unhideWhenUsed/>
    <w:rsid w:val="00A12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11A"/>
  </w:style>
  <w:style w:type="paragraph" w:styleId="Title">
    <w:name w:val="Title"/>
    <w:basedOn w:val="Normal"/>
    <w:next w:val="Normal"/>
    <w:link w:val="TitleChar"/>
    <w:uiPriority w:val="10"/>
    <w:qFormat/>
    <w:rsid w:val="00A1211A"/>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sz w:val="52"/>
      <w:szCs w:val="52"/>
    </w:rPr>
  </w:style>
  <w:style w:type="character" w:customStyle="1" w:styleId="TitleChar">
    <w:name w:val="Title Char"/>
    <w:basedOn w:val="DefaultParagraphFont"/>
    <w:link w:val="Title"/>
    <w:uiPriority w:val="10"/>
    <w:rsid w:val="00A1211A"/>
    <w:rPr>
      <w:rFonts w:asciiTheme="majorHAnsi" w:eastAsiaTheme="majorEastAsia" w:hAnsiTheme="majorHAnsi" w:cstheme="majorBidi"/>
      <w:color w:val="000000" w:themeColor="text2" w:themeShade="BF"/>
      <w:spacing w:val="5"/>
      <w:sz w:val="52"/>
      <w:szCs w:val="52"/>
    </w:rPr>
  </w:style>
  <w:style w:type="character" w:customStyle="1" w:styleId="Heading1Char">
    <w:name w:val="Heading 1 Char"/>
    <w:basedOn w:val="DefaultParagraphFont"/>
    <w:link w:val="Heading1"/>
    <w:uiPriority w:val="9"/>
    <w:rsid w:val="00A1211A"/>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semiHidden/>
    <w:rsid w:val="00A1211A"/>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A1211A"/>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uiPriority w:val="9"/>
    <w:semiHidden/>
    <w:rsid w:val="00A1211A"/>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uiPriority w:val="9"/>
    <w:semiHidden/>
    <w:rsid w:val="00A1211A"/>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uiPriority w:val="9"/>
    <w:semiHidden/>
    <w:rsid w:val="00A1211A"/>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semiHidden/>
    <w:rsid w:val="00A1211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1211A"/>
    <w:rPr>
      <w:rFonts w:asciiTheme="majorHAnsi" w:eastAsiaTheme="majorEastAsia" w:hAnsiTheme="majorHAnsi" w:cstheme="majorBidi"/>
      <w:color w:val="DDDDDD" w:themeColor="accent1"/>
      <w:sz w:val="20"/>
      <w:szCs w:val="20"/>
    </w:rPr>
  </w:style>
  <w:style w:type="character" w:customStyle="1" w:styleId="Heading9Char">
    <w:name w:val="Heading 9 Char"/>
    <w:basedOn w:val="DefaultParagraphFont"/>
    <w:link w:val="Heading9"/>
    <w:uiPriority w:val="9"/>
    <w:semiHidden/>
    <w:rsid w:val="00A1211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1211A"/>
    <w:pPr>
      <w:spacing w:line="240" w:lineRule="auto"/>
    </w:pPr>
    <w:rPr>
      <w:b/>
      <w:bCs/>
      <w:color w:val="DDDDDD" w:themeColor="accent1"/>
      <w:sz w:val="18"/>
      <w:szCs w:val="18"/>
    </w:rPr>
  </w:style>
  <w:style w:type="paragraph" w:styleId="Subtitle">
    <w:name w:val="Subtitle"/>
    <w:basedOn w:val="Normal"/>
    <w:next w:val="Normal"/>
    <w:link w:val="SubtitleChar"/>
    <w:uiPriority w:val="11"/>
    <w:qFormat/>
    <w:rsid w:val="00A1211A"/>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uiPriority w:val="11"/>
    <w:rsid w:val="00A1211A"/>
    <w:rPr>
      <w:rFonts w:asciiTheme="majorHAnsi" w:eastAsiaTheme="majorEastAsia" w:hAnsiTheme="majorHAnsi" w:cstheme="majorBidi"/>
      <w:i/>
      <w:iCs/>
      <w:color w:val="DDDDDD" w:themeColor="accent1"/>
      <w:spacing w:val="15"/>
      <w:sz w:val="24"/>
      <w:szCs w:val="24"/>
    </w:rPr>
  </w:style>
  <w:style w:type="character" w:styleId="Strong">
    <w:name w:val="Strong"/>
    <w:basedOn w:val="DefaultParagraphFont"/>
    <w:uiPriority w:val="22"/>
    <w:qFormat/>
    <w:rsid w:val="00A1211A"/>
    <w:rPr>
      <w:b/>
      <w:bCs/>
    </w:rPr>
  </w:style>
  <w:style w:type="character" w:styleId="Emphasis">
    <w:name w:val="Emphasis"/>
    <w:basedOn w:val="DefaultParagraphFont"/>
    <w:uiPriority w:val="20"/>
    <w:qFormat/>
    <w:rsid w:val="00A1211A"/>
    <w:rPr>
      <w:i/>
      <w:iCs/>
    </w:rPr>
  </w:style>
  <w:style w:type="paragraph" w:styleId="NoSpacing">
    <w:name w:val="No Spacing"/>
    <w:uiPriority w:val="1"/>
    <w:qFormat/>
    <w:rsid w:val="00A1211A"/>
    <w:pPr>
      <w:spacing w:after="0" w:line="240" w:lineRule="auto"/>
    </w:pPr>
  </w:style>
  <w:style w:type="paragraph" w:styleId="Quote">
    <w:name w:val="Quote"/>
    <w:basedOn w:val="Normal"/>
    <w:next w:val="Normal"/>
    <w:link w:val="QuoteChar"/>
    <w:uiPriority w:val="29"/>
    <w:qFormat/>
    <w:rsid w:val="00A1211A"/>
    <w:rPr>
      <w:i/>
      <w:iCs/>
      <w:color w:val="000000" w:themeColor="text1"/>
    </w:rPr>
  </w:style>
  <w:style w:type="character" w:customStyle="1" w:styleId="QuoteChar">
    <w:name w:val="Quote Char"/>
    <w:basedOn w:val="DefaultParagraphFont"/>
    <w:link w:val="Quote"/>
    <w:uiPriority w:val="29"/>
    <w:rsid w:val="00A1211A"/>
    <w:rPr>
      <w:i/>
      <w:iCs/>
      <w:color w:val="000000" w:themeColor="text1"/>
    </w:rPr>
  </w:style>
  <w:style w:type="paragraph" w:styleId="IntenseQuote">
    <w:name w:val="Intense Quote"/>
    <w:basedOn w:val="Normal"/>
    <w:next w:val="Normal"/>
    <w:link w:val="IntenseQuoteChar"/>
    <w:uiPriority w:val="30"/>
    <w:qFormat/>
    <w:rsid w:val="00A1211A"/>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rsid w:val="00A1211A"/>
    <w:rPr>
      <w:b/>
      <w:bCs/>
      <w:i/>
      <w:iCs/>
      <w:color w:val="DDDDDD" w:themeColor="accent1"/>
    </w:rPr>
  </w:style>
  <w:style w:type="character" w:styleId="SubtleEmphasis">
    <w:name w:val="Subtle Emphasis"/>
    <w:basedOn w:val="DefaultParagraphFont"/>
    <w:uiPriority w:val="19"/>
    <w:qFormat/>
    <w:rsid w:val="00A1211A"/>
    <w:rPr>
      <w:i/>
      <w:iCs/>
      <w:color w:val="808080" w:themeColor="text1" w:themeTint="7F"/>
    </w:rPr>
  </w:style>
  <w:style w:type="character" w:styleId="IntenseEmphasis">
    <w:name w:val="Intense Emphasis"/>
    <w:basedOn w:val="DefaultParagraphFont"/>
    <w:uiPriority w:val="21"/>
    <w:qFormat/>
    <w:rsid w:val="00A1211A"/>
    <w:rPr>
      <w:b/>
      <w:bCs/>
      <w:i/>
      <w:iCs/>
      <w:color w:val="DDDDDD" w:themeColor="accent1"/>
    </w:rPr>
  </w:style>
  <w:style w:type="character" w:styleId="SubtleReference">
    <w:name w:val="Subtle Reference"/>
    <w:basedOn w:val="DefaultParagraphFont"/>
    <w:uiPriority w:val="31"/>
    <w:qFormat/>
    <w:rsid w:val="00A1211A"/>
    <w:rPr>
      <w:smallCaps/>
      <w:color w:val="B2B2B2" w:themeColor="accent2"/>
      <w:u w:val="single"/>
    </w:rPr>
  </w:style>
  <w:style w:type="character" w:styleId="IntenseReference">
    <w:name w:val="Intense Reference"/>
    <w:basedOn w:val="DefaultParagraphFont"/>
    <w:uiPriority w:val="32"/>
    <w:qFormat/>
    <w:rsid w:val="00A1211A"/>
    <w:rPr>
      <w:b/>
      <w:bCs/>
      <w:smallCaps/>
      <w:color w:val="B2B2B2" w:themeColor="accent2"/>
      <w:spacing w:val="5"/>
      <w:u w:val="single"/>
    </w:rPr>
  </w:style>
  <w:style w:type="character" w:styleId="BookTitle">
    <w:name w:val="Book Title"/>
    <w:basedOn w:val="DefaultParagraphFont"/>
    <w:uiPriority w:val="33"/>
    <w:qFormat/>
    <w:rsid w:val="00A1211A"/>
    <w:rPr>
      <w:b/>
      <w:bCs/>
      <w:smallCaps/>
      <w:spacing w:val="5"/>
    </w:rPr>
  </w:style>
  <w:style w:type="paragraph" w:styleId="TOCHeading">
    <w:name w:val="TOC Heading"/>
    <w:basedOn w:val="Heading1"/>
    <w:next w:val="Normal"/>
    <w:uiPriority w:val="39"/>
    <w:semiHidden/>
    <w:unhideWhenUsed/>
    <w:qFormat/>
    <w:rsid w:val="00A1211A"/>
    <w:pPr>
      <w:outlineLvl w:val="9"/>
    </w:pPr>
  </w:style>
  <w:style w:type="table" w:styleId="TableGrid">
    <w:name w:val="Table Grid"/>
    <w:basedOn w:val="TableNormal"/>
    <w:uiPriority w:val="39"/>
    <w:rsid w:val="00A12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A1211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038A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38A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35732">
      <w:bodyDiv w:val="1"/>
      <w:marLeft w:val="0"/>
      <w:marRight w:val="0"/>
      <w:marTop w:val="0"/>
      <w:marBottom w:val="0"/>
      <w:divBdr>
        <w:top w:val="none" w:sz="0" w:space="0" w:color="auto"/>
        <w:left w:val="none" w:sz="0" w:space="0" w:color="auto"/>
        <w:bottom w:val="none" w:sz="0" w:space="0" w:color="auto"/>
        <w:right w:val="none" w:sz="0" w:space="0" w:color="auto"/>
      </w:divBdr>
    </w:div>
    <w:div w:id="129790115">
      <w:bodyDiv w:val="1"/>
      <w:marLeft w:val="0"/>
      <w:marRight w:val="0"/>
      <w:marTop w:val="0"/>
      <w:marBottom w:val="0"/>
      <w:divBdr>
        <w:top w:val="none" w:sz="0" w:space="0" w:color="auto"/>
        <w:left w:val="none" w:sz="0" w:space="0" w:color="auto"/>
        <w:bottom w:val="none" w:sz="0" w:space="0" w:color="auto"/>
        <w:right w:val="none" w:sz="0" w:space="0" w:color="auto"/>
      </w:divBdr>
    </w:div>
    <w:div w:id="1304507446">
      <w:bodyDiv w:val="1"/>
      <w:marLeft w:val="0"/>
      <w:marRight w:val="0"/>
      <w:marTop w:val="0"/>
      <w:marBottom w:val="0"/>
      <w:divBdr>
        <w:top w:val="none" w:sz="0" w:space="0" w:color="auto"/>
        <w:left w:val="none" w:sz="0" w:space="0" w:color="auto"/>
        <w:bottom w:val="none" w:sz="0" w:space="0" w:color="auto"/>
        <w:right w:val="none" w:sz="0" w:space="0" w:color="auto"/>
      </w:divBdr>
    </w:div>
    <w:div w:id="205823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Loaner</dc:creator>
  <cp:keywords/>
  <dc:description/>
  <cp:lastModifiedBy/>
  <cp:revision>3</cp:revision>
  <cp:lastPrinted>2018-08-07T19:02:00Z</cp:lastPrinted>
  <dcterms:created xsi:type="dcterms:W3CDTF">2021-07-05T15:04:00Z</dcterms:created>
  <dcterms:modified xsi:type="dcterms:W3CDTF">2021-07-05T15:10:00Z</dcterms:modified>
</cp:coreProperties>
</file>