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7D1D54" w14:textId="1CF7680D" w:rsidR="003C12B1" w:rsidRDefault="00CA13BD" w:rsidP="003C12B1">
      <w:pPr>
        <w:autoSpaceDE w:val="0"/>
        <w:autoSpaceDN w:val="0"/>
        <w:adjustRightInd w:val="0"/>
        <w:spacing w:after="0" w:line="240" w:lineRule="auto"/>
        <w:jc w:val="center"/>
        <w:rPr>
          <w:rFonts w:ascii="Arial" w:hAnsi="Arial" w:cs="Arial"/>
          <w:b/>
          <w:sz w:val="36"/>
          <w:szCs w:val="36"/>
        </w:rPr>
      </w:pPr>
      <w:r w:rsidRPr="005B03B9">
        <w:rPr>
          <w:rFonts w:ascii="Arial" w:hAnsi="Arial" w:cs="Arial"/>
          <w:b/>
          <w:sz w:val="36"/>
          <w:szCs w:val="36"/>
        </w:rPr>
        <w:t>CFLA</w:t>
      </w:r>
      <w:r w:rsidR="00D70198">
        <w:rPr>
          <w:rFonts w:ascii="Arial" w:hAnsi="Arial" w:cs="Arial"/>
          <w:b/>
          <w:sz w:val="36"/>
          <w:szCs w:val="36"/>
        </w:rPr>
        <w:t xml:space="preserve"> </w:t>
      </w:r>
      <w:bookmarkStart w:id="0" w:name="_Hlk161755509"/>
      <w:r w:rsidR="00510D5B" w:rsidRPr="00510D5B">
        <w:rPr>
          <w:rFonts w:ascii="Arial" w:hAnsi="Arial" w:cs="Arial"/>
          <w:b/>
          <w:sz w:val="36"/>
          <w:szCs w:val="36"/>
        </w:rPr>
        <w:t>Cataloguing and Metadata Standards Committee</w:t>
      </w:r>
      <w:bookmarkEnd w:id="0"/>
    </w:p>
    <w:p w14:paraId="46330AE8" w14:textId="77777777" w:rsidR="00D47617" w:rsidRPr="00490F64" w:rsidRDefault="00D47617" w:rsidP="003C12B1">
      <w:pPr>
        <w:autoSpaceDE w:val="0"/>
        <w:autoSpaceDN w:val="0"/>
        <w:adjustRightInd w:val="0"/>
        <w:spacing w:after="0" w:line="240" w:lineRule="auto"/>
        <w:jc w:val="center"/>
        <w:rPr>
          <w:b/>
          <w:bCs/>
          <w:color w:val="000000"/>
          <w:sz w:val="24"/>
          <w:szCs w:val="24"/>
        </w:rPr>
      </w:pPr>
    </w:p>
    <w:p w14:paraId="4D698C67" w14:textId="3BA09E21" w:rsidR="00D47617" w:rsidRPr="002E687B" w:rsidRDefault="00D47617" w:rsidP="002E687B">
      <w:pPr>
        <w:autoSpaceDE w:val="0"/>
        <w:autoSpaceDN w:val="0"/>
        <w:adjustRightInd w:val="0"/>
        <w:spacing w:after="0" w:line="240" w:lineRule="auto"/>
        <w:rPr>
          <w:rFonts w:ascii="Arial" w:hAnsi="Arial" w:cs="Arial"/>
          <w:b/>
          <w:bCs/>
          <w:sz w:val="24"/>
          <w:szCs w:val="24"/>
        </w:rPr>
      </w:pPr>
      <w:r w:rsidRPr="002E687B">
        <w:rPr>
          <w:rFonts w:ascii="Arial" w:hAnsi="Arial" w:cs="Arial"/>
          <w:b/>
          <w:bCs/>
          <w:sz w:val="24"/>
          <w:szCs w:val="24"/>
        </w:rPr>
        <w:t xml:space="preserve">Are you interested in representing SLA </w:t>
      </w:r>
      <w:r w:rsidR="002E687B" w:rsidRPr="002E687B">
        <w:rPr>
          <w:rFonts w:ascii="Arial" w:hAnsi="Arial" w:cs="Arial"/>
          <w:b/>
          <w:bCs/>
          <w:sz w:val="24"/>
          <w:szCs w:val="24"/>
        </w:rPr>
        <w:t xml:space="preserve">on the Canadian Federation of Library Associations (CFLA) </w:t>
      </w:r>
      <w:r w:rsidR="00510D5B" w:rsidRPr="00510D5B">
        <w:rPr>
          <w:rFonts w:ascii="Arial" w:hAnsi="Arial" w:cs="Arial"/>
          <w:b/>
          <w:bCs/>
          <w:sz w:val="24"/>
          <w:szCs w:val="24"/>
        </w:rPr>
        <w:t>Cataloguing and Metadata Standards Committee</w:t>
      </w:r>
      <w:r w:rsidR="002E687B" w:rsidRPr="002E687B">
        <w:rPr>
          <w:rFonts w:ascii="Arial" w:hAnsi="Arial" w:cs="Arial"/>
          <w:b/>
          <w:bCs/>
          <w:sz w:val="24"/>
          <w:szCs w:val="24"/>
        </w:rPr>
        <w:t>?</w:t>
      </w:r>
    </w:p>
    <w:p w14:paraId="07DAE414" w14:textId="77777777" w:rsidR="00D60FF2" w:rsidRPr="00D60FF2" w:rsidRDefault="00D60FF2" w:rsidP="003C12B1">
      <w:pPr>
        <w:autoSpaceDE w:val="0"/>
        <w:autoSpaceDN w:val="0"/>
        <w:adjustRightInd w:val="0"/>
        <w:spacing w:after="0" w:line="240" w:lineRule="auto"/>
        <w:jc w:val="center"/>
        <w:rPr>
          <w:rFonts w:ascii="Arial" w:hAnsi="Arial" w:cs="Arial"/>
          <w:b/>
          <w:sz w:val="24"/>
          <w:szCs w:val="24"/>
        </w:rPr>
      </w:pPr>
    </w:p>
    <w:p w14:paraId="7CF79F8A" w14:textId="5BB386D8" w:rsidR="00342961" w:rsidRPr="005B03B9" w:rsidRDefault="00963CD9" w:rsidP="00964FC8">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MANDATE OF THE COMMITTEE</w:t>
      </w:r>
    </w:p>
    <w:p w14:paraId="13E2102C" w14:textId="77777777" w:rsidR="00510D5B" w:rsidRPr="00510D5B" w:rsidRDefault="00510D5B" w:rsidP="00510D5B">
      <w:pPr>
        <w:autoSpaceDE w:val="0"/>
        <w:autoSpaceDN w:val="0"/>
        <w:adjustRightInd w:val="0"/>
        <w:spacing w:after="0" w:line="240" w:lineRule="auto"/>
        <w:rPr>
          <w:rFonts w:ascii="Arial" w:hAnsi="Arial" w:cs="Arial"/>
        </w:rPr>
      </w:pPr>
      <w:r w:rsidRPr="00510D5B">
        <w:rPr>
          <w:rFonts w:ascii="Arial" w:hAnsi="Arial" w:cs="Arial"/>
        </w:rPr>
        <w:t>The Cataloguing and Metadata Standards Committee will:</w:t>
      </w:r>
    </w:p>
    <w:p w14:paraId="6293310A" w14:textId="77777777" w:rsidR="00510D5B" w:rsidRDefault="00510D5B" w:rsidP="00510D5B">
      <w:pPr>
        <w:autoSpaceDE w:val="0"/>
        <w:autoSpaceDN w:val="0"/>
        <w:adjustRightInd w:val="0"/>
        <w:spacing w:after="0" w:line="240" w:lineRule="auto"/>
        <w:ind w:left="720"/>
        <w:rPr>
          <w:rFonts w:ascii="Arial" w:hAnsi="Arial" w:cs="Arial"/>
        </w:rPr>
      </w:pPr>
    </w:p>
    <w:p w14:paraId="785B5FFF" w14:textId="77777777" w:rsidR="00CF6CD4" w:rsidRPr="00CF6CD4" w:rsidRDefault="00CF6CD4" w:rsidP="00CF6CD4">
      <w:pPr>
        <w:numPr>
          <w:ilvl w:val="0"/>
          <w:numId w:val="4"/>
        </w:numPr>
        <w:autoSpaceDE w:val="0"/>
        <w:autoSpaceDN w:val="0"/>
        <w:adjustRightInd w:val="0"/>
        <w:spacing w:after="0" w:line="240" w:lineRule="auto"/>
        <w:rPr>
          <w:rFonts w:ascii="Arial" w:hAnsi="Arial" w:cs="Arial"/>
        </w:rPr>
      </w:pPr>
      <w:r w:rsidRPr="00CF6CD4">
        <w:rPr>
          <w:rFonts w:ascii="Arial" w:hAnsi="Arial" w:cs="Arial"/>
        </w:rPr>
        <w:t>Advise the Board when CFLA-FCAB needs to develop and promote its library communities’ positions on cataloguing and metadata standards and issues. The Committee will oversee the development of appropriate position statements and supporting documentation and strategies.</w:t>
      </w:r>
    </w:p>
    <w:p w14:paraId="647EB08C" w14:textId="77777777" w:rsidR="00CF6CD4" w:rsidRPr="00CF6CD4" w:rsidRDefault="00CF6CD4" w:rsidP="00CF6CD4">
      <w:pPr>
        <w:numPr>
          <w:ilvl w:val="0"/>
          <w:numId w:val="4"/>
        </w:numPr>
        <w:autoSpaceDE w:val="0"/>
        <w:autoSpaceDN w:val="0"/>
        <w:adjustRightInd w:val="0"/>
        <w:spacing w:after="0" w:line="240" w:lineRule="auto"/>
        <w:rPr>
          <w:rFonts w:ascii="Arial" w:hAnsi="Arial" w:cs="Arial"/>
        </w:rPr>
      </w:pPr>
      <w:r w:rsidRPr="00CF6CD4">
        <w:rPr>
          <w:rFonts w:ascii="Arial" w:hAnsi="Arial" w:cs="Arial"/>
        </w:rPr>
        <w:t>Select members to represent CFLA-FCAB on the Canadian Committee on Cataloguing (CCC) and the Canadian Committee on Metadata Exchange (CCM) when vacancies arise as notified by the chair of each committee.</w:t>
      </w:r>
    </w:p>
    <w:p w14:paraId="3A52B0D3" w14:textId="77777777" w:rsidR="00CF6CD4" w:rsidRPr="00510D5B" w:rsidRDefault="00CF6CD4" w:rsidP="00510D5B">
      <w:pPr>
        <w:autoSpaceDE w:val="0"/>
        <w:autoSpaceDN w:val="0"/>
        <w:adjustRightInd w:val="0"/>
        <w:spacing w:after="0" w:line="240" w:lineRule="auto"/>
        <w:ind w:left="720"/>
        <w:rPr>
          <w:rFonts w:ascii="Arial" w:hAnsi="Arial" w:cs="Arial"/>
        </w:rPr>
      </w:pPr>
    </w:p>
    <w:p w14:paraId="6100D56B" w14:textId="77777777" w:rsidR="005B03B9" w:rsidRPr="00DE6570" w:rsidRDefault="005B03B9" w:rsidP="00964FC8">
      <w:pPr>
        <w:autoSpaceDE w:val="0"/>
        <w:autoSpaceDN w:val="0"/>
        <w:adjustRightInd w:val="0"/>
        <w:spacing w:after="0" w:line="240" w:lineRule="auto"/>
        <w:rPr>
          <w:rFonts w:ascii="Arial" w:hAnsi="Arial" w:cs="Arial"/>
        </w:rPr>
      </w:pPr>
    </w:p>
    <w:p w14:paraId="24E0E810" w14:textId="399CD9E3" w:rsidR="005B03B9" w:rsidRPr="005B03B9" w:rsidRDefault="004647B1" w:rsidP="005B03B9">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RESPONSIBILITIES</w:t>
      </w:r>
    </w:p>
    <w:p w14:paraId="32CDDF67" w14:textId="5CA0182B" w:rsidR="005745F5" w:rsidRPr="005745F5" w:rsidRDefault="005745F5" w:rsidP="005745F5">
      <w:pPr>
        <w:autoSpaceDE w:val="0"/>
        <w:autoSpaceDN w:val="0"/>
        <w:adjustRightInd w:val="0"/>
        <w:spacing w:after="0" w:line="240" w:lineRule="auto"/>
        <w:rPr>
          <w:rFonts w:ascii="Arial" w:hAnsi="Arial" w:cs="Arial"/>
          <w:lang w:val="en-US"/>
        </w:rPr>
      </w:pPr>
      <w:r w:rsidRPr="005745F5">
        <w:rPr>
          <w:rFonts w:ascii="Arial" w:hAnsi="Arial" w:cs="Arial"/>
          <w:lang w:val="en-US"/>
        </w:rPr>
        <w:t xml:space="preserve">The responsibilities of the </w:t>
      </w:r>
      <w:r w:rsidR="00510D5B" w:rsidRPr="00510D5B">
        <w:rPr>
          <w:rFonts w:ascii="Arial" w:hAnsi="Arial" w:cs="Arial"/>
          <w:lang w:val="en-US"/>
        </w:rPr>
        <w:t xml:space="preserve">Cataloguing and Metadata Standards Committee </w:t>
      </w:r>
      <w:r w:rsidRPr="005745F5">
        <w:rPr>
          <w:rFonts w:ascii="Arial" w:hAnsi="Arial" w:cs="Arial"/>
          <w:lang w:val="en-US"/>
        </w:rPr>
        <w:t>include:</w:t>
      </w:r>
    </w:p>
    <w:p w14:paraId="15C54248" w14:textId="77777777" w:rsidR="005F77CF" w:rsidRPr="005F77CF" w:rsidRDefault="005F77CF" w:rsidP="00036E4E">
      <w:pPr>
        <w:numPr>
          <w:ilvl w:val="0"/>
          <w:numId w:val="4"/>
        </w:numPr>
        <w:autoSpaceDE w:val="0"/>
        <w:autoSpaceDN w:val="0"/>
        <w:adjustRightInd w:val="0"/>
        <w:spacing w:after="0" w:line="240" w:lineRule="auto"/>
        <w:rPr>
          <w:rFonts w:ascii="Arial" w:hAnsi="Arial" w:cs="Arial"/>
        </w:rPr>
      </w:pPr>
      <w:r w:rsidRPr="005F77CF">
        <w:rPr>
          <w:rFonts w:ascii="Arial" w:hAnsi="Arial" w:cs="Arial"/>
        </w:rPr>
        <w:t>Engage with existing communities and / or working groups within CFLA-FCAB members to ensure regional representation and acceptable level of technical knowledge when selecting and appointing members for the Canadian Committee on Cataloguing (CCC) and the Canadian Committee on Metadata Exchange (CCM).</w:t>
      </w:r>
    </w:p>
    <w:p w14:paraId="4B8C7A8E" w14:textId="77777777" w:rsidR="005F77CF" w:rsidRPr="005F77CF" w:rsidRDefault="005F77CF" w:rsidP="00036E4E">
      <w:pPr>
        <w:numPr>
          <w:ilvl w:val="0"/>
          <w:numId w:val="4"/>
        </w:numPr>
        <w:autoSpaceDE w:val="0"/>
        <w:autoSpaceDN w:val="0"/>
        <w:adjustRightInd w:val="0"/>
        <w:spacing w:after="0" w:line="240" w:lineRule="auto"/>
        <w:rPr>
          <w:rFonts w:ascii="Arial" w:hAnsi="Arial" w:cs="Arial"/>
        </w:rPr>
      </w:pPr>
      <w:r w:rsidRPr="005F77CF">
        <w:rPr>
          <w:rFonts w:ascii="Arial" w:hAnsi="Arial" w:cs="Arial"/>
        </w:rPr>
        <w:t>Engage with existing communities and / or working groups within CFLA-FCAB members to foster collaboration and maximize the impact of advocacy on cataloguing and metadata issues / standards.</w:t>
      </w:r>
    </w:p>
    <w:p w14:paraId="67466E7A" w14:textId="77777777" w:rsidR="005F77CF" w:rsidRPr="005F77CF" w:rsidRDefault="005F77CF" w:rsidP="00036E4E">
      <w:pPr>
        <w:numPr>
          <w:ilvl w:val="0"/>
          <w:numId w:val="4"/>
        </w:numPr>
        <w:autoSpaceDE w:val="0"/>
        <w:autoSpaceDN w:val="0"/>
        <w:adjustRightInd w:val="0"/>
        <w:spacing w:after="0" w:line="240" w:lineRule="auto"/>
        <w:rPr>
          <w:rFonts w:ascii="Arial" w:hAnsi="Arial" w:cs="Arial"/>
        </w:rPr>
      </w:pPr>
      <w:r w:rsidRPr="005F77CF">
        <w:rPr>
          <w:rFonts w:ascii="Arial" w:hAnsi="Arial" w:cs="Arial"/>
        </w:rPr>
        <w:t>Review and confirm pre-existing CLA and CLA Technical Services Network (TSN) positions on cataloguing and metadata matters</w:t>
      </w:r>
    </w:p>
    <w:p w14:paraId="140936CF" w14:textId="77777777" w:rsidR="005F77CF" w:rsidRPr="005F77CF" w:rsidRDefault="005F77CF" w:rsidP="00036E4E">
      <w:pPr>
        <w:numPr>
          <w:ilvl w:val="0"/>
          <w:numId w:val="4"/>
        </w:numPr>
        <w:autoSpaceDE w:val="0"/>
        <w:autoSpaceDN w:val="0"/>
        <w:adjustRightInd w:val="0"/>
        <w:spacing w:after="0" w:line="240" w:lineRule="auto"/>
        <w:rPr>
          <w:rFonts w:ascii="Arial" w:hAnsi="Arial" w:cs="Arial"/>
        </w:rPr>
      </w:pPr>
      <w:r w:rsidRPr="005F77CF">
        <w:rPr>
          <w:rFonts w:ascii="Arial" w:hAnsi="Arial" w:cs="Arial"/>
        </w:rPr>
        <w:t>Advise CFLA-FCAB on appropriate representatives to national, regional, or international meetings where a Canadian voice on cataloguing and metadata issues is required</w:t>
      </w:r>
    </w:p>
    <w:p w14:paraId="408859AC" w14:textId="77777777" w:rsidR="005F77CF" w:rsidRPr="005F77CF" w:rsidRDefault="005F77CF" w:rsidP="00036E4E">
      <w:pPr>
        <w:numPr>
          <w:ilvl w:val="0"/>
          <w:numId w:val="4"/>
        </w:numPr>
        <w:autoSpaceDE w:val="0"/>
        <w:autoSpaceDN w:val="0"/>
        <w:adjustRightInd w:val="0"/>
        <w:spacing w:after="0" w:line="240" w:lineRule="auto"/>
        <w:rPr>
          <w:rFonts w:ascii="Arial" w:hAnsi="Arial" w:cs="Arial"/>
        </w:rPr>
      </w:pPr>
      <w:r w:rsidRPr="005F77CF">
        <w:rPr>
          <w:rFonts w:ascii="Arial" w:hAnsi="Arial" w:cs="Arial"/>
        </w:rPr>
        <w:t>Advise CFLA-FCAB as appropriate on issues relating to RDA Toolkit and the RDA Copyright Holders group.</w:t>
      </w:r>
    </w:p>
    <w:p w14:paraId="49E4F759" w14:textId="77777777" w:rsidR="005F77CF" w:rsidRPr="005F77CF" w:rsidRDefault="005F77CF" w:rsidP="00036E4E">
      <w:pPr>
        <w:numPr>
          <w:ilvl w:val="0"/>
          <w:numId w:val="4"/>
        </w:numPr>
        <w:autoSpaceDE w:val="0"/>
        <w:autoSpaceDN w:val="0"/>
        <w:adjustRightInd w:val="0"/>
        <w:spacing w:after="0" w:line="240" w:lineRule="auto"/>
        <w:rPr>
          <w:rFonts w:ascii="Arial" w:hAnsi="Arial" w:cs="Arial"/>
        </w:rPr>
      </w:pPr>
      <w:r w:rsidRPr="005F77CF">
        <w:rPr>
          <w:rFonts w:ascii="Arial" w:hAnsi="Arial" w:cs="Arial"/>
        </w:rPr>
        <w:t>Engage with existing communities and / or working groups within CFLA-FCAB members to promote cataloguing and metadata training and professional development.</w:t>
      </w:r>
    </w:p>
    <w:p w14:paraId="7C80511B" w14:textId="77777777" w:rsidR="005B61F5" w:rsidRDefault="005B61F5" w:rsidP="005B61F5">
      <w:pPr>
        <w:autoSpaceDE w:val="0"/>
        <w:autoSpaceDN w:val="0"/>
        <w:adjustRightInd w:val="0"/>
        <w:spacing w:after="0" w:line="240" w:lineRule="auto"/>
        <w:ind w:left="720"/>
        <w:rPr>
          <w:rFonts w:ascii="Arial" w:hAnsi="Arial" w:cs="Arial"/>
          <w:sz w:val="24"/>
          <w:szCs w:val="24"/>
          <w:lang w:val="en-US"/>
        </w:rPr>
      </w:pPr>
    </w:p>
    <w:p w14:paraId="471BCA3F" w14:textId="75E825C1" w:rsidR="00CC1BFB" w:rsidRDefault="005B61F5" w:rsidP="005C0637">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COMMITMENT</w:t>
      </w:r>
    </w:p>
    <w:p w14:paraId="0F4C72B0" w14:textId="2645DD54" w:rsidR="005C0637" w:rsidRPr="00DE6570" w:rsidRDefault="005C0637" w:rsidP="005C0637">
      <w:pPr>
        <w:autoSpaceDE w:val="0"/>
        <w:autoSpaceDN w:val="0"/>
        <w:adjustRightInd w:val="0"/>
        <w:spacing w:after="0" w:line="240" w:lineRule="auto"/>
        <w:rPr>
          <w:rFonts w:ascii="Arial" w:hAnsi="Arial" w:cs="Arial"/>
          <w:b/>
          <w:bCs/>
        </w:rPr>
      </w:pPr>
      <w:r w:rsidRPr="003E7CF1">
        <w:rPr>
          <w:rFonts w:ascii="Arial" w:hAnsi="Arial" w:cs="Arial"/>
          <w:b/>
          <w:bCs/>
          <w:sz w:val="24"/>
          <w:szCs w:val="24"/>
        </w:rPr>
        <w:t>Term:</w:t>
      </w:r>
      <w:r w:rsidR="000162EF">
        <w:rPr>
          <w:rFonts w:ascii="Arial" w:hAnsi="Arial" w:cs="Arial"/>
          <w:b/>
          <w:bCs/>
          <w:sz w:val="24"/>
          <w:szCs w:val="24"/>
        </w:rPr>
        <w:t xml:space="preserve"> 3</w:t>
      </w:r>
      <w:r w:rsidRPr="003E7CF1">
        <w:rPr>
          <w:rFonts w:ascii="Arial" w:hAnsi="Arial" w:cs="Arial"/>
          <w:b/>
          <w:bCs/>
          <w:sz w:val="24"/>
          <w:szCs w:val="24"/>
        </w:rPr>
        <w:t xml:space="preserve"> Year</w:t>
      </w:r>
      <w:r w:rsidR="000162EF">
        <w:rPr>
          <w:rFonts w:ascii="Arial" w:hAnsi="Arial" w:cs="Arial"/>
          <w:b/>
          <w:bCs/>
          <w:sz w:val="24"/>
          <w:szCs w:val="24"/>
        </w:rPr>
        <w:t>s to commence immediately.</w:t>
      </w:r>
    </w:p>
    <w:p w14:paraId="3800BC81" w14:textId="77777777" w:rsidR="005C0637" w:rsidRPr="00DE6570" w:rsidRDefault="005C0637" w:rsidP="00CC1BFB">
      <w:pPr>
        <w:autoSpaceDE w:val="0"/>
        <w:autoSpaceDN w:val="0"/>
        <w:adjustRightInd w:val="0"/>
        <w:spacing w:after="0" w:line="240" w:lineRule="auto"/>
        <w:ind w:left="360"/>
        <w:rPr>
          <w:rFonts w:ascii="Arial" w:hAnsi="Arial" w:cs="Arial"/>
          <w:b/>
          <w:bCs/>
        </w:rPr>
      </w:pPr>
    </w:p>
    <w:p w14:paraId="60713DD8" w14:textId="4AB160A0" w:rsidR="005B61F5" w:rsidRPr="00CF23A1" w:rsidRDefault="005B61F5" w:rsidP="005C0637">
      <w:pPr>
        <w:autoSpaceDE w:val="0"/>
        <w:autoSpaceDN w:val="0"/>
        <w:adjustRightInd w:val="0"/>
        <w:spacing w:after="0" w:line="240" w:lineRule="auto"/>
        <w:rPr>
          <w:rFonts w:ascii="Arial" w:hAnsi="Arial" w:cs="Arial"/>
          <w:lang w:val="en-US"/>
        </w:rPr>
      </w:pPr>
      <w:r w:rsidRPr="00CF23A1">
        <w:rPr>
          <w:rFonts w:ascii="Arial" w:hAnsi="Arial" w:cs="Arial"/>
          <w:lang w:val="en-US"/>
        </w:rPr>
        <w:t>The committee</w:t>
      </w:r>
      <w:r w:rsidR="000707E3" w:rsidRPr="00CF23A1">
        <w:rPr>
          <w:rFonts w:ascii="Arial" w:hAnsi="Arial" w:cs="Arial"/>
          <w:lang w:val="en-US"/>
        </w:rPr>
        <w:t xml:space="preserve"> typically meets </w:t>
      </w:r>
      <w:r w:rsidR="00F43A61">
        <w:rPr>
          <w:rFonts w:ascii="Arial" w:hAnsi="Arial" w:cs="Arial"/>
          <w:lang w:val="en-US"/>
        </w:rPr>
        <w:t>virtually</w:t>
      </w:r>
      <w:r w:rsidR="00E741F5">
        <w:rPr>
          <w:rFonts w:ascii="Arial" w:hAnsi="Arial" w:cs="Arial"/>
          <w:lang w:val="en-US"/>
        </w:rPr>
        <w:t xml:space="preserve"> </w:t>
      </w:r>
      <w:r w:rsidR="00BF4AF2">
        <w:rPr>
          <w:rFonts w:ascii="Arial" w:hAnsi="Arial" w:cs="Arial"/>
          <w:lang w:val="en-US"/>
        </w:rPr>
        <w:t>t</w:t>
      </w:r>
      <w:r w:rsidR="00510D5B">
        <w:rPr>
          <w:rFonts w:ascii="Arial" w:hAnsi="Arial" w:cs="Arial"/>
          <w:lang w:val="en-US"/>
        </w:rPr>
        <w:t>wice per year</w:t>
      </w:r>
      <w:r w:rsidRPr="00CF23A1">
        <w:rPr>
          <w:rFonts w:ascii="Arial" w:hAnsi="Arial" w:cs="Arial"/>
          <w:lang w:val="en-US"/>
        </w:rPr>
        <w:t>, with additional meetings scheduled as required.</w:t>
      </w:r>
    </w:p>
    <w:p w14:paraId="140BB3F6" w14:textId="77777777" w:rsidR="005B03B9" w:rsidRPr="00036E4E" w:rsidRDefault="005B03B9" w:rsidP="00964FC8">
      <w:pPr>
        <w:autoSpaceDE w:val="0"/>
        <w:autoSpaceDN w:val="0"/>
        <w:adjustRightInd w:val="0"/>
        <w:spacing w:after="0" w:line="240" w:lineRule="auto"/>
        <w:rPr>
          <w:rFonts w:ascii="Arial" w:hAnsi="Arial" w:cs="Arial"/>
          <w:sz w:val="24"/>
          <w:szCs w:val="24"/>
        </w:rPr>
      </w:pPr>
    </w:p>
    <w:p w14:paraId="6E913D8A" w14:textId="3E0E004D" w:rsidR="005B03B9" w:rsidRPr="00036E4E" w:rsidRDefault="00F77D23" w:rsidP="00036E4E">
      <w:pPr>
        <w:autoSpaceDE w:val="0"/>
        <w:autoSpaceDN w:val="0"/>
        <w:adjustRightInd w:val="0"/>
        <w:spacing w:after="0" w:line="240" w:lineRule="auto"/>
        <w:rPr>
          <w:rFonts w:ascii="Arial" w:hAnsi="Arial" w:cs="Arial"/>
        </w:rPr>
      </w:pPr>
      <w:r w:rsidRPr="00036E4E">
        <w:rPr>
          <w:rFonts w:ascii="Arial" w:hAnsi="Arial" w:cs="Arial"/>
        </w:rPr>
        <w:t xml:space="preserve">If </w:t>
      </w:r>
      <w:r w:rsidR="00510D5B" w:rsidRPr="00036E4E">
        <w:rPr>
          <w:rFonts w:ascii="Arial" w:hAnsi="Arial" w:cs="Arial"/>
        </w:rPr>
        <w:t xml:space="preserve">you are </w:t>
      </w:r>
      <w:r w:rsidR="00BF4AF2" w:rsidRPr="00036E4E">
        <w:rPr>
          <w:rFonts w:ascii="Arial" w:hAnsi="Arial" w:cs="Arial"/>
        </w:rPr>
        <w:t>c</w:t>
      </w:r>
      <w:r w:rsidR="00BF4AF2" w:rsidRPr="00036E4E">
        <w:rPr>
          <w:rFonts w:ascii="Arial" w:hAnsi="Arial" w:cs="Arial"/>
        </w:rPr>
        <w:t xml:space="preserve">urrently working in the area of cataloging or metadata </w:t>
      </w:r>
      <w:r w:rsidR="00BF4AF2" w:rsidRPr="00036E4E">
        <w:rPr>
          <w:rFonts w:ascii="Arial" w:hAnsi="Arial" w:cs="Arial"/>
        </w:rPr>
        <w:t xml:space="preserve">and have </w:t>
      </w:r>
      <w:r w:rsidR="00BF4AF2" w:rsidRPr="00036E4E">
        <w:rPr>
          <w:rFonts w:ascii="Arial" w:hAnsi="Arial" w:cs="Arial"/>
        </w:rPr>
        <w:t>2-5 years of relevant experience</w:t>
      </w:r>
      <w:r w:rsidR="00DE5A38" w:rsidRPr="00036E4E">
        <w:rPr>
          <w:rFonts w:ascii="Arial" w:hAnsi="Arial" w:cs="Arial"/>
        </w:rPr>
        <w:t xml:space="preserve">, </w:t>
      </w:r>
      <w:r w:rsidR="00DE5A38" w:rsidRPr="000162EF">
        <w:rPr>
          <w:rFonts w:ascii="Arial" w:hAnsi="Arial" w:cs="Arial"/>
          <w:b/>
          <w:bCs/>
        </w:rPr>
        <w:t>p</w:t>
      </w:r>
      <w:r w:rsidR="003C12B1" w:rsidRPr="000162EF">
        <w:rPr>
          <w:rFonts w:ascii="Arial" w:hAnsi="Arial" w:cs="Arial"/>
          <w:b/>
          <w:bCs/>
        </w:rPr>
        <w:t xml:space="preserve">lease submit </w:t>
      </w:r>
      <w:r w:rsidR="00DE5A38" w:rsidRPr="000162EF">
        <w:rPr>
          <w:rFonts w:ascii="Arial" w:hAnsi="Arial" w:cs="Arial"/>
          <w:b/>
          <w:bCs/>
        </w:rPr>
        <w:t>you</w:t>
      </w:r>
      <w:r w:rsidR="00036E4E" w:rsidRPr="000162EF">
        <w:rPr>
          <w:rFonts w:ascii="Arial" w:hAnsi="Arial" w:cs="Arial"/>
          <w:b/>
          <w:bCs/>
        </w:rPr>
        <w:t xml:space="preserve">r </w:t>
      </w:r>
      <w:r w:rsidR="00DE5A38" w:rsidRPr="000162EF">
        <w:rPr>
          <w:rFonts w:ascii="Arial" w:hAnsi="Arial" w:cs="Arial"/>
          <w:b/>
          <w:bCs/>
        </w:rPr>
        <w:t xml:space="preserve">Letter of Expression </w:t>
      </w:r>
      <w:r w:rsidR="001948DB" w:rsidRPr="000162EF">
        <w:rPr>
          <w:rFonts w:ascii="Arial" w:hAnsi="Arial" w:cs="Arial"/>
          <w:b/>
          <w:bCs/>
        </w:rPr>
        <w:t xml:space="preserve">and CV/Resume to </w:t>
      </w:r>
      <w:hyperlink r:id="rId9" w:history="1">
        <w:r w:rsidR="005B03B9" w:rsidRPr="000162EF">
          <w:rPr>
            <w:rStyle w:val="Hyperlink"/>
            <w:b/>
            <w:bCs/>
          </w:rPr>
          <w:t>info@saskla.ca</w:t>
        </w:r>
      </w:hyperlink>
      <w:r w:rsidR="005B03B9" w:rsidRPr="00036E4E">
        <w:rPr>
          <w:rFonts w:ascii="Arial" w:hAnsi="Arial" w:cs="Arial"/>
        </w:rPr>
        <w:t xml:space="preserve"> before </w:t>
      </w:r>
      <w:r w:rsidR="001948DB" w:rsidRPr="00036E4E">
        <w:rPr>
          <w:rFonts w:ascii="Arial" w:hAnsi="Arial" w:cs="Arial"/>
        </w:rPr>
        <w:t xml:space="preserve">January </w:t>
      </w:r>
      <w:r w:rsidR="00F43A61" w:rsidRPr="00036E4E">
        <w:rPr>
          <w:rFonts w:ascii="Arial" w:hAnsi="Arial" w:cs="Arial"/>
        </w:rPr>
        <w:t>22, 2025.</w:t>
      </w:r>
    </w:p>
    <w:p w14:paraId="23331F2F" w14:textId="77777777" w:rsidR="005B03B9" w:rsidRDefault="005B03B9" w:rsidP="00964FC8">
      <w:pPr>
        <w:autoSpaceDE w:val="0"/>
        <w:autoSpaceDN w:val="0"/>
        <w:adjustRightInd w:val="0"/>
        <w:spacing w:after="0" w:line="240" w:lineRule="auto"/>
        <w:rPr>
          <w:rFonts w:ascii="Arial" w:hAnsi="Arial" w:cs="Arial"/>
          <w:b/>
          <w:bCs/>
        </w:rPr>
      </w:pPr>
    </w:p>
    <w:sectPr w:rsidR="005B03B9" w:rsidSect="00CF23A1">
      <w:pgSz w:w="12240" w:h="15840"/>
      <w:pgMar w:top="851" w:right="1440" w:bottom="45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294E"/>
    <w:multiLevelType w:val="hybridMultilevel"/>
    <w:tmpl w:val="43522E5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17D0B1E"/>
    <w:multiLevelType w:val="multilevel"/>
    <w:tmpl w:val="702A7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9A726C"/>
    <w:multiLevelType w:val="multilevel"/>
    <w:tmpl w:val="DE7A8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DC2AE2"/>
    <w:multiLevelType w:val="multilevel"/>
    <w:tmpl w:val="D924C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EC703C"/>
    <w:multiLevelType w:val="multilevel"/>
    <w:tmpl w:val="103E8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D6363D"/>
    <w:multiLevelType w:val="multilevel"/>
    <w:tmpl w:val="224639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25146683">
    <w:abstractNumId w:val="0"/>
  </w:num>
  <w:num w:numId="2" w16cid:durableId="1949000470">
    <w:abstractNumId w:val="1"/>
  </w:num>
  <w:num w:numId="3" w16cid:durableId="1507011332">
    <w:abstractNumId w:val="4"/>
  </w:num>
  <w:num w:numId="4" w16cid:durableId="1158578046">
    <w:abstractNumId w:val="3"/>
  </w:num>
  <w:num w:numId="5" w16cid:durableId="527528369">
    <w:abstractNumId w:val="2"/>
  </w:num>
  <w:num w:numId="6" w16cid:durableId="668942627">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9ED"/>
    <w:rsid w:val="000162EF"/>
    <w:rsid w:val="000321F6"/>
    <w:rsid w:val="00036E4E"/>
    <w:rsid w:val="000707E3"/>
    <w:rsid w:val="000A502C"/>
    <w:rsid w:val="00165470"/>
    <w:rsid w:val="001948DB"/>
    <w:rsid w:val="001D649D"/>
    <w:rsid w:val="001F1D11"/>
    <w:rsid w:val="00261E13"/>
    <w:rsid w:val="00280539"/>
    <w:rsid w:val="002E687B"/>
    <w:rsid w:val="003179ED"/>
    <w:rsid w:val="00342961"/>
    <w:rsid w:val="00397044"/>
    <w:rsid w:val="003C00ED"/>
    <w:rsid w:val="003C12B1"/>
    <w:rsid w:val="003D608A"/>
    <w:rsid w:val="003E7CF1"/>
    <w:rsid w:val="004647B1"/>
    <w:rsid w:val="00490F64"/>
    <w:rsid w:val="004A4DE3"/>
    <w:rsid w:val="004E41D2"/>
    <w:rsid w:val="00510D5B"/>
    <w:rsid w:val="005745F5"/>
    <w:rsid w:val="005826B0"/>
    <w:rsid w:val="005B03B9"/>
    <w:rsid w:val="005B61F5"/>
    <w:rsid w:val="005C0637"/>
    <w:rsid w:val="005D1CAD"/>
    <w:rsid w:val="005F77CF"/>
    <w:rsid w:val="00657BED"/>
    <w:rsid w:val="007A6E01"/>
    <w:rsid w:val="007C53B4"/>
    <w:rsid w:val="00801369"/>
    <w:rsid w:val="008024C5"/>
    <w:rsid w:val="008F3C60"/>
    <w:rsid w:val="00963CD9"/>
    <w:rsid w:val="00964FC8"/>
    <w:rsid w:val="00965815"/>
    <w:rsid w:val="00A34504"/>
    <w:rsid w:val="00AB113C"/>
    <w:rsid w:val="00B20F9E"/>
    <w:rsid w:val="00BF4AF2"/>
    <w:rsid w:val="00C1433D"/>
    <w:rsid w:val="00CA13BD"/>
    <w:rsid w:val="00CC01DC"/>
    <w:rsid w:val="00CC0224"/>
    <w:rsid w:val="00CC1BFB"/>
    <w:rsid w:val="00CF23A1"/>
    <w:rsid w:val="00CF6CD4"/>
    <w:rsid w:val="00D31971"/>
    <w:rsid w:val="00D41176"/>
    <w:rsid w:val="00D46BE7"/>
    <w:rsid w:val="00D47617"/>
    <w:rsid w:val="00D60FF2"/>
    <w:rsid w:val="00D70198"/>
    <w:rsid w:val="00D71226"/>
    <w:rsid w:val="00D90209"/>
    <w:rsid w:val="00DE5A38"/>
    <w:rsid w:val="00DE6570"/>
    <w:rsid w:val="00E50468"/>
    <w:rsid w:val="00E66D40"/>
    <w:rsid w:val="00E741F5"/>
    <w:rsid w:val="00E7797F"/>
    <w:rsid w:val="00E96EE1"/>
    <w:rsid w:val="00F43A61"/>
    <w:rsid w:val="00F77D23"/>
    <w:rsid w:val="00FB457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5E157"/>
  <w15:docId w15:val="{DBAF8C22-859C-4307-A93A-5AB214FC4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12B1"/>
    <w:rPr>
      <w:color w:val="0000FF" w:themeColor="hyperlink"/>
      <w:u w:val="single"/>
    </w:rPr>
  </w:style>
  <w:style w:type="character" w:styleId="FollowedHyperlink">
    <w:name w:val="FollowedHyperlink"/>
    <w:basedOn w:val="DefaultParagraphFont"/>
    <w:uiPriority w:val="99"/>
    <w:semiHidden/>
    <w:unhideWhenUsed/>
    <w:rsid w:val="005B03B9"/>
    <w:rPr>
      <w:color w:val="800080" w:themeColor="followedHyperlink"/>
      <w:u w:val="single"/>
    </w:rPr>
  </w:style>
  <w:style w:type="character" w:styleId="UnresolvedMention">
    <w:name w:val="Unresolved Mention"/>
    <w:basedOn w:val="DefaultParagraphFont"/>
    <w:uiPriority w:val="99"/>
    <w:semiHidden/>
    <w:unhideWhenUsed/>
    <w:rsid w:val="005B03B9"/>
    <w:rPr>
      <w:color w:val="605E5C"/>
      <w:shd w:val="clear" w:color="auto" w:fill="E1DFDD"/>
    </w:rPr>
  </w:style>
  <w:style w:type="paragraph" w:styleId="ListParagraph">
    <w:name w:val="List Paragraph"/>
    <w:basedOn w:val="Normal"/>
    <w:uiPriority w:val="34"/>
    <w:qFormat/>
    <w:rsid w:val="005B03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017052">
      <w:bodyDiv w:val="1"/>
      <w:marLeft w:val="0"/>
      <w:marRight w:val="0"/>
      <w:marTop w:val="0"/>
      <w:marBottom w:val="0"/>
      <w:divBdr>
        <w:top w:val="none" w:sz="0" w:space="0" w:color="auto"/>
        <w:left w:val="none" w:sz="0" w:space="0" w:color="auto"/>
        <w:bottom w:val="none" w:sz="0" w:space="0" w:color="auto"/>
        <w:right w:val="none" w:sz="0" w:space="0" w:color="auto"/>
      </w:divBdr>
    </w:div>
    <w:div w:id="357437981">
      <w:bodyDiv w:val="1"/>
      <w:marLeft w:val="0"/>
      <w:marRight w:val="0"/>
      <w:marTop w:val="0"/>
      <w:marBottom w:val="0"/>
      <w:divBdr>
        <w:top w:val="none" w:sz="0" w:space="0" w:color="auto"/>
        <w:left w:val="none" w:sz="0" w:space="0" w:color="auto"/>
        <w:bottom w:val="none" w:sz="0" w:space="0" w:color="auto"/>
        <w:right w:val="none" w:sz="0" w:space="0" w:color="auto"/>
      </w:divBdr>
    </w:div>
    <w:div w:id="672342813">
      <w:bodyDiv w:val="1"/>
      <w:marLeft w:val="0"/>
      <w:marRight w:val="0"/>
      <w:marTop w:val="0"/>
      <w:marBottom w:val="0"/>
      <w:divBdr>
        <w:top w:val="none" w:sz="0" w:space="0" w:color="auto"/>
        <w:left w:val="none" w:sz="0" w:space="0" w:color="auto"/>
        <w:bottom w:val="none" w:sz="0" w:space="0" w:color="auto"/>
        <w:right w:val="none" w:sz="0" w:space="0" w:color="auto"/>
      </w:divBdr>
    </w:div>
    <w:div w:id="745344350">
      <w:bodyDiv w:val="1"/>
      <w:marLeft w:val="0"/>
      <w:marRight w:val="0"/>
      <w:marTop w:val="0"/>
      <w:marBottom w:val="0"/>
      <w:divBdr>
        <w:top w:val="none" w:sz="0" w:space="0" w:color="auto"/>
        <w:left w:val="none" w:sz="0" w:space="0" w:color="auto"/>
        <w:bottom w:val="none" w:sz="0" w:space="0" w:color="auto"/>
        <w:right w:val="none" w:sz="0" w:space="0" w:color="auto"/>
      </w:divBdr>
    </w:div>
    <w:div w:id="1109860184">
      <w:bodyDiv w:val="1"/>
      <w:marLeft w:val="0"/>
      <w:marRight w:val="0"/>
      <w:marTop w:val="0"/>
      <w:marBottom w:val="0"/>
      <w:divBdr>
        <w:top w:val="none" w:sz="0" w:space="0" w:color="auto"/>
        <w:left w:val="none" w:sz="0" w:space="0" w:color="auto"/>
        <w:bottom w:val="none" w:sz="0" w:space="0" w:color="auto"/>
        <w:right w:val="none" w:sz="0" w:space="0" w:color="auto"/>
      </w:divBdr>
    </w:div>
    <w:div w:id="1342270298">
      <w:bodyDiv w:val="1"/>
      <w:marLeft w:val="0"/>
      <w:marRight w:val="0"/>
      <w:marTop w:val="0"/>
      <w:marBottom w:val="0"/>
      <w:divBdr>
        <w:top w:val="none" w:sz="0" w:space="0" w:color="auto"/>
        <w:left w:val="none" w:sz="0" w:space="0" w:color="auto"/>
        <w:bottom w:val="none" w:sz="0" w:space="0" w:color="auto"/>
        <w:right w:val="none" w:sz="0" w:space="0" w:color="auto"/>
      </w:divBdr>
    </w:div>
    <w:div w:id="1567687153">
      <w:bodyDiv w:val="1"/>
      <w:marLeft w:val="0"/>
      <w:marRight w:val="0"/>
      <w:marTop w:val="0"/>
      <w:marBottom w:val="0"/>
      <w:divBdr>
        <w:top w:val="none" w:sz="0" w:space="0" w:color="auto"/>
        <w:left w:val="none" w:sz="0" w:space="0" w:color="auto"/>
        <w:bottom w:val="none" w:sz="0" w:space="0" w:color="auto"/>
        <w:right w:val="none" w:sz="0" w:space="0" w:color="auto"/>
      </w:divBdr>
    </w:div>
    <w:div w:id="1806585170">
      <w:bodyDiv w:val="1"/>
      <w:marLeft w:val="0"/>
      <w:marRight w:val="0"/>
      <w:marTop w:val="0"/>
      <w:marBottom w:val="0"/>
      <w:divBdr>
        <w:top w:val="none" w:sz="0" w:space="0" w:color="auto"/>
        <w:left w:val="none" w:sz="0" w:space="0" w:color="auto"/>
        <w:bottom w:val="none" w:sz="0" w:space="0" w:color="auto"/>
        <w:right w:val="none" w:sz="0" w:space="0" w:color="auto"/>
      </w:divBdr>
    </w:div>
    <w:div w:id="2031100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info@saskl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BDA5B8E07A474CA535B8B22D967240" ma:contentTypeVersion="16" ma:contentTypeDescription="Create a new document." ma:contentTypeScope="" ma:versionID="201c7d8c78fa63cbc8867797d5f8d72b">
  <xsd:schema xmlns:xsd="http://www.w3.org/2001/XMLSchema" xmlns:xs="http://www.w3.org/2001/XMLSchema" xmlns:p="http://schemas.microsoft.com/office/2006/metadata/properties" xmlns:ns3="2c881617-0bc7-47d7-bda1-f3aa46e3d1e8" xmlns:ns4="ca2df24b-e990-435b-9834-76e8e826f6e7" targetNamespace="http://schemas.microsoft.com/office/2006/metadata/properties" ma:root="true" ma:fieldsID="c30601b3bb00fa6622cfdc2dca7ac908" ns3:_="" ns4:_="">
    <xsd:import namespace="2c881617-0bc7-47d7-bda1-f3aa46e3d1e8"/>
    <xsd:import namespace="ca2df24b-e990-435b-9834-76e8e826f6e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81617-0bc7-47d7-bda1-f3aa46e3d1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2df24b-e990-435b-9834-76e8e826f6e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2c881617-0bc7-47d7-bda1-f3aa46e3d1e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0533B6-C3F0-47F7-BA88-514A306B9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881617-0bc7-47d7-bda1-f3aa46e3d1e8"/>
    <ds:schemaRef ds:uri="ca2df24b-e990-435b-9834-76e8e826f6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020330-7AE8-4420-8077-68747BFD44BF}">
  <ds:schemaRefs>
    <ds:schemaRef ds:uri="http://schemas.openxmlformats.org/officeDocument/2006/bibliography"/>
  </ds:schemaRefs>
</ds:datastoreItem>
</file>

<file path=customXml/itemProps3.xml><?xml version="1.0" encoding="utf-8"?>
<ds:datastoreItem xmlns:ds="http://schemas.openxmlformats.org/officeDocument/2006/customXml" ds:itemID="{ED0EBBBB-4958-4628-9155-8FFD93BBA460}">
  <ds:schemaRefs>
    <ds:schemaRef ds:uri="http://schemas.microsoft.com/office/infopath/2007/PartnerControls"/>
    <ds:schemaRef ds:uri="http://purl.org/dc/elements/1.1/"/>
    <ds:schemaRef ds:uri="http://www.w3.org/XML/1998/namespace"/>
    <ds:schemaRef ds:uri="http://purl.org/dc/dcmitype/"/>
    <ds:schemaRef ds:uri="http://purl.org/dc/terms/"/>
    <ds:schemaRef ds:uri="http://schemas.microsoft.com/office/2006/metadata/properties"/>
    <ds:schemaRef ds:uri="http://schemas.microsoft.com/office/2006/documentManagement/types"/>
    <ds:schemaRef ds:uri="http://schemas.openxmlformats.org/package/2006/metadata/core-properties"/>
    <ds:schemaRef ds:uri="ca2df24b-e990-435b-9834-76e8e826f6e7"/>
    <ds:schemaRef ds:uri="2c881617-0bc7-47d7-bda1-f3aa46e3d1e8"/>
  </ds:schemaRefs>
</ds:datastoreItem>
</file>

<file path=customXml/itemProps4.xml><?xml version="1.0" encoding="utf-8"?>
<ds:datastoreItem xmlns:ds="http://schemas.openxmlformats.org/officeDocument/2006/customXml" ds:itemID="{ADB9EC19-C97E-4497-86E1-41C9B48427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dc:creator>
  <cp:keywords/>
  <dc:description/>
  <cp:lastModifiedBy>Tina Kleisinger</cp:lastModifiedBy>
  <cp:revision>14</cp:revision>
  <dcterms:created xsi:type="dcterms:W3CDTF">2024-03-19T21:51:00Z</dcterms:created>
  <dcterms:modified xsi:type="dcterms:W3CDTF">2024-12-03T18:08:00Z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0x01010010BDA5B8E07A474CA535B8B22D967240</vt:lpwstr>
  </property>
</Properties>
</file>