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33C98" w14:textId="77777777" w:rsidR="00C97806" w:rsidRPr="00D473E4" w:rsidRDefault="00C97806" w:rsidP="00C97806">
      <w:pPr>
        <w:pStyle w:val="Heading3"/>
        <w:pBdr>
          <w:bottom w:val="single" w:sz="36" w:space="1" w:color="153972"/>
        </w:pBdr>
        <w:spacing w:before="0"/>
        <w:rPr>
          <w:color w:val="auto"/>
          <w:sz w:val="60"/>
          <w:szCs w:val="60"/>
        </w:rPr>
      </w:pPr>
      <w:r>
        <w:rPr>
          <w:rFonts w:ascii="Century Gothic" w:hAnsi="Century Gothic"/>
          <w:bCs/>
          <w:noProof/>
          <w:color w:val="163972"/>
          <w:sz w:val="48"/>
          <w:szCs w:val="22"/>
        </w:rPr>
        <w:drawing>
          <wp:inline distT="0" distB="0" distL="0" distR="0" wp14:anchorId="496896CB" wp14:editId="4C6DC216">
            <wp:extent cx="371475" cy="533400"/>
            <wp:effectExtent l="0" t="0" r="0" b="0"/>
            <wp:docPr id="1" name="Picture 1" descr="Illinois-Logo-Full-Color-RGB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llinois-Logo-Full-Color-RGB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/>
          <w:bCs/>
          <w:color w:val="163972"/>
          <w:sz w:val="48"/>
          <w:szCs w:val="22"/>
        </w:rPr>
        <w:t xml:space="preserve"> </w:t>
      </w:r>
      <w:r w:rsidRPr="00D473E4">
        <w:rPr>
          <w:rFonts w:ascii="Century Gothic" w:hAnsi="Century Gothic"/>
          <w:bCs/>
          <w:color w:val="163972"/>
          <w:sz w:val="60"/>
          <w:szCs w:val="60"/>
        </w:rPr>
        <w:t>Education Justice Project</w:t>
      </w:r>
    </w:p>
    <w:p w14:paraId="67AAACFB" w14:textId="6CEF6CD7" w:rsidR="00535B0A" w:rsidRDefault="00535B0A" w:rsidP="00535B0A">
      <w:pPr>
        <w:rPr>
          <w:rFonts w:ascii="Century Gothic" w:hAnsi="Century Gothic" w:cs="Times New Roman"/>
          <w:bCs/>
          <w:color w:val="000000"/>
          <w:sz w:val="32"/>
          <w:szCs w:val="32"/>
        </w:rPr>
      </w:pPr>
      <w:r w:rsidRPr="00C97806">
        <w:rPr>
          <w:rFonts w:ascii="Century Gothic" w:hAnsi="Century Gothic" w:cs="Times New Roman"/>
          <w:bCs/>
          <w:color w:val="000000"/>
          <w:sz w:val="32"/>
          <w:szCs w:val="32"/>
        </w:rPr>
        <w:t xml:space="preserve">EJP </w:t>
      </w:r>
      <w:r w:rsidR="00E47095">
        <w:rPr>
          <w:rFonts w:ascii="Century Gothic" w:hAnsi="Century Gothic" w:cs="Times New Roman"/>
          <w:bCs/>
          <w:color w:val="000000"/>
          <w:sz w:val="32"/>
          <w:szCs w:val="32"/>
        </w:rPr>
        <w:t>Communications</w:t>
      </w:r>
      <w:r w:rsidR="000F1232">
        <w:rPr>
          <w:rFonts w:ascii="Century Gothic" w:hAnsi="Century Gothic" w:cs="Times New Roman"/>
          <w:bCs/>
          <w:color w:val="000000"/>
          <w:sz w:val="32"/>
          <w:szCs w:val="32"/>
        </w:rPr>
        <w:t xml:space="preserve"> Team</w:t>
      </w:r>
    </w:p>
    <w:p w14:paraId="5AECD014" w14:textId="77777777" w:rsidR="00801059" w:rsidRDefault="00801059" w:rsidP="00801059">
      <w:pPr>
        <w:ind w:right="-36"/>
        <w:rPr>
          <w:rFonts w:ascii="Cambria" w:eastAsia="Cambria" w:hAnsi="Cambria" w:cs="Cambria"/>
          <w:sz w:val="23"/>
          <w:szCs w:val="23"/>
        </w:rPr>
      </w:pPr>
    </w:p>
    <w:p w14:paraId="49F77192" w14:textId="77777777" w:rsidR="00801059" w:rsidRDefault="00801059" w:rsidP="0080105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t>The mission of the Education Justice project is to build a model college-in-prison program that demonstrates the positive impacts of higher education upon incarcerated people, the communities from which they come, the host institution, and society as a whole.</w:t>
      </w:r>
    </w:p>
    <w:p w14:paraId="29E5409F" w14:textId="77777777" w:rsidR="00801059" w:rsidRPr="00C97806" w:rsidRDefault="00801059" w:rsidP="00535B0A">
      <w:pPr>
        <w:rPr>
          <w:rFonts w:ascii="Century Gothic" w:hAnsi="Century Gothic" w:cs="Times New Roman"/>
          <w:color w:val="000000"/>
          <w:sz w:val="32"/>
          <w:szCs w:val="32"/>
        </w:rPr>
      </w:pPr>
    </w:p>
    <w:p w14:paraId="19BB03BC" w14:textId="77777777" w:rsidR="00535B0A" w:rsidRPr="00535B0A" w:rsidRDefault="00535B0A" w:rsidP="00535B0A">
      <w:pPr>
        <w:rPr>
          <w:rFonts w:ascii="Calibri" w:hAnsi="Calibri" w:cs="Times New Roman"/>
          <w:color w:val="000000"/>
        </w:rPr>
      </w:pPr>
      <w:r w:rsidRPr="00535B0A">
        <w:rPr>
          <w:rFonts w:ascii="Calibri" w:hAnsi="Calibri" w:cs="Times New Roman"/>
          <w:color w:val="000000"/>
        </w:rPr>
        <w:t> </w:t>
      </w:r>
    </w:p>
    <w:p w14:paraId="368B0203" w14:textId="050FCB41" w:rsidR="00535B0A" w:rsidRDefault="00535B0A" w:rsidP="00535B0A">
      <w:pPr>
        <w:rPr>
          <w:rFonts w:ascii="Palatino" w:hAnsi="Palatino" w:cs="Times New Roman"/>
          <w:color w:val="000000"/>
        </w:rPr>
      </w:pPr>
      <w:r w:rsidRPr="00C97806">
        <w:rPr>
          <w:rFonts w:ascii="Palatino" w:hAnsi="Palatino" w:cs="Times New Roman"/>
          <w:color w:val="000000"/>
        </w:rPr>
        <w:t xml:space="preserve">EJP is looking for </w:t>
      </w:r>
      <w:r w:rsidR="000F1232">
        <w:rPr>
          <w:rFonts w:ascii="Palatino" w:hAnsi="Palatino" w:cs="Times New Roman"/>
          <w:color w:val="000000"/>
        </w:rPr>
        <w:t>d</w:t>
      </w:r>
      <w:r w:rsidRPr="00C97806">
        <w:rPr>
          <w:rFonts w:ascii="Palatino" w:hAnsi="Palatino" w:cs="Times New Roman"/>
          <w:color w:val="000000"/>
        </w:rPr>
        <w:t>ynamic, organized,</w:t>
      </w:r>
      <w:r w:rsidR="00E47095">
        <w:rPr>
          <w:rFonts w:ascii="Palatino" w:hAnsi="Palatino" w:cs="Times New Roman"/>
          <w:color w:val="000000"/>
        </w:rPr>
        <w:t xml:space="preserve"> experienced,</w:t>
      </w:r>
      <w:r w:rsidRPr="00C97806">
        <w:rPr>
          <w:rFonts w:ascii="Palatino" w:hAnsi="Palatino" w:cs="Times New Roman"/>
          <w:color w:val="000000"/>
        </w:rPr>
        <w:t xml:space="preserve"> and results-driven individual</w:t>
      </w:r>
      <w:r w:rsidR="000F1232">
        <w:rPr>
          <w:rFonts w:ascii="Palatino" w:hAnsi="Palatino" w:cs="Times New Roman"/>
          <w:color w:val="000000"/>
        </w:rPr>
        <w:t>s</w:t>
      </w:r>
      <w:r w:rsidRPr="00C97806">
        <w:rPr>
          <w:rFonts w:ascii="Palatino" w:hAnsi="Palatino" w:cs="Times New Roman"/>
          <w:color w:val="000000"/>
        </w:rPr>
        <w:t xml:space="preserve"> to </w:t>
      </w:r>
      <w:r w:rsidR="00C2240E">
        <w:rPr>
          <w:rFonts w:ascii="Palatino" w:hAnsi="Palatino" w:cs="Times New Roman"/>
          <w:color w:val="000000"/>
        </w:rPr>
        <w:t>serve on</w:t>
      </w:r>
      <w:r w:rsidR="000F1232">
        <w:rPr>
          <w:rFonts w:ascii="Palatino" w:hAnsi="Palatino" w:cs="Times New Roman"/>
          <w:color w:val="000000"/>
        </w:rPr>
        <w:t xml:space="preserve"> our </w:t>
      </w:r>
      <w:r w:rsidR="00BD5FE5">
        <w:rPr>
          <w:rFonts w:ascii="Palatino" w:hAnsi="Palatino" w:cs="Times New Roman"/>
          <w:color w:val="000000"/>
        </w:rPr>
        <w:t>c</w:t>
      </w:r>
      <w:r w:rsidR="00E47095">
        <w:rPr>
          <w:rFonts w:ascii="Palatino" w:hAnsi="Palatino" w:cs="Times New Roman"/>
          <w:color w:val="000000"/>
        </w:rPr>
        <w:t>ommunications</w:t>
      </w:r>
      <w:r w:rsidR="000F1232">
        <w:rPr>
          <w:rFonts w:ascii="Palatino" w:hAnsi="Palatino" w:cs="Times New Roman"/>
          <w:color w:val="000000"/>
        </w:rPr>
        <w:t xml:space="preserve"> </w:t>
      </w:r>
      <w:r w:rsidR="00BD5FE5">
        <w:rPr>
          <w:rFonts w:ascii="Palatino" w:hAnsi="Palatino" w:cs="Times New Roman"/>
          <w:color w:val="000000"/>
        </w:rPr>
        <w:t>t</w:t>
      </w:r>
      <w:r w:rsidR="000F1232">
        <w:rPr>
          <w:rFonts w:ascii="Palatino" w:hAnsi="Palatino" w:cs="Times New Roman"/>
          <w:color w:val="000000"/>
        </w:rPr>
        <w:t>eam</w:t>
      </w:r>
      <w:r w:rsidRPr="00C97806">
        <w:rPr>
          <w:rFonts w:ascii="Palatino" w:hAnsi="Palatino" w:cs="Times New Roman"/>
          <w:color w:val="000000"/>
        </w:rPr>
        <w:t xml:space="preserve">. </w:t>
      </w:r>
      <w:r w:rsidR="000F1232">
        <w:rPr>
          <w:rFonts w:ascii="Palatino" w:hAnsi="Palatino" w:cs="Times New Roman"/>
          <w:color w:val="000000"/>
        </w:rPr>
        <w:t xml:space="preserve">Members </w:t>
      </w:r>
      <w:r w:rsidR="00F54AD9">
        <w:rPr>
          <w:rFonts w:ascii="Palatino" w:hAnsi="Palatino" w:cs="Times New Roman"/>
          <w:color w:val="000000"/>
        </w:rPr>
        <w:t>are</w:t>
      </w:r>
      <w:r w:rsidR="000F1232">
        <w:rPr>
          <w:rFonts w:ascii="Palatino" w:hAnsi="Palatino" w:cs="Times New Roman"/>
          <w:color w:val="000000"/>
        </w:rPr>
        <w:t xml:space="preserve"> responsible </w:t>
      </w:r>
      <w:r w:rsidR="00F54AD9">
        <w:rPr>
          <w:rFonts w:ascii="Palatino" w:hAnsi="Palatino" w:cs="Times New Roman"/>
          <w:color w:val="000000"/>
        </w:rPr>
        <w:t xml:space="preserve">for writing </w:t>
      </w:r>
      <w:r w:rsidR="007911A7">
        <w:rPr>
          <w:rFonts w:ascii="Palatino" w:hAnsi="Palatino" w:cs="Times New Roman"/>
          <w:color w:val="000000"/>
        </w:rPr>
        <w:t>(</w:t>
      </w:r>
      <w:proofErr w:type="gramStart"/>
      <w:r w:rsidR="007911A7">
        <w:rPr>
          <w:rFonts w:ascii="Palatino" w:hAnsi="Palatino" w:cs="Times New Roman"/>
          <w:color w:val="000000"/>
        </w:rPr>
        <w:t>e.g.</w:t>
      </w:r>
      <w:proofErr w:type="gramEnd"/>
      <w:r w:rsidR="007911A7">
        <w:rPr>
          <w:rFonts w:ascii="Palatino" w:hAnsi="Palatino" w:cs="Times New Roman"/>
          <w:color w:val="000000"/>
        </w:rPr>
        <w:t xml:space="preserve"> </w:t>
      </w:r>
      <w:r w:rsidR="00F54AD9">
        <w:rPr>
          <w:rFonts w:ascii="Palatino" w:hAnsi="Palatino" w:cs="Times New Roman"/>
          <w:color w:val="000000"/>
        </w:rPr>
        <w:t>blogs</w:t>
      </w:r>
      <w:r w:rsidR="007911A7">
        <w:rPr>
          <w:rFonts w:ascii="Palatino" w:hAnsi="Palatino" w:cs="Times New Roman"/>
          <w:color w:val="000000"/>
        </w:rPr>
        <w:t xml:space="preserve"> and </w:t>
      </w:r>
      <w:r w:rsidR="00F54AD9">
        <w:rPr>
          <w:rFonts w:ascii="Palatino" w:hAnsi="Palatino" w:cs="Times New Roman"/>
          <w:color w:val="000000"/>
        </w:rPr>
        <w:t>social media posts</w:t>
      </w:r>
      <w:r w:rsidR="007911A7">
        <w:rPr>
          <w:rFonts w:ascii="Palatino" w:hAnsi="Palatino" w:cs="Times New Roman"/>
          <w:color w:val="000000"/>
        </w:rPr>
        <w:t>) and</w:t>
      </w:r>
      <w:r w:rsidR="00F54AD9">
        <w:rPr>
          <w:rFonts w:ascii="Palatino" w:hAnsi="Palatino" w:cs="Times New Roman"/>
          <w:color w:val="000000"/>
        </w:rPr>
        <w:t xml:space="preserve"> maintain</w:t>
      </w:r>
      <w:r w:rsidR="007911A7">
        <w:rPr>
          <w:rFonts w:ascii="Palatino" w:hAnsi="Palatino" w:cs="Times New Roman"/>
          <w:color w:val="000000"/>
        </w:rPr>
        <w:t>ing</w:t>
      </w:r>
      <w:r w:rsidR="00F54AD9">
        <w:rPr>
          <w:rFonts w:ascii="Palatino" w:hAnsi="Palatino" w:cs="Times New Roman"/>
          <w:color w:val="000000"/>
        </w:rPr>
        <w:t xml:space="preserve"> the EJP website. </w:t>
      </w:r>
      <w:r w:rsidR="00801059">
        <w:rPr>
          <w:rFonts w:ascii="Palatino" w:hAnsi="Palatino" w:cs="Times New Roman"/>
          <w:color w:val="000000"/>
        </w:rPr>
        <w:t>This position is based on campus</w:t>
      </w:r>
      <w:r w:rsidR="0096625F">
        <w:rPr>
          <w:rFonts w:ascii="Palatino" w:hAnsi="Palatino" w:cs="Times New Roman"/>
          <w:color w:val="000000"/>
        </w:rPr>
        <w:t xml:space="preserve"> and all work </w:t>
      </w:r>
      <w:r w:rsidR="00F54AD9">
        <w:rPr>
          <w:rFonts w:ascii="Palatino" w:hAnsi="Palatino" w:cs="Times New Roman"/>
          <w:color w:val="000000"/>
        </w:rPr>
        <w:t>is currently</w:t>
      </w:r>
      <w:r w:rsidR="0096625F">
        <w:rPr>
          <w:rFonts w:ascii="Palatino" w:hAnsi="Palatino" w:cs="Times New Roman"/>
          <w:color w:val="000000"/>
        </w:rPr>
        <w:t xml:space="preserve"> done virtually.</w:t>
      </w:r>
      <w:r w:rsidR="00801059">
        <w:rPr>
          <w:rFonts w:ascii="Palatino" w:hAnsi="Palatino" w:cs="Times New Roman"/>
          <w:color w:val="000000"/>
        </w:rPr>
        <w:t xml:space="preserve"> </w:t>
      </w:r>
      <w:r w:rsidR="0096625F">
        <w:rPr>
          <w:rFonts w:ascii="Palatino" w:hAnsi="Palatino" w:cs="Times New Roman"/>
          <w:color w:val="000000"/>
        </w:rPr>
        <w:t>It</w:t>
      </w:r>
      <w:r w:rsidR="00801059">
        <w:rPr>
          <w:rFonts w:ascii="Palatino" w:hAnsi="Palatino" w:cs="Times New Roman"/>
          <w:color w:val="000000"/>
        </w:rPr>
        <w:t xml:space="preserve"> is not necessary to </w:t>
      </w:r>
      <w:r w:rsidR="00CE5630">
        <w:rPr>
          <w:rFonts w:ascii="Palatino" w:hAnsi="Palatino" w:cs="Times New Roman"/>
          <w:color w:val="000000"/>
        </w:rPr>
        <w:t>seek</w:t>
      </w:r>
      <w:r w:rsidR="00801059">
        <w:rPr>
          <w:rFonts w:ascii="Palatino" w:hAnsi="Palatino" w:cs="Times New Roman"/>
          <w:color w:val="000000"/>
        </w:rPr>
        <w:t xml:space="preserve"> prison clearance.</w:t>
      </w:r>
    </w:p>
    <w:p w14:paraId="0DD90835" w14:textId="77777777" w:rsidR="00535B0A" w:rsidRPr="00C97806" w:rsidRDefault="00535B0A" w:rsidP="00535B0A">
      <w:pPr>
        <w:rPr>
          <w:rFonts w:ascii="Palatino" w:hAnsi="Palatino" w:cs="Times New Roman"/>
          <w:color w:val="000000"/>
        </w:rPr>
      </w:pPr>
      <w:r w:rsidRPr="00C97806">
        <w:rPr>
          <w:rFonts w:ascii="Palatino" w:hAnsi="Palatino" w:cs="Times New Roman"/>
          <w:color w:val="000000"/>
        </w:rPr>
        <w:t> </w:t>
      </w:r>
    </w:p>
    <w:p w14:paraId="5A1C87EF" w14:textId="49F539D4" w:rsidR="00535B0A" w:rsidRPr="00C97806" w:rsidRDefault="000F1232" w:rsidP="00535B0A">
      <w:pPr>
        <w:rPr>
          <w:rFonts w:ascii="Palatino" w:hAnsi="Palatino" w:cs="Times New Roman"/>
          <w:color w:val="000000"/>
        </w:rPr>
      </w:pPr>
      <w:r>
        <w:rPr>
          <w:rFonts w:ascii="Palatino" w:hAnsi="Palatino" w:cs="Times New Roman"/>
          <w:b/>
          <w:bCs/>
          <w:color w:val="000000"/>
        </w:rPr>
        <w:t>Examples of r</w:t>
      </w:r>
      <w:r w:rsidR="00C97806">
        <w:rPr>
          <w:rFonts w:ascii="Palatino" w:hAnsi="Palatino" w:cs="Times New Roman"/>
          <w:b/>
          <w:bCs/>
          <w:color w:val="000000"/>
        </w:rPr>
        <w:t>esponsibilities</w:t>
      </w:r>
      <w:r>
        <w:rPr>
          <w:rFonts w:ascii="Palatino" w:hAnsi="Palatino" w:cs="Times New Roman"/>
          <w:b/>
          <w:bCs/>
          <w:color w:val="000000"/>
        </w:rPr>
        <w:t>:</w:t>
      </w:r>
    </w:p>
    <w:p w14:paraId="3C06F090" w14:textId="46DBE137" w:rsidR="004D7C3D" w:rsidRPr="00E47095" w:rsidRDefault="00BD5FE5" w:rsidP="00E47095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 w:cs="Arial"/>
          <w:color w:val="000000"/>
        </w:rPr>
        <w:t xml:space="preserve">Write Facebook, Instagram, and </w:t>
      </w:r>
      <w:r w:rsidR="007911A7">
        <w:rPr>
          <w:rFonts w:ascii="Palatino" w:eastAsia="Times New Roman" w:hAnsi="Palatino" w:cs="Arial"/>
          <w:color w:val="000000"/>
        </w:rPr>
        <w:t>LinkedIn</w:t>
      </w:r>
      <w:r>
        <w:rPr>
          <w:rFonts w:ascii="Palatino" w:eastAsia="Times New Roman" w:hAnsi="Palatino" w:cs="Arial"/>
          <w:color w:val="000000"/>
        </w:rPr>
        <w:t xml:space="preserve"> </w:t>
      </w:r>
      <w:proofErr w:type="gramStart"/>
      <w:r>
        <w:rPr>
          <w:rFonts w:ascii="Palatino" w:eastAsia="Times New Roman" w:hAnsi="Palatino" w:cs="Arial"/>
          <w:color w:val="000000"/>
        </w:rPr>
        <w:t>posts;</w:t>
      </w:r>
      <w:proofErr w:type="gramEnd"/>
    </w:p>
    <w:p w14:paraId="7251EE3A" w14:textId="58E1B471" w:rsidR="00E47095" w:rsidRPr="00BD5FE5" w:rsidRDefault="00E47095" w:rsidP="00E47095">
      <w:pPr>
        <w:numPr>
          <w:ilvl w:val="0"/>
          <w:numId w:val="1"/>
        </w:numPr>
        <w:rPr>
          <w:rFonts w:ascii="Palatino" w:eastAsia="Times New Roman" w:hAnsi="Palatino"/>
        </w:rPr>
      </w:pPr>
      <w:r w:rsidRPr="00E47095">
        <w:rPr>
          <w:rFonts w:ascii="Palatino" w:hAnsi="Palatino" w:cs="Times New Roman"/>
          <w:color w:val="000000"/>
        </w:rPr>
        <w:t xml:space="preserve">Assess </w:t>
      </w:r>
      <w:r w:rsidR="007911A7">
        <w:rPr>
          <w:rFonts w:ascii="Palatino" w:hAnsi="Palatino" w:cs="Times New Roman"/>
          <w:color w:val="000000"/>
        </w:rPr>
        <w:t xml:space="preserve">SM </w:t>
      </w:r>
      <w:proofErr w:type="gramStart"/>
      <w:r w:rsidR="007911A7">
        <w:rPr>
          <w:rFonts w:ascii="Palatino" w:hAnsi="Palatino" w:cs="Times New Roman"/>
          <w:color w:val="000000"/>
        </w:rPr>
        <w:t>analytics</w:t>
      </w:r>
      <w:r w:rsidR="00BD5FE5">
        <w:rPr>
          <w:rFonts w:ascii="Palatino" w:hAnsi="Palatino" w:cs="Times New Roman"/>
          <w:color w:val="000000"/>
        </w:rPr>
        <w:t>;</w:t>
      </w:r>
      <w:proofErr w:type="gramEnd"/>
    </w:p>
    <w:p w14:paraId="12DE2211" w14:textId="3C2EBE6D" w:rsidR="00BD5FE5" w:rsidRDefault="00BD5FE5" w:rsidP="00E47095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/>
        </w:rPr>
        <w:t>Write blogs for the EJP website;</w:t>
      </w:r>
    </w:p>
    <w:p w14:paraId="684C2852" w14:textId="65D445C4" w:rsidR="00BD5FE5" w:rsidRPr="00E47095" w:rsidRDefault="00BD5FE5" w:rsidP="00E47095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/>
        </w:rPr>
        <w:t xml:space="preserve">Update the EJP </w:t>
      </w:r>
      <w:proofErr w:type="gramStart"/>
      <w:r>
        <w:rPr>
          <w:rFonts w:ascii="Palatino" w:eastAsia="Times New Roman" w:hAnsi="Palatino"/>
        </w:rPr>
        <w:t>website;</w:t>
      </w:r>
      <w:proofErr w:type="gramEnd"/>
    </w:p>
    <w:p w14:paraId="6900DA5F" w14:textId="6E2C5F28" w:rsidR="003E0672" w:rsidRPr="00E47095" w:rsidRDefault="003E0672" w:rsidP="00E47095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/>
        </w:rPr>
        <w:t xml:space="preserve">Work with other EJP members as required, </w:t>
      </w:r>
      <w:proofErr w:type="gramStart"/>
      <w:r>
        <w:rPr>
          <w:rFonts w:ascii="Palatino" w:eastAsia="Times New Roman" w:hAnsi="Palatino"/>
        </w:rPr>
        <w:t>e.g.</w:t>
      </w:r>
      <w:proofErr w:type="gramEnd"/>
      <w:r>
        <w:rPr>
          <w:rFonts w:ascii="Palatino" w:eastAsia="Times New Roman" w:hAnsi="Palatino"/>
        </w:rPr>
        <w:t xml:space="preserve"> graphic designers, program coordinators</w:t>
      </w:r>
      <w:r w:rsidR="007911A7">
        <w:rPr>
          <w:rFonts w:ascii="Palatino" w:eastAsia="Times New Roman" w:hAnsi="Palatino"/>
        </w:rPr>
        <w:t>.</w:t>
      </w:r>
    </w:p>
    <w:p w14:paraId="42145EC0" w14:textId="2283B209" w:rsidR="000F1232" w:rsidRDefault="000F1232" w:rsidP="00535B0A">
      <w:pPr>
        <w:rPr>
          <w:rFonts w:ascii="Palatino" w:hAnsi="Palatino" w:cs="Times New Roman"/>
          <w:color w:val="000000"/>
        </w:rPr>
      </w:pPr>
    </w:p>
    <w:p w14:paraId="3151C548" w14:textId="4DEB5D9C" w:rsidR="000F1232" w:rsidRPr="003948BA" w:rsidRDefault="000F1232" w:rsidP="00535B0A">
      <w:pPr>
        <w:rPr>
          <w:rFonts w:ascii="Palatino" w:hAnsi="Palatino" w:cs="Times New Roman"/>
          <w:b/>
          <w:color w:val="000000"/>
        </w:rPr>
      </w:pPr>
      <w:r w:rsidRPr="003948BA">
        <w:rPr>
          <w:rFonts w:ascii="Palatino" w:hAnsi="Palatino" w:cs="Times New Roman"/>
          <w:b/>
          <w:color w:val="000000"/>
        </w:rPr>
        <w:t xml:space="preserve">All </w:t>
      </w:r>
      <w:r w:rsidR="003948BA" w:rsidRPr="003948BA">
        <w:rPr>
          <w:rFonts w:ascii="Palatino" w:hAnsi="Palatino" w:cs="Times New Roman"/>
          <w:b/>
          <w:color w:val="000000"/>
        </w:rPr>
        <w:t xml:space="preserve">team </w:t>
      </w:r>
      <w:r w:rsidRPr="003948BA">
        <w:rPr>
          <w:rFonts w:ascii="Palatino" w:hAnsi="Palatino" w:cs="Times New Roman"/>
          <w:b/>
          <w:color w:val="000000"/>
        </w:rPr>
        <w:t>members are required to:</w:t>
      </w:r>
    </w:p>
    <w:p w14:paraId="2B383742" w14:textId="47F29D52" w:rsidR="000F1232" w:rsidRPr="003E0672" w:rsidRDefault="00C24C1A" w:rsidP="003E0672">
      <w:pPr>
        <w:numPr>
          <w:ilvl w:val="0"/>
          <w:numId w:val="1"/>
        </w:numPr>
        <w:rPr>
          <w:rFonts w:ascii="Palatino" w:eastAsia="Times New Roman" w:hAnsi="Palatino"/>
        </w:rPr>
      </w:pPr>
      <w:r w:rsidRPr="003E0672">
        <w:rPr>
          <w:rFonts w:ascii="Palatino" w:eastAsia="Times New Roman" w:hAnsi="Palatino"/>
        </w:rPr>
        <w:t xml:space="preserve">Attend </w:t>
      </w:r>
      <w:r w:rsidR="007911A7">
        <w:rPr>
          <w:rFonts w:ascii="Palatino" w:eastAsia="Times New Roman" w:hAnsi="Palatino"/>
        </w:rPr>
        <w:t>bi-weekly</w:t>
      </w:r>
      <w:r w:rsidR="000F1232" w:rsidRPr="003E0672">
        <w:rPr>
          <w:rFonts w:ascii="Palatino" w:eastAsia="Times New Roman" w:hAnsi="Palatino"/>
        </w:rPr>
        <w:t xml:space="preserve"> team </w:t>
      </w:r>
      <w:r w:rsidRPr="003E0672">
        <w:rPr>
          <w:rFonts w:ascii="Palatino" w:eastAsia="Times New Roman" w:hAnsi="Palatino"/>
        </w:rPr>
        <w:t xml:space="preserve">meetings </w:t>
      </w:r>
      <w:r w:rsidR="007911A7">
        <w:rPr>
          <w:rFonts w:ascii="Palatino" w:eastAsia="Times New Roman" w:hAnsi="Palatino"/>
        </w:rPr>
        <w:t>and other meetings as required’</w:t>
      </w:r>
    </w:p>
    <w:p w14:paraId="1A4A49AC" w14:textId="418A3552" w:rsidR="00535B0A" w:rsidRDefault="00312A85" w:rsidP="003E0672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/>
        </w:rPr>
        <w:t>B</w:t>
      </w:r>
      <w:r w:rsidR="00BA01AB" w:rsidRPr="003E0672">
        <w:rPr>
          <w:rFonts w:ascii="Palatino" w:eastAsia="Times New Roman" w:hAnsi="Palatino"/>
        </w:rPr>
        <w:t>ecome engaged in the EJP community</w:t>
      </w:r>
      <w:r>
        <w:rPr>
          <w:rFonts w:ascii="Palatino" w:eastAsia="Times New Roman" w:hAnsi="Palatino"/>
        </w:rPr>
        <w:t xml:space="preserve"> as </w:t>
      </w:r>
      <w:r w:rsidR="00BD5FE5">
        <w:rPr>
          <w:rFonts w:ascii="Palatino" w:eastAsia="Times New Roman" w:hAnsi="Palatino"/>
        </w:rPr>
        <w:t xml:space="preserve">much as </w:t>
      </w:r>
      <w:proofErr w:type="gramStart"/>
      <w:r>
        <w:rPr>
          <w:rFonts w:ascii="Palatino" w:eastAsia="Times New Roman" w:hAnsi="Palatino"/>
        </w:rPr>
        <w:t>possible</w:t>
      </w:r>
      <w:r w:rsidR="007911A7">
        <w:rPr>
          <w:rFonts w:ascii="Palatino" w:eastAsia="Times New Roman" w:hAnsi="Palatino"/>
        </w:rPr>
        <w:t>;</w:t>
      </w:r>
      <w:proofErr w:type="gramEnd"/>
    </w:p>
    <w:p w14:paraId="71C8F8F3" w14:textId="374B6F9A" w:rsidR="004D7C3D" w:rsidRPr="003E0672" w:rsidRDefault="004D7C3D" w:rsidP="003E0672">
      <w:pPr>
        <w:numPr>
          <w:ilvl w:val="0"/>
          <w:numId w:val="1"/>
        </w:numPr>
        <w:rPr>
          <w:rFonts w:ascii="Palatino" w:eastAsia="Times New Roman" w:hAnsi="Palatino"/>
        </w:rPr>
      </w:pPr>
      <w:r>
        <w:rPr>
          <w:rFonts w:ascii="Palatino" w:eastAsia="Times New Roman" w:hAnsi="Palatino"/>
        </w:rPr>
        <w:t>Take responsibility for projects and ownership to meet deadlines</w:t>
      </w:r>
      <w:r w:rsidR="007911A7">
        <w:rPr>
          <w:rFonts w:ascii="Palatino" w:eastAsia="Times New Roman" w:hAnsi="Palatino"/>
        </w:rPr>
        <w:t>.</w:t>
      </w:r>
    </w:p>
    <w:p w14:paraId="2EF91344" w14:textId="77777777" w:rsidR="00535B0A" w:rsidRPr="00C97806" w:rsidRDefault="00535B0A" w:rsidP="00535B0A">
      <w:pPr>
        <w:rPr>
          <w:rFonts w:ascii="Palatino" w:hAnsi="Palatino" w:cs="Times New Roman"/>
          <w:color w:val="000000"/>
        </w:rPr>
      </w:pPr>
      <w:r w:rsidRPr="00C97806">
        <w:rPr>
          <w:rFonts w:ascii="Palatino" w:hAnsi="Palatino" w:cs="Times New Roman"/>
          <w:color w:val="000000"/>
        </w:rPr>
        <w:t> </w:t>
      </w:r>
    </w:p>
    <w:p w14:paraId="2464F1FE" w14:textId="309BB6EA" w:rsidR="00535B0A" w:rsidRPr="00C97806" w:rsidRDefault="00C97806" w:rsidP="00535B0A">
      <w:pPr>
        <w:rPr>
          <w:rFonts w:ascii="Palatino" w:hAnsi="Palatino" w:cs="Times New Roman"/>
          <w:color w:val="000000"/>
        </w:rPr>
      </w:pPr>
      <w:r>
        <w:rPr>
          <w:rFonts w:ascii="Palatino" w:hAnsi="Palatino" w:cs="Times New Roman"/>
          <w:b/>
          <w:bCs/>
          <w:color w:val="000000"/>
        </w:rPr>
        <w:t>Position Requirements</w:t>
      </w:r>
    </w:p>
    <w:p w14:paraId="3844CDEC" w14:textId="3E7139FD" w:rsidR="00E47095" w:rsidRPr="003E0672" w:rsidRDefault="00E47095" w:rsidP="003E0672">
      <w:pPr>
        <w:numPr>
          <w:ilvl w:val="0"/>
          <w:numId w:val="1"/>
        </w:numPr>
        <w:rPr>
          <w:rFonts w:ascii="Palatino" w:eastAsia="Times New Roman" w:hAnsi="Palatino"/>
        </w:rPr>
      </w:pPr>
      <w:r w:rsidRPr="003E0672">
        <w:rPr>
          <w:rFonts w:ascii="Palatino" w:eastAsia="Times New Roman" w:hAnsi="Palatino"/>
        </w:rPr>
        <w:t>Excellent writin</w:t>
      </w:r>
      <w:r w:rsidR="008D6E5F">
        <w:rPr>
          <w:rFonts w:ascii="Palatino" w:eastAsia="Times New Roman" w:hAnsi="Palatino"/>
        </w:rPr>
        <w:t xml:space="preserve">g and </w:t>
      </w:r>
      <w:r w:rsidRPr="003E0672">
        <w:rPr>
          <w:rFonts w:ascii="Palatino" w:eastAsia="Times New Roman" w:hAnsi="Palatino"/>
        </w:rPr>
        <w:t>editing skills</w:t>
      </w:r>
    </w:p>
    <w:p w14:paraId="2CDC2D1E" w14:textId="77777777" w:rsidR="00BC6142" w:rsidRDefault="003E0672" w:rsidP="00535B0A">
      <w:pPr>
        <w:numPr>
          <w:ilvl w:val="0"/>
          <w:numId w:val="1"/>
        </w:numPr>
        <w:rPr>
          <w:rFonts w:ascii="Palatino" w:hAnsi="Palatino" w:cs="Times New Roman"/>
          <w:color w:val="000000"/>
        </w:rPr>
      </w:pPr>
      <w:r w:rsidRPr="003E0672">
        <w:rPr>
          <w:rFonts w:ascii="Palatino" w:hAnsi="Palatino" w:cs="Times New Roman"/>
          <w:color w:val="000000"/>
        </w:rPr>
        <w:t xml:space="preserve">At least one year’s hands on experience, e.g. working on a social media campaign, as </w:t>
      </w:r>
      <w:r>
        <w:rPr>
          <w:rFonts w:ascii="Palatino" w:hAnsi="Palatino" w:cs="Times New Roman"/>
          <w:color w:val="000000"/>
        </w:rPr>
        <w:t xml:space="preserve">a </w:t>
      </w:r>
      <w:r w:rsidRPr="003E0672">
        <w:rPr>
          <w:rFonts w:ascii="Palatino" w:hAnsi="Palatino" w:cs="Times New Roman"/>
          <w:color w:val="000000"/>
        </w:rPr>
        <w:t>website manager,</w:t>
      </w:r>
      <w:r w:rsidR="004D7C3D">
        <w:rPr>
          <w:rFonts w:ascii="Palatino" w:hAnsi="Palatino" w:cs="Times New Roman"/>
          <w:color w:val="000000"/>
        </w:rPr>
        <w:t xml:space="preserve"> or</w:t>
      </w:r>
      <w:r w:rsidRPr="003E0672">
        <w:rPr>
          <w:rFonts w:ascii="Palatino" w:hAnsi="Palatino" w:cs="Times New Roman"/>
          <w:color w:val="000000"/>
        </w:rPr>
        <w:t xml:space="preserve"> </w:t>
      </w:r>
      <w:r>
        <w:rPr>
          <w:rFonts w:ascii="Palatino" w:hAnsi="Palatino" w:cs="Times New Roman"/>
          <w:color w:val="000000"/>
        </w:rPr>
        <w:t>in a communications office</w:t>
      </w:r>
    </w:p>
    <w:p w14:paraId="4F985D3A" w14:textId="5143EA8D" w:rsidR="00BA44F9" w:rsidRPr="00BC6142" w:rsidRDefault="00535B0A" w:rsidP="00535B0A">
      <w:pPr>
        <w:numPr>
          <w:ilvl w:val="0"/>
          <w:numId w:val="1"/>
        </w:numPr>
        <w:rPr>
          <w:rFonts w:ascii="Palatino" w:hAnsi="Palatino" w:cs="Times New Roman"/>
          <w:color w:val="000000"/>
        </w:rPr>
      </w:pPr>
      <w:r w:rsidRPr="00BC6142">
        <w:rPr>
          <w:rFonts w:ascii="Palatino" w:hAnsi="Palatino" w:cs="Times New Roman"/>
          <w:color w:val="000000"/>
        </w:rPr>
        <w:t xml:space="preserve">Commitment to </w:t>
      </w:r>
      <w:r w:rsidR="00AA6CC9">
        <w:rPr>
          <w:rFonts w:ascii="Palatino" w:hAnsi="Palatino" w:cs="Times New Roman"/>
          <w:color w:val="000000"/>
        </w:rPr>
        <w:t>EJP’s work and mission</w:t>
      </w:r>
      <w:r w:rsidRPr="00BC6142">
        <w:rPr>
          <w:rFonts w:ascii="Palatino" w:hAnsi="Palatino" w:cs="Times New Roman"/>
          <w:color w:val="000000"/>
        </w:rPr>
        <w:t xml:space="preserve"> </w:t>
      </w:r>
    </w:p>
    <w:p w14:paraId="5A16F7DE" w14:textId="77777777" w:rsidR="00183AA0" w:rsidRPr="00C97806" w:rsidRDefault="00000000">
      <w:pPr>
        <w:rPr>
          <w:rFonts w:ascii="Palatino" w:hAnsi="Palatino"/>
        </w:rPr>
      </w:pPr>
    </w:p>
    <w:p w14:paraId="1AB4CB52" w14:textId="15BBA860" w:rsidR="000D7060" w:rsidRDefault="000D7060">
      <w:pPr>
        <w:rPr>
          <w:rFonts w:ascii="Palatino" w:hAnsi="Palatino" w:cs="Times New Roman"/>
          <w:b/>
          <w:bCs/>
          <w:color w:val="000000"/>
        </w:rPr>
      </w:pPr>
      <w:r w:rsidRPr="00C97806">
        <w:rPr>
          <w:rFonts w:ascii="Palatino" w:hAnsi="Palatino" w:cs="Times New Roman"/>
          <w:b/>
          <w:bCs/>
          <w:color w:val="000000"/>
        </w:rPr>
        <w:t>Preferred Skills</w:t>
      </w:r>
    </w:p>
    <w:p w14:paraId="5B37217F" w14:textId="18CA7C20" w:rsidR="00BC6142" w:rsidRDefault="00BC6142" w:rsidP="00BC6142">
      <w:pPr>
        <w:pStyle w:val="ListParagraph"/>
        <w:numPr>
          <w:ilvl w:val="0"/>
          <w:numId w:val="3"/>
        </w:numPr>
        <w:rPr>
          <w:rFonts w:ascii="Palatino" w:hAnsi="Palatino" w:cs="Times New Roman"/>
          <w:bCs/>
          <w:color w:val="000000"/>
        </w:rPr>
      </w:pPr>
      <w:r>
        <w:rPr>
          <w:rFonts w:ascii="Palatino" w:hAnsi="Palatino" w:cs="Times New Roman"/>
          <w:bCs/>
          <w:color w:val="000000"/>
        </w:rPr>
        <w:t>Degree</w:t>
      </w:r>
      <w:r w:rsidRPr="00BC6142">
        <w:rPr>
          <w:rFonts w:ascii="Palatino" w:hAnsi="Palatino" w:cs="Times New Roman"/>
          <w:bCs/>
          <w:color w:val="000000"/>
        </w:rPr>
        <w:t xml:space="preserve"> in communications, marketing, media, or related field</w:t>
      </w:r>
    </w:p>
    <w:p w14:paraId="2B089511" w14:textId="1C5D5892" w:rsidR="008D6E5F" w:rsidRPr="00BC6142" w:rsidRDefault="008D6E5F" w:rsidP="00BC6142">
      <w:pPr>
        <w:pStyle w:val="ListParagraph"/>
        <w:numPr>
          <w:ilvl w:val="0"/>
          <w:numId w:val="3"/>
        </w:numPr>
        <w:rPr>
          <w:rFonts w:ascii="Palatino" w:hAnsi="Palatino" w:cs="Times New Roman"/>
          <w:bCs/>
          <w:color w:val="000000"/>
        </w:rPr>
      </w:pPr>
      <w:r>
        <w:rPr>
          <w:rFonts w:ascii="Palatino" w:hAnsi="Palatino" w:cs="Times New Roman"/>
          <w:bCs/>
          <w:color w:val="000000"/>
        </w:rPr>
        <w:t>Experience in any capacity in an organization or campaign concerned with incarceration or reentry.</w:t>
      </w:r>
    </w:p>
    <w:p w14:paraId="7BDD4C6F" w14:textId="73CA4232" w:rsidR="00C97806" w:rsidRDefault="00C97806">
      <w:pPr>
        <w:rPr>
          <w:rFonts w:ascii="Palatino" w:hAnsi="Palatino" w:cs="Times New Roman"/>
          <w:color w:val="000000"/>
        </w:rPr>
      </w:pPr>
    </w:p>
    <w:p w14:paraId="315A6C61" w14:textId="21B518D5" w:rsidR="00C97806" w:rsidRDefault="003948BA">
      <w:pPr>
        <w:rPr>
          <w:rFonts w:ascii="Palatino" w:hAnsi="Palatino" w:cs="Times New Roman"/>
          <w:color w:val="000000"/>
        </w:rPr>
      </w:pPr>
      <w:r>
        <w:rPr>
          <w:rFonts w:ascii="Palatino" w:hAnsi="Palatino" w:cs="Times New Roman"/>
          <w:color w:val="000000"/>
        </w:rPr>
        <w:t>Team members typically work</w:t>
      </w:r>
      <w:r w:rsidR="00C97806">
        <w:rPr>
          <w:rFonts w:ascii="Palatino" w:hAnsi="Palatino" w:cs="Times New Roman"/>
          <w:color w:val="000000"/>
        </w:rPr>
        <w:t xml:space="preserve"> between 5 – 10 hours/week on average. </w:t>
      </w:r>
      <w:r w:rsidR="00F80E2E">
        <w:rPr>
          <w:rFonts w:ascii="Palatino" w:hAnsi="Palatino" w:cs="Times New Roman"/>
          <w:color w:val="000000"/>
        </w:rPr>
        <w:t xml:space="preserve">It’s possible to </w:t>
      </w:r>
      <w:r w:rsidR="00BA01AB">
        <w:rPr>
          <w:rFonts w:ascii="Palatino" w:hAnsi="Palatino" w:cs="Times New Roman"/>
          <w:color w:val="000000"/>
        </w:rPr>
        <w:t xml:space="preserve">not </w:t>
      </w:r>
      <w:r w:rsidR="00F80E2E">
        <w:rPr>
          <w:rFonts w:ascii="Palatino" w:hAnsi="Palatino" w:cs="Times New Roman"/>
          <w:color w:val="000000"/>
        </w:rPr>
        <w:t xml:space="preserve">work </w:t>
      </w:r>
      <w:r w:rsidR="00C97806">
        <w:rPr>
          <w:rFonts w:ascii="Palatino" w:hAnsi="Palatino" w:cs="Times New Roman"/>
          <w:color w:val="000000"/>
        </w:rPr>
        <w:t>in a given week</w:t>
      </w:r>
      <w:r w:rsidR="00F80E2E">
        <w:rPr>
          <w:rFonts w:ascii="Palatino" w:hAnsi="Palatino" w:cs="Times New Roman"/>
          <w:color w:val="000000"/>
        </w:rPr>
        <w:t xml:space="preserve"> and to </w:t>
      </w:r>
      <w:r w:rsidR="00BA01AB">
        <w:rPr>
          <w:rFonts w:ascii="Palatino" w:hAnsi="Palatino" w:cs="Times New Roman"/>
          <w:color w:val="000000"/>
        </w:rPr>
        <w:t>put in extra hours</w:t>
      </w:r>
      <w:r w:rsidR="00F80E2E">
        <w:rPr>
          <w:rFonts w:ascii="Palatino" w:hAnsi="Palatino" w:cs="Times New Roman"/>
          <w:color w:val="000000"/>
        </w:rPr>
        <w:t xml:space="preserve"> the following week—in other words, the position offers flexibility to accommodate a person’s schedule.</w:t>
      </w:r>
    </w:p>
    <w:p w14:paraId="32CAB13E" w14:textId="77777777" w:rsidR="00BD5FE5" w:rsidRDefault="00BD5FE5">
      <w:pPr>
        <w:rPr>
          <w:rFonts w:ascii="Palatino" w:hAnsi="Palatino" w:cs="Times New Roman"/>
          <w:color w:val="000000"/>
        </w:rPr>
      </w:pPr>
    </w:p>
    <w:p w14:paraId="4E22DDC5" w14:textId="0B2FAECE" w:rsidR="00B06EAC" w:rsidRDefault="00B06EAC">
      <w:pPr>
        <w:rPr>
          <w:rFonts w:ascii="Palatino" w:hAnsi="Palatino" w:cs="Times New Roman"/>
          <w:color w:val="000000"/>
        </w:rPr>
      </w:pPr>
      <w:r>
        <w:rPr>
          <w:rFonts w:ascii="Palatino" w:hAnsi="Palatino" w:cs="Times New Roman"/>
          <w:color w:val="000000"/>
        </w:rPr>
        <w:lastRenderedPageBreak/>
        <w:t xml:space="preserve">EJP members </w:t>
      </w:r>
      <w:r w:rsidR="00BD5FE5">
        <w:rPr>
          <w:rFonts w:ascii="Palatino" w:hAnsi="Palatino" w:cs="Times New Roman"/>
          <w:color w:val="000000"/>
        </w:rPr>
        <w:t>are expected to</w:t>
      </w:r>
      <w:r>
        <w:rPr>
          <w:rFonts w:ascii="Palatino" w:hAnsi="Palatino" w:cs="Times New Roman"/>
          <w:color w:val="000000"/>
        </w:rPr>
        <w:t xml:space="preserve"> take advantage of offered opportunities to learn about criminal justice and incarceration and </w:t>
      </w:r>
      <w:r w:rsidR="00BD5FE5">
        <w:rPr>
          <w:rFonts w:ascii="Palatino" w:hAnsi="Palatino" w:cs="Times New Roman"/>
          <w:color w:val="000000"/>
        </w:rPr>
        <w:t xml:space="preserve">invite them to </w:t>
      </w:r>
      <w:r>
        <w:rPr>
          <w:rFonts w:ascii="Palatino" w:hAnsi="Palatino" w:cs="Times New Roman"/>
          <w:color w:val="000000"/>
        </w:rPr>
        <w:t>consider themselves a valued part of the wider EJP community.</w:t>
      </w:r>
    </w:p>
    <w:p w14:paraId="26E62EAB" w14:textId="10DF3249" w:rsidR="00F80E2E" w:rsidRDefault="00F80E2E">
      <w:pPr>
        <w:rPr>
          <w:rFonts w:ascii="Palatino" w:hAnsi="Palatino" w:cs="Times New Roman"/>
          <w:color w:val="000000"/>
        </w:rPr>
      </w:pPr>
    </w:p>
    <w:p w14:paraId="5D98DF14" w14:textId="77777777" w:rsidR="00B06EAC" w:rsidRDefault="00B06EAC">
      <w:pPr>
        <w:rPr>
          <w:rFonts w:ascii="Palatino" w:hAnsi="Palatino" w:cs="Times New Roman"/>
          <w:color w:val="000000"/>
        </w:rPr>
      </w:pPr>
    </w:p>
    <w:p w14:paraId="76A47225" w14:textId="67E6C0AC" w:rsidR="00F80E2E" w:rsidRPr="00F80E2E" w:rsidRDefault="00F80E2E">
      <w:pPr>
        <w:rPr>
          <w:rFonts w:ascii="Palatino" w:hAnsi="Palatino" w:cs="Times New Roman"/>
          <w:b/>
          <w:color w:val="000000"/>
        </w:rPr>
      </w:pPr>
      <w:r w:rsidRPr="00F80E2E">
        <w:rPr>
          <w:rFonts w:ascii="Palatino" w:hAnsi="Palatino" w:cs="Times New Roman"/>
          <w:b/>
          <w:color w:val="000000"/>
        </w:rPr>
        <w:t>Compensation</w:t>
      </w:r>
    </w:p>
    <w:p w14:paraId="1A7A6B57" w14:textId="3F2D5AD9" w:rsidR="00F80E2E" w:rsidRDefault="00F80E2E">
      <w:pPr>
        <w:rPr>
          <w:rFonts w:ascii="Palatino" w:hAnsi="Palatino" w:cs="Times New Roman"/>
          <w:color w:val="000000"/>
        </w:rPr>
      </w:pPr>
      <w:r>
        <w:rPr>
          <w:rFonts w:ascii="Palatino" w:hAnsi="Palatino" w:cs="Times New Roman"/>
          <w:color w:val="000000"/>
        </w:rPr>
        <w:t>$</w:t>
      </w:r>
      <w:r w:rsidR="00312A85">
        <w:rPr>
          <w:rFonts w:ascii="Palatino" w:hAnsi="Palatino" w:cs="Times New Roman"/>
          <w:color w:val="000000"/>
        </w:rPr>
        <w:t>18</w:t>
      </w:r>
      <w:r>
        <w:rPr>
          <w:rFonts w:ascii="Palatino" w:hAnsi="Palatino" w:cs="Times New Roman"/>
          <w:color w:val="000000"/>
        </w:rPr>
        <w:t>/hour</w:t>
      </w:r>
      <w:r w:rsidR="00833718">
        <w:rPr>
          <w:rFonts w:ascii="Palatino" w:hAnsi="Palatino" w:cs="Times New Roman"/>
          <w:color w:val="000000"/>
        </w:rPr>
        <w:t xml:space="preserve"> for graduate students</w:t>
      </w:r>
      <w:r w:rsidR="00FA1A01">
        <w:rPr>
          <w:rFonts w:ascii="Palatino" w:hAnsi="Palatino" w:cs="Times New Roman"/>
          <w:color w:val="000000"/>
        </w:rPr>
        <w:t>. This job is especially well suited for a grad student, but others are welcome to apply as well.</w:t>
      </w:r>
    </w:p>
    <w:p w14:paraId="3B2CA78A" w14:textId="3B241AB2" w:rsidR="00C97806" w:rsidRDefault="00C97806">
      <w:pPr>
        <w:rPr>
          <w:rFonts w:ascii="Palatino" w:hAnsi="Palatino"/>
        </w:rPr>
      </w:pPr>
    </w:p>
    <w:p w14:paraId="7320F607" w14:textId="5EB00548" w:rsidR="00C97806" w:rsidRPr="00C97806" w:rsidRDefault="00C97806">
      <w:pPr>
        <w:rPr>
          <w:rFonts w:ascii="Palatino" w:hAnsi="Palatino"/>
          <w:b/>
        </w:rPr>
      </w:pPr>
      <w:r>
        <w:rPr>
          <w:rFonts w:ascii="Palatino" w:hAnsi="Palatino"/>
          <w:b/>
        </w:rPr>
        <w:t>To Apply</w:t>
      </w:r>
    </w:p>
    <w:p w14:paraId="4C45E7BF" w14:textId="39831C1A" w:rsidR="00C97806" w:rsidRPr="00C97806" w:rsidRDefault="00C97806">
      <w:pPr>
        <w:rPr>
          <w:rFonts w:ascii="Palatino" w:hAnsi="Palatino"/>
        </w:rPr>
      </w:pPr>
      <w:r>
        <w:rPr>
          <w:rFonts w:ascii="Palatino" w:hAnsi="Palatino"/>
        </w:rPr>
        <w:t xml:space="preserve">Please send a CV/resume and cover letter </w:t>
      </w:r>
      <w:r w:rsidRPr="00312A85">
        <w:rPr>
          <w:rFonts w:ascii="Palatino" w:hAnsi="Palatino"/>
        </w:rPr>
        <w:t xml:space="preserve">to </w:t>
      </w:r>
      <w:hyperlink r:id="rId8" w:history="1">
        <w:r w:rsidRPr="00312A85">
          <w:rPr>
            <w:rStyle w:val="Hyperlink"/>
            <w:rFonts w:ascii="Palatino" w:hAnsi="Palatino"/>
          </w:rPr>
          <w:t>info@educationjustice.net</w:t>
        </w:r>
      </w:hyperlink>
      <w:r>
        <w:rPr>
          <w:rFonts w:ascii="Palatino" w:hAnsi="Palatino"/>
        </w:rPr>
        <w:t xml:space="preserve">. </w:t>
      </w:r>
      <w:r w:rsidR="003948BA">
        <w:rPr>
          <w:rFonts w:ascii="Palatino" w:hAnsi="Palatino"/>
        </w:rPr>
        <w:t xml:space="preserve">We seek to hire </w:t>
      </w:r>
      <w:r w:rsidR="0024152C">
        <w:rPr>
          <w:rFonts w:ascii="Palatino" w:hAnsi="Palatino"/>
        </w:rPr>
        <w:t>one to two</w:t>
      </w:r>
      <w:r w:rsidR="003948BA">
        <w:rPr>
          <w:rFonts w:ascii="Palatino" w:hAnsi="Palatino"/>
        </w:rPr>
        <w:t xml:space="preserve"> team member</w:t>
      </w:r>
      <w:r w:rsidR="00BC6142">
        <w:rPr>
          <w:rFonts w:ascii="Palatino" w:hAnsi="Palatino"/>
        </w:rPr>
        <w:t>s</w:t>
      </w:r>
      <w:r w:rsidR="003948BA">
        <w:rPr>
          <w:rFonts w:ascii="Palatino" w:hAnsi="Palatino"/>
        </w:rPr>
        <w:t xml:space="preserve"> and the position will remain open until filled.</w:t>
      </w:r>
    </w:p>
    <w:sectPr w:rsidR="00C97806" w:rsidRPr="00C97806" w:rsidSect="00D82E26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025EF8" w14:textId="77777777" w:rsidR="00961758" w:rsidRDefault="00961758" w:rsidP="00535B0A">
      <w:r>
        <w:separator/>
      </w:r>
    </w:p>
  </w:endnote>
  <w:endnote w:type="continuationSeparator" w:id="0">
    <w:p w14:paraId="53596ABC" w14:textId="77777777" w:rsidR="00961758" w:rsidRDefault="00961758" w:rsidP="00535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">
    <w:altName w:val="Book Antiqua"/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A1848" w14:textId="1A6FC4F7" w:rsidR="00535B0A" w:rsidRDefault="00535B0A">
    <w:pPr>
      <w:pStyle w:val="Footer"/>
    </w:pPr>
    <w:r>
      <w:t xml:space="preserve">Last updated </w:t>
    </w:r>
    <w:r w:rsidR="007911A7">
      <w:t>09.08.22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2323C" w14:textId="77777777" w:rsidR="00961758" w:rsidRDefault="00961758" w:rsidP="00535B0A">
      <w:r>
        <w:separator/>
      </w:r>
    </w:p>
  </w:footnote>
  <w:footnote w:type="continuationSeparator" w:id="0">
    <w:p w14:paraId="31365878" w14:textId="77777777" w:rsidR="00961758" w:rsidRDefault="00961758" w:rsidP="00535B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D06FE"/>
    <w:multiLevelType w:val="hybridMultilevel"/>
    <w:tmpl w:val="555E7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B1514"/>
    <w:multiLevelType w:val="hybridMultilevel"/>
    <w:tmpl w:val="31944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C2436"/>
    <w:multiLevelType w:val="hybridMultilevel"/>
    <w:tmpl w:val="7B8C2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0747716">
    <w:abstractNumId w:val="0"/>
  </w:num>
  <w:num w:numId="2" w16cid:durableId="908345700">
    <w:abstractNumId w:val="1"/>
  </w:num>
  <w:num w:numId="3" w16cid:durableId="12127700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5B0A"/>
    <w:rsid w:val="000A79EB"/>
    <w:rsid w:val="000C42EC"/>
    <w:rsid w:val="000D7060"/>
    <w:rsid w:val="000F1232"/>
    <w:rsid w:val="0019703D"/>
    <w:rsid w:val="001A2ADE"/>
    <w:rsid w:val="002172D2"/>
    <w:rsid w:val="00237158"/>
    <w:rsid w:val="0024152C"/>
    <w:rsid w:val="00261487"/>
    <w:rsid w:val="002E2385"/>
    <w:rsid w:val="00312A85"/>
    <w:rsid w:val="00322BD8"/>
    <w:rsid w:val="003401C8"/>
    <w:rsid w:val="00356B73"/>
    <w:rsid w:val="003948BA"/>
    <w:rsid w:val="003E0672"/>
    <w:rsid w:val="004A3514"/>
    <w:rsid w:val="004D7C3D"/>
    <w:rsid w:val="00535B0A"/>
    <w:rsid w:val="006046FF"/>
    <w:rsid w:val="0060685B"/>
    <w:rsid w:val="006A1C8D"/>
    <w:rsid w:val="006E7862"/>
    <w:rsid w:val="00700011"/>
    <w:rsid w:val="00736B0E"/>
    <w:rsid w:val="007911A7"/>
    <w:rsid w:val="00801059"/>
    <w:rsid w:val="008057A6"/>
    <w:rsid w:val="00833718"/>
    <w:rsid w:val="00864B1D"/>
    <w:rsid w:val="008D6E5F"/>
    <w:rsid w:val="00903F76"/>
    <w:rsid w:val="009240AC"/>
    <w:rsid w:val="00961758"/>
    <w:rsid w:val="0096625F"/>
    <w:rsid w:val="00AA6CC9"/>
    <w:rsid w:val="00AB0C6B"/>
    <w:rsid w:val="00B06EAC"/>
    <w:rsid w:val="00B25642"/>
    <w:rsid w:val="00B408E2"/>
    <w:rsid w:val="00BA01AB"/>
    <w:rsid w:val="00BA44F9"/>
    <w:rsid w:val="00BC6142"/>
    <w:rsid w:val="00BC777F"/>
    <w:rsid w:val="00BD5FE5"/>
    <w:rsid w:val="00C2240E"/>
    <w:rsid w:val="00C24C1A"/>
    <w:rsid w:val="00C97806"/>
    <w:rsid w:val="00CE5630"/>
    <w:rsid w:val="00D22570"/>
    <w:rsid w:val="00D33447"/>
    <w:rsid w:val="00D82E26"/>
    <w:rsid w:val="00D87468"/>
    <w:rsid w:val="00DA6E1A"/>
    <w:rsid w:val="00DF40C2"/>
    <w:rsid w:val="00E47095"/>
    <w:rsid w:val="00E55C5F"/>
    <w:rsid w:val="00E724EB"/>
    <w:rsid w:val="00F15CC5"/>
    <w:rsid w:val="00F54AD9"/>
    <w:rsid w:val="00F80E2E"/>
    <w:rsid w:val="00FA1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CB602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C97806"/>
    <w:pPr>
      <w:keepNext/>
      <w:spacing w:before="240" w:after="60"/>
      <w:outlineLvl w:val="2"/>
    </w:pPr>
    <w:rPr>
      <w:rFonts w:ascii="Arial" w:eastAsia="Times New Roman" w:hAnsi="Arial" w:cs="Times New Roman"/>
      <w:b/>
      <w:color w:val="000080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rsid w:val="00535B0A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535B0A"/>
  </w:style>
  <w:style w:type="paragraph" w:styleId="Header">
    <w:name w:val="header"/>
    <w:basedOn w:val="Normal"/>
    <w:link w:val="HeaderChar"/>
    <w:uiPriority w:val="99"/>
    <w:unhideWhenUsed/>
    <w:rsid w:val="00535B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5B0A"/>
  </w:style>
  <w:style w:type="paragraph" w:styleId="Footer">
    <w:name w:val="footer"/>
    <w:basedOn w:val="Normal"/>
    <w:link w:val="FooterChar"/>
    <w:uiPriority w:val="99"/>
    <w:unhideWhenUsed/>
    <w:rsid w:val="00535B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5B0A"/>
  </w:style>
  <w:style w:type="character" w:customStyle="1" w:styleId="Heading3Char">
    <w:name w:val="Heading 3 Char"/>
    <w:basedOn w:val="DefaultParagraphFont"/>
    <w:link w:val="Heading3"/>
    <w:rsid w:val="00C97806"/>
    <w:rPr>
      <w:rFonts w:ascii="Arial" w:eastAsia="Times New Roman" w:hAnsi="Arial" w:cs="Times New Roman"/>
      <w:b/>
      <w:color w:val="000080"/>
      <w:szCs w:val="26"/>
    </w:rPr>
  </w:style>
  <w:style w:type="character" w:styleId="Hyperlink">
    <w:name w:val="Hyperlink"/>
    <w:basedOn w:val="DefaultParagraphFont"/>
    <w:uiPriority w:val="99"/>
    <w:unhideWhenUsed/>
    <w:rsid w:val="00C978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9780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61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60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ducationjustice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Ginsburg</dc:creator>
  <cp:keywords/>
  <dc:description/>
  <cp:lastModifiedBy>Ginsburg, Rebecca</cp:lastModifiedBy>
  <cp:revision>3</cp:revision>
  <dcterms:created xsi:type="dcterms:W3CDTF">2022-09-09T03:48:00Z</dcterms:created>
  <dcterms:modified xsi:type="dcterms:W3CDTF">2022-09-09T03:50:00Z</dcterms:modified>
</cp:coreProperties>
</file>