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F3CB" w14:textId="663826CB" w:rsidR="00BA1072" w:rsidRDefault="00672A0C">
      <w:pPr>
        <w:pStyle w:val="Default"/>
      </w:pPr>
      <w:r>
        <w:rPr>
          <w:noProof/>
        </w:rPr>
        <w:drawing>
          <wp:inline distT="0" distB="0" distL="0" distR="0" wp14:anchorId="1335365B" wp14:editId="54772BB0">
            <wp:extent cx="6858000" cy="186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524A" w14:textId="486CF270" w:rsidR="00BA1072" w:rsidRDefault="00A306B0">
      <w:pPr>
        <w:pStyle w:val="Defaul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E18FA">
        <w:t xml:space="preserve">            </w:t>
      </w:r>
    </w:p>
    <w:p w14:paraId="4CE49468" w14:textId="77777777" w:rsidR="00ED42F2" w:rsidRDefault="00672A0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F9DC4F6" w14:textId="4BD136BB" w:rsidR="00353382" w:rsidRPr="00DE0717" w:rsidRDefault="003F70DA" w:rsidP="00682262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32A">
        <w:rPr>
          <w:rFonts w:ascii="Arial" w:hAnsi="Arial" w:cs="Arial"/>
          <w:sz w:val="24"/>
          <w:szCs w:val="24"/>
        </w:rPr>
        <w:t xml:space="preserve">         </w:t>
      </w:r>
      <w:r w:rsidR="00A43D98" w:rsidRPr="00DE0717">
        <w:rPr>
          <w:rFonts w:ascii="Arial" w:hAnsi="Arial" w:cs="Arial"/>
          <w:sz w:val="28"/>
          <w:szCs w:val="28"/>
        </w:rPr>
        <w:t>April</w:t>
      </w:r>
      <w:r w:rsidR="00513767" w:rsidRPr="00DE0717">
        <w:rPr>
          <w:rFonts w:ascii="Arial" w:hAnsi="Arial" w:cs="Arial"/>
          <w:sz w:val="28"/>
          <w:szCs w:val="28"/>
        </w:rPr>
        <w:t xml:space="preserve"> 2018</w:t>
      </w:r>
    </w:p>
    <w:p w14:paraId="19113077" w14:textId="77777777" w:rsidR="00F136F5" w:rsidRDefault="00F136F5" w:rsidP="00012852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66F1C02" w14:textId="3B6E62E6" w:rsidR="009F2B57" w:rsidRPr="00CE2E5E" w:rsidRDefault="0012697E" w:rsidP="00012852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received </w:t>
      </w:r>
      <w:r w:rsidRPr="00B77AA7">
        <w:rPr>
          <w:rFonts w:ascii="Arial" w:hAnsi="Arial" w:cs="Arial"/>
          <w:b/>
          <w:sz w:val="28"/>
          <w:szCs w:val="28"/>
        </w:rPr>
        <w:t xml:space="preserve">wonderful reports from </w:t>
      </w:r>
      <w:r w:rsidR="00AC0395" w:rsidRPr="00B77AA7">
        <w:rPr>
          <w:rFonts w:ascii="Arial" w:hAnsi="Arial" w:cs="Arial"/>
          <w:b/>
          <w:sz w:val="28"/>
          <w:szCs w:val="28"/>
        </w:rPr>
        <w:t xml:space="preserve">the </w:t>
      </w:r>
      <w:r w:rsidRPr="00B77AA7">
        <w:rPr>
          <w:rFonts w:ascii="Arial" w:hAnsi="Arial" w:cs="Arial"/>
          <w:b/>
          <w:sz w:val="28"/>
          <w:szCs w:val="28"/>
        </w:rPr>
        <w:t xml:space="preserve">baby churches </w:t>
      </w:r>
      <w:proofErr w:type="spellStart"/>
      <w:r w:rsidR="00AC0395" w:rsidRPr="00B77AA7">
        <w:rPr>
          <w:rFonts w:ascii="Arial" w:hAnsi="Arial" w:cs="Arial"/>
          <w:b/>
          <w:sz w:val="28"/>
          <w:szCs w:val="28"/>
        </w:rPr>
        <w:t>BCPM</w:t>
      </w:r>
      <w:proofErr w:type="spellEnd"/>
      <w:r w:rsidR="00AC0395" w:rsidRPr="00B77AA7">
        <w:rPr>
          <w:rFonts w:ascii="Arial" w:hAnsi="Arial" w:cs="Arial"/>
          <w:b/>
          <w:sz w:val="28"/>
          <w:szCs w:val="28"/>
        </w:rPr>
        <w:t xml:space="preserve"> has assisted with over the last six months </w:t>
      </w:r>
      <w:r w:rsidRPr="00B77AA7">
        <w:rPr>
          <w:rFonts w:ascii="Arial" w:hAnsi="Arial" w:cs="Arial"/>
          <w:b/>
          <w:sz w:val="28"/>
          <w:szCs w:val="28"/>
        </w:rPr>
        <w:t xml:space="preserve">in Montana, </w:t>
      </w:r>
      <w:r w:rsidR="00AC0395" w:rsidRPr="00B77AA7">
        <w:rPr>
          <w:rFonts w:ascii="Arial" w:hAnsi="Arial" w:cs="Arial"/>
          <w:b/>
          <w:sz w:val="28"/>
          <w:szCs w:val="28"/>
        </w:rPr>
        <w:t>Mexico, Alabama, and Florida. Each have seen salvations, baptisms, and growth</w:t>
      </w:r>
      <w:r w:rsidR="00D3065C">
        <w:rPr>
          <w:rFonts w:ascii="Arial" w:hAnsi="Arial" w:cs="Arial"/>
          <w:sz w:val="28"/>
          <w:szCs w:val="28"/>
        </w:rPr>
        <w:t xml:space="preserve">. </w:t>
      </w:r>
      <w:r w:rsidR="00AC0AA0">
        <w:rPr>
          <w:rFonts w:ascii="Arial" w:hAnsi="Arial" w:cs="Arial"/>
          <w:sz w:val="28"/>
          <w:szCs w:val="28"/>
        </w:rPr>
        <w:t xml:space="preserve">Pray for God to protect and provide for these churches as they mature. </w:t>
      </w:r>
      <w:r w:rsidR="00F16DC4">
        <w:rPr>
          <w:rFonts w:ascii="Arial" w:hAnsi="Arial" w:cs="Arial"/>
          <w:sz w:val="28"/>
          <w:szCs w:val="28"/>
        </w:rPr>
        <w:t xml:space="preserve">We are </w:t>
      </w:r>
      <w:r w:rsidR="00F136F5">
        <w:rPr>
          <w:rFonts w:ascii="Arial" w:hAnsi="Arial" w:cs="Arial"/>
          <w:sz w:val="28"/>
          <w:szCs w:val="28"/>
        </w:rPr>
        <w:t xml:space="preserve">now </w:t>
      </w:r>
      <w:r w:rsidR="00F16DC4">
        <w:rPr>
          <w:rFonts w:ascii="Arial" w:hAnsi="Arial" w:cs="Arial"/>
          <w:sz w:val="28"/>
          <w:szCs w:val="28"/>
        </w:rPr>
        <w:t xml:space="preserve">in the process of </w:t>
      </w:r>
      <w:r w:rsidR="00F16DC4" w:rsidRPr="00B77AA7">
        <w:rPr>
          <w:rFonts w:ascii="Arial" w:hAnsi="Arial" w:cs="Arial"/>
          <w:b/>
          <w:sz w:val="28"/>
          <w:szCs w:val="28"/>
        </w:rPr>
        <w:t>working on church plants in Portugal, Arizona, Ohio, North Car</w:t>
      </w:r>
      <w:r w:rsidR="001464ED" w:rsidRPr="00B77AA7">
        <w:rPr>
          <w:rFonts w:ascii="Arial" w:hAnsi="Arial" w:cs="Arial"/>
          <w:b/>
          <w:sz w:val="28"/>
          <w:szCs w:val="28"/>
        </w:rPr>
        <w:t>olina and Italy and are in the pre</w:t>
      </w:r>
      <w:r w:rsidR="00F935C4" w:rsidRPr="00B77AA7">
        <w:rPr>
          <w:rFonts w:ascii="Arial" w:hAnsi="Arial" w:cs="Arial"/>
          <w:b/>
          <w:sz w:val="28"/>
          <w:szCs w:val="28"/>
        </w:rPr>
        <w:t>liminary stages</w:t>
      </w:r>
      <w:r w:rsidR="001464ED" w:rsidRPr="00B77AA7">
        <w:rPr>
          <w:rFonts w:ascii="Arial" w:hAnsi="Arial" w:cs="Arial"/>
          <w:b/>
          <w:sz w:val="28"/>
          <w:szCs w:val="28"/>
        </w:rPr>
        <w:t xml:space="preserve"> of church plants in</w:t>
      </w:r>
      <w:r w:rsidR="00F935C4" w:rsidRPr="00B77AA7">
        <w:rPr>
          <w:rFonts w:ascii="Arial" w:hAnsi="Arial" w:cs="Arial"/>
          <w:b/>
          <w:sz w:val="28"/>
          <w:szCs w:val="28"/>
        </w:rPr>
        <w:t xml:space="preserve"> </w:t>
      </w:r>
      <w:r w:rsidR="00440D47" w:rsidRPr="00B77AA7">
        <w:rPr>
          <w:rFonts w:ascii="Arial" w:hAnsi="Arial" w:cs="Arial"/>
          <w:b/>
          <w:sz w:val="28"/>
          <w:szCs w:val="28"/>
        </w:rPr>
        <w:t>Canada and Washington.</w:t>
      </w:r>
      <w:r w:rsidR="00440D47">
        <w:rPr>
          <w:rFonts w:ascii="Arial" w:hAnsi="Arial" w:cs="Arial"/>
          <w:sz w:val="28"/>
          <w:szCs w:val="28"/>
        </w:rPr>
        <w:t xml:space="preserve"> </w:t>
      </w:r>
      <w:r w:rsidR="00D3065C">
        <w:rPr>
          <w:rFonts w:ascii="Arial" w:hAnsi="Arial" w:cs="Arial"/>
          <w:sz w:val="28"/>
          <w:szCs w:val="28"/>
        </w:rPr>
        <w:t>This can be up to a two-year process as we help strategize, evangelize, and organize for the new baby church</w:t>
      </w:r>
      <w:r w:rsidR="00D3065C">
        <w:rPr>
          <w:rFonts w:ascii="Arial" w:hAnsi="Arial" w:cs="Arial"/>
          <w:sz w:val="28"/>
          <w:szCs w:val="28"/>
        </w:rPr>
        <w:t>es</w:t>
      </w:r>
      <w:r w:rsidR="00D3065C">
        <w:rPr>
          <w:rFonts w:ascii="Arial" w:hAnsi="Arial" w:cs="Arial"/>
          <w:sz w:val="28"/>
          <w:szCs w:val="28"/>
        </w:rPr>
        <w:t xml:space="preserve">. </w:t>
      </w:r>
      <w:r w:rsidR="00440D47" w:rsidRPr="00B77AA7">
        <w:rPr>
          <w:rFonts w:ascii="Arial" w:hAnsi="Arial" w:cs="Arial"/>
          <w:b/>
          <w:sz w:val="28"/>
          <w:szCs w:val="28"/>
        </w:rPr>
        <w:t>Pray for the preparations and for the</w:t>
      </w:r>
      <w:r w:rsidR="00F136F5" w:rsidRPr="00B77AA7">
        <w:rPr>
          <w:rFonts w:ascii="Arial" w:hAnsi="Arial" w:cs="Arial"/>
          <w:b/>
          <w:sz w:val="28"/>
          <w:szCs w:val="28"/>
        </w:rPr>
        <w:t xml:space="preserve"> Lord to be glorified as we seek His leading in these.</w:t>
      </w:r>
      <w:r w:rsidR="00440D47">
        <w:rPr>
          <w:rFonts w:ascii="Arial" w:hAnsi="Arial" w:cs="Arial"/>
          <w:sz w:val="28"/>
          <w:szCs w:val="28"/>
        </w:rPr>
        <w:t xml:space="preserve"> </w:t>
      </w:r>
      <w:r w:rsidR="00CE2E5E">
        <w:rPr>
          <w:rFonts w:ascii="Arial" w:hAnsi="Arial" w:cs="Arial"/>
          <w:sz w:val="28"/>
          <w:szCs w:val="28"/>
        </w:rPr>
        <w:t xml:space="preserve"> </w:t>
      </w:r>
    </w:p>
    <w:p w14:paraId="6255C3E9" w14:textId="77777777" w:rsidR="001C212D" w:rsidRPr="009F2B57" w:rsidRDefault="001C212D" w:rsidP="00012852">
      <w:pPr>
        <w:pStyle w:val="Default"/>
        <w:jc w:val="both"/>
        <w:rPr>
          <w:rFonts w:ascii="Arial" w:hAnsi="Arial" w:cs="Arial"/>
        </w:rPr>
      </w:pPr>
    </w:p>
    <w:p w14:paraId="3D625272" w14:textId="490AD8AC" w:rsidR="00012852" w:rsidRPr="00B77AA7" w:rsidRDefault="00655E5B" w:rsidP="0001285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77AA7">
        <w:rPr>
          <w:rFonts w:ascii="Arial" w:hAnsi="Arial" w:cs="Arial"/>
          <w:b/>
          <w:bCs/>
          <w:sz w:val="28"/>
          <w:szCs w:val="28"/>
        </w:rPr>
        <w:t xml:space="preserve">We are just four months away </w:t>
      </w:r>
      <w:proofErr w:type="spellStart"/>
      <w:r w:rsidR="00012852" w:rsidRPr="00B77AA7">
        <w:rPr>
          <w:rFonts w:ascii="Arial" w:hAnsi="Arial" w:cs="Arial"/>
          <w:b/>
          <w:bCs/>
          <w:sz w:val="28"/>
          <w:szCs w:val="28"/>
        </w:rPr>
        <w:t>BCPM’s</w:t>
      </w:r>
      <w:proofErr w:type="spellEnd"/>
      <w:r w:rsidR="00012852" w:rsidRPr="00B77AA7">
        <w:rPr>
          <w:rFonts w:ascii="Arial" w:hAnsi="Arial" w:cs="Arial"/>
          <w:b/>
          <w:bCs/>
          <w:sz w:val="28"/>
          <w:szCs w:val="28"/>
        </w:rPr>
        <w:t xml:space="preserve"> 25</w:t>
      </w:r>
      <w:r w:rsidR="00012852" w:rsidRPr="00B77AA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77AA7">
        <w:rPr>
          <w:rFonts w:ascii="Arial" w:hAnsi="Arial" w:cs="Arial"/>
          <w:b/>
          <w:bCs/>
          <w:sz w:val="28"/>
          <w:szCs w:val="28"/>
        </w:rPr>
        <w:t xml:space="preserve"> anniversary service</w:t>
      </w:r>
      <w:r w:rsidR="00F136F5">
        <w:rPr>
          <w:rFonts w:ascii="Arial" w:hAnsi="Arial" w:cs="Arial"/>
          <w:bCs/>
          <w:sz w:val="28"/>
          <w:szCs w:val="28"/>
        </w:rPr>
        <w:t xml:space="preserve"> </w:t>
      </w:r>
      <w:r w:rsidR="00F136F5">
        <w:rPr>
          <w:rFonts w:ascii="Arial" w:hAnsi="Arial" w:cs="Arial"/>
          <w:bCs/>
          <w:sz w:val="28"/>
          <w:szCs w:val="28"/>
        </w:rPr>
        <w:t>and many are making plans to attend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012852" w:rsidRPr="00E37F10">
        <w:rPr>
          <w:rFonts w:ascii="Arial" w:hAnsi="Arial" w:cs="Arial"/>
          <w:bCs/>
          <w:sz w:val="28"/>
          <w:szCs w:val="28"/>
        </w:rPr>
        <w:t>We will be recognizing all the church planters and reproduc</w:t>
      </w:r>
      <w:r w:rsidR="002B1BCD">
        <w:rPr>
          <w:rFonts w:ascii="Arial" w:hAnsi="Arial" w:cs="Arial"/>
          <w:bCs/>
          <w:sz w:val="28"/>
          <w:szCs w:val="28"/>
        </w:rPr>
        <w:t xml:space="preserve">ing pastors who have used </w:t>
      </w:r>
      <w:proofErr w:type="spellStart"/>
      <w:r w:rsidR="002B1BCD">
        <w:rPr>
          <w:rFonts w:ascii="Arial" w:hAnsi="Arial" w:cs="Arial"/>
          <w:bCs/>
          <w:sz w:val="28"/>
          <w:szCs w:val="28"/>
        </w:rPr>
        <w:t>BCPM</w:t>
      </w:r>
      <w:proofErr w:type="spellEnd"/>
      <w:r w:rsidR="002B1BCD">
        <w:rPr>
          <w:rFonts w:ascii="Arial" w:hAnsi="Arial" w:cs="Arial"/>
          <w:bCs/>
          <w:sz w:val="28"/>
          <w:szCs w:val="28"/>
        </w:rPr>
        <w:t>. We will also thank the Lord for what He has</w:t>
      </w:r>
      <w:bookmarkStart w:id="0" w:name="_GoBack"/>
      <w:bookmarkEnd w:id="0"/>
      <w:r w:rsidR="002B1BCD">
        <w:rPr>
          <w:rFonts w:ascii="Arial" w:hAnsi="Arial" w:cs="Arial"/>
          <w:bCs/>
          <w:sz w:val="28"/>
          <w:szCs w:val="28"/>
        </w:rPr>
        <w:t xml:space="preserve"> done and prayerfully will do through </w:t>
      </w:r>
      <w:proofErr w:type="spellStart"/>
      <w:r w:rsidR="002B1BCD">
        <w:rPr>
          <w:rFonts w:ascii="Arial" w:hAnsi="Arial" w:cs="Arial"/>
          <w:bCs/>
          <w:sz w:val="28"/>
          <w:szCs w:val="28"/>
        </w:rPr>
        <w:t>through</w:t>
      </w:r>
      <w:proofErr w:type="spellEnd"/>
      <w:r w:rsidR="002B1BCD">
        <w:rPr>
          <w:rFonts w:ascii="Arial" w:hAnsi="Arial" w:cs="Arial"/>
          <w:bCs/>
          <w:sz w:val="28"/>
          <w:szCs w:val="28"/>
        </w:rPr>
        <w:t xml:space="preserve"> our efforts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2B1BCD" w:rsidRPr="00B77AA7">
        <w:rPr>
          <w:rFonts w:ascii="Arial" w:hAnsi="Arial" w:cs="Arial"/>
          <w:b/>
          <w:bCs/>
          <w:sz w:val="28"/>
          <w:szCs w:val="28"/>
        </w:rPr>
        <w:t xml:space="preserve">The special event </w:t>
      </w:r>
      <w:r w:rsidR="00012852" w:rsidRPr="00B77AA7">
        <w:rPr>
          <w:rFonts w:ascii="Arial" w:hAnsi="Arial" w:cs="Arial"/>
          <w:b/>
          <w:bCs/>
          <w:sz w:val="28"/>
          <w:szCs w:val="28"/>
        </w:rPr>
        <w:t xml:space="preserve">will be held at </w:t>
      </w:r>
      <w:proofErr w:type="spellStart"/>
      <w:r w:rsidR="00012852" w:rsidRPr="00B77AA7">
        <w:rPr>
          <w:rFonts w:ascii="Arial" w:hAnsi="Arial" w:cs="Arial"/>
          <w:b/>
          <w:bCs/>
          <w:sz w:val="28"/>
          <w:szCs w:val="28"/>
        </w:rPr>
        <w:t>7pm</w:t>
      </w:r>
      <w:proofErr w:type="spellEnd"/>
      <w:r w:rsidR="00012852" w:rsidRPr="00B77AA7">
        <w:rPr>
          <w:rFonts w:ascii="Arial" w:hAnsi="Arial" w:cs="Arial"/>
          <w:b/>
          <w:bCs/>
          <w:sz w:val="28"/>
          <w:szCs w:val="28"/>
        </w:rPr>
        <w:t xml:space="preserve"> on July 31 at South Haven Baptist Church in Springfield, TN. </w:t>
      </w:r>
    </w:p>
    <w:p w14:paraId="0001B9C8" w14:textId="77777777" w:rsidR="00012852" w:rsidRPr="00E37F10" w:rsidRDefault="00012852" w:rsidP="00012852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5D40E361" w14:textId="30095F0C" w:rsidR="00012852" w:rsidRPr="00E37F10" w:rsidRDefault="002B1BCD" w:rsidP="00012852">
      <w:pPr>
        <w:rPr>
          <w:rFonts w:ascii="Arial" w:hAnsi="Arial" w:cs="Arial"/>
          <w:b/>
          <w:sz w:val="28"/>
          <w:szCs w:val="28"/>
        </w:rPr>
      </w:pPr>
      <w:r w:rsidRPr="00B77AA7">
        <w:rPr>
          <w:rFonts w:ascii="Arial" w:hAnsi="Arial" w:cs="Arial"/>
          <w:b/>
          <w:sz w:val="28"/>
          <w:szCs w:val="28"/>
        </w:rPr>
        <w:t>We are truly t</w:t>
      </w:r>
      <w:r w:rsidR="00012852" w:rsidRPr="00B77AA7">
        <w:rPr>
          <w:rFonts w:ascii="Arial" w:hAnsi="Arial" w:cs="Arial"/>
          <w:b/>
          <w:sz w:val="28"/>
          <w:szCs w:val="28"/>
        </w:rPr>
        <w:t>hank</w:t>
      </w:r>
      <w:r w:rsidRPr="00B77AA7">
        <w:rPr>
          <w:rFonts w:ascii="Arial" w:hAnsi="Arial" w:cs="Arial"/>
          <w:b/>
          <w:sz w:val="28"/>
          <w:szCs w:val="28"/>
        </w:rPr>
        <w:t>ful</w:t>
      </w:r>
      <w:r w:rsidR="00012852" w:rsidRPr="00B77AA7">
        <w:rPr>
          <w:rFonts w:ascii="Arial" w:hAnsi="Arial" w:cs="Arial"/>
          <w:b/>
          <w:sz w:val="28"/>
          <w:szCs w:val="28"/>
        </w:rPr>
        <w:t xml:space="preserve"> you for your continued </w:t>
      </w:r>
      <w:r w:rsidRPr="00B77AA7">
        <w:rPr>
          <w:rFonts w:ascii="Arial" w:hAnsi="Arial" w:cs="Arial"/>
          <w:b/>
          <w:sz w:val="28"/>
          <w:szCs w:val="28"/>
        </w:rPr>
        <w:t xml:space="preserve">prayer and financial </w:t>
      </w:r>
      <w:r w:rsidR="00012852" w:rsidRPr="00B77AA7">
        <w:rPr>
          <w:rFonts w:ascii="Arial" w:hAnsi="Arial" w:cs="Arial"/>
          <w:b/>
          <w:sz w:val="28"/>
          <w:szCs w:val="28"/>
        </w:rPr>
        <w:t>support!</w:t>
      </w:r>
      <w:r w:rsidR="00012852" w:rsidRPr="00E37F10">
        <w:rPr>
          <w:rFonts w:ascii="Arial" w:hAnsi="Arial" w:cs="Arial"/>
          <w:sz w:val="28"/>
          <w:szCs w:val="28"/>
        </w:rPr>
        <w:t xml:space="preserve"> Your investment is making a difference in world-wide church planting.</w:t>
      </w:r>
      <w:r w:rsidR="00012852" w:rsidRPr="00E37F10">
        <w:rPr>
          <w:rFonts w:ascii="Arial" w:hAnsi="Arial" w:cs="Arial"/>
          <w:b/>
          <w:sz w:val="28"/>
          <w:szCs w:val="28"/>
        </w:rPr>
        <w:t xml:space="preserve"> Please make note of the new US mailing address for </w:t>
      </w:r>
      <w:proofErr w:type="spellStart"/>
      <w:r w:rsidR="00012852" w:rsidRPr="00E37F10">
        <w:rPr>
          <w:rFonts w:ascii="Arial" w:hAnsi="Arial" w:cs="Arial"/>
          <w:b/>
          <w:sz w:val="28"/>
          <w:szCs w:val="28"/>
        </w:rPr>
        <w:t>BCPM</w:t>
      </w:r>
      <w:proofErr w:type="spellEnd"/>
      <w:r w:rsidR="00012852" w:rsidRPr="00E37F10">
        <w:rPr>
          <w:rFonts w:ascii="Arial" w:hAnsi="Arial" w:cs="Arial"/>
          <w:b/>
          <w:sz w:val="28"/>
          <w:szCs w:val="28"/>
        </w:rPr>
        <w:t xml:space="preserve">. All US support and mail should be mailed to our new mailing address at PO Box 387 Greenbrier, TN 37073. </w:t>
      </w:r>
    </w:p>
    <w:p w14:paraId="1D5FE326" w14:textId="77777777" w:rsidR="00012852" w:rsidRPr="00E37F10" w:rsidRDefault="00012852" w:rsidP="00012852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52A8AB62" w14:textId="77777777" w:rsidR="00682262" w:rsidRPr="00E37F10" w:rsidRDefault="00682262" w:rsidP="0068226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FD91AA9" w14:textId="26E0AEE5" w:rsidR="00BA1072" w:rsidRPr="00E37F10" w:rsidRDefault="00117550" w:rsidP="00BA107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37F10">
        <w:rPr>
          <w:rFonts w:ascii="Arial" w:hAnsi="Arial" w:cs="Arial"/>
          <w:sz w:val="28"/>
          <w:szCs w:val="28"/>
        </w:rPr>
        <w:t>Advancing in Christ,</w:t>
      </w:r>
    </w:p>
    <w:p w14:paraId="681A9BD5" w14:textId="6A4FB416" w:rsidR="00BA1072" w:rsidRPr="00E37F10" w:rsidRDefault="00E37F10" w:rsidP="00BA107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D42F2"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B868BF6" wp14:editId="12848FDD">
            <wp:simplePos x="0" y="0"/>
            <wp:positionH relativeFrom="page">
              <wp:posOffset>478155</wp:posOffset>
            </wp:positionH>
            <wp:positionV relativeFrom="line">
              <wp:posOffset>158750</wp:posOffset>
            </wp:positionV>
            <wp:extent cx="1896745" cy="724535"/>
            <wp:effectExtent l="0" t="0" r="8255" b="12065"/>
            <wp:wrapThrough wrapText="bothSides" distL="152400" distR="152400">
              <wp:wrapPolygon edited="1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1679D" w14:textId="01BDD2E1" w:rsidR="00A845BB" w:rsidRPr="00ED42F2" w:rsidRDefault="00A845BB">
      <w:pPr>
        <w:pStyle w:val="Default"/>
        <w:rPr>
          <w:b/>
          <w:bCs/>
          <w:sz w:val="24"/>
          <w:szCs w:val="24"/>
        </w:rPr>
      </w:pPr>
    </w:p>
    <w:p w14:paraId="7410C85A" w14:textId="22D39032" w:rsidR="0050221B" w:rsidRPr="00ED42F2" w:rsidRDefault="0050221B">
      <w:pPr>
        <w:pStyle w:val="Default"/>
        <w:rPr>
          <w:sz w:val="24"/>
          <w:szCs w:val="24"/>
        </w:rPr>
      </w:pPr>
    </w:p>
    <w:p w14:paraId="0B0C19CC" w14:textId="77777777" w:rsidR="00953A66" w:rsidRPr="00ED42F2" w:rsidRDefault="00953A66">
      <w:pPr>
        <w:pStyle w:val="Default"/>
        <w:rPr>
          <w:sz w:val="24"/>
          <w:szCs w:val="24"/>
        </w:rPr>
      </w:pPr>
    </w:p>
    <w:p w14:paraId="6A4660CD" w14:textId="77777777" w:rsidR="00953A66" w:rsidRPr="00ED42F2" w:rsidRDefault="00953A66">
      <w:pPr>
        <w:pStyle w:val="Default"/>
        <w:rPr>
          <w:sz w:val="24"/>
          <w:szCs w:val="24"/>
        </w:rPr>
      </w:pPr>
    </w:p>
    <w:p w14:paraId="28FC936F" w14:textId="77777777" w:rsidR="00953A66" w:rsidRPr="00ED42F2" w:rsidRDefault="00953A66">
      <w:pPr>
        <w:pStyle w:val="Default"/>
        <w:rPr>
          <w:sz w:val="24"/>
          <w:szCs w:val="24"/>
        </w:rPr>
      </w:pPr>
    </w:p>
    <w:p w14:paraId="579A2FF6" w14:textId="77777777" w:rsidR="00B55D57" w:rsidRPr="00E37F10" w:rsidRDefault="00117550">
      <w:pPr>
        <w:pStyle w:val="Default"/>
        <w:rPr>
          <w:sz w:val="28"/>
          <w:szCs w:val="28"/>
        </w:rPr>
      </w:pPr>
      <w:r w:rsidRPr="00E37F10">
        <w:rPr>
          <w:sz w:val="28"/>
          <w:szCs w:val="28"/>
        </w:rPr>
        <w:t>Jeremy Rowland</w:t>
      </w:r>
      <w:r w:rsidR="00BA1072" w:rsidRPr="00E37F10">
        <w:rPr>
          <w:sz w:val="28"/>
          <w:szCs w:val="28"/>
        </w:rPr>
        <w:t xml:space="preserve">, </w:t>
      </w:r>
    </w:p>
    <w:p w14:paraId="5EC08A4D" w14:textId="512EE63B" w:rsidR="0050221B" w:rsidRPr="00E37F10" w:rsidRDefault="00117550">
      <w:pPr>
        <w:pStyle w:val="Default"/>
        <w:rPr>
          <w:sz w:val="28"/>
          <w:szCs w:val="28"/>
        </w:rPr>
      </w:pPr>
      <w:r w:rsidRPr="00E37F10">
        <w:rPr>
          <w:sz w:val="28"/>
          <w:szCs w:val="28"/>
        </w:rPr>
        <w:t>General Director</w:t>
      </w:r>
      <w:r w:rsidRPr="00E37F10">
        <w:rPr>
          <w:b/>
          <w:bCs/>
          <w:sz w:val="28"/>
          <w:szCs w:val="28"/>
        </w:rPr>
        <w:t xml:space="preserve"> </w:t>
      </w:r>
    </w:p>
    <w:sectPr w:rsidR="0050221B" w:rsidRPr="00E37F10" w:rsidSect="00672A0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8D968" w14:textId="77777777" w:rsidR="00832F88" w:rsidRDefault="00832F88">
      <w:r>
        <w:separator/>
      </w:r>
    </w:p>
  </w:endnote>
  <w:endnote w:type="continuationSeparator" w:id="0">
    <w:p w14:paraId="48B8BAB0" w14:textId="77777777" w:rsidR="00832F88" w:rsidRDefault="008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B8DE" w14:textId="77777777" w:rsidR="0050221B" w:rsidRDefault="005022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2393" w14:textId="77777777" w:rsidR="00832F88" w:rsidRDefault="00832F88">
      <w:r>
        <w:separator/>
      </w:r>
    </w:p>
  </w:footnote>
  <w:footnote w:type="continuationSeparator" w:id="0">
    <w:p w14:paraId="0F991A17" w14:textId="77777777" w:rsidR="00832F88" w:rsidRDefault="0083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7A3B" w14:textId="77777777" w:rsidR="0050221B" w:rsidRDefault="0050221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40C"/>
    <w:multiLevelType w:val="hybridMultilevel"/>
    <w:tmpl w:val="1E94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13593"/>
    <w:multiLevelType w:val="hybridMultilevel"/>
    <w:tmpl w:val="2CC0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080888"/>
    <w:multiLevelType w:val="hybridMultilevel"/>
    <w:tmpl w:val="D1E25BFA"/>
    <w:styleLink w:val="ImportedStyle1"/>
    <w:lvl w:ilvl="0" w:tplc="08E225C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8630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A27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63C7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6F05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EE1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6858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85BA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E4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5F74E4"/>
    <w:multiLevelType w:val="hybridMultilevel"/>
    <w:tmpl w:val="D1E25BFA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B"/>
    <w:rsid w:val="00004D75"/>
    <w:rsid w:val="00012852"/>
    <w:rsid w:val="000264AD"/>
    <w:rsid w:val="00036A8B"/>
    <w:rsid w:val="00051EDC"/>
    <w:rsid w:val="000B3992"/>
    <w:rsid w:val="000B44F7"/>
    <w:rsid w:val="000C1487"/>
    <w:rsid w:val="000F262C"/>
    <w:rsid w:val="00117550"/>
    <w:rsid w:val="001238C4"/>
    <w:rsid w:val="0012697E"/>
    <w:rsid w:val="00136096"/>
    <w:rsid w:val="00143266"/>
    <w:rsid w:val="001464ED"/>
    <w:rsid w:val="0019008D"/>
    <w:rsid w:val="001B3EFE"/>
    <w:rsid w:val="001C0B8D"/>
    <w:rsid w:val="001C212D"/>
    <w:rsid w:val="001C5A06"/>
    <w:rsid w:val="001F4492"/>
    <w:rsid w:val="0020021F"/>
    <w:rsid w:val="00224671"/>
    <w:rsid w:val="00227877"/>
    <w:rsid w:val="00233F4E"/>
    <w:rsid w:val="00263908"/>
    <w:rsid w:val="00272383"/>
    <w:rsid w:val="002B1BCD"/>
    <w:rsid w:val="002F24B9"/>
    <w:rsid w:val="00302923"/>
    <w:rsid w:val="00336A52"/>
    <w:rsid w:val="00345E6A"/>
    <w:rsid w:val="003469D3"/>
    <w:rsid w:val="00353382"/>
    <w:rsid w:val="0038148E"/>
    <w:rsid w:val="00384F27"/>
    <w:rsid w:val="003934EE"/>
    <w:rsid w:val="003A3B92"/>
    <w:rsid w:val="003B0264"/>
    <w:rsid w:val="003B1C8E"/>
    <w:rsid w:val="003B33F0"/>
    <w:rsid w:val="003D66D7"/>
    <w:rsid w:val="003E12BA"/>
    <w:rsid w:val="003E6063"/>
    <w:rsid w:val="003F70DA"/>
    <w:rsid w:val="00426B07"/>
    <w:rsid w:val="00440D47"/>
    <w:rsid w:val="004464DA"/>
    <w:rsid w:val="0046069B"/>
    <w:rsid w:val="00462653"/>
    <w:rsid w:val="00467B21"/>
    <w:rsid w:val="004A1EE5"/>
    <w:rsid w:val="004A311C"/>
    <w:rsid w:val="004B29C1"/>
    <w:rsid w:val="004D4103"/>
    <w:rsid w:val="004D497A"/>
    <w:rsid w:val="004F5B0B"/>
    <w:rsid w:val="0050221B"/>
    <w:rsid w:val="0050357E"/>
    <w:rsid w:val="00513767"/>
    <w:rsid w:val="00522AAF"/>
    <w:rsid w:val="0052570E"/>
    <w:rsid w:val="0053401D"/>
    <w:rsid w:val="005367C3"/>
    <w:rsid w:val="00557E6F"/>
    <w:rsid w:val="005958E1"/>
    <w:rsid w:val="005A6637"/>
    <w:rsid w:val="005D5638"/>
    <w:rsid w:val="00634400"/>
    <w:rsid w:val="00655E5B"/>
    <w:rsid w:val="00672A0C"/>
    <w:rsid w:val="00682262"/>
    <w:rsid w:val="00682791"/>
    <w:rsid w:val="006A489E"/>
    <w:rsid w:val="006A6746"/>
    <w:rsid w:val="006B7637"/>
    <w:rsid w:val="006F15E5"/>
    <w:rsid w:val="006F39D5"/>
    <w:rsid w:val="007258A4"/>
    <w:rsid w:val="007D0426"/>
    <w:rsid w:val="007F533D"/>
    <w:rsid w:val="00804DDA"/>
    <w:rsid w:val="00810DDB"/>
    <w:rsid w:val="0082561F"/>
    <w:rsid w:val="00832F88"/>
    <w:rsid w:val="0084532A"/>
    <w:rsid w:val="008609DA"/>
    <w:rsid w:val="00875C54"/>
    <w:rsid w:val="008851ED"/>
    <w:rsid w:val="008911FE"/>
    <w:rsid w:val="008E405A"/>
    <w:rsid w:val="00901035"/>
    <w:rsid w:val="00903678"/>
    <w:rsid w:val="0091295B"/>
    <w:rsid w:val="00913F71"/>
    <w:rsid w:val="00917C7D"/>
    <w:rsid w:val="00942D92"/>
    <w:rsid w:val="00953A66"/>
    <w:rsid w:val="00955A1F"/>
    <w:rsid w:val="00964CA6"/>
    <w:rsid w:val="0097378C"/>
    <w:rsid w:val="00974E85"/>
    <w:rsid w:val="00976A8D"/>
    <w:rsid w:val="009D11CE"/>
    <w:rsid w:val="009D4AE6"/>
    <w:rsid w:val="009E364A"/>
    <w:rsid w:val="009F2B57"/>
    <w:rsid w:val="00A306B0"/>
    <w:rsid w:val="00A43D98"/>
    <w:rsid w:val="00A57A01"/>
    <w:rsid w:val="00A64C70"/>
    <w:rsid w:val="00A845BB"/>
    <w:rsid w:val="00A85D6B"/>
    <w:rsid w:val="00A95835"/>
    <w:rsid w:val="00AA11DE"/>
    <w:rsid w:val="00AC0395"/>
    <w:rsid w:val="00AC05D7"/>
    <w:rsid w:val="00AC0AA0"/>
    <w:rsid w:val="00AD220C"/>
    <w:rsid w:val="00AF3509"/>
    <w:rsid w:val="00B021C8"/>
    <w:rsid w:val="00B40809"/>
    <w:rsid w:val="00B55D57"/>
    <w:rsid w:val="00B76661"/>
    <w:rsid w:val="00B77AA7"/>
    <w:rsid w:val="00B83196"/>
    <w:rsid w:val="00B91BF0"/>
    <w:rsid w:val="00BA1072"/>
    <w:rsid w:val="00BD6A06"/>
    <w:rsid w:val="00BF01BF"/>
    <w:rsid w:val="00BF26D9"/>
    <w:rsid w:val="00C15715"/>
    <w:rsid w:val="00C21329"/>
    <w:rsid w:val="00C27ABC"/>
    <w:rsid w:val="00C513CE"/>
    <w:rsid w:val="00C91B21"/>
    <w:rsid w:val="00CE2E5E"/>
    <w:rsid w:val="00CF321D"/>
    <w:rsid w:val="00D3065C"/>
    <w:rsid w:val="00D32B11"/>
    <w:rsid w:val="00D32CB1"/>
    <w:rsid w:val="00D7467D"/>
    <w:rsid w:val="00D82C36"/>
    <w:rsid w:val="00D933B9"/>
    <w:rsid w:val="00DA64E8"/>
    <w:rsid w:val="00DB0684"/>
    <w:rsid w:val="00DD3638"/>
    <w:rsid w:val="00DE0717"/>
    <w:rsid w:val="00E3254E"/>
    <w:rsid w:val="00E37F10"/>
    <w:rsid w:val="00E51BA5"/>
    <w:rsid w:val="00E65D79"/>
    <w:rsid w:val="00E80352"/>
    <w:rsid w:val="00E97579"/>
    <w:rsid w:val="00EC66B4"/>
    <w:rsid w:val="00ED42F2"/>
    <w:rsid w:val="00ED6761"/>
    <w:rsid w:val="00EE06C3"/>
    <w:rsid w:val="00F00023"/>
    <w:rsid w:val="00F12D00"/>
    <w:rsid w:val="00F136F5"/>
    <w:rsid w:val="00F16DC4"/>
    <w:rsid w:val="00F42520"/>
    <w:rsid w:val="00F805A4"/>
    <w:rsid w:val="00F935C4"/>
    <w:rsid w:val="00F94293"/>
    <w:rsid w:val="00FB547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Graves</dc:creator>
  <cp:lastModifiedBy>Jeremy and Teresa Rowland</cp:lastModifiedBy>
  <cp:revision>5</cp:revision>
  <dcterms:created xsi:type="dcterms:W3CDTF">2018-04-03T15:31:00Z</dcterms:created>
  <dcterms:modified xsi:type="dcterms:W3CDTF">2018-04-03T16:24:00Z</dcterms:modified>
</cp:coreProperties>
</file>