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594DC" w14:textId="77777777" w:rsidR="004C6E02" w:rsidRDefault="004C6E02" w:rsidP="004C6E02">
      <w:pPr>
        <w:shd w:val="clear" w:color="auto" w:fill="FFFFFF"/>
        <w:tabs>
          <w:tab w:val="num" w:pos="720"/>
        </w:tabs>
        <w:spacing w:after="0" w:line="360" w:lineRule="atLeast"/>
        <w:ind w:left="945" w:hanging="360"/>
      </w:pPr>
    </w:p>
    <w:p w14:paraId="39890D65" w14:textId="76230A42" w:rsidR="004C6E02" w:rsidRDefault="004C6E02" w:rsidP="004C6E02">
      <w:pPr>
        <w:shd w:val="clear" w:color="auto" w:fill="FFFFFF"/>
        <w:spacing w:after="0" w:line="360" w:lineRule="atLeast"/>
        <w:ind w:left="945"/>
        <w:rPr>
          <w:rStyle w:val="Strong"/>
          <w:rFonts w:ascii="Helvetica" w:hAnsi="Helvetica" w:cs="Helvetica"/>
          <w:color w:val="B22222"/>
          <w:sz w:val="24"/>
          <w:szCs w:val="24"/>
          <w:shd w:val="clear" w:color="auto" w:fill="FFFFFF"/>
        </w:rPr>
      </w:pPr>
      <w:r w:rsidRPr="004C6E02">
        <w:rPr>
          <w:rStyle w:val="Strong"/>
          <w:rFonts w:ascii="Helvetica" w:hAnsi="Helvetica" w:cs="Helvetica"/>
          <w:color w:val="B22222"/>
          <w:sz w:val="24"/>
          <w:szCs w:val="24"/>
          <w:shd w:val="clear" w:color="auto" w:fill="FFFFFF"/>
        </w:rPr>
        <w:t>Do you like doing accounting, administrative, or creative work?</w:t>
      </w:r>
    </w:p>
    <w:p w14:paraId="394D6E34" w14:textId="77777777" w:rsidR="004C6E02" w:rsidRPr="004C6E02" w:rsidRDefault="004C6E02" w:rsidP="004C6E02">
      <w:pPr>
        <w:shd w:val="clear" w:color="auto" w:fill="FFFFFF"/>
        <w:spacing w:after="0" w:line="360" w:lineRule="atLeast"/>
        <w:ind w:left="945"/>
        <w:rPr>
          <w:rFonts w:ascii="Roboto" w:eastAsia="Times New Roman" w:hAnsi="Roboto" w:cs="Times New Roman"/>
          <w:color w:val="757575"/>
          <w:sz w:val="24"/>
          <w:szCs w:val="24"/>
        </w:rPr>
      </w:pPr>
    </w:p>
    <w:p w14:paraId="134E2C2A" w14:textId="0F2C8222" w:rsidR="004C6E02" w:rsidRPr="004C6E02" w:rsidRDefault="004C6E02" w:rsidP="004C6E02">
      <w:pPr>
        <w:numPr>
          <w:ilvl w:val="0"/>
          <w:numId w:val="1"/>
        </w:numPr>
        <w:shd w:val="clear" w:color="auto" w:fill="FFFFFF"/>
        <w:spacing w:after="0" w:line="360" w:lineRule="atLeast"/>
        <w:ind w:left="945"/>
        <w:rPr>
          <w:rFonts w:ascii="Roboto" w:eastAsia="Times New Roman" w:hAnsi="Roboto" w:cs="Times New Roman"/>
          <w:color w:val="757575"/>
          <w:sz w:val="24"/>
          <w:szCs w:val="24"/>
        </w:rPr>
      </w:pPr>
      <w:r w:rsidRPr="004C6E02">
        <w:rPr>
          <w:rFonts w:ascii="Helvetica" w:eastAsia="Times New Roman" w:hAnsi="Helvetica" w:cs="Helvetica"/>
          <w:b/>
          <w:bCs/>
          <w:color w:val="000000"/>
          <w:sz w:val="24"/>
          <w:szCs w:val="24"/>
        </w:rPr>
        <w:t>Qualified Staffing</w:t>
      </w:r>
      <w:r w:rsidRPr="004C6E02">
        <w:rPr>
          <w:rFonts w:ascii="Helvetica" w:eastAsia="Times New Roman" w:hAnsi="Helvetica" w:cs="Helvetica"/>
          <w:color w:val="000000"/>
          <w:sz w:val="24"/>
          <w:szCs w:val="24"/>
        </w:rPr>
        <w:t> seeks candidates for </w:t>
      </w:r>
      <w:r w:rsidRPr="004C6E02">
        <w:rPr>
          <w:rFonts w:ascii="Helvetica" w:eastAsia="Times New Roman" w:hAnsi="Helvetica" w:cs="Helvetica"/>
          <w:b/>
          <w:bCs/>
          <w:color w:val="000000"/>
          <w:sz w:val="24"/>
          <w:szCs w:val="24"/>
        </w:rPr>
        <w:t>administrative, optical sales and bookkeeping</w:t>
      </w:r>
      <w:r w:rsidRPr="004C6E02">
        <w:rPr>
          <w:rFonts w:ascii="Helvetica" w:eastAsia="Times New Roman" w:hAnsi="Helvetica" w:cs="Helvetica"/>
          <w:color w:val="000000"/>
          <w:sz w:val="24"/>
          <w:szCs w:val="24"/>
        </w:rPr>
        <w:t> positions.  Be sure to talk with them at Wednesday's Outdoor Job Fair at Darden Towe Park, 1-3pm.  </w:t>
      </w:r>
    </w:p>
    <w:p w14:paraId="39010BE5" w14:textId="77777777" w:rsidR="004C6E02" w:rsidRPr="004C6E02" w:rsidRDefault="004C6E02" w:rsidP="004C6E02">
      <w:pPr>
        <w:numPr>
          <w:ilvl w:val="0"/>
          <w:numId w:val="1"/>
        </w:numPr>
        <w:shd w:val="clear" w:color="auto" w:fill="FFFFFF"/>
        <w:spacing w:after="0" w:line="360" w:lineRule="atLeast"/>
        <w:ind w:left="945"/>
        <w:rPr>
          <w:rFonts w:ascii="Roboto" w:eastAsia="Times New Roman" w:hAnsi="Roboto" w:cs="Times New Roman"/>
          <w:color w:val="757575"/>
          <w:sz w:val="24"/>
          <w:szCs w:val="24"/>
        </w:rPr>
      </w:pPr>
      <w:r w:rsidRPr="004C6E02">
        <w:rPr>
          <w:rFonts w:ascii="Helvetica" w:eastAsia="Times New Roman" w:hAnsi="Helvetica" w:cs="Helvetica"/>
          <w:b/>
          <w:bCs/>
          <w:color w:val="000000"/>
          <w:sz w:val="24"/>
          <w:szCs w:val="24"/>
        </w:rPr>
        <w:t>Crutchfield seeks</w:t>
      </w:r>
      <w:r w:rsidRPr="004C6E02">
        <w:rPr>
          <w:rFonts w:ascii="Helvetica" w:eastAsia="Times New Roman" w:hAnsi="Helvetica" w:cs="Helvetica"/>
          <w:color w:val="000000"/>
          <w:sz w:val="24"/>
          <w:szCs w:val="24"/>
        </w:rPr>
        <w:t> an </w:t>
      </w:r>
      <w:hyperlink r:id="rId5" w:tgtFrame="_blank" w:history="1">
        <w:r w:rsidRPr="004C6E02">
          <w:rPr>
            <w:rFonts w:ascii="Helvetica" w:eastAsia="Times New Roman" w:hAnsi="Helvetica" w:cs="Helvetica"/>
            <w:color w:val="007C89"/>
            <w:sz w:val="24"/>
            <w:szCs w:val="24"/>
            <w:u w:val="single"/>
          </w:rPr>
          <w:t>Accounting Clerk</w:t>
        </w:r>
      </w:hyperlink>
      <w:r w:rsidRPr="004C6E02">
        <w:rPr>
          <w:rFonts w:ascii="Helvetica" w:eastAsia="Times New Roman" w:hAnsi="Helvetica" w:cs="Helvetica"/>
          <w:color w:val="000000"/>
          <w:sz w:val="24"/>
          <w:szCs w:val="24"/>
        </w:rPr>
        <w:t> with a payrate that starts at $15.50/hour with offering a $500 hiring bonus!</w:t>
      </w:r>
    </w:p>
    <w:p w14:paraId="7832125A" w14:textId="77777777" w:rsidR="004C6E02" w:rsidRPr="004C6E02" w:rsidRDefault="004C6E02" w:rsidP="004C6E02">
      <w:pPr>
        <w:numPr>
          <w:ilvl w:val="0"/>
          <w:numId w:val="1"/>
        </w:numPr>
        <w:shd w:val="clear" w:color="auto" w:fill="FFFFFF"/>
        <w:spacing w:after="0" w:line="360" w:lineRule="atLeast"/>
        <w:ind w:left="945"/>
        <w:rPr>
          <w:rFonts w:ascii="Roboto" w:eastAsia="Times New Roman" w:hAnsi="Roboto" w:cs="Times New Roman"/>
          <w:color w:val="757575"/>
          <w:sz w:val="24"/>
          <w:szCs w:val="24"/>
        </w:rPr>
      </w:pPr>
      <w:hyperlink r:id="rId6" w:tgtFrame="_blank" w:history="1">
        <w:r w:rsidRPr="004C6E02">
          <w:rPr>
            <w:rFonts w:ascii="Helvetica" w:eastAsia="Times New Roman" w:hAnsi="Helvetica" w:cs="Helvetica"/>
            <w:color w:val="007C89"/>
            <w:sz w:val="24"/>
            <w:szCs w:val="24"/>
            <w:u w:val="single"/>
          </w:rPr>
          <w:t>Wintergreen</w:t>
        </w:r>
      </w:hyperlink>
      <w:r w:rsidRPr="004C6E02">
        <w:rPr>
          <w:rFonts w:ascii="Helvetica" w:eastAsia="Times New Roman" w:hAnsi="Helvetica" w:cs="Helvetica"/>
          <w:color w:val="000000"/>
          <w:sz w:val="24"/>
          <w:szCs w:val="24"/>
        </w:rPr>
        <w:t> seeks an </w:t>
      </w:r>
      <w:r w:rsidRPr="004C6E02">
        <w:rPr>
          <w:rFonts w:ascii="Helvetica" w:eastAsia="Times New Roman" w:hAnsi="Helvetica" w:cs="Helvetica"/>
          <w:b/>
          <w:bCs/>
          <w:color w:val="000000"/>
          <w:sz w:val="24"/>
          <w:szCs w:val="24"/>
        </w:rPr>
        <w:t>Accounting/Currency Clerk</w:t>
      </w:r>
      <w:r w:rsidRPr="004C6E02">
        <w:rPr>
          <w:rFonts w:ascii="Helvetica" w:eastAsia="Times New Roman" w:hAnsi="Helvetica" w:cs="Helvetica"/>
          <w:color w:val="000000"/>
          <w:sz w:val="24"/>
          <w:szCs w:val="24"/>
        </w:rPr>
        <w:t>.  Talk with them at Wednesday's Outdoor Job Fair at Darden Towe.</w:t>
      </w:r>
    </w:p>
    <w:p w14:paraId="33F6EF72" w14:textId="77777777" w:rsidR="004C6E02" w:rsidRPr="004C6E02" w:rsidRDefault="004C6E02" w:rsidP="004C6E02">
      <w:pPr>
        <w:numPr>
          <w:ilvl w:val="0"/>
          <w:numId w:val="1"/>
        </w:numPr>
        <w:shd w:val="clear" w:color="auto" w:fill="FFFFFF"/>
        <w:spacing w:after="0" w:line="360" w:lineRule="atLeast"/>
        <w:ind w:left="945"/>
        <w:rPr>
          <w:rFonts w:ascii="Roboto" w:eastAsia="Times New Roman" w:hAnsi="Roboto" w:cs="Times New Roman"/>
          <w:color w:val="757575"/>
          <w:sz w:val="24"/>
          <w:szCs w:val="24"/>
        </w:rPr>
      </w:pPr>
      <w:hyperlink r:id="rId7" w:tgtFrame="_blank" w:history="1">
        <w:r w:rsidRPr="004C6E02">
          <w:rPr>
            <w:rFonts w:ascii="Helvetica" w:eastAsia="Times New Roman" w:hAnsi="Helvetica" w:cs="Helvetica"/>
            <w:color w:val="007C89"/>
            <w:sz w:val="24"/>
            <w:szCs w:val="24"/>
            <w:u w:val="single"/>
          </w:rPr>
          <w:t>The Community Climate Collaborative</w:t>
        </w:r>
      </w:hyperlink>
      <w:r w:rsidRPr="004C6E02">
        <w:rPr>
          <w:rFonts w:ascii="Helvetica" w:eastAsia="Times New Roman" w:hAnsi="Helvetica" w:cs="Helvetica"/>
          <w:color w:val="000000"/>
          <w:sz w:val="24"/>
          <w:szCs w:val="24"/>
        </w:rPr>
        <w:t> is seeking one more college </w:t>
      </w:r>
      <w:r w:rsidRPr="004C6E02">
        <w:rPr>
          <w:rFonts w:ascii="Helvetica" w:eastAsia="Times New Roman" w:hAnsi="Helvetica" w:cs="Helvetica"/>
          <w:b/>
          <w:bCs/>
          <w:color w:val="000000"/>
          <w:sz w:val="24"/>
          <w:szCs w:val="24"/>
        </w:rPr>
        <w:t>Intern for their Residential Climate &amp; Equity program</w:t>
      </w:r>
      <w:r w:rsidRPr="004C6E02">
        <w:rPr>
          <w:rFonts w:ascii="Helvetica" w:eastAsia="Times New Roman" w:hAnsi="Helvetica" w:cs="Helvetica"/>
          <w:color w:val="000000"/>
          <w:sz w:val="24"/>
          <w:szCs w:val="24"/>
        </w:rPr>
        <w:t> which pays $15/hour. Apply soon since the program starts soon.</w:t>
      </w:r>
    </w:p>
    <w:p w14:paraId="234CBFDC" w14:textId="77777777" w:rsidR="004C6E02" w:rsidRPr="004C6E02" w:rsidRDefault="004C6E02" w:rsidP="004C6E02">
      <w:pPr>
        <w:numPr>
          <w:ilvl w:val="0"/>
          <w:numId w:val="1"/>
        </w:numPr>
        <w:shd w:val="clear" w:color="auto" w:fill="FFFFFF"/>
        <w:spacing w:after="0" w:line="360" w:lineRule="atLeast"/>
        <w:ind w:left="945"/>
        <w:rPr>
          <w:rFonts w:ascii="Roboto" w:eastAsia="Times New Roman" w:hAnsi="Roboto" w:cs="Times New Roman"/>
          <w:color w:val="757575"/>
          <w:sz w:val="24"/>
          <w:szCs w:val="24"/>
        </w:rPr>
      </w:pPr>
      <w:r w:rsidRPr="004C6E02">
        <w:rPr>
          <w:rFonts w:ascii="Helvetica" w:eastAsia="Times New Roman" w:hAnsi="Helvetica" w:cs="Helvetica"/>
          <w:color w:val="000000"/>
          <w:sz w:val="24"/>
          <w:szCs w:val="24"/>
        </w:rPr>
        <w:t>Calling all actors!  </w:t>
      </w:r>
      <w:hyperlink r:id="rId8" w:tgtFrame="_blank" w:history="1">
        <w:r w:rsidRPr="004C6E02">
          <w:rPr>
            <w:rFonts w:ascii="Helvetica" w:eastAsia="Times New Roman" w:hAnsi="Helvetica" w:cs="Helvetica"/>
            <w:color w:val="007C89"/>
            <w:sz w:val="24"/>
            <w:szCs w:val="24"/>
            <w:u w:val="single"/>
          </w:rPr>
          <w:t>Premium Service Brands is doing a Training Video Shoot </w:t>
        </w:r>
      </w:hyperlink>
      <w:r w:rsidRPr="004C6E02">
        <w:rPr>
          <w:rFonts w:ascii="Helvetica" w:eastAsia="Times New Roman" w:hAnsi="Helvetica" w:cs="Helvetica"/>
          <w:color w:val="000000"/>
          <w:sz w:val="24"/>
          <w:szCs w:val="24"/>
        </w:rPr>
        <w:t>paying   $80 for a half day on 6/25. For more information, or to RSVP for the video shoot, please contact Will Byrnes at </w:t>
      </w:r>
      <w:hyperlink r:id="rId9" w:tgtFrame="_blank" w:history="1">
        <w:r w:rsidRPr="004C6E02">
          <w:rPr>
            <w:rFonts w:ascii="Helvetica" w:eastAsia="Times New Roman" w:hAnsi="Helvetica" w:cs="Helvetica"/>
            <w:color w:val="1155CC"/>
            <w:sz w:val="24"/>
            <w:szCs w:val="24"/>
            <w:u w:val="single"/>
          </w:rPr>
          <w:t>wbyrnes@premiumservicebrands.com</w:t>
        </w:r>
      </w:hyperlink>
    </w:p>
    <w:p w14:paraId="52690D6C" w14:textId="77777777" w:rsidR="004C6E02" w:rsidRPr="004C6E02" w:rsidRDefault="004C6E02" w:rsidP="004C6E02">
      <w:pPr>
        <w:numPr>
          <w:ilvl w:val="0"/>
          <w:numId w:val="1"/>
        </w:numPr>
        <w:shd w:val="clear" w:color="auto" w:fill="FFFFFF"/>
        <w:spacing w:after="0" w:line="360" w:lineRule="atLeast"/>
        <w:ind w:left="945"/>
        <w:rPr>
          <w:rFonts w:ascii="Roboto" w:eastAsia="Times New Roman" w:hAnsi="Roboto" w:cs="Times New Roman"/>
          <w:color w:val="757575"/>
          <w:sz w:val="24"/>
          <w:szCs w:val="24"/>
        </w:rPr>
      </w:pPr>
      <w:hyperlink r:id="rId10" w:tgtFrame="_blank" w:history="1">
        <w:r w:rsidRPr="004C6E02">
          <w:rPr>
            <w:rFonts w:ascii="Helvetica" w:eastAsia="Times New Roman" w:hAnsi="Helvetica" w:cs="Helvetica"/>
            <w:color w:val="007C89"/>
            <w:sz w:val="24"/>
            <w:szCs w:val="24"/>
            <w:u w:val="single"/>
          </w:rPr>
          <w:t>The Sports Backers</w:t>
        </w:r>
      </w:hyperlink>
      <w:r w:rsidRPr="004C6E02">
        <w:rPr>
          <w:rFonts w:ascii="Helvetica" w:eastAsia="Times New Roman" w:hAnsi="Helvetica" w:cs="Helvetica"/>
          <w:color w:val="000000"/>
          <w:sz w:val="24"/>
          <w:szCs w:val="24"/>
        </w:rPr>
        <w:t> (in Richmond) have three volunteer</w:t>
      </w:r>
      <w:r w:rsidRPr="004C6E02">
        <w:rPr>
          <w:rFonts w:ascii="Helvetica" w:eastAsia="Times New Roman" w:hAnsi="Helvetica" w:cs="Helvetica"/>
          <w:b/>
          <w:bCs/>
          <w:color w:val="000000"/>
          <w:sz w:val="24"/>
          <w:szCs w:val="24"/>
        </w:rPr>
        <w:t> internships</w:t>
      </w:r>
      <w:r w:rsidRPr="004C6E02">
        <w:rPr>
          <w:rFonts w:ascii="Helvetica" w:eastAsia="Times New Roman" w:hAnsi="Helvetica" w:cs="Helvetica"/>
          <w:color w:val="000000"/>
          <w:sz w:val="24"/>
          <w:szCs w:val="24"/>
        </w:rPr>
        <w:t> available per term, working with </w:t>
      </w:r>
      <w:r w:rsidRPr="004C6E02">
        <w:rPr>
          <w:rFonts w:ascii="Helvetica" w:eastAsia="Times New Roman" w:hAnsi="Helvetica" w:cs="Helvetica"/>
          <w:b/>
          <w:bCs/>
          <w:color w:val="000000"/>
          <w:sz w:val="24"/>
          <w:szCs w:val="24"/>
        </w:rPr>
        <w:t>Event Operations, Marketing and Communications, and Community Active Living Programs</w:t>
      </w:r>
      <w:r w:rsidRPr="004C6E02">
        <w:rPr>
          <w:rFonts w:ascii="Helvetica" w:eastAsia="Times New Roman" w:hAnsi="Helvetica" w:cs="Helvetica"/>
          <w:color w:val="000000"/>
          <w:sz w:val="24"/>
          <w:szCs w:val="24"/>
        </w:rPr>
        <w:t xml:space="preserve">. Internships terms run from September 7, </w:t>
      </w:r>
      <w:proofErr w:type="gramStart"/>
      <w:r w:rsidRPr="004C6E02">
        <w:rPr>
          <w:rFonts w:ascii="Helvetica" w:eastAsia="Times New Roman" w:hAnsi="Helvetica" w:cs="Helvetica"/>
          <w:color w:val="000000"/>
          <w:sz w:val="24"/>
          <w:szCs w:val="24"/>
        </w:rPr>
        <w:t>2021</w:t>
      </w:r>
      <w:proofErr w:type="gramEnd"/>
      <w:r w:rsidRPr="004C6E02">
        <w:rPr>
          <w:rFonts w:ascii="Helvetica" w:eastAsia="Times New Roman" w:hAnsi="Helvetica" w:cs="Helvetica"/>
          <w:color w:val="000000"/>
          <w:sz w:val="24"/>
          <w:szCs w:val="24"/>
        </w:rPr>
        <w:t xml:space="preserve"> to May 22, 2022 and can be flexible based on an individual’s academic requirements and availability. Sports Backers has embraced a flexible work environment including both in-person and virtual </w:t>
      </w:r>
      <w:proofErr w:type="gramStart"/>
      <w:r w:rsidRPr="004C6E02">
        <w:rPr>
          <w:rFonts w:ascii="Helvetica" w:eastAsia="Times New Roman" w:hAnsi="Helvetica" w:cs="Helvetica"/>
          <w:color w:val="000000"/>
          <w:sz w:val="24"/>
          <w:szCs w:val="24"/>
        </w:rPr>
        <w:t>work,</w:t>
      </w:r>
      <w:proofErr w:type="gramEnd"/>
      <w:r w:rsidRPr="004C6E02">
        <w:rPr>
          <w:rFonts w:ascii="Helvetica" w:eastAsia="Times New Roman" w:hAnsi="Helvetica" w:cs="Helvetica"/>
          <w:color w:val="000000"/>
          <w:sz w:val="24"/>
          <w:szCs w:val="24"/>
        </w:rPr>
        <w:t xml:space="preserve"> however, some in-person office time and events will be required.</w:t>
      </w:r>
    </w:p>
    <w:p w14:paraId="2334D269" w14:textId="77777777" w:rsidR="004C6E02" w:rsidRPr="004C6E02" w:rsidRDefault="004C6E02" w:rsidP="004C6E02">
      <w:pPr>
        <w:numPr>
          <w:ilvl w:val="0"/>
          <w:numId w:val="1"/>
        </w:numPr>
        <w:shd w:val="clear" w:color="auto" w:fill="FFFFFF"/>
        <w:spacing w:after="0" w:line="360" w:lineRule="atLeast"/>
        <w:ind w:left="945"/>
        <w:rPr>
          <w:rFonts w:ascii="Roboto" w:eastAsia="Times New Roman" w:hAnsi="Roboto" w:cs="Times New Roman"/>
          <w:color w:val="757575"/>
          <w:sz w:val="24"/>
          <w:szCs w:val="24"/>
        </w:rPr>
      </w:pPr>
      <w:hyperlink r:id="rId11" w:tgtFrame="_blank" w:history="1">
        <w:r w:rsidRPr="004C6E02">
          <w:rPr>
            <w:rFonts w:ascii="Helvetica" w:eastAsia="Times New Roman" w:hAnsi="Helvetica" w:cs="Helvetica"/>
            <w:color w:val="007C89"/>
            <w:sz w:val="24"/>
            <w:szCs w:val="24"/>
            <w:u w:val="single"/>
          </w:rPr>
          <w:t>Freeman</w:t>
        </w:r>
      </w:hyperlink>
      <w:r w:rsidRPr="004C6E02">
        <w:rPr>
          <w:rFonts w:ascii="Helvetica" w:eastAsia="Times New Roman" w:hAnsi="Helvetica" w:cs="Helvetica"/>
          <w:color w:val="000000"/>
          <w:sz w:val="24"/>
          <w:szCs w:val="24"/>
        </w:rPr>
        <w:t> is a "company of thinkers, designers and doers." Check out the openings they have in this area which includes a</w:t>
      </w:r>
      <w:r w:rsidRPr="004C6E02">
        <w:rPr>
          <w:rFonts w:ascii="Helvetica" w:eastAsia="Times New Roman" w:hAnsi="Helvetica" w:cs="Helvetica"/>
          <w:b/>
          <w:bCs/>
          <w:color w:val="000000"/>
          <w:sz w:val="24"/>
          <w:szCs w:val="24"/>
        </w:rPr>
        <w:t> Conference &amp; Event Specialist, Copywriter, Digital Technology Manager, Production Design Manager </w:t>
      </w:r>
      <w:r w:rsidRPr="004C6E02">
        <w:rPr>
          <w:rFonts w:ascii="Helvetica" w:eastAsia="Times New Roman" w:hAnsi="Helvetica" w:cs="Helvetica"/>
          <w:color w:val="000000"/>
          <w:sz w:val="24"/>
          <w:szCs w:val="24"/>
        </w:rPr>
        <w:t>and more! Some of these positions require a bachelor's degree.  </w:t>
      </w:r>
    </w:p>
    <w:p w14:paraId="37F0818E" w14:textId="77777777" w:rsidR="004C6E02" w:rsidRDefault="004C6E02"/>
    <w:sectPr w:rsidR="004C6E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2657C"/>
    <w:multiLevelType w:val="multilevel"/>
    <w:tmpl w:val="1298B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E02"/>
    <w:rsid w:val="004C6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E830E"/>
  <w15:chartTrackingRefBased/>
  <w15:docId w15:val="{053FB916-E838-401B-B8EC-BEAED14D9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C6E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4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vcc.us18.list-manage.com/track/click?u=424a1a25b86e72af416477741&amp;id=df5c65e65c&amp;e=4d6885c27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vcc.us18.list-manage.com/track/click?u=424a1a25b86e72af416477741&amp;id=c34d3db1af&amp;e=4d6885c27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vcc.us18.list-manage.com/track/click?u=424a1a25b86e72af416477741&amp;id=435584637c&amp;e=4d6885c270" TargetMode="External"/><Relationship Id="rId11" Type="http://schemas.openxmlformats.org/officeDocument/2006/relationships/hyperlink" Target="https://pvcc.us18.list-manage.com/track/click?u=424a1a25b86e72af416477741&amp;id=fe3ac7e2ad&amp;e=4d6885c270" TargetMode="External"/><Relationship Id="rId5" Type="http://schemas.openxmlformats.org/officeDocument/2006/relationships/hyperlink" Target="https://pvcc.us18.list-manage.com/track/click?u=424a1a25b86e72af416477741&amp;id=80a9b66a2a&amp;e=4d6885c270" TargetMode="External"/><Relationship Id="rId10" Type="http://schemas.openxmlformats.org/officeDocument/2006/relationships/hyperlink" Target="https://pvcc.us18.list-manage.com/track/click?u=424a1a25b86e72af416477741&amp;id=1009536ff1&amp;e=4d6885c27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wbyrnes@premiumservicebrand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374</Words>
  <Characters>2136</Characters>
  <Application>Microsoft Office Word</Application>
  <DocSecurity>0</DocSecurity>
  <Lines>17</Lines>
  <Paragraphs>5</Paragraphs>
  <ScaleCrop>false</ScaleCrop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hughes</dc:creator>
  <cp:keywords/>
  <dc:description/>
  <cp:lastModifiedBy>joseph hughes</cp:lastModifiedBy>
  <cp:revision>1</cp:revision>
  <dcterms:created xsi:type="dcterms:W3CDTF">2021-06-20T02:45:00Z</dcterms:created>
  <dcterms:modified xsi:type="dcterms:W3CDTF">2021-06-20T02:49:00Z</dcterms:modified>
</cp:coreProperties>
</file>