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6737E" w14:textId="0FB96BFD" w:rsidR="00B63311" w:rsidRPr="005C0AD5" w:rsidRDefault="005C0AD5" w:rsidP="00CE03FC">
      <w:pPr>
        <w:rPr>
          <w:rFonts w:ascii="Arial" w:hAnsi="Arial" w:cs="Arial"/>
          <w:b/>
          <w:bCs/>
          <w:color w:val="000000"/>
          <w:sz w:val="40"/>
          <w:szCs w:val="40"/>
          <w:shd w:val="clear" w:color="auto" w:fill="FFFFFF"/>
        </w:rPr>
      </w:pPr>
      <w:r w:rsidRPr="005C0AD5">
        <w:rPr>
          <w:rFonts w:ascii="Arial" w:hAnsi="Arial" w:cs="Arial"/>
          <w:b/>
          <w:bCs/>
          <w:color w:val="000000"/>
          <w:sz w:val="40"/>
          <w:szCs w:val="40"/>
          <w:shd w:val="clear" w:color="auto" w:fill="FFFFFF"/>
        </w:rPr>
        <w:t xml:space="preserve">Three Administrators </w:t>
      </w:r>
      <w:r w:rsidRPr="005C0AD5">
        <w:rPr>
          <w:rFonts w:ascii="Arial" w:hAnsi="Arial" w:cs="Arial"/>
          <w:b/>
          <w:bCs/>
          <w:color w:val="000000"/>
          <w:sz w:val="40"/>
          <w:szCs w:val="40"/>
          <w:shd w:val="clear" w:color="auto" w:fill="FFFFFF"/>
        </w:rPr>
        <w:t>Added</w:t>
      </w:r>
      <w:r w:rsidRPr="005C0AD5">
        <w:rPr>
          <w:rFonts w:ascii="Arial" w:hAnsi="Arial" w:cs="Arial"/>
          <w:b/>
          <w:bCs/>
          <w:color w:val="000000"/>
          <w:sz w:val="40"/>
          <w:szCs w:val="40"/>
          <w:shd w:val="clear" w:color="auto" w:fill="FFFFFF"/>
        </w:rPr>
        <w:t xml:space="preserve"> to Logistics Team</w:t>
      </w:r>
    </w:p>
    <w:p w14:paraId="55C8A254" w14:textId="05E84A39" w:rsidR="00CE03FC" w:rsidRPr="00B63311" w:rsidRDefault="005C0AD5" w:rsidP="00CE03FC">
      <w:pPr>
        <w:rPr>
          <w:rFonts w:ascii="Arial" w:hAnsi="Arial" w:cs="Arial"/>
          <w:sz w:val="26"/>
          <w:szCs w:val="26"/>
        </w:rPr>
      </w:pPr>
      <w:bookmarkStart w:id="0" w:name="_Hlk170827258"/>
      <w:bookmarkStart w:id="1" w:name="_Hlk170827518"/>
      <w:bookmarkEnd w:id="0"/>
      <w:bookmarkEnd w:id="1"/>
      <w:r w:rsidRPr="00B63311">
        <w:rPr>
          <w:rFonts w:ascii="Arial" w:hAnsi="Arial" w:cs="Arial"/>
          <w:b/>
          <w:bCs/>
          <w:noProof/>
          <w:color w:val="000000"/>
          <w:sz w:val="26"/>
          <w:szCs w:val="26"/>
          <w:shd w:val="clear" w:color="auto" w:fill="FFFFFF"/>
        </w:rPr>
        <w:drawing>
          <wp:anchor distT="0" distB="0" distL="114300" distR="114300" simplePos="0" relativeHeight="251658240" behindDoc="0" locked="0" layoutInCell="1" allowOverlap="1" wp14:anchorId="2DCAC88A" wp14:editId="15DF08B8">
            <wp:simplePos x="0" y="0"/>
            <wp:positionH relativeFrom="column">
              <wp:posOffset>38100</wp:posOffset>
            </wp:positionH>
            <wp:positionV relativeFrom="paragraph">
              <wp:posOffset>10160</wp:posOffset>
            </wp:positionV>
            <wp:extent cx="914400" cy="1424940"/>
            <wp:effectExtent l="0" t="0" r="0" b="3810"/>
            <wp:wrapSquare wrapText="bothSides"/>
            <wp:docPr id="150703831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38311" name="Picture 1" descr="A person smiling for the camera&#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3FC" w:rsidRPr="00B63311">
        <w:rPr>
          <w:rFonts w:ascii="Arial" w:hAnsi="Arial" w:cs="Arial"/>
          <w:sz w:val="26"/>
          <w:szCs w:val="26"/>
        </w:rPr>
        <w:t>New aircraft maintenance coordinator</w:t>
      </w:r>
      <w:r w:rsidR="00CE03FC" w:rsidRPr="00B63311">
        <w:rPr>
          <w:rFonts w:ascii="Arial" w:hAnsi="Arial" w:cs="Arial"/>
          <w:b/>
          <w:bCs/>
          <w:sz w:val="26"/>
          <w:szCs w:val="26"/>
        </w:rPr>
        <w:t xml:space="preserve"> Bill Kendrick</w:t>
      </w:r>
      <w:r w:rsidR="00CE03FC" w:rsidRPr="00B63311">
        <w:rPr>
          <w:rFonts w:ascii="Arial" w:hAnsi="Arial" w:cs="Arial"/>
          <w:sz w:val="26"/>
          <w:szCs w:val="26"/>
        </w:rPr>
        <w:t>’s interest in aviation began in 2002 when he began courses to earn his Airframe and Powerplant certification. From there, he went on to receive his inspection authorization, and he also holds a private pilot’s certificate</w:t>
      </w:r>
      <w:r w:rsidR="00B63311" w:rsidRPr="00B63311">
        <w:rPr>
          <w:rFonts w:ascii="Arial" w:hAnsi="Arial" w:cs="Arial"/>
          <w:sz w:val="26"/>
          <w:szCs w:val="26"/>
        </w:rPr>
        <w:t xml:space="preserve">. </w:t>
      </w:r>
      <w:r w:rsidR="00CE03FC" w:rsidRPr="00B63311">
        <w:rPr>
          <w:rFonts w:ascii="Arial" w:hAnsi="Arial" w:cs="Arial"/>
          <w:sz w:val="26"/>
          <w:szCs w:val="26"/>
        </w:rPr>
        <w:br/>
      </w:r>
      <w:r w:rsidR="00CE03FC" w:rsidRPr="00B63311">
        <w:rPr>
          <w:rFonts w:ascii="Arial" w:hAnsi="Arial" w:cs="Arial"/>
          <w:sz w:val="26"/>
          <w:szCs w:val="26"/>
        </w:rPr>
        <w:br/>
        <w:t>He ran a successful aircraft rental and maintenance business from 2014-2023 just outside San Antonio. Kendrick worked as director of maintenance for a privately owned aviation maintenance company in the San Antonio area before moving to the role of quality assurance director of maintenance for the Air Force Services’ Aero Club program</w:t>
      </w:r>
      <w:r w:rsidR="00B63311" w:rsidRPr="00B63311">
        <w:rPr>
          <w:rFonts w:ascii="Arial" w:hAnsi="Arial" w:cs="Arial"/>
          <w:sz w:val="26"/>
          <w:szCs w:val="26"/>
        </w:rPr>
        <w:t xml:space="preserve">. </w:t>
      </w:r>
    </w:p>
    <w:p w14:paraId="0D084989" w14:textId="57F726D6" w:rsidR="00CE03FC" w:rsidRPr="00B63311" w:rsidRDefault="00CE03FC" w:rsidP="00CE03FC">
      <w:pPr>
        <w:rPr>
          <w:rFonts w:ascii="Arial" w:hAnsi="Arial" w:cs="Arial"/>
          <w:sz w:val="26"/>
          <w:szCs w:val="26"/>
        </w:rPr>
      </w:pPr>
      <w:r w:rsidRPr="00B63311">
        <w:rPr>
          <w:rFonts w:ascii="Arial" w:hAnsi="Arial" w:cs="Arial"/>
          <w:sz w:val="26"/>
          <w:szCs w:val="26"/>
        </w:rPr>
        <w:t>Kendrick worked in the IT field for 15 years at Electronic Data Systems and spent almost 20 years working in the oil and gas industry on an offshore platform in the Gulf of Mexico</w:t>
      </w:r>
      <w:r w:rsidR="00B63311">
        <w:rPr>
          <w:rFonts w:ascii="Arial" w:hAnsi="Arial" w:cs="Arial"/>
          <w:sz w:val="26"/>
          <w:szCs w:val="26"/>
        </w:rPr>
        <w:t>.</w:t>
      </w:r>
    </w:p>
    <w:p w14:paraId="7A275525" w14:textId="6624AD5B" w:rsidR="00CE03FC" w:rsidRPr="00B63311" w:rsidRDefault="00CE03FC" w:rsidP="005C0AD5">
      <w:pPr>
        <w:rPr>
          <w:rFonts w:ascii="Arial" w:hAnsi="Arial" w:cs="Arial"/>
          <w:sz w:val="26"/>
          <w:szCs w:val="26"/>
        </w:rPr>
      </w:pPr>
      <w:r w:rsidRPr="00B63311">
        <w:rPr>
          <w:rFonts w:ascii="Arial" w:hAnsi="Arial" w:cs="Arial"/>
          <w:sz w:val="26"/>
          <w:szCs w:val="26"/>
        </w:rPr>
        <w:t xml:space="preserve">Originally from south Mississippi, Kendrick has lived the last 35 years in Texas, where he and his wife of 27 years have raised their two sons, 22 and 24.  </w:t>
      </w:r>
    </w:p>
    <w:p w14:paraId="51FA5EEE" w14:textId="660487C1" w:rsidR="00CE03FC" w:rsidRDefault="00CE03FC" w:rsidP="00CE03FC">
      <w:pPr>
        <w:spacing w:after="0" w:line="240" w:lineRule="auto"/>
        <w:rPr>
          <w:rFonts w:ascii="Arial" w:hAnsi="Arial" w:cs="Arial"/>
          <w:sz w:val="24"/>
          <w:szCs w:val="24"/>
        </w:rPr>
      </w:pPr>
    </w:p>
    <w:p w14:paraId="4B028025" w14:textId="77777777" w:rsidR="00B63311" w:rsidRDefault="00B63311" w:rsidP="00CE03FC">
      <w:pPr>
        <w:spacing w:after="0" w:line="240" w:lineRule="auto"/>
        <w:rPr>
          <w:rFonts w:ascii="Arial" w:hAnsi="Arial" w:cs="Arial"/>
          <w:sz w:val="24"/>
          <w:szCs w:val="24"/>
        </w:rPr>
      </w:pPr>
    </w:p>
    <w:p w14:paraId="700EA06F" w14:textId="4AA89211" w:rsidR="005C0AD5" w:rsidRPr="00B63311" w:rsidRDefault="005C0AD5" w:rsidP="00CE03FC">
      <w:pPr>
        <w:spacing w:after="0" w:line="240" w:lineRule="auto"/>
        <w:rPr>
          <w:rFonts w:ascii="Arial" w:hAnsi="Arial" w:cs="Arial"/>
          <w:sz w:val="26"/>
          <w:szCs w:val="26"/>
        </w:rPr>
      </w:pPr>
      <w:r w:rsidRPr="00B63311">
        <w:rPr>
          <w:rFonts w:ascii="Arial" w:hAnsi="Arial" w:cs="Arial"/>
          <w:noProof/>
          <w:sz w:val="26"/>
          <w:szCs w:val="26"/>
        </w:rPr>
        <w:drawing>
          <wp:anchor distT="0" distB="0" distL="114300" distR="114300" simplePos="0" relativeHeight="251659264" behindDoc="0" locked="0" layoutInCell="1" allowOverlap="1" wp14:anchorId="4459CEA5" wp14:editId="550B42D5">
            <wp:simplePos x="0" y="0"/>
            <wp:positionH relativeFrom="column">
              <wp:posOffset>0</wp:posOffset>
            </wp:positionH>
            <wp:positionV relativeFrom="paragraph">
              <wp:posOffset>0</wp:posOffset>
            </wp:positionV>
            <wp:extent cx="1043940" cy="1623060"/>
            <wp:effectExtent l="0" t="0" r="3810" b="0"/>
            <wp:wrapSquare wrapText="bothSides"/>
            <wp:docPr id="288958078" name="Picture 2"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58078" name="Picture 2" descr="A person wearing glasses and smil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3FC" w:rsidRPr="00B63311">
        <w:rPr>
          <w:rFonts w:ascii="Arial" w:hAnsi="Arial" w:cs="Arial"/>
          <w:b/>
          <w:bCs/>
          <w:sz w:val="26"/>
          <w:szCs w:val="26"/>
        </w:rPr>
        <w:t>Jennifer “Jen” Bellflower</w:t>
      </w:r>
      <w:r w:rsidR="00CE03FC" w:rsidRPr="00B63311">
        <w:rPr>
          <w:rFonts w:ascii="Arial" w:hAnsi="Arial" w:cs="Arial"/>
          <w:sz w:val="26"/>
          <w:szCs w:val="26"/>
        </w:rPr>
        <w:t xml:space="preserve"> is CAP’s new supply and real property program manager.</w:t>
      </w:r>
    </w:p>
    <w:p w14:paraId="7E56A2BF" w14:textId="77777777" w:rsidR="005C0AD5" w:rsidRPr="00B63311" w:rsidRDefault="005C0AD5" w:rsidP="00CE03FC">
      <w:pPr>
        <w:spacing w:after="0" w:line="240" w:lineRule="auto"/>
        <w:rPr>
          <w:rFonts w:ascii="Arial" w:hAnsi="Arial" w:cs="Arial"/>
          <w:sz w:val="26"/>
          <w:szCs w:val="26"/>
        </w:rPr>
      </w:pPr>
    </w:p>
    <w:p w14:paraId="096EF970" w14:textId="5DB1EB2C" w:rsidR="00CE03FC" w:rsidRPr="00B63311" w:rsidRDefault="00CE03FC" w:rsidP="00CE03FC">
      <w:pPr>
        <w:spacing w:after="0" w:line="240" w:lineRule="auto"/>
        <w:rPr>
          <w:rFonts w:ascii="Arial" w:hAnsi="Arial" w:cs="Arial"/>
          <w:sz w:val="26"/>
          <w:szCs w:val="26"/>
        </w:rPr>
      </w:pPr>
      <w:r w:rsidRPr="00B63311">
        <w:rPr>
          <w:rFonts w:ascii="Arial" w:hAnsi="Arial" w:cs="Arial"/>
          <w:sz w:val="26"/>
          <w:szCs w:val="26"/>
        </w:rPr>
        <w:t>Bellflower has been on CAP staff for six years, formerly in Logistics</w:t>
      </w:r>
      <w:r w:rsidR="00B22F09">
        <w:rPr>
          <w:rFonts w:ascii="Arial" w:hAnsi="Arial" w:cs="Arial"/>
          <w:sz w:val="26"/>
          <w:szCs w:val="26"/>
        </w:rPr>
        <w:t xml:space="preserve"> </w:t>
      </w:r>
      <w:r w:rsidR="00510CA3">
        <w:rPr>
          <w:rFonts w:ascii="Arial" w:hAnsi="Arial" w:cs="Arial"/>
          <w:sz w:val="26"/>
          <w:szCs w:val="26"/>
        </w:rPr>
        <w:t>and Mission Resources</w:t>
      </w:r>
      <w:r w:rsidRPr="00B63311">
        <w:rPr>
          <w:rFonts w:ascii="Arial" w:hAnsi="Arial" w:cs="Arial"/>
          <w:sz w:val="26"/>
          <w:szCs w:val="26"/>
        </w:rPr>
        <w:t xml:space="preserve"> as a maintenance coordinator and most recently as the aircraft parts and engine lead. </w:t>
      </w:r>
      <w:r w:rsidRPr="00B63311">
        <w:rPr>
          <w:rFonts w:ascii="Arial" w:hAnsi="Arial" w:cs="Arial"/>
          <w:sz w:val="26"/>
          <w:szCs w:val="26"/>
        </w:rPr>
        <w:br/>
      </w:r>
      <w:r w:rsidRPr="00B63311">
        <w:rPr>
          <w:rFonts w:ascii="Arial" w:hAnsi="Arial" w:cs="Arial"/>
          <w:sz w:val="26"/>
          <w:szCs w:val="26"/>
        </w:rPr>
        <w:br/>
        <w:t>She has 16 years of combined experience in parts and equipment procurement, sales, and warehousing, complemented by hands-on experience in quality control and process improvement.</w:t>
      </w:r>
    </w:p>
    <w:p w14:paraId="0163EDB8" w14:textId="77777777" w:rsidR="00CE03FC" w:rsidRPr="00B63311" w:rsidRDefault="00CE03FC" w:rsidP="00CE03FC">
      <w:pPr>
        <w:spacing w:after="0" w:line="240" w:lineRule="auto"/>
        <w:rPr>
          <w:rFonts w:ascii="Arial" w:hAnsi="Arial" w:cs="Arial"/>
          <w:sz w:val="26"/>
          <w:szCs w:val="26"/>
        </w:rPr>
      </w:pPr>
    </w:p>
    <w:p w14:paraId="71A36FE0" w14:textId="4F6A9047" w:rsidR="00CE03FC" w:rsidRPr="00B63311" w:rsidRDefault="00CE03FC" w:rsidP="00CE03FC">
      <w:pPr>
        <w:spacing w:after="0" w:line="240" w:lineRule="auto"/>
        <w:rPr>
          <w:rFonts w:ascii="Arial" w:hAnsi="Arial" w:cs="Arial"/>
          <w:sz w:val="26"/>
          <w:szCs w:val="26"/>
        </w:rPr>
      </w:pPr>
      <w:r w:rsidRPr="00B63311">
        <w:rPr>
          <w:rFonts w:ascii="Arial" w:hAnsi="Arial" w:cs="Arial"/>
          <w:sz w:val="26"/>
          <w:szCs w:val="26"/>
        </w:rPr>
        <w:t>She’s eager to bring a blend of professional acumen and personal dedication to a new challenge, where she can contribute and grow.</w:t>
      </w:r>
    </w:p>
    <w:p w14:paraId="2607E1E2" w14:textId="405DD018" w:rsidR="00CE03FC" w:rsidRPr="00B63311" w:rsidRDefault="00CE03FC" w:rsidP="00CE03FC">
      <w:pPr>
        <w:spacing w:after="0" w:line="240" w:lineRule="auto"/>
        <w:rPr>
          <w:rFonts w:ascii="Arial" w:hAnsi="Arial" w:cs="Arial"/>
          <w:sz w:val="26"/>
          <w:szCs w:val="26"/>
        </w:rPr>
      </w:pPr>
    </w:p>
    <w:p w14:paraId="177163B6" w14:textId="630814B6" w:rsidR="00CE03FC" w:rsidRPr="00B63311" w:rsidRDefault="00CE03FC" w:rsidP="00CE03FC">
      <w:pPr>
        <w:spacing w:after="0" w:line="240" w:lineRule="auto"/>
        <w:rPr>
          <w:rFonts w:ascii="Arial" w:hAnsi="Arial" w:cs="Arial"/>
          <w:sz w:val="26"/>
          <w:szCs w:val="26"/>
        </w:rPr>
      </w:pPr>
      <w:r w:rsidRPr="00B63311">
        <w:rPr>
          <w:rFonts w:ascii="Arial" w:hAnsi="Arial" w:cs="Arial"/>
          <w:sz w:val="26"/>
          <w:szCs w:val="26"/>
        </w:rPr>
        <w:t>Bellflower was born and raised in Montgomery, Alabama, home of CAP National Headquarters, and resides in nearby Prattville. A dedicated wife and mother, she has a 21-year-old son and two beloved dogs.</w:t>
      </w:r>
    </w:p>
    <w:p w14:paraId="740AF0F7" w14:textId="2B24F70C" w:rsidR="00CE03FC" w:rsidRDefault="00CE03FC" w:rsidP="00CE03FC">
      <w:pPr>
        <w:spacing w:after="0" w:line="240" w:lineRule="auto"/>
        <w:rPr>
          <w:rFonts w:ascii="Arial" w:hAnsi="Arial" w:cs="Arial"/>
          <w:sz w:val="24"/>
          <w:szCs w:val="24"/>
        </w:rPr>
      </w:pPr>
    </w:p>
    <w:p w14:paraId="62CB283E" w14:textId="7B5E7DA2" w:rsidR="00CE03FC" w:rsidRDefault="00CE03FC" w:rsidP="00CE03FC">
      <w:pPr>
        <w:spacing w:after="0" w:line="240" w:lineRule="auto"/>
        <w:rPr>
          <w:rFonts w:ascii="Arial" w:hAnsi="Arial" w:cs="Arial"/>
          <w:sz w:val="24"/>
          <w:szCs w:val="24"/>
        </w:rPr>
      </w:pPr>
    </w:p>
    <w:p w14:paraId="26D3BDBF" w14:textId="1694EA1D" w:rsidR="00CE03FC" w:rsidRPr="00B63311" w:rsidRDefault="00B63311" w:rsidP="00CE03FC">
      <w:pPr>
        <w:spacing w:after="0" w:line="240" w:lineRule="auto"/>
        <w:rPr>
          <w:rFonts w:ascii="Arial" w:hAnsi="Arial" w:cs="Arial"/>
          <w:b/>
          <w:bCs/>
          <w:sz w:val="26"/>
          <w:szCs w:val="26"/>
        </w:rPr>
      </w:pPr>
      <w:r w:rsidRPr="00B63311">
        <w:rPr>
          <w:rFonts w:ascii="Arial" w:hAnsi="Arial" w:cs="Arial"/>
          <w:b/>
          <w:bCs/>
          <w:noProof/>
          <w:sz w:val="26"/>
          <w:szCs w:val="26"/>
        </w:rPr>
        <w:lastRenderedPageBreak/>
        <w:drawing>
          <wp:anchor distT="0" distB="0" distL="114300" distR="114300" simplePos="0" relativeHeight="251660288" behindDoc="0" locked="0" layoutInCell="1" allowOverlap="1" wp14:anchorId="4D5D53A0" wp14:editId="3F99D4DB">
            <wp:simplePos x="0" y="0"/>
            <wp:positionH relativeFrom="margin">
              <wp:align>left</wp:align>
            </wp:positionH>
            <wp:positionV relativeFrom="paragraph">
              <wp:posOffset>7620</wp:posOffset>
            </wp:positionV>
            <wp:extent cx="990600" cy="1623060"/>
            <wp:effectExtent l="0" t="0" r="0" b="0"/>
            <wp:wrapSquare wrapText="bothSides"/>
            <wp:docPr id="298672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3FC" w:rsidRPr="00B63311">
        <w:rPr>
          <w:rFonts w:ascii="Arial" w:hAnsi="Arial" w:cs="Arial"/>
          <w:b/>
          <w:bCs/>
          <w:sz w:val="26"/>
          <w:szCs w:val="26"/>
        </w:rPr>
        <w:t>Enrique “Rico” Vázquez</w:t>
      </w:r>
      <w:r w:rsidR="00CE03FC" w:rsidRPr="00B63311">
        <w:rPr>
          <w:rFonts w:ascii="Arial" w:hAnsi="Arial" w:cs="Arial"/>
          <w:sz w:val="26"/>
          <w:szCs w:val="26"/>
        </w:rPr>
        <w:t xml:space="preserve"> is CAP’s new director for logistics and mission resources.</w:t>
      </w:r>
    </w:p>
    <w:p w14:paraId="24231F75" w14:textId="77777777" w:rsidR="00CE03FC" w:rsidRPr="00B63311" w:rsidRDefault="00CE03FC" w:rsidP="00CE03FC">
      <w:pPr>
        <w:spacing w:after="0" w:line="240" w:lineRule="auto"/>
        <w:rPr>
          <w:rFonts w:ascii="Arial" w:hAnsi="Arial" w:cs="Arial"/>
          <w:sz w:val="26"/>
          <w:szCs w:val="26"/>
        </w:rPr>
      </w:pPr>
    </w:p>
    <w:p w14:paraId="727A8186" w14:textId="10FC182B" w:rsidR="00CE03FC" w:rsidRPr="00B63311" w:rsidRDefault="00CE03FC" w:rsidP="00CE03FC">
      <w:pPr>
        <w:spacing w:after="0" w:line="240" w:lineRule="auto"/>
        <w:rPr>
          <w:rFonts w:ascii="Arial" w:hAnsi="Arial" w:cs="Arial"/>
          <w:sz w:val="26"/>
          <w:szCs w:val="26"/>
        </w:rPr>
      </w:pPr>
      <w:r w:rsidRPr="00B63311">
        <w:rPr>
          <w:rFonts w:ascii="Arial" w:hAnsi="Arial" w:cs="Arial"/>
          <w:sz w:val="26"/>
          <w:szCs w:val="26"/>
        </w:rPr>
        <w:t xml:space="preserve">In May, he relinquished command of a special operations </w:t>
      </w:r>
      <w:r w:rsidR="00B63311" w:rsidRPr="00B63311">
        <w:rPr>
          <w:rFonts w:ascii="Arial" w:hAnsi="Arial" w:cs="Arial"/>
          <w:sz w:val="26"/>
          <w:szCs w:val="26"/>
        </w:rPr>
        <w:t>planning</w:t>
      </w:r>
      <w:r w:rsidRPr="00B63311">
        <w:rPr>
          <w:rFonts w:ascii="Arial" w:hAnsi="Arial" w:cs="Arial"/>
          <w:sz w:val="26"/>
          <w:szCs w:val="26"/>
        </w:rPr>
        <w:t xml:space="preserve"> unit and, after serving in the enlisted and officer ranks, retired from the military after seven years in the U.S. Marine Corps and 20 years in the U.S. Air Force. </w:t>
      </w:r>
      <w:r w:rsidRPr="00B63311">
        <w:rPr>
          <w:rFonts w:ascii="Arial" w:hAnsi="Arial" w:cs="Arial"/>
          <w:sz w:val="26"/>
          <w:szCs w:val="26"/>
        </w:rPr>
        <w:br/>
      </w:r>
      <w:r w:rsidRPr="00B63311">
        <w:rPr>
          <w:rFonts w:ascii="Arial" w:hAnsi="Arial" w:cs="Arial"/>
          <w:sz w:val="26"/>
          <w:szCs w:val="26"/>
        </w:rPr>
        <w:br/>
        <w:t>He performed in heavy equipment operation, administration, finance, contracting, aircraft maintenance (avionics), logistics, and communications as an IT specialist for the Defense Logistics Agency for four years and staff officer at the Pentagon and Special Operations Command South. His go-to phrase is “Attack, Attack, Attack!”</w:t>
      </w:r>
    </w:p>
    <w:p w14:paraId="60C7F075" w14:textId="77777777" w:rsidR="00CE03FC" w:rsidRPr="00B63311" w:rsidRDefault="00CE03FC" w:rsidP="00CE03FC">
      <w:pPr>
        <w:spacing w:after="0" w:line="240" w:lineRule="auto"/>
        <w:rPr>
          <w:rFonts w:ascii="Arial" w:hAnsi="Arial" w:cs="Arial"/>
          <w:sz w:val="26"/>
          <w:szCs w:val="26"/>
        </w:rPr>
      </w:pPr>
    </w:p>
    <w:p w14:paraId="71609F3A" w14:textId="107E5096" w:rsidR="00CE03FC" w:rsidRPr="00B63311" w:rsidRDefault="005C0AD5" w:rsidP="00CE03FC">
      <w:pPr>
        <w:spacing w:after="0" w:line="240" w:lineRule="auto"/>
        <w:rPr>
          <w:rFonts w:ascii="Arial" w:hAnsi="Arial" w:cs="Arial"/>
          <w:sz w:val="26"/>
          <w:szCs w:val="26"/>
        </w:rPr>
      </w:pPr>
      <w:r w:rsidRPr="00B63311">
        <w:rPr>
          <w:rFonts w:ascii="Arial" w:hAnsi="Arial" w:cs="Arial"/>
          <w:sz w:val="26"/>
          <w:szCs w:val="26"/>
        </w:rPr>
        <w:t>He</w:t>
      </w:r>
      <w:r w:rsidR="00CE03FC" w:rsidRPr="00B63311">
        <w:rPr>
          <w:rFonts w:ascii="Arial" w:hAnsi="Arial" w:cs="Arial"/>
          <w:sz w:val="26"/>
          <w:szCs w:val="26"/>
        </w:rPr>
        <w:t xml:space="preserve"> is establishing</w:t>
      </w:r>
      <w:r w:rsidRPr="00B63311">
        <w:rPr>
          <w:rFonts w:ascii="Arial" w:hAnsi="Arial" w:cs="Arial"/>
          <w:sz w:val="26"/>
          <w:szCs w:val="26"/>
        </w:rPr>
        <w:t xml:space="preserve"> </w:t>
      </w:r>
      <w:r w:rsidR="00CE03FC" w:rsidRPr="00B63311">
        <w:rPr>
          <w:rFonts w:ascii="Arial" w:hAnsi="Arial" w:cs="Arial"/>
          <w:sz w:val="26"/>
          <w:szCs w:val="26"/>
        </w:rPr>
        <w:t>roots in Parrish, Florida, about 45 minutes from Tampa. Born and raised in Bayamon, Puerto Rico, he’s married to Sami, and they have a 20-year-old son, Jorge; a 14-year-old daughter, Gianna; and a 2-year-old golden retriever, Eclipse.</w:t>
      </w:r>
    </w:p>
    <w:p w14:paraId="22C97566" w14:textId="77777777" w:rsidR="00CE03FC" w:rsidRPr="00B63311" w:rsidRDefault="00CE03FC" w:rsidP="00CE03FC">
      <w:pPr>
        <w:spacing w:after="0" w:line="240" w:lineRule="auto"/>
        <w:rPr>
          <w:rFonts w:ascii="Arial" w:hAnsi="Arial" w:cs="Arial"/>
          <w:sz w:val="26"/>
          <w:szCs w:val="26"/>
        </w:rPr>
      </w:pPr>
    </w:p>
    <w:p w14:paraId="25A99150" w14:textId="77777777" w:rsidR="00CE03FC" w:rsidRPr="00B63311" w:rsidRDefault="00CE03FC" w:rsidP="00CE03FC">
      <w:pPr>
        <w:spacing w:after="0" w:line="240" w:lineRule="auto"/>
        <w:rPr>
          <w:rFonts w:ascii="Arial" w:hAnsi="Arial" w:cs="Arial"/>
          <w:sz w:val="26"/>
          <w:szCs w:val="26"/>
        </w:rPr>
      </w:pPr>
    </w:p>
    <w:p w14:paraId="7C038DE8" w14:textId="77777777" w:rsidR="00F95D5F" w:rsidRPr="00B63311" w:rsidRDefault="00F95D5F">
      <w:pPr>
        <w:rPr>
          <w:sz w:val="26"/>
          <w:szCs w:val="26"/>
        </w:rPr>
      </w:pPr>
    </w:p>
    <w:sectPr w:rsidR="00F95D5F" w:rsidRPr="00B63311" w:rsidSect="00CE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FC"/>
    <w:rsid w:val="00421FBE"/>
    <w:rsid w:val="00510CA3"/>
    <w:rsid w:val="00554989"/>
    <w:rsid w:val="005C0AD5"/>
    <w:rsid w:val="009E2DA0"/>
    <w:rsid w:val="00B15B6F"/>
    <w:rsid w:val="00B22F09"/>
    <w:rsid w:val="00B63311"/>
    <w:rsid w:val="00B65A3E"/>
    <w:rsid w:val="00CE03FC"/>
    <w:rsid w:val="00F9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C74A"/>
  <w15:chartTrackingRefBased/>
  <w15:docId w15:val="{2F52D263-F0E3-467F-9C7C-4F4B25F4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FC"/>
  </w:style>
  <w:style w:type="paragraph" w:styleId="Heading1">
    <w:name w:val="heading 1"/>
    <w:basedOn w:val="Normal"/>
    <w:next w:val="Normal"/>
    <w:link w:val="Heading1Char"/>
    <w:uiPriority w:val="9"/>
    <w:qFormat/>
    <w:rsid w:val="00CE0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3FC"/>
    <w:rPr>
      <w:rFonts w:eastAsiaTheme="majorEastAsia" w:cstheme="majorBidi"/>
      <w:color w:val="272727" w:themeColor="text1" w:themeTint="D8"/>
    </w:rPr>
  </w:style>
  <w:style w:type="paragraph" w:styleId="Title">
    <w:name w:val="Title"/>
    <w:basedOn w:val="Normal"/>
    <w:next w:val="Normal"/>
    <w:link w:val="TitleChar"/>
    <w:uiPriority w:val="10"/>
    <w:qFormat/>
    <w:rsid w:val="00CE0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3FC"/>
    <w:pPr>
      <w:spacing w:before="160"/>
      <w:jc w:val="center"/>
    </w:pPr>
    <w:rPr>
      <w:i/>
      <w:iCs/>
      <w:color w:val="404040" w:themeColor="text1" w:themeTint="BF"/>
    </w:rPr>
  </w:style>
  <w:style w:type="character" w:customStyle="1" w:styleId="QuoteChar">
    <w:name w:val="Quote Char"/>
    <w:basedOn w:val="DefaultParagraphFont"/>
    <w:link w:val="Quote"/>
    <w:uiPriority w:val="29"/>
    <w:rsid w:val="00CE03FC"/>
    <w:rPr>
      <w:i/>
      <w:iCs/>
      <w:color w:val="404040" w:themeColor="text1" w:themeTint="BF"/>
    </w:rPr>
  </w:style>
  <w:style w:type="paragraph" w:styleId="ListParagraph">
    <w:name w:val="List Paragraph"/>
    <w:basedOn w:val="Normal"/>
    <w:uiPriority w:val="34"/>
    <w:qFormat/>
    <w:rsid w:val="00CE03FC"/>
    <w:pPr>
      <w:ind w:left="720"/>
      <w:contextualSpacing/>
    </w:pPr>
  </w:style>
  <w:style w:type="character" w:styleId="IntenseEmphasis">
    <w:name w:val="Intense Emphasis"/>
    <w:basedOn w:val="DefaultParagraphFont"/>
    <w:uiPriority w:val="21"/>
    <w:qFormat/>
    <w:rsid w:val="00CE03FC"/>
    <w:rPr>
      <w:i/>
      <w:iCs/>
      <w:color w:val="0F4761" w:themeColor="accent1" w:themeShade="BF"/>
    </w:rPr>
  </w:style>
  <w:style w:type="paragraph" w:styleId="IntenseQuote">
    <w:name w:val="Intense Quote"/>
    <w:basedOn w:val="Normal"/>
    <w:next w:val="Normal"/>
    <w:link w:val="IntenseQuoteChar"/>
    <w:uiPriority w:val="30"/>
    <w:qFormat/>
    <w:rsid w:val="00CE0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3FC"/>
    <w:rPr>
      <w:i/>
      <w:iCs/>
      <w:color w:val="0F4761" w:themeColor="accent1" w:themeShade="BF"/>
    </w:rPr>
  </w:style>
  <w:style w:type="character" w:styleId="IntenseReference">
    <w:name w:val="Intense Reference"/>
    <w:basedOn w:val="DefaultParagraphFont"/>
    <w:uiPriority w:val="32"/>
    <w:qFormat/>
    <w:rsid w:val="00CE0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Dan</dc:creator>
  <cp:keywords/>
  <dc:description/>
  <cp:lastModifiedBy>Cox, Steve</cp:lastModifiedBy>
  <cp:revision>4</cp:revision>
  <cp:lastPrinted>2024-07-02T20:18:00Z</cp:lastPrinted>
  <dcterms:created xsi:type="dcterms:W3CDTF">2024-07-02T20:55:00Z</dcterms:created>
  <dcterms:modified xsi:type="dcterms:W3CDTF">2024-07-02T20:59:00Z</dcterms:modified>
</cp:coreProperties>
</file>