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F2B" w:rsidRPr="007F7F2B" w:rsidRDefault="007F7F2B" w:rsidP="00A7798E">
      <w:pPr>
        <w:shd w:val="clear" w:color="auto" w:fill="FFFFFF"/>
        <w:jc w:val="center"/>
        <w:rPr>
          <w:rFonts w:ascii="Arial" w:eastAsia="Times New Roman" w:hAnsi="Arial" w:cs="Arial"/>
          <w:b/>
          <w:color w:val="222222"/>
        </w:rPr>
      </w:pPr>
      <w:r w:rsidRPr="007F7F2B">
        <w:rPr>
          <w:rFonts w:ascii="Arial" w:eastAsia="Times New Roman" w:hAnsi="Arial" w:cs="Arial"/>
          <w:b/>
          <w:color w:val="222222"/>
        </w:rPr>
        <w:t>Black American Christian’s Big Distraction</w:t>
      </w:r>
    </w:p>
    <w:p w:rsidR="007F7F2B" w:rsidRPr="007F7F2B" w:rsidRDefault="007F7F2B" w:rsidP="007F7F2B">
      <w:pPr>
        <w:shd w:val="clear" w:color="auto" w:fill="FFFFFF"/>
        <w:rPr>
          <w:rFonts w:ascii="Arial" w:eastAsia="Times New Roman" w:hAnsi="Arial" w:cs="Arial"/>
          <w:color w:val="222222"/>
        </w:rPr>
      </w:pPr>
    </w:p>
    <w:p w:rsidR="007F7F2B" w:rsidRPr="007F7F2B" w:rsidRDefault="007F7F2B" w:rsidP="007F7F2B">
      <w:pPr>
        <w:shd w:val="clear" w:color="auto" w:fill="FFFFFF"/>
        <w:rPr>
          <w:rFonts w:ascii="Arial" w:eastAsia="Times New Roman" w:hAnsi="Arial" w:cs="Arial"/>
          <w:color w:val="222222"/>
        </w:rPr>
      </w:pPr>
      <w:r w:rsidRPr="007F7F2B">
        <w:rPr>
          <w:rFonts w:ascii="Arial" w:eastAsia="Times New Roman" w:hAnsi="Arial" w:cs="Arial"/>
          <w:color w:val="222222"/>
        </w:rPr>
        <w:t xml:space="preserve">Some call it “the struggle” and are still in it. Many were raised in the </w:t>
      </w:r>
      <w:r w:rsidR="00C64149">
        <w:rPr>
          <w:rFonts w:ascii="Arial" w:eastAsia="Times New Roman" w:hAnsi="Arial" w:cs="Arial"/>
          <w:color w:val="222222"/>
        </w:rPr>
        <w:t>“</w:t>
      </w:r>
      <w:r w:rsidRPr="007F7F2B">
        <w:rPr>
          <w:rFonts w:ascii="Arial" w:eastAsia="Times New Roman" w:hAnsi="Arial" w:cs="Arial"/>
          <w:color w:val="222222"/>
        </w:rPr>
        <w:t>baby boomer</w:t>
      </w:r>
      <w:r w:rsidR="00C64149">
        <w:rPr>
          <w:rFonts w:ascii="Arial" w:eastAsia="Times New Roman" w:hAnsi="Arial" w:cs="Arial"/>
          <w:color w:val="222222"/>
        </w:rPr>
        <w:t>”</w:t>
      </w:r>
      <w:r w:rsidRPr="007F7F2B">
        <w:rPr>
          <w:rFonts w:ascii="Arial" w:eastAsia="Times New Roman" w:hAnsi="Arial" w:cs="Arial"/>
          <w:color w:val="222222"/>
        </w:rPr>
        <w:t xml:space="preserve"> era and saw the blatant injustice towards black people. The civil rights movement of the ‘60’s will never be forgotten. Many lives were lost, hopes and dreams were destroyed. It was only right to press for economic power among Blacks. Who else w</w:t>
      </w:r>
      <w:r w:rsidR="00FF1CEF">
        <w:rPr>
          <w:rFonts w:ascii="Arial" w:eastAsia="Times New Roman" w:hAnsi="Arial" w:cs="Arial"/>
          <w:color w:val="222222"/>
        </w:rPr>
        <w:t>as</w:t>
      </w:r>
      <w:r w:rsidRPr="007F7F2B">
        <w:rPr>
          <w:rFonts w:ascii="Arial" w:eastAsia="Times New Roman" w:hAnsi="Arial" w:cs="Arial"/>
          <w:color w:val="222222"/>
        </w:rPr>
        <w:t xml:space="preserve"> willing</w:t>
      </w:r>
      <w:r w:rsidR="002D1C23">
        <w:rPr>
          <w:rFonts w:ascii="Arial" w:eastAsia="Times New Roman" w:hAnsi="Arial" w:cs="Arial"/>
          <w:color w:val="222222"/>
        </w:rPr>
        <w:t xml:space="preserve"> to</w:t>
      </w:r>
      <w:r w:rsidRPr="007F7F2B">
        <w:rPr>
          <w:rFonts w:ascii="Arial" w:eastAsia="Times New Roman" w:hAnsi="Arial" w:cs="Arial"/>
          <w:color w:val="222222"/>
        </w:rPr>
        <w:t xml:space="preserve"> help Black people advance toward a thriving lifestyle, except their own. Blacks taught and educated the younger generation in every aspect of life </w:t>
      </w:r>
      <w:proofErr w:type="gramStart"/>
      <w:r w:rsidRPr="007F7F2B">
        <w:rPr>
          <w:rFonts w:ascii="Arial" w:eastAsia="Times New Roman" w:hAnsi="Arial" w:cs="Arial"/>
          <w:color w:val="222222"/>
        </w:rPr>
        <w:t>possible</w:t>
      </w:r>
      <w:proofErr w:type="gramEnd"/>
      <w:r w:rsidRPr="007F7F2B">
        <w:rPr>
          <w:rFonts w:ascii="Arial" w:eastAsia="Times New Roman" w:hAnsi="Arial" w:cs="Arial"/>
          <w:color w:val="222222"/>
        </w:rPr>
        <w:t xml:space="preserve"> so they could continue to capitalize on the progress the previous generations had made. Much progress has been made and many Blacks are excelling in every category of this thing called life today.</w:t>
      </w:r>
    </w:p>
    <w:p w:rsidR="007F7F2B" w:rsidRPr="007F7F2B" w:rsidRDefault="007F7F2B" w:rsidP="007F7F2B">
      <w:pPr>
        <w:shd w:val="clear" w:color="auto" w:fill="FFFFFF"/>
        <w:rPr>
          <w:rFonts w:ascii="Arial" w:eastAsia="Times New Roman" w:hAnsi="Arial" w:cs="Arial"/>
          <w:color w:val="222222"/>
        </w:rPr>
      </w:pPr>
    </w:p>
    <w:p w:rsidR="007F7F2B" w:rsidRPr="007F7F2B" w:rsidRDefault="007F7F2B" w:rsidP="007F7F2B">
      <w:pPr>
        <w:shd w:val="clear" w:color="auto" w:fill="FFFFFF"/>
        <w:rPr>
          <w:rFonts w:ascii="Arial" w:eastAsia="Times New Roman" w:hAnsi="Arial" w:cs="Arial"/>
          <w:color w:val="222222"/>
        </w:rPr>
      </w:pPr>
      <w:r w:rsidRPr="007F7F2B">
        <w:rPr>
          <w:rFonts w:ascii="Arial" w:eastAsia="Times New Roman" w:hAnsi="Arial" w:cs="Arial"/>
          <w:color w:val="222222"/>
        </w:rPr>
        <w:t xml:space="preserve">Since that era of the 60’s there’s been much miscegenation, plenty migration of nations and in many homes the Black American history is no longer taught. When a race of people ceases building upon the </w:t>
      </w:r>
      <w:r w:rsidR="0058186D" w:rsidRPr="007F7F2B">
        <w:rPr>
          <w:rFonts w:ascii="Arial" w:eastAsia="Times New Roman" w:hAnsi="Arial" w:cs="Arial"/>
          <w:color w:val="222222"/>
        </w:rPr>
        <w:t>forefathers’</w:t>
      </w:r>
      <w:r w:rsidRPr="007F7F2B">
        <w:rPr>
          <w:rFonts w:ascii="Arial" w:eastAsia="Times New Roman" w:hAnsi="Arial" w:cs="Arial"/>
          <w:color w:val="222222"/>
        </w:rPr>
        <w:t xml:space="preserve"> foundation, it loses sight of its purpose.</w:t>
      </w:r>
    </w:p>
    <w:p w:rsidR="007F7F2B" w:rsidRPr="007F7F2B" w:rsidRDefault="007F7F2B" w:rsidP="007F7F2B">
      <w:pPr>
        <w:shd w:val="clear" w:color="auto" w:fill="FFFFFF"/>
        <w:rPr>
          <w:rFonts w:ascii="Arial" w:eastAsia="Times New Roman" w:hAnsi="Arial" w:cs="Arial"/>
          <w:color w:val="222222"/>
        </w:rPr>
      </w:pPr>
      <w:r w:rsidRPr="007F7F2B">
        <w:rPr>
          <w:rFonts w:ascii="Arial" w:eastAsia="Times New Roman" w:hAnsi="Arial" w:cs="Arial"/>
          <w:color w:val="222222"/>
        </w:rPr>
        <w:t>This is the segue to the title of this article,</w:t>
      </w:r>
      <w:r w:rsidR="00C64149">
        <w:rPr>
          <w:rFonts w:ascii="Arial" w:eastAsia="Times New Roman" w:hAnsi="Arial" w:cs="Arial"/>
          <w:color w:val="222222"/>
        </w:rPr>
        <w:t xml:space="preserve"> </w:t>
      </w:r>
      <w:r w:rsidRPr="007F7F2B">
        <w:rPr>
          <w:rFonts w:ascii="Arial" w:eastAsia="Times New Roman" w:hAnsi="Arial" w:cs="Arial"/>
          <w:color w:val="222222"/>
        </w:rPr>
        <w:t>Black American Christian’s Big Distraction.</w:t>
      </w:r>
    </w:p>
    <w:p w:rsidR="00EE4FDD" w:rsidRDefault="007F7F2B" w:rsidP="007F7F2B">
      <w:pPr>
        <w:shd w:val="clear" w:color="auto" w:fill="FFFFFF"/>
        <w:rPr>
          <w:rFonts w:ascii="Arial" w:eastAsia="Times New Roman" w:hAnsi="Arial" w:cs="Arial"/>
          <w:color w:val="222222"/>
        </w:rPr>
      </w:pPr>
      <w:r w:rsidRPr="007F7F2B">
        <w:rPr>
          <w:rFonts w:ascii="Arial" w:eastAsia="Times New Roman" w:hAnsi="Arial" w:cs="Arial"/>
          <w:color w:val="222222"/>
        </w:rPr>
        <w:t>Every Christian’s distraction</w:t>
      </w:r>
      <w:r w:rsidR="0058186D">
        <w:rPr>
          <w:rFonts w:ascii="Arial" w:eastAsia="Times New Roman" w:hAnsi="Arial" w:cs="Arial"/>
          <w:color w:val="222222"/>
        </w:rPr>
        <w:t>s</w:t>
      </w:r>
      <w:r w:rsidRPr="007F7F2B">
        <w:rPr>
          <w:rFonts w:ascii="Arial" w:eastAsia="Times New Roman" w:hAnsi="Arial" w:cs="Arial"/>
          <w:color w:val="222222"/>
        </w:rPr>
        <w:t xml:space="preserve"> are subjects, fights, issues and anything that focuses the attention on the challenge and not the remedy, which is faith in the Word of God. </w:t>
      </w:r>
    </w:p>
    <w:p w:rsidR="00EE4FDD" w:rsidRDefault="00EE4FDD" w:rsidP="007F7F2B">
      <w:pPr>
        <w:shd w:val="clear" w:color="auto" w:fill="FFFFFF"/>
        <w:rPr>
          <w:rFonts w:ascii="Arial" w:eastAsia="Times New Roman" w:hAnsi="Arial" w:cs="Arial"/>
          <w:color w:val="222222"/>
        </w:rPr>
      </w:pPr>
    </w:p>
    <w:p w:rsidR="007F7F2B" w:rsidRPr="007F7F2B" w:rsidRDefault="007F7F2B" w:rsidP="007F7F2B">
      <w:pPr>
        <w:shd w:val="clear" w:color="auto" w:fill="FFFFFF"/>
        <w:rPr>
          <w:rFonts w:ascii="Arial" w:eastAsia="Times New Roman" w:hAnsi="Arial" w:cs="Arial"/>
          <w:color w:val="222222"/>
        </w:rPr>
      </w:pPr>
      <w:r w:rsidRPr="007F7F2B">
        <w:rPr>
          <w:rFonts w:ascii="Arial" w:eastAsia="Times New Roman" w:hAnsi="Arial" w:cs="Arial"/>
          <w:color w:val="222222"/>
        </w:rPr>
        <w:t xml:space="preserve">Today, because of the absence of God’s influence in our schools, local and federal government and many homes, to commence a project under the auspices of “Black Progress” will end in utter failure. To try aiding black progress without a change of heart is a setup for disappointment. </w:t>
      </w:r>
      <w:r w:rsidR="00003A85">
        <w:rPr>
          <w:rFonts w:ascii="Arial" w:eastAsia="Times New Roman" w:hAnsi="Arial" w:cs="Arial"/>
          <w:color w:val="222222"/>
        </w:rPr>
        <w:t>R</w:t>
      </w:r>
      <w:r w:rsidRPr="007F7F2B">
        <w:rPr>
          <w:rFonts w:ascii="Arial" w:eastAsia="Times New Roman" w:hAnsi="Arial" w:cs="Arial"/>
          <w:color w:val="222222"/>
        </w:rPr>
        <w:t xml:space="preserve">iots break out and blacks destroy their own people’s businesses. </w:t>
      </w:r>
      <w:r w:rsidR="00003A85">
        <w:rPr>
          <w:rFonts w:ascii="Arial" w:eastAsia="Times New Roman" w:hAnsi="Arial" w:cs="Arial"/>
          <w:color w:val="222222"/>
        </w:rPr>
        <w:t>Seventy two percent</w:t>
      </w:r>
      <w:r w:rsidRPr="007F7F2B">
        <w:rPr>
          <w:rFonts w:ascii="Arial" w:eastAsia="Times New Roman" w:hAnsi="Arial" w:cs="Arial"/>
          <w:color w:val="222222"/>
        </w:rPr>
        <w:t xml:space="preserve"> of black babies are born out of wedlock. </w:t>
      </w:r>
      <w:r w:rsidR="00003A85">
        <w:rPr>
          <w:rFonts w:ascii="Arial" w:eastAsia="Times New Roman" w:hAnsi="Arial" w:cs="Arial"/>
          <w:color w:val="222222"/>
        </w:rPr>
        <w:t xml:space="preserve">Forty </w:t>
      </w:r>
      <w:proofErr w:type="gramStart"/>
      <w:r w:rsidR="00003A85">
        <w:rPr>
          <w:rFonts w:ascii="Arial" w:eastAsia="Times New Roman" w:hAnsi="Arial" w:cs="Arial"/>
          <w:color w:val="222222"/>
        </w:rPr>
        <w:t xml:space="preserve">percent </w:t>
      </w:r>
      <w:r w:rsidRPr="007F7F2B">
        <w:rPr>
          <w:rFonts w:ascii="Arial" w:eastAsia="Times New Roman" w:hAnsi="Arial" w:cs="Arial"/>
          <w:color w:val="222222"/>
        </w:rPr>
        <w:t xml:space="preserve"> of</w:t>
      </w:r>
      <w:proofErr w:type="gramEnd"/>
      <w:r w:rsidRPr="007F7F2B">
        <w:rPr>
          <w:rFonts w:ascii="Arial" w:eastAsia="Times New Roman" w:hAnsi="Arial" w:cs="Arial"/>
          <w:color w:val="222222"/>
        </w:rPr>
        <w:t xml:space="preserve"> Planned Parenthood’s abortion clients are black. Chicago is also known as “Chiraq</w:t>
      </w:r>
      <w:r w:rsidR="00003A85">
        <w:rPr>
          <w:rFonts w:ascii="Arial" w:eastAsia="Times New Roman" w:hAnsi="Arial" w:cs="Arial"/>
          <w:color w:val="222222"/>
        </w:rPr>
        <w:t xml:space="preserve">” </w:t>
      </w:r>
      <w:r w:rsidRPr="007F7F2B">
        <w:rPr>
          <w:rFonts w:ascii="Arial" w:eastAsia="Times New Roman" w:hAnsi="Arial" w:cs="Arial"/>
          <w:color w:val="222222"/>
        </w:rPr>
        <w:t>due to the abundance of the black on black murder rate weekly and what did Black Lives Matter accomplish?</w:t>
      </w:r>
    </w:p>
    <w:p w:rsidR="007F7F2B" w:rsidRPr="007F7F2B" w:rsidRDefault="007F7F2B" w:rsidP="007F7F2B">
      <w:pPr>
        <w:shd w:val="clear" w:color="auto" w:fill="FFFFFF"/>
        <w:rPr>
          <w:rFonts w:ascii="Arial" w:eastAsia="Times New Roman" w:hAnsi="Arial" w:cs="Arial"/>
          <w:color w:val="222222"/>
        </w:rPr>
      </w:pPr>
    </w:p>
    <w:p w:rsidR="007F7F2B" w:rsidRDefault="007F7F2B" w:rsidP="007F7F2B">
      <w:pPr>
        <w:shd w:val="clear" w:color="auto" w:fill="FFFFFF"/>
        <w:rPr>
          <w:rFonts w:ascii="Arial" w:eastAsia="Times New Roman" w:hAnsi="Arial" w:cs="Arial"/>
          <w:color w:val="222222"/>
        </w:rPr>
      </w:pPr>
      <w:r w:rsidRPr="007F7F2B">
        <w:rPr>
          <w:rFonts w:ascii="Arial" w:eastAsia="Times New Roman" w:hAnsi="Arial" w:cs="Arial"/>
          <w:color w:val="222222"/>
        </w:rPr>
        <w:t>Martin Luther King</w:t>
      </w:r>
      <w:r w:rsidR="00003A85">
        <w:rPr>
          <w:rFonts w:ascii="Arial" w:eastAsia="Times New Roman" w:hAnsi="Arial" w:cs="Arial"/>
          <w:color w:val="222222"/>
        </w:rPr>
        <w:t xml:space="preserve"> Jr.</w:t>
      </w:r>
      <w:r w:rsidRPr="007F7F2B">
        <w:rPr>
          <w:rFonts w:ascii="Arial" w:eastAsia="Times New Roman" w:hAnsi="Arial" w:cs="Arial"/>
          <w:color w:val="222222"/>
        </w:rPr>
        <w:t xml:space="preserve"> had the right support for his fight. It was influenced by the Word of God. He used scriptures often to express Blacks</w:t>
      </w:r>
      <w:r w:rsidR="00003A85">
        <w:rPr>
          <w:rFonts w:ascii="Arial" w:eastAsia="Times New Roman" w:hAnsi="Arial" w:cs="Arial"/>
          <w:color w:val="222222"/>
        </w:rPr>
        <w:t>’</w:t>
      </w:r>
      <w:r w:rsidRPr="007F7F2B">
        <w:rPr>
          <w:rFonts w:ascii="Arial" w:eastAsia="Times New Roman" w:hAnsi="Arial" w:cs="Arial"/>
          <w:color w:val="222222"/>
        </w:rPr>
        <w:t xml:space="preserve"> only way to triumph. Today many Blacks are fighting and struggling for progress, but they’re missing the “Stone that the builders rejected”. It’s called a distraction when people resort to secular methods to heal and repair a spiritual problem. Until there’s a change of heart, society will never see Black unity, let alone societal unity. Being Black never saved anyone, just talk to my Nigerian brothers. There are no black preachers, neither is there a black church. We’re either believers or non-believers in God’s eyes. There’s neither Jew nor Greek, bond nor free, male nor female, but all are one in Christ Jesus.</w:t>
      </w:r>
    </w:p>
    <w:p w:rsidR="00C64149" w:rsidRPr="007F7F2B" w:rsidRDefault="00C64149" w:rsidP="007F7F2B">
      <w:pPr>
        <w:shd w:val="clear" w:color="auto" w:fill="FFFFFF"/>
        <w:rPr>
          <w:rFonts w:ascii="Arial" w:eastAsia="Times New Roman" w:hAnsi="Arial" w:cs="Arial"/>
          <w:color w:val="222222"/>
        </w:rPr>
      </w:pPr>
    </w:p>
    <w:p w:rsidR="007F7F2B" w:rsidRPr="007F7F2B" w:rsidRDefault="007F7F2B" w:rsidP="007F7F2B">
      <w:pPr>
        <w:shd w:val="clear" w:color="auto" w:fill="FFFFFF"/>
        <w:rPr>
          <w:rFonts w:ascii="Arial" w:eastAsia="Times New Roman" w:hAnsi="Arial" w:cs="Arial"/>
          <w:color w:val="222222"/>
        </w:rPr>
      </w:pPr>
      <w:r w:rsidRPr="007F7F2B">
        <w:rPr>
          <w:rFonts w:ascii="Arial" w:eastAsia="Times New Roman" w:hAnsi="Arial" w:cs="Arial"/>
          <w:color w:val="222222"/>
        </w:rPr>
        <w:t>The Word of God speaks volumes concerning prosperity. The Word teaches how to love one another. The Word expresses clearly what is right vs wrong, good vs evil. There really is no need to insert and celebrate Kwanzaa when the seven principles are already in the Bible. There are mentoring camps for men, and workshops for employment opportunities. There are women’s groups galore that are intended to empower. However, minus a change of heart</w:t>
      </w:r>
      <w:r w:rsidR="00003A85">
        <w:rPr>
          <w:rFonts w:ascii="Arial" w:eastAsia="Times New Roman" w:hAnsi="Arial" w:cs="Arial"/>
          <w:color w:val="222222"/>
        </w:rPr>
        <w:t>,</w:t>
      </w:r>
      <w:r w:rsidRPr="007F7F2B">
        <w:rPr>
          <w:rFonts w:ascii="Arial" w:eastAsia="Times New Roman" w:hAnsi="Arial" w:cs="Arial"/>
          <w:color w:val="222222"/>
        </w:rPr>
        <w:t xml:space="preserve"> all these eviscerate any attempt at solid and effective progress. A life cannot fail when it is centered around Christ and His Word. </w:t>
      </w:r>
      <w:r w:rsidRPr="007F7F2B">
        <w:rPr>
          <w:rFonts w:ascii="Arial" w:eastAsia="Times New Roman" w:hAnsi="Arial" w:cs="Arial"/>
          <w:color w:val="222222"/>
        </w:rPr>
        <w:lastRenderedPageBreak/>
        <w:t xml:space="preserve">Wisdom says follow a man’s faith, never his doctrine. The doctrine can be </w:t>
      </w:r>
      <w:r w:rsidR="00003A85" w:rsidRPr="007F7F2B">
        <w:rPr>
          <w:rFonts w:ascii="Arial" w:eastAsia="Times New Roman" w:hAnsi="Arial" w:cs="Arial"/>
          <w:color w:val="222222"/>
        </w:rPr>
        <w:t>beneficial,</w:t>
      </w:r>
      <w:r w:rsidRPr="007F7F2B">
        <w:rPr>
          <w:rFonts w:ascii="Arial" w:eastAsia="Times New Roman" w:hAnsi="Arial" w:cs="Arial"/>
          <w:color w:val="222222"/>
        </w:rPr>
        <w:t xml:space="preserve"> but the faith can deny you eternal life.</w:t>
      </w:r>
    </w:p>
    <w:p w:rsidR="007F7F2B" w:rsidRPr="007F7F2B" w:rsidRDefault="007F7F2B" w:rsidP="007F7F2B">
      <w:pPr>
        <w:shd w:val="clear" w:color="auto" w:fill="FFFFFF"/>
        <w:rPr>
          <w:rFonts w:ascii="Arial" w:eastAsia="Times New Roman" w:hAnsi="Arial" w:cs="Arial"/>
          <w:color w:val="222222"/>
        </w:rPr>
      </w:pPr>
    </w:p>
    <w:p w:rsidR="007F7F2B" w:rsidRPr="007F7F2B" w:rsidRDefault="007F7F2B" w:rsidP="007F7F2B">
      <w:pPr>
        <w:shd w:val="clear" w:color="auto" w:fill="FFFFFF"/>
        <w:rPr>
          <w:rFonts w:ascii="Arial" w:eastAsia="Times New Roman" w:hAnsi="Arial" w:cs="Arial"/>
          <w:color w:val="222222"/>
        </w:rPr>
      </w:pPr>
      <w:r w:rsidRPr="007F7F2B">
        <w:rPr>
          <w:rFonts w:ascii="Arial" w:eastAsia="Times New Roman" w:hAnsi="Arial" w:cs="Arial"/>
          <w:color w:val="222222"/>
        </w:rPr>
        <w:t xml:space="preserve">The Word of God is the answer. It is a panacea for all the ills of mankind. The Word is </w:t>
      </w:r>
      <w:proofErr w:type="gramStart"/>
      <w:r w:rsidRPr="007F7F2B">
        <w:rPr>
          <w:rFonts w:ascii="Arial" w:eastAsia="Times New Roman" w:hAnsi="Arial" w:cs="Arial"/>
          <w:color w:val="222222"/>
        </w:rPr>
        <w:t>spiritual</w:t>
      </w:r>
      <w:proofErr w:type="gramEnd"/>
      <w:r w:rsidRPr="007F7F2B">
        <w:rPr>
          <w:rFonts w:ascii="Arial" w:eastAsia="Times New Roman" w:hAnsi="Arial" w:cs="Arial"/>
          <w:color w:val="222222"/>
        </w:rPr>
        <w:t xml:space="preserve"> and it pierces the spirit. The spirit is man’s heart and when the heart problem is resolved, the need to view life through the prisms of race, gender and all the rights people are fighting for become</w:t>
      </w:r>
      <w:r w:rsidR="00003A85">
        <w:rPr>
          <w:rFonts w:ascii="Arial" w:eastAsia="Times New Roman" w:hAnsi="Arial" w:cs="Arial"/>
          <w:color w:val="222222"/>
        </w:rPr>
        <w:t>s</w:t>
      </w:r>
      <w:r w:rsidRPr="007F7F2B">
        <w:rPr>
          <w:rFonts w:ascii="Arial" w:eastAsia="Times New Roman" w:hAnsi="Arial" w:cs="Arial"/>
          <w:color w:val="222222"/>
        </w:rPr>
        <w:t xml:space="preserve"> non-essential.</w:t>
      </w:r>
    </w:p>
    <w:p w:rsidR="007F7F2B" w:rsidRPr="007F7F2B" w:rsidRDefault="007F7F2B" w:rsidP="007F7F2B">
      <w:pPr>
        <w:shd w:val="clear" w:color="auto" w:fill="FFFFFF"/>
        <w:rPr>
          <w:rFonts w:ascii="Arial" w:eastAsia="Times New Roman" w:hAnsi="Arial" w:cs="Arial"/>
          <w:color w:val="222222"/>
        </w:rPr>
      </w:pPr>
    </w:p>
    <w:p w:rsidR="007F7F2B" w:rsidRPr="007F7F2B" w:rsidRDefault="007F7F2B" w:rsidP="007F7F2B">
      <w:pPr>
        <w:shd w:val="clear" w:color="auto" w:fill="FFFFFF"/>
        <w:rPr>
          <w:rFonts w:ascii="Arial" w:eastAsia="Times New Roman" w:hAnsi="Arial" w:cs="Arial"/>
          <w:color w:val="222222"/>
        </w:rPr>
      </w:pPr>
      <w:r w:rsidRPr="007F7F2B">
        <w:rPr>
          <w:rFonts w:ascii="Arial" w:eastAsia="Times New Roman" w:hAnsi="Arial" w:cs="Arial"/>
          <w:color w:val="222222"/>
        </w:rPr>
        <w:t xml:space="preserve">It’s back to basics now. The basics is the Word of God. Of all the methods used to advance a race of people, and sure enough some progress has been made, but the answer to the issues has only been prolonged due to the carnal methods of distraction. The stone the builders rejected has </w:t>
      </w:r>
      <w:proofErr w:type="gramStart"/>
      <w:r w:rsidRPr="007F7F2B">
        <w:rPr>
          <w:rFonts w:ascii="Arial" w:eastAsia="Times New Roman" w:hAnsi="Arial" w:cs="Arial"/>
          <w:color w:val="222222"/>
        </w:rPr>
        <w:t>become</w:t>
      </w:r>
      <w:proofErr w:type="gramEnd"/>
      <w:r w:rsidRPr="007F7F2B">
        <w:rPr>
          <w:rFonts w:ascii="Arial" w:eastAsia="Times New Roman" w:hAnsi="Arial" w:cs="Arial"/>
          <w:color w:val="222222"/>
        </w:rPr>
        <w:t xml:space="preserve"> the chief cornerstone. Jesus the Christ!</w:t>
      </w:r>
    </w:p>
    <w:p w:rsidR="007F7F2B" w:rsidRPr="007F7F2B" w:rsidRDefault="007F7F2B" w:rsidP="007F7F2B">
      <w:pPr>
        <w:rPr>
          <w:rFonts w:ascii="Times New Roman" w:eastAsia="Times New Roman" w:hAnsi="Times New Roman" w:cs="Times New Roman"/>
        </w:rPr>
      </w:pPr>
    </w:p>
    <w:p w:rsidR="005D7257" w:rsidRDefault="00003A85">
      <w:bookmarkStart w:id="0" w:name="_GoBack"/>
      <w:bookmarkEnd w:id="0"/>
    </w:p>
    <w:sectPr w:rsidR="005D7257" w:rsidSect="00E47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2B"/>
    <w:rsid w:val="00003A85"/>
    <w:rsid w:val="002D1C23"/>
    <w:rsid w:val="0058186D"/>
    <w:rsid w:val="007F7F2B"/>
    <w:rsid w:val="00A7798E"/>
    <w:rsid w:val="00C64149"/>
    <w:rsid w:val="00D62E95"/>
    <w:rsid w:val="00E4762A"/>
    <w:rsid w:val="00EE4FDD"/>
    <w:rsid w:val="00FF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EF2AAA"/>
  <w15:chartTrackingRefBased/>
  <w15:docId w15:val="{59C7A4F3-0E49-FC4E-9806-D09D832E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12655">
      <w:bodyDiv w:val="1"/>
      <w:marLeft w:val="0"/>
      <w:marRight w:val="0"/>
      <w:marTop w:val="0"/>
      <w:marBottom w:val="0"/>
      <w:divBdr>
        <w:top w:val="none" w:sz="0" w:space="0" w:color="auto"/>
        <w:left w:val="none" w:sz="0" w:space="0" w:color="auto"/>
        <w:bottom w:val="none" w:sz="0" w:space="0" w:color="auto"/>
        <w:right w:val="none" w:sz="0" w:space="0" w:color="auto"/>
      </w:divBdr>
      <w:divsChild>
        <w:div w:id="1294864994">
          <w:marLeft w:val="0"/>
          <w:marRight w:val="0"/>
          <w:marTop w:val="0"/>
          <w:marBottom w:val="0"/>
          <w:divBdr>
            <w:top w:val="none" w:sz="0" w:space="0" w:color="auto"/>
            <w:left w:val="none" w:sz="0" w:space="0" w:color="auto"/>
            <w:bottom w:val="none" w:sz="0" w:space="0" w:color="auto"/>
            <w:right w:val="none" w:sz="0" w:space="0" w:color="auto"/>
          </w:divBdr>
        </w:div>
        <w:div w:id="1338069833">
          <w:marLeft w:val="0"/>
          <w:marRight w:val="0"/>
          <w:marTop w:val="0"/>
          <w:marBottom w:val="0"/>
          <w:divBdr>
            <w:top w:val="none" w:sz="0" w:space="0" w:color="auto"/>
            <w:left w:val="none" w:sz="0" w:space="0" w:color="auto"/>
            <w:bottom w:val="none" w:sz="0" w:space="0" w:color="auto"/>
            <w:right w:val="none" w:sz="0" w:space="0" w:color="auto"/>
          </w:divBdr>
        </w:div>
        <w:div w:id="1254317351">
          <w:marLeft w:val="0"/>
          <w:marRight w:val="0"/>
          <w:marTop w:val="0"/>
          <w:marBottom w:val="0"/>
          <w:divBdr>
            <w:top w:val="none" w:sz="0" w:space="0" w:color="auto"/>
            <w:left w:val="none" w:sz="0" w:space="0" w:color="auto"/>
            <w:bottom w:val="none" w:sz="0" w:space="0" w:color="auto"/>
            <w:right w:val="none" w:sz="0" w:space="0" w:color="auto"/>
          </w:divBdr>
        </w:div>
        <w:div w:id="1175924183">
          <w:marLeft w:val="0"/>
          <w:marRight w:val="0"/>
          <w:marTop w:val="0"/>
          <w:marBottom w:val="0"/>
          <w:divBdr>
            <w:top w:val="none" w:sz="0" w:space="0" w:color="auto"/>
            <w:left w:val="none" w:sz="0" w:space="0" w:color="auto"/>
            <w:bottom w:val="none" w:sz="0" w:space="0" w:color="auto"/>
            <w:right w:val="none" w:sz="0" w:space="0" w:color="auto"/>
          </w:divBdr>
        </w:div>
        <w:div w:id="743112870">
          <w:marLeft w:val="0"/>
          <w:marRight w:val="0"/>
          <w:marTop w:val="0"/>
          <w:marBottom w:val="0"/>
          <w:divBdr>
            <w:top w:val="none" w:sz="0" w:space="0" w:color="auto"/>
            <w:left w:val="none" w:sz="0" w:space="0" w:color="auto"/>
            <w:bottom w:val="none" w:sz="0" w:space="0" w:color="auto"/>
            <w:right w:val="none" w:sz="0" w:space="0" w:color="auto"/>
          </w:divBdr>
        </w:div>
        <w:div w:id="1559592326">
          <w:marLeft w:val="0"/>
          <w:marRight w:val="0"/>
          <w:marTop w:val="0"/>
          <w:marBottom w:val="0"/>
          <w:divBdr>
            <w:top w:val="none" w:sz="0" w:space="0" w:color="auto"/>
            <w:left w:val="none" w:sz="0" w:space="0" w:color="auto"/>
            <w:bottom w:val="none" w:sz="0" w:space="0" w:color="auto"/>
            <w:right w:val="none" w:sz="0" w:space="0" w:color="auto"/>
          </w:divBdr>
        </w:div>
        <w:div w:id="545486822">
          <w:marLeft w:val="0"/>
          <w:marRight w:val="0"/>
          <w:marTop w:val="0"/>
          <w:marBottom w:val="0"/>
          <w:divBdr>
            <w:top w:val="none" w:sz="0" w:space="0" w:color="auto"/>
            <w:left w:val="none" w:sz="0" w:space="0" w:color="auto"/>
            <w:bottom w:val="none" w:sz="0" w:space="0" w:color="auto"/>
            <w:right w:val="none" w:sz="0" w:space="0" w:color="auto"/>
          </w:divBdr>
        </w:div>
        <w:div w:id="1674451917">
          <w:marLeft w:val="0"/>
          <w:marRight w:val="0"/>
          <w:marTop w:val="0"/>
          <w:marBottom w:val="0"/>
          <w:divBdr>
            <w:top w:val="none" w:sz="0" w:space="0" w:color="auto"/>
            <w:left w:val="none" w:sz="0" w:space="0" w:color="auto"/>
            <w:bottom w:val="none" w:sz="0" w:space="0" w:color="auto"/>
            <w:right w:val="none" w:sz="0" w:space="0" w:color="auto"/>
          </w:divBdr>
        </w:div>
        <w:div w:id="563953774">
          <w:marLeft w:val="0"/>
          <w:marRight w:val="0"/>
          <w:marTop w:val="0"/>
          <w:marBottom w:val="0"/>
          <w:divBdr>
            <w:top w:val="none" w:sz="0" w:space="0" w:color="auto"/>
            <w:left w:val="none" w:sz="0" w:space="0" w:color="auto"/>
            <w:bottom w:val="none" w:sz="0" w:space="0" w:color="auto"/>
            <w:right w:val="none" w:sz="0" w:space="0" w:color="auto"/>
          </w:divBdr>
        </w:div>
        <w:div w:id="1391927388">
          <w:marLeft w:val="0"/>
          <w:marRight w:val="0"/>
          <w:marTop w:val="0"/>
          <w:marBottom w:val="0"/>
          <w:divBdr>
            <w:top w:val="none" w:sz="0" w:space="0" w:color="auto"/>
            <w:left w:val="none" w:sz="0" w:space="0" w:color="auto"/>
            <w:bottom w:val="none" w:sz="0" w:space="0" w:color="auto"/>
            <w:right w:val="none" w:sz="0" w:space="0" w:color="auto"/>
          </w:divBdr>
        </w:div>
        <w:div w:id="1976983563">
          <w:marLeft w:val="0"/>
          <w:marRight w:val="0"/>
          <w:marTop w:val="0"/>
          <w:marBottom w:val="0"/>
          <w:divBdr>
            <w:top w:val="none" w:sz="0" w:space="0" w:color="auto"/>
            <w:left w:val="none" w:sz="0" w:space="0" w:color="auto"/>
            <w:bottom w:val="none" w:sz="0" w:space="0" w:color="auto"/>
            <w:right w:val="none" w:sz="0" w:space="0" w:color="auto"/>
          </w:divBdr>
        </w:div>
        <w:div w:id="413824145">
          <w:marLeft w:val="0"/>
          <w:marRight w:val="0"/>
          <w:marTop w:val="0"/>
          <w:marBottom w:val="0"/>
          <w:divBdr>
            <w:top w:val="none" w:sz="0" w:space="0" w:color="auto"/>
            <w:left w:val="none" w:sz="0" w:space="0" w:color="auto"/>
            <w:bottom w:val="none" w:sz="0" w:space="0" w:color="auto"/>
            <w:right w:val="none" w:sz="0" w:space="0" w:color="auto"/>
          </w:divBdr>
        </w:div>
        <w:div w:id="255139730">
          <w:marLeft w:val="0"/>
          <w:marRight w:val="0"/>
          <w:marTop w:val="0"/>
          <w:marBottom w:val="0"/>
          <w:divBdr>
            <w:top w:val="none" w:sz="0" w:space="0" w:color="auto"/>
            <w:left w:val="none" w:sz="0" w:space="0" w:color="auto"/>
            <w:bottom w:val="none" w:sz="0" w:space="0" w:color="auto"/>
            <w:right w:val="none" w:sz="0" w:space="0" w:color="auto"/>
          </w:divBdr>
        </w:div>
        <w:div w:id="680860125">
          <w:marLeft w:val="0"/>
          <w:marRight w:val="0"/>
          <w:marTop w:val="0"/>
          <w:marBottom w:val="0"/>
          <w:divBdr>
            <w:top w:val="none" w:sz="0" w:space="0" w:color="auto"/>
            <w:left w:val="none" w:sz="0" w:space="0" w:color="auto"/>
            <w:bottom w:val="none" w:sz="0" w:space="0" w:color="auto"/>
            <w:right w:val="none" w:sz="0" w:space="0" w:color="auto"/>
          </w:divBdr>
        </w:div>
        <w:div w:id="1225683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Leetha</dc:creator>
  <cp:keywords/>
  <dc:description/>
  <cp:lastModifiedBy>Robertson, Leetha</cp:lastModifiedBy>
  <cp:revision>1</cp:revision>
  <dcterms:created xsi:type="dcterms:W3CDTF">2019-06-07T13:42:00Z</dcterms:created>
  <dcterms:modified xsi:type="dcterms:W3CDTF">2019-06-08T14:00:00Z</dcterms:modified>
</cp:coreProperties>
</file>