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B587E" w14:textId="77777777" w:rsidR="00B60EB5" w:rsidRPr="00B60EB5" w:rsidRDefault="00B60EB5" w:rsidP="00B60E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3F42"/>
          <w:sz w:val="18"/>
          <w:szCs w:val="18"/>
        </w:rPr>
      </w:pPr>
      <w:r w:rsidRPr="00B60EB5">
        <w:rPr>
          <w:rFonts w:ascii="Georgia" w:eastAsia="Times New Roman" w:hAnsi="Georgia" w:cs="Arial"/>
          <w:b/>
          <w:bCs/>
          <w:color w:val="461F7C"/>
          <w:sz w:val="27"/>
          <w:szCs w:val="27"/>
          <w:u w:val="single"/>
        </w:rPr>
        <w:t xml:space="preserve">Update on Multi-Platform Services </w:t>
      </w:r>
    </w:p>
    <w:p w14:paraId="64FEA227" w14:textId="77777777" w:rsidR="00B60EB5" w:rsidRPr="00B60EB5" w:rsidRDefault="00B60EB5" w:rsidP="00B60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3F42"/>
          <w:sz w:val="18"/>
          <w:szCs w:val="18"/>
        </w:rPr>
      </w:pPr>
    </w:p>
    <w:p w14:paraId="179F9DD8" w14:textId="77777777" w:rsidR="00B60EB5" w:rsidRPr="00B60EB5" w:rsidRDefault="00B60EB5" w:rsidP="00B60E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3F42"/>
          <w:sz w:val="18"/>
          <w:szCs w:val="18"/>
        </w:rPr>
      </w:pPr>
    </w:p>
    <w:p w14:paraId="61771B9E" w14:textId="77777777" w:rsidR="00B60EB5" w:rsidRPr="00B60EB5" w:rsidRDefault="00B60EB5" w:rsidP="00B60E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3F42"/>
          <w:sz w:val="18"/>
          <w:szCs w:val="18"/>
        </w:rPr>
      </w:pPr>
      <w:r w:rsidRPr="00B60EB5">
        <w:rPr>
          <w:rFonts w:ascii="Arial" w:eastAsia="Times New Roman" w:hAnsi="Arial" w:cs="Arial"/>
          <w:b/>
          <w:bCs/>
          <w:color w:val="258D23"/>
          <w:sz w:val="23"/>
          <w:szCs w:val="23"/>
        </w:rPr>
        <w:t> </w:t>
      </w:r>
      <w:r w:rsidRPr="00B60EB5">
        <w:rPr>
          <w:rFonts w:ascii="Arial" w:eastAsia="Times New Roman" w:hAnsi="Arial" w:cs="Arial"/>
          <w:color w:val="258D23"/>
          <w:sz w:val="23"/>
          <w:szCs w:val="23"/>
        </w:rPr>
        <w:t>Northshore Church is pleased to announce the opportunity to attend</w:t>
      </w:r>
    </w:p>
    <w:p w14:paraId="316B666C" w14:textId="77777777" w:rsidR="00B60EB5" w:rsidRPr="00B60EB5" w:rsidRDefault="00B60EB5" w:rsidP="00B60E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3F42"/>
          <w:sz w:val="18"/>
          <w:szCs w:val="18"/>
        </w:rPr>
      </w:pPr>
      <w:r w:rsidRPr="00B60EB5">
        <w:rPr>
          <w:rFonts w:ascii="Arial" w:eastAsia="Times New Roman" w:hAnsi="Arial" w:cs="Arial"/>
          <w:color w:val="258D23"/>
          <w:sz w:val="23"/>
          <w:szCs w:val="23"/>
        </w:rPr>
        <w:t>Sunday services IN-PERSON beginning on March 20.</w:t>
      </w:r>
    </w:p>
    <w:p w14:paraId="004517E7" w14:textId="77777777" w:rsidR="00B60EB5" w:rsidRPr="00B60EB5" w:rsidRDefault="00B60EB5" w:rsidP="00B60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3F42"/>
          <w:sz w:val="18"/>
          <w:szCs w:val="18"/>
        </w:rPr>
      </w:pPr>
      <w:r w:rsidRPr="00B60EB5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14:paraId="75B2A426" w14:textId="77777777" w:rsidR="00B60EB5" w:rsidRPr="00B60EB5" w:rsidRDefault="00B60EB5" w:rsidP="00B60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3F42"/>
          <w:sz w:val="18"/>
          <w:szCs w:val="18"/>
        </w:rPr>
      </w:pPr>
      <w:r w:rsidRPr="00B60EB5">
        <w:rPr>
          <w:rFonts w:ascii="Georgia" w:eastAsia="Times New Roman" w:hAnsi="Georgia" w:cs="Arial"/>
          <w:color w:val="000000"/>
          <w:sz w:val="23"/>
          <w:szCs w:val="23"/>
        </w:rPr>
        <w:t>The Hybrid Service Task Force and the Communications Committee have been working continuously since the beginning of the church year preparing to deliver Northshore Church Sunday services in a simultaneous in-person and remote attendance format. We are pleased to note that we are moving in a good direction! Beginning on March 20, you will be able to choose how you attend Sunday services.</w:t>
      </w:r>
    </w:p>
    <w:p w14:paraId="61503E97" w14:textId="77777777" w:rsidR="00B60EB5" w:rsidRPr="00B60EB5" w:rsidRDefault="00B60EB5" w:rsidP="00B60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3F42"/>
          <w:sz w:val="18"/>
          <w:szCs w:val="18"/>
        </w:rPr>
      </w:pPr>
      <w:r w:rsidRPr="00B60EB5">
        <w:rPr>
          <w:rFonts w:ascii="Georgia" w:eastAsia="Times New Roman" w:hAnsi="Georgia" w:cs="Arial"/>
          <w:color w:val="000000"/>
          <w:sz w:val="23"/>
          <w:szCs w:val="23"/>
        </w:rPr>
        <w:t>Here are the basics:</w:t>
      </w:r>
    </w:p>
    <w:p w14:paraId="5E7E0796" w14:textId="77777777" w:rsidR="00B60EB5" w:rsidRPr="00B60EB5" w:rsidRDefault="00B60EB5" w:rsidP="00B60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3F42"/>
          <w:sz w:val="18"/>
          <w:szCs w:val="18"/>
        </w:rPr>
      </w:pPr>
    </w:p>
    <w:p w14:paraId="23F5F271" w14:textId="77777777" w:rsidR="00B60EB5" w:rsidRPr="00B60EB5" w:rsidRDefault="00B60EB5" w:rsidP="00B60EB5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color w:val="403F42"/>
          <w:sz w:val="23"/>
          <w:szCs w:val="23"/>
        </w:rPr>
      </w:pPr>
      <w:r w:rsidRPr="00B60EB5">
        <w:rPr>
          <w:rFonts w:ascii="Georgia" w:eastAsia="Times New Roman" w:hAnsi="Georgia" w:cs="Arial"/>
          <w:color w:val="000000"/>
          <w:sz w:val="23"/>
          <w:szCs w:val="23"/>
        </w:rPr>
        <w:t>At this time, social distancing guidelines limit the number of people who can safely assemble in the sanctuary to 32. This number will be re-evaluated as Covid-19 safety guidance for Essex County evolves. Overflow visitors will be accommodated in the Fellowship Hall.</w:t>
      </w:r>
    </w:p>
    <w:p w14:paraId="2D629093" w14:textId="77777777" w:rsidR="00B60EB5" w:rsidRPr="00B60EB5" w:rsidRDefault="00B60EB5" w:rsidP="00B60EB5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color w:val="403F42"/>
          <w:sz w:val="23"/>
          <w:szCs w:val="23"/>
        </w:rPr>
      </w:pPr>
      <w:r w:rsidRPr="00B60EB5">
        <w:rPr>
          <w:rFonts w:ascii="Georgia" w:eastAsia="Times New Roman" w:hAnsi="Georgia" w:cs="Arial"/>
          <w:color w:val="000000"/>
          <w:sz w:val="23"/>
          <w:szCs w:val="23"/>
        </w:rPr>
        <w:t>Proof of vaccination will need to be provided prior to, or on the date of, your </w:t>
      </w:r>
      <w:r w:rsidRPr="00B60EB5">
        <w:rPr>
          <w:rFonts w:ascii="Georgia" w:eastAsia="Times New Roman" w:hAnsi="Georgia" w:cs="Arial"/>
          <w:color w:val="000000"/>
          <w:sz w:val="23"/>
          <w:szCs w:val="23"/>
          <w:u w:val="single"/>
        </w:rPr>
        <w:t>first </w:t>
      </w:r>
      <w:r w:rsidRPr="00B60EB5">
        <w:rPr>
          <w:rFonts w:ascii="Georgia" w:eastAsia="Times New Roman" w:hAnsi="Georgia" w:cs="Arial"/>
          <w:color w:val="000000"/>
          <w:sz w:val="23"/>
          <w:szCs w:val="23"/>
        </w:rPr>
        <w:t>in-person attendance. Beginning on March 4, all are invited and encouraged to provide your proof of vaccination to the church in advance. If you wish to do so, please send a scan or a photo of your Covid-19 vaccination card to our administrator, Nancy Paskowski, at </w:t>
      </w:r>
      <w:hyperlink r:id="rId5" w:tgtFrame="_blank" w:history="1">
        <w:r w:rsidRPr="00B60EB5">
          <w:rPr>
            <w:rFonts w:ascii="Georgia" w:eastAsia="Times New Roman" w:hAnsi="Georgia" w:cs="Arial"/>
            <w:color w:val="000000"/>
            <w:sz w:val="23"/>
            <w:szCs w:val="23"/>
            <w:u w:val="single"/>
          </w:rPr>
          <w:t>nsuu@verizon.net</w:t>
        </w:r>
      </w:hyperlink>
      <w:r w:rsidRPr="00B60EB5">
        <w:rPr>
          <w:rFonts w:ascii="Georgia" w:eastAsia="Times New Roman" w:hAnsi="Georgia" w:cs="Arial"/>
          <w:color w:val="000000"/>
          <w:sz w:val="23"/>
          <w:szCs w:val="23"/>
        </w:rPr>
        <w:t>, with the word "Vaccination" in the subject line. This will greatly ease the work of the church greeters on Sunday mornings. Thank you.</w:t>
      </w:r>
    </w:p>
    <w:p w14:paraId="395121BB" w14:textId="77777777" w:rsidR="00B60EB5" w:rsidRPr="00B60EB5" w:rsidRDefault="00B60EB5" w:rsidP="00B60EB5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color w:val="403F42"/>
          <w:sz w:val="23"/>
          <w:szCs w:val="23"/>
        </w:rPr>
      </w:pPr>
      <w:r w:rsidRPr="00B60EB5">
        <w:rPr>
          <w:rFonts w:ascii="Georgia" w:eastAsia="Times New Roman" w:hAnsi="Georgia" w:cs="Arial"/>
          <w:color w:val="000000"/>
          <w:sz w:val="23"/>
          <w:szCs w:val="23"/>
        </w:rPr>
        <w:t>All attendees are required to be masked at all times.</w:t>
      </w:r>
    </w:p>
    <w:p w14:paraId="7887E3F6" w14:textId="77777777" w:rsidR="00B60EB5" w:rsidRPr="00B60EB5" w:rsidRDefault="00B60EB5" w:rsidP="00B60EB5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color w:val="403F42"/>
          <w:sz w:val="23"/>
          <w:szCs w:val="23"/>
        </w:rPr>
      </w:pPr>
      <w:r w:rsidRPr="00B60EB5">
        <w:rPr>
          <w:rFonts w:ascii="Georgia" w:eastAsia="Times New Roman" w:hAnsi="Georgia" w:cs="Arial"/>
          <w:color w:val="000000"/>
          <w:sz w:val="23"/>
          <w:szCs w:val="23"/>
        </w:rPr>
        <w:t>There will be no congregational singing.</w:t>
      </w:r>
    </w:p>
    <w:p w14:paraId="10415D31" w14:textId="77777777" w:rsidR="00B60EB5" w:rsidRPr="00B60EB5" w:rsidRDefault="00B60EB5" w:rsidP="00B60EB5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color w:val="403F42"/>
          <w:sz w:val="23"/>
          <w:szCs w:val="23"/>
        </w:rPr>
      </w:pPr>
      <w:r w:rsidRPr="00B60EB5">
        <w:rPr>
          <w:rFonts w:ascii="Georgia" w:eastAsia="Times New Roman" w:hAnsi="Georgia" w:cs="Arial"/>
          <w:color w:val="000000"/>
          <w:sz w:val="23"/>
          <w:szCs w:val="23"/>
        </w:rPr>
        <w:t>There will be no shared food or beverages.</w:t>
      </w:r>
    </w:p>
    <w:p w14:paraId="36A0C7FD" w14:textId="77777777" w:rsidR="00B60EB5" w:rsidRPr="00B60EB5" w:rsidRDefault="00B60EB5" w:rsidP="00B60EB5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color w:val="403F42"/>
          <w:sz w:val="23"/>
          <w:szCs w:val="23"/>
        </w:rPr>
      </w:pPr>
      <w:r w:rsidRPr="00B60EB5">
        <w:rPr>
          <w:rFonts w:ascii="Georgia" w:eastAsia="Times New Roman" w:hAnsi="Georgia" w:cs="Arial"/>
          <w:color w:val="000000"/>
          <w:sz w:val="23"/>
          <w:szCs w:val="23"/>
        </w:rPr>
        <w:t>We are limiting the shared use of microphones. For the time being, your Cares and Celebrations may be recorded in a notebook at the sanctuary entrance at any time prior to that portion of the service, when they will be read aloud.</w:t>
      </w:r>
    </w:p>
    <w:p w14:paraId="51250EAC" w14:textId="77777777" w:rsidR="00B60EB5" w:rsidRPr="00B60EB5" w:rsidRDefault="00B60EB5" w:rsidP="00B60EB5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color w:val="403F42"/>
          <w:sz w:val="23"/>
          <w:szCs w:val="23"/>
        </w:rPr>
      </w:pPr>
      <w:r w:rsidRPr="00B60EB5">
        <w:rPr>
          <w:rFonts w:ascii="Georgia" w:eastAsia="Times New Roman" w:hAnsi="Georgia" w:cs="Arial"/>
          <w:color w:val="000000"/>
          <w:sz w:val="23"/>
          <w:szCs w:val="23"/>
        </w:rPr>
        <w:t>The services will continue to be simultaneously broadcast on the Zoom platform for those who wish to continue remote participation.</w:t>
      </w:r>
    </w:p>
    <w:p w14:paraId="15B0CD8E" w14:textId="77777777" w:rsidR="00B60EB5" w:rsidRPr="00B60EB5" w:rsidRDefault="00B60EB5" w:rsidP="00B60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3F42"/>
          <w:sz w:val="18"/>
          <w:szCs w:val="18"/>
        </w:rPr>
      </w:pPr>
      <w:r w:rsidRPr="00B60EB5">
        <w:rPr>
          <w:rFonts w:ascii="Georgia" w:eastAsia="Times New Roman" w:hAnsi="Georgia" w:cs="Arial"/>
          <w:color w:val="000000"/>
          <w:sz w:val="23"/>
          <w:szCs w:val="23"/>
        </w:rPr>
        <w:t> </w:t>
      </w:r>
    </w:p>
    <w:p w14:paraId="3ACA77BC" w14:textId="77777777" w:rsidR="00B60EB5" w:rsidRPr="00B60EB5" w:rsidRDefault="00B60EB5" w:rsidP="00B60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3F42"/>
          <w:sz w:val="18"/>
          <w:szCs w:val="18"/>
        </w:rPr>
      </w:pPr>
      <w:r w:rsidRPr="00B60EB5">
        <w:rPr>
          <w:rFonts w:ascii="Georgia" w:eastAsia="Times New Roman" w:hAnsi="Georgia" w:cs="Arial"/>
          <w:color w:val="000000"/>
          <w:sz w:val="23"/>
          <w:szCs w:val="23"/>
        </w:rPr>
        <w:t>It will be wonderful to have the option to be together in person for services again. Thank you all for your understanding and flexibility during these evolving times.</w:t>
      </w:r>
    </w:p>
    <w:p w14:paraId="5D905950" w14:textId="77777777" w:rsidR="004E2905" w:rsidRDefault="004E2905"/>
    <w:sectPr w:rsidR="004E2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79D"/>
    <w:multiLevelType w:val="multilevel"/>
    <w:tmpl w:val="D926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B5"/>
    <w:rsid w:val="0047517F"/>
    <w:rsid w:val="004E2905"/>
    <w:rsid w:val="00B60EB5"/>
    <w:rsid w:val="00B8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3F3A3"/>
  <w15:chartTrackingRefBased/>
  <w15:docId w15:val="{032B7380-F055-407E-9B47-5B308254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4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suu@verizo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Paskowski</dc:creator>
  <cp:keywords/>
  <dc:description/>
  <cp:lastModifiedBy>Nancy Paskowski</cp:lastModifiedBy>
  <cp:revision>1</cp:revision>
  <dcterms:created xsi:type="dcterms:W3CDTF">2022-03-18T18:06:00Z</dcterms:created>
  <dcterms:modified xsi:type="dcterms:W3CDTF">2022-03-18T18:07:00Z</dcterms:modified>
</cp:coreProperties>
</file>