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4426" w14:textId="77777777" w:rsidR="007F6D1F" w:rsidRPr="005752A7" w:rsidRDefault="007F6D1F" w:rsidP="00CC1542">
      <w:pPr>
        <w:pStyle w:val="Default"/>
        <w:spacing w:line="360" w:lineRule="auto"/>
        <w:rPr>
          <w:rFonts w:ascii="Arial" w:hAnsi="Arial" w:cs="Arial"/>
          <w:color w:val="000000" w:themeColor="text1"/>
        </w:rPr>
      </w:pPr>
    </w:p>
    <w:p w14:paraId="5F9432C1" w14:textId="2E3980EC" w:rsidR="007F6D1F" w:rsidRPr="005752A7" w:rsidRDefault="005D2D87" w:rsidP="00CC1542">
      <w:pPr>
        <w:pStyle w:val="Default"/>
        <w:spacing w:line="360" w:lineRule="auto"/>
        <w:jc w:val="center"/>
        <w:rPr>
          <w:rFonts w:ascii="Arial" w:hAnsi="Arial" w:cs="Arial"/>
          <w:b/>
          <w:bCs/>
          <w:color w:val="000000" w:themeColor="text1"/>
        </w:rPr>
      </w:pPr>
      <w:r w:rsidRPr="005752A7">
        <w:rPr>
          <w:rFonts w:ascii="Arial" w:hAnsi="Arial" w:cs="Arial"/>
          <w:b/>
          <w:bCs/>
          <w:color w:val="000000" w:themeColor="text1"/>
        </w:rPr>
        <w:t xml:space="preserve">Library </w:t>
      </w:r>
      <w:r w:rsidR="00881B0C">
        <w:rPr>
          <w:rFonts w:ascii="Arial" w:hAnsi="Arial" w:cs="Arial"/>
          <w:b/>
          <w:bCs/>
          <w:color w:val="000000" w:themeColor="text1"/>
        </w:rPr>
        <w:t>A</w:t>
      </w:r>
      <w:r w:rsidR="00C81C70" w:rsidRPr="005752A7">
        <w:rPr>
          <w:rFonts w:ascii="Arial" w:hAnsi="Arial" w:cs="Arial"/>
          <w:b/>
          <w:bCs/>
          <w:color w:val="000000" w:themeColor="text1"/>
        </w:rPr>
        <w:t>warded</w:t>
      </w:r>
      <w:r w:rsidRPr="005752A7">
        <w:rPr>
          <w:rFonts w:ascii="Arial" w:hAnsi="Arial" w:cs="Arial"/>
          <w:b/>
          <w:bCs/>
          <w:color w:val="000000" w:themeColor="text1"/>
        </w:rPr>
        <w:t xml:space="preserve"> </w:t>
      </w:r>
      <w:r w:rsidR="007F6D1F" w:rsidRPr="005752A7">
        <w:rPr>
          <w:rFonts w:ascii="Arial" w:hAnsi="Arial" w:cs="Arial"/>
          <w:b/>
          <w:bCs/>
          <w:color w:val="000000" w:themeColor="text1"/>
        </w:rPr>
        <w:t>$500</w:t>
      </w:r>
      <w:r w:rsidR="00B4097D" w:rsidRPr="005752A7">
        <w:rPr>
          <w:rFonts w:ascii="Arial" w:hAnsi="Arial" w:cs="Arial"/>
          <w:b/>
          <w:bCs/>
          <w:color w:val="000000" w:themeColor="text1"/>
        </w:rPr>
        <w:t xml:space="preserve">K Grant for </w:t>
      </w:r>
      <w:r w:rsidR="00B801B9" w:rsidRPr="005752A7">
        <w:rPr>
          <w:rFonts w:ascii="Arial" w:hAnsi="Arial" w:cs="Arial"/>
          <w:b/>
          <w:bCs/>
          <w:color w:val="000000" w:themeColor="text1"/>
        </w:rPr>
        <w:t xml:space="preserve">Outdoor </w:t>
      </w:r>
      <w:r w:rsidR="003D5E44" w:rsidRPr="005752A7">
        <w:rPr>
          <w:rFonts w:ascii="Arial" w:hAnsi="Arial" w:cs="Arial"/>
          <w:b/>
          <w:bCs/>
          <w:color w:val="000000" w:themeColor="text1"/>
        </w:rPr>
        <w:t xml:space="preserve">Library </w:t>
      </w:r>
      <w:r w:rsidR="00B801B9" w:rsidRPr="005752A7">
        <w:rPr>
          <w:rFonts w:ascii="Arial" w:hAnsi="Arial" w:cs="Arial"/>
          <w:b/>
          <w:bCs/>
          <w:color w:val="000000" w:themeColor="text1"/>
        </w:rPr>
        <w:t>Garden</w:t>
      </w:r>
      <w:r w:rsidR="004A5009" w:rsidRPr="005752A7">
        <w:rPr>
          <w:rFonts w:ascii="Arial" w:hAnsi="Arial" w:cs="Arial"/>
          <w:b/>
          <w:bCs/>
          <w:color w:val="000000" w:themeColor="text1"/>
        </w:rPr>
        <w:t xml:space="preserve"> Plaza</w:t>
      </w:r>
    </w:p>
    <w:p w14:paraId="6974FEE6" w14:textId="7E6453B3" w:rsidR="005D2D87" w:rsidRPr="005752A7" w:rsidRDefault="005D2D87" w:rsidP="00CC1542">
      <w:pPr>
        <w:pStyle w:val="Default"/>
        <w:spacing w:line="360" w:lineRule="auto"/>
        <w:jc w:val="center"/>
        <w:rPr>
          <w:rFonts w:asciiTheme="minorHAnsi" w:hAnsiTheme="minorHAnsi" w:cstheme="minorHAnsi"/>
          <w:color w:val="000000" w:themeColor="text1"/>
        </w:rPr>
      </w:pPr>
    </w:p>
    <w:p w14:paraId="62767FA6" w14:textId="3428F2F3" w:rsidR="006D0081" w:rsidRPr="005752A7" w:rsidRDefault="00881B0C" w:rsidP="00CC1542">
      <w:pPr>
        <w:spacing w:line="360" w:lineRule="auto"/>
        <w:rPr>
          <w:rFonts w:eastAsia="Times New Roman" w:cstheme="minorHAnsi"/>
          <w:color w:val="000000" w:themeColor="text1"/>
        </w:rPr>
      </w:pPr>
      <w:r>
        <w:rPr>
          <w:rFonts w:eastAsia="Times New Roman" w:cstheme="minorHAnsi"/>
          <w:color w:val="000000" w:themeColor="text1"/>
        </w:rPr>
        <w:t>VALPAR</w:t>
      </w:r>
      <w:r w:rsidR="005752A7">
        <w:rPr>
          <w:rFonts w:eastAsia="Times New Roman" w:cstheme="minorHAnsi"/>
          <w:color w:val="000000" w:themeColor="text1"/>
        </w:rPr>
        <w:t>A</w:t>
      </w:r>
      <w:r>
        <w:rPr>
          <w:rFonts w:eastAsia="Times New Roman" w:cstheme="minorHAnsi"/>
          <w:color w:val="000000" w:themeColor="text1"/>
        </w:rPr>
        <w:t>ISO</w:t>
      </w:r>
      <w:r w:rsidR="005752A7">
        <w:rPr>
          <w:rFonts w:eastAsia="Times New Roman" w:cstheme="minorHAnsi"/>
          <w:color w:val="000000" w:themeColor="text1"/>
        </w:rPr>
        <w:t xml:space="preserve">, IN </w:t>
      </w:r>
      <w:r>
        <w:rPr>
          <w:rStyle w:val="Strong"/>
          <w:rFonts w:ascii="Arial" w:hAnsi="Arial" w:cs="Arial"/>
          <w:color w:val="000000"/>
          <w:sz w:val="20"/>
          <w:szCs w:val="20"/>
        </w:rPr>
        <w:t xml:space="preserve">– </w:t>
      </w:r>
      <w:r w:rsidR="00B801B9" w:rsidRPr="005752A7">
        <w:rPr>
          <w:rFonts w:eastAsia="Times New Roman" w:cstheme="minorHAnsi"/>
          <w:color w:val="000000" w:themeColor="text1"/>
        </w:rPr>
        <w:t>The Porter County Public Library System</w:t>
      </w:r>
      <w:r w:rsidR="006D0081" w:rsidRPr="005752A7">
        <w:rPr>
          <w:rFonts w:eastAsia="Times New Roman" w:cstheme="minorHAnsi"/>
          <w:color w:val="000000" w:themeColor="text1"/>
        </w:rPr>
        <w:t xml:space="preserve"> (PCPLS)</w:t>
      </w:r>
      <w:r w:rsidR="00B801B9" w:rsidRPr="005752A7">
        <w:rPr>
          <w:rFonts w:eastAsia="Times New Roman" w:cstheme="minorHAnsi"/>
          <w:color w:val="000000" w:themeColor="text1"/>
        </w:rPr>
        <w:t xml:space="preserve"> and the City of Valparaiso </w:t>
      </w:r>
      <w:r w:rsidR="002D2790" w:rsidRPr="005752A7">
        <w:rPr>
          <w:rFonts w:eastAsia="Times New Roman" w:cstheme="minorHAnsi"/>
          <w:color w:val="000000" w:themeColor="text1"/>
        </w:rPr>
        <w:t>are pleased to a</w:t>
      </w:r>
      <w:r w:rsidR="00B801B9" w:rsidRPr="005752A7">
        <w:rPr>
          <w:rFonts w:eastAsia="Times New Roman" w:cstheme="minorHAnsi"/>
          <w:color w:val="000000" w:themeColor="text1"/>
        </w:rPr>
        <w:t xml:space="preserve">nnounce </w:t>
      </w:r>
      <w:r w:rsidR="006D0081" w:rsidRPr="005752A7">
        <w:rPr>
          <w:rFonts w:eastAsia="Times New Roman" w:cstheme="minorHAnsi"/>
          <w:color w:val="000000" w:themeColor="text1"/>
        </w:rPr>
        <w:t xml:space="preserve">they have been awarded </w:t>
      </w:r>
      <w:r w:rsidR="00B801B9" w:rsidRPr="005752A7">
        <w:rPr>
          <w:rFonts w:eastAsia="Times New Roman" w:cstheme="minorHAnsi"/>
          <w:color w:val="000000" w:themeColor="text1"/>
        </w:rPr>
        <w:t xml:space="preserve">a $500,000 grant from the </w:t>
      </w:r>
      <w:r w:rsidR="00CC1542" w:rsidRPr="005752A7">
        <w:rPr>
          <w:rFonts w:eastAsia="Times New Roman" w:cstheme="minorHAnsi"/>
          <w:color w:val="000000" w:themeColor="text1"/>
        </w:rPr>
        <w:t xml:space="preserve">Indiana </w:t>
      </w:r>
      <w:r w:rsidR="00B801B9" w:rsidRPr="005752A7">
        <w:rPr>
          <w:rFonts w:eastAsia="Times New Roman" w:cstheme="minorHAnsi"/>
          <w:color w:val="000000" w:themeColor="text1"/>
        </w:rPr>
        <w:t xml:space="preserve">Office of Community and Rural Affairs (OCRA) for the </w:t>
      </w:r>
      <w:r w:rsidR="00C81C70" w:rsidRPr="005752A7">
        <w:rPr>
          <w:rFonts w:eastAsia="Times New Roman" w:cstheme="minorHAnsi"/>
          <w:color w:val="000000" w:themeColor="text1"/>
        </w:rPr>
        <w:t xml:space="preserve">Library’s </w:t>
      </w:r>
      <w:r w:rsidR="00B801B9" w:rsidRPr="005752A7">
        <w:rPr>
          <w:rFonts w:eastAsia="Times New Roman" w:cstheme="minorHAnsi"/>
          <w:color w:val="000000" w:themeColor="text1"/>
        </w:rPr>
        <w:t xml:space="preserve">new </w:t>
      </w:r>
      <w:r w:rsidR="004A5009" w:rsidRPr="005752A7">
        <w:rPr>
          <w:rFonts w:eastAsia="Times New Roman" w:cstheme="minorHAnsi"/>
          <w:color w:val="000000" w:themeColor="text1"/>
        </w:rPr>
        <w:t>o</w:t>
      </w:r>
      <w:r w:rsidR="00B801B9" w:rsidRPr="005752A7">
        <w:rPr>
          <w:rFonts w:eastAsia="Times New Roman" w:cstheme="minorHAnsi"/>
          <w:color w:val="000000" w:themeColor="text1"/>
        </w:rPr>
        <w:t xml:space="preserve">utdoor </w:t>
      </w:r>
      <w:r w:rsidR="003D5E44" w:rsidRPr="005752A7">
        <w:rPr>
          <w:rFonts w:eastAsia="Times New Roman" w:cstheme="minorHAnsi"/>
          <w:color w:val="000000" w:themeColor="text1"/>
        </w:rPr>
        <w:t xml:space="preserve">Learning </w:t>
      </w:r>
      <w:r w:rsidR="00B801B9" w:rsidRPr="005752A7">
        <w:rPr>
          <w:rFonts w:eastAsia="Times New Roman" w:cstheme="minorHAnsi"/>
          <w:color w:val="000000" w:themeColor="text1"/>
        </w:rPr>
        <w:t xml:space="preserve">Library Garden </w:t>
      </w:r>
      <w:r w:rsidR="004A5009" w:rsidRPr="005752A7">
        <w:rPr>
          <w:rFonts w:eastAsia="Times New Roman" w:cstheme="minorHAnsi"/>
          <w:color w:val="000000" w:themeColor="text1"/>
        </w:rPr>
        <w:t xml:space="preserve">Plaza </w:t>
      </w:r>
      <w:r w:rsidR="00B801B9" w:rsidRPr="005752A7">
        <w:rPr>
          <w:rFonts w:eastAsia="Times New Roman" w:cstheme="minorHAnsi"/>
          <w:color w:val="000000" w:themeColor="text1"/>
        </w:rPr>
        <w:t xml:space="preserve">in </w:t>
      </w:r>
      <w:r w:rsidR="006D0081" w:rsidRPr="005752A7">
        <w:rPr>
          <w:rFonts w:eastAsia="Times New Roman" w:cstheme="minorHAnsi"/>
          <w:color w:val="000000" w:themeColor="text1"/>
        </w:rPr>
        <w:t xml:space="preserve">the City of </w:t>
      </w:r>
      <w:r w:rsidR="00B801B9" w:rsidRPr="005752A7">
        <w:rPr>
          <w:rFonts w:eastAsia="Times New Roman" w:cstheme="minorHAnsi"/>
          <w:color w:val="000000" w:themeColor="text1"/>
        </w:rPr>
        <w:t>Valparaiso.</w:t>
      </w:r>
      <w:r w:rsidR="00CC1542" w:rsidRPr="005752A7">
        <w:rPr>
          <w:rFonts w:eastAsia="Times New Roman" w:cstheme="minorHAnsi"/>
          <w:color w:val="000000" w:themeColor="text1"/>
        </w:rPr>
        <w:t xml:space="preserve"> </w:t>
      </w:r>
    </w:p>
    <w:p w14:paraId="173215E7" w14:textId="77777777" w:rsidR="006D0081" w:rsidRPr="005752A7" w:rsidRDefault="006D0081" w:rsidP="006D0081">
      <w:pPr>
        <w:spacing w:line="360" w:lineRule="auto"/>
        <w:rPr>
          <w:rFonts w:cstheme="minorHAnsi"/>
          <w:color w:val="000000" w:themeColor="text1"/>
        </w:rPr>
      </w:pPr>
    </w:p>
    <w:p w14:paraId="7A367BA3" w14:textId="3F674A5E" w:rsidR="006D0081" w:rsidRPr="005752A7" w:rsidRDefault="006D0081" w:rsidP="006D0081">
      <w:pPr>
        <w:spacing w:line="360" w:lineRule="auto"/>
        <w:rPr>
          <w:rFonts w:cstheme="minorHAnsi"/>
          <w:color w:val="000000" w:themeColor="text1"/>
        </w:rPr>
      </w:pPr>
      <w:r w:rsidRPr="005752A7">
        <w:rPr>
          <w:rFonts w:cstheme="minorHAnsi"/>
          <w:color w:val="000000" w:themeColor="text1"/>
        </w:rPr>
        <w:t xml:space="preserve">“We are excited for the vast opportunities this new space will offer our Library and community,” said Jesse Butz, director of the Porter County Public Library System. “The Library Garden Plaza will be </w:t>
      </w:r>
      <w:r w:rsidR="00881B0C">
        <w:rPr>
          <w:rFonts w:cstheme="minorHAnsi"/>
          <w:color w:val="000000" w:themeColor="text1"/>
        </w:rPr>
        <w:t>a fun gathering place</w:t>
      </w:r>
      <w:r w:rsidRPr="005752A7">
        <w:rPr>
          <w:rFonts w:cstheme="minorHAnsi"/>
          <w:color w:val="000000" w:themeColor="text1"/>
        </w:rPr>
        <w:t xml:space="preserve"> and </w:t>
      </w:r>
      <w:r w:rsidR="00881B0C">
        <w:rPr>
          <w:rFonts w:cstheme="minorHAnsi"/>
          <w:color w:val="000000" w:themeColor="text1"/>
        </w:rPr>
        <w:t xml:space="preserve">I’m excited to see how </w:t>
      </w:r>
      <w:r w:rsidRPr="005752A7">
        <w:rPr>
          <w:rFonts w:cstheme="minorHAnsi"/>
          <w:color w:val="000000" w:themeColor="text1"/>
        </w:rPr>
        <w:t xml:space="preserve">the community will be able to experience the Library in a whole new way.”  </w:t>
      </w:r>
    </w:p>
    <w:p w14:paraId="22376C2D" w14:textId="77777777" w:rsidR="006D0081" w:rsidRPr="005752A7" w:rsidRDefault="006D0081" w:rsidP="00CC1542">
      <w:pPr>
        <w:spacing w:line="360" w:lineRule="auto"/>
        <w:rPr>
          <w:rFonts w:eastAsia="Times New Roman" w:cstheme="minorHAnsi"/>
          <w:color w:val="000000" w:themeColor="text1"/>
        </w:rPr>
      </w:pPr>
    </w:p>
    <w:p w14:paraId="7EF8AC5B" w14:textId="3B61B47A" w:rsidR="006D0081" w:rsidRPr="005752A7" w:rsidRDefault="006D0081" w:rsidP="006D0081">
      <w:pPr>
        <w:spacing w:line="360" w:lineRule="auto"/>
        <w:rPr>
          <w:rFonts w:cstheme="minorHAnsi"/>
          <w:color w:val="000000" w:themeColor="text1"/>
        </w:rPr>
      </w:pPr>
      <w:r w:rsidRPr="005752A7">
        <w:rPr>
          <w:rFonts w:cstheme="minorHAnsi"/>
          <w:color w:val="000000" w:themeColor="text1"/>
        </w:rPr>
        <w:t xml:space="preserve">The Learning Library Garden Plaza will be located directly across from the Valparaiso branch of the Library System, </w:t>
      </w:r>
      <w:r w:rsidR="005752A7">
        <w:rPr>
          <w:rFonts w:cstheme="minorHAnsi"/>
          <w:color w:val="000000" w:themeColor="text1"/>
        </w:rPr>
        <w:t>on</w:t>
      </w:r>
      <w:r w:rsidRPr="005752A7">
        <w:rPr>
          <w:rFonts w:cstheme="minorHAnsi"/>
          <w:color w:val="000000" w:themeColor="text1"/>
        </w:rPr>
        <w:t xml:space="preserve"> the former Chase Bank property </w:t>
      </w:r>
      <w:r w:rsidR="005752A7">
        <w:rPr>
          <w:rFonts w:cstheme="minorHAnsi"/>
          <w:color w:val="000000" w:themeColor="text1"/>
        </w:rPr>
        <w:t>at</w:t>
      </w:r>
      <w:r w:rsidRPr="005752A7">
        <w:rPr>
          <w:rFonts w:cstheme="minorHAnsi"/>
          <w:color w:val="000000" w:themeColor="text1"/>
        </w:rPr>
        <w:t xml:space="preserve"> 106 Jefferson St. </w:t>
      </w:r>
    </w:p>
    <w:p w14:paraId="736F1091" w14:textId="367C4B73" w:rsidR="006D0081" w:rsidRPr="005752A7" w:rsidRDefault="006D0081" w:rsidP="006D0081">
      <w:pPr>
        <w:spacing w:line="360" w:lineRule="auto"/>
        <w:rPr>
          <w:rFonts w:eastAsia="Times New Roman" w:cstheme="minorHAnsi"/>
          <w:color w:val="000000" w:themeColor="text1"/>
        </w:rPr>
      </w:pPr>
      <w:r w:rsidRPr="005752A7">
        <w:rPr>
          <w:rFonts w:cstheme="minorHAnsi"/>
          <w:color w:val="000000" w:themeColor="text1"/>
        </w:rPr>
        <w:t>The PCPLS</w:t>
      </w:r>
      <w:r w:rsidR="00881B0C">
        <w:rPr>
          <w:rFonts w:cstheme="minorHAnsi"/>
          <w:color w:val="000000" w:themeColor="text1"/>
        </w:rPr>
        <w:t xml:space="preserve"> contributed</w:t>
      </w:r>
      <w:r w:rsidRPr="005752A7">
        <w:rPr>
          <w:rFonts w:cstheme="minorHAnsi"/>
          <w:color w:val="000000" w:themeColor="text1"/>
        </w:rPr>
        <w:t xml:space="preserve"> $116,000 </w:t>
      </w:r>
      <w:r w:rsidRPr="005752A7">
        <w:rPr>
          <w:rFonts w:cstheme="minorHAnsi"/>
          <w:color w:val="000000" w:themeColor="text1"/>
        </w:rPr>
        <w:t>to</w:t>
      </w:r>
      <w:r w:rsidRPr="005752A7">
        <w:rPr>
          <w:rFonts w:cstheme="minorHAnsi"/>
          <w:color w:val="000000" w:themeColor="text1"/>
        </w:rPr>
        <w:t xml:space="preserve"> purchase the property</w:t>
      </w:r>
      <w:r w:rsidRPr="005752A7">
        <w:rPr>
          <w:rFonts w:cstheme="minorHAnsi"/>
          <w:color w:val="000000" w:themeColor="text1"/>
        </w:rPr>
        <w:t xml:space="preserve"> and help</w:t>
      </w:r>
      <w:r w:rsidRPr="005752A7">
        <w:rPr>
          <w:rFonts w:cstheme="minorHAnsi"/>
          <w:color w:val="000000" w:themeColor="text1"/>
        </w:rPr>
        <w:t xml:space="preserve"> secure the grant, which was written by the Valparaiso Redevelopment Commission.</w:t>
      </w:r>
      <w:r w:rsidRPr="005752A7">
        <w:rPr>
          <w:rFonts w:cstheme="minorHAnsi"/>
          <w:color w:val="000000" w:themeColor="text1"/>
        </w:rPr>
        <w:t xml:space="preserve"> </w:t>
      </w:r>
      <w:r w:rsidRPr="005752A7">
        <w:rPr>
          <w:rFonts w:eastAsia="Times New Roman" w:cstheme="minorHAnsi"/>
          <w:color w:val="000000" w:themeColor="text1"/>
        </w:rPr>
        <w:t>The outdoor plaza will be a whimsical and engaging space for the community and available for outdoor community meetings, events, library classes and more.</w:t>
      </w:r>
      <w:r w:rsidR="00881B0C" w:rsidRPr="00881B0C">
        <w:rPr>
          <w:rFonts w:eastAsia="Times New Roman" w:cstheme="minorHAnsi"/>
          <w:color w:val="000000" w:themeColor="text1"/>
        </w:rPr>
        <w:t xml:space="preserve"> </w:t>
      </w:r>
      <w:r w:rsidR="00881B0C" w:rsidRPr="000D7AD4">
        <w:rPr>
          <w:rFonts w:eastAsia="Times New Roman" w:cstheme="minorHAnsi"/>
          <w:color w:val="000000" w:themeColor="text1"/>
        </w:rPr>
        <w:t>The project is a collaboration between the Porter County Public Library System, the City of Valparaiso and local community members/organizations.</w:t>
      </w:r>
    </w:p>
    <w:p w14:paraId="1B650E90" w14:textId="0EEC643C" w:rsidR="004A5009" w:rsidRPr="005752A7" w:rsidRDefault="004A5009" w:rsidP="00CC1542">
      <w:pPr>
        <w:spacing w:line="360" w:lineRule="auto"/>
        <w:rPr>
          <w:rFonts w:cstheme="minorHAnsi"/>
          <w:color w:val="000000" w:themeColor="text1"/>
        </w:rPr>
      </w:pPr>
    </w:p>
    <w:p w14:paraId="1DCE14EF" w14:textId="5457A5D8" w:rsidR="004A5009" w:rsidRPr="005752A7" w:rsidRDefault="006D0081" w:rsidP="00CC1542">
      <w:pPr>
        <w:spacing w:line="360" w:lineRule="auto"/>
        <w:rPr>
          <w:rFonts w:eastAsia="Times New Roman" w:cstheme="minorHAnsi"/>
          <w:color w:val="000000" w:themeColor="text1"/>
        </w:rPr>
      </w:pPr>
      <w:r w:rsidRPr="005752A7">
        <w:rPr>
          <w:rFonts w:cstheme="minorHAnsi"/>
          <w:color w:val="000000" w:themeColor="text1"/>
        </w:rPr>
        <w:t>The g</w:t>
      </w:r>
      <w:r w:rsidR="004A5009" w:rsidRPr="005752A7">
        <w:rPr>
          <w:rFonts w:cstheme="minorHAnsi"/>
          <w:color w:val="000000" w:themeColor="text1"/>
        </w:rPr>
        <w:t xml:space="preserve">rant funds will </w:t>
      </w:r>
      <w:r w:rsidR="002D2790" w:rsidRPr="005752A7">
        <w:rPr>
          <w:rFonts w:cstheme="minorHAnsi"/>
          <w:color w:val="000000" w:themeColor="text1"/>
        </w:rPr>
        <w:t xml:space="preserve">be </w:t>
      </w:r>
      <w:r w:rsidRPr="005752A7">
        <w:rPr>
          <w:rFonts w:cstheme="minorHAnsi"/>
          <w:color w:val="000000" w:themeColor="text1"/>
        </w:rPr>
        <w:t xml:space="preserve">used </w:t>
      </w:r>
      <w:r w:rsidR="004A5009" w:rsidRPr="005752A7">
        <w:rPr>
          <w:rFonts w:cstheme="minorHAnsi"/>
          <w:color w:val="000000" w:themeColor="text1"/>
        </w:rPr>
        <w:t>for</w:t>
      </w:r>
      <w:r w:rsidR="002D2790" w:rsidRPr="005752A7">
        <w:rPr>
          <w:rFonts w:cstheme="minorHAnsi"/>
          <w:color w:val="000000" w:themeColor="text1"/>
        </w:rPr>
        <w:t xml:space="preserve"> the</w:t>
      </w:r>
      <w:r w:rsidR="004A5009" w:rsidRPr="005752A7">
        <w:rPr>
          <w:rFonts w:cstheme="minorHAnsi"/>
          <w:color w:val="000000" w:themeColor="text1"/>
        </w:rPr>
        <w:t xml:space="preserve"> demolition of existing structures on the blighted property </w:t>
      </w:r>
      <w:r w:rsidR="002D2790" w:rsidRPr="005752A7">
        <w:rPr>
          <w:rFonts w:cstheme="minorHAnsi"/>
          <w:color w:val="000000" w:themeColor="text1"/>
        </w:rPr>
        <w:t>and</w:t>
      </w:r>
      <w:r w:rsidR="0034208F" w:rsidRPr="005752A7">
        <w:rPr>
          <w:rFonts w:cstheme="minorHAnsi"/>
          <w:color w:val="000000" w:themeColor="text1"/>
        </w:rPr>
        <w:t xml:space="preserve"> </w:t>
      </w:r>
      <w:r w:rsidR="00D828A5">
        <w:rPr>
          <w:rFonts w:cstheme="minorHAnsi"/>
          <w:color w:val="000000" w:themeColor="text1"/>
        </w:rPr>
        <w:t xml:space="preserve">to </w:t>
      </w:r>
      <w:r w:rsidR="0034208F" w:rsidRPr="005752A7">
        <w:rPr>
          <w:rFonts w:cstheme="minorHAnsi"/>
          <w:color w:val="000000" w:themeColor="text1"/>
        </w:rPr>
        <w:t xml:space="preserve">prepare </w:t>
      </w:r>
      <w:r w:rsidR="004A5009" w:rsidRPr="005752A7">
        <w:rPr>
          <w:rFonts w:cstheme="minorHAnsi"/>
          <w:color w:val="000000" w:themeColor="text1"/>
        </w:rPr>
        <w:t xml:space="preserve">the </w:t>
      </w:r>
      <w:r w:rsidR="0034208F" w:rsidRPr="005752A7">
        <w:rPr>
          <w:rFonts w:cstheme="minorHAnsi"/>
          <w:color w:val="000000" w:themeColor="text1"/>
        </w:rPr>
        <w:t>land</w:t>
      </w:r>
      <w:r w:rsidR="004A5009" w:rsidRPr="005752A7">
        <w:rPr>
          <w:rFonts w:cstheme="minorHAnsi"/>
          <w:color w:val="000000" w:themeColor="text1"/>
        </w:rPr>
        <w:t xml:space="preserve"> </w:t>
      </w:r>
      <w:r w:rsidR="0034208F" w:rsidRPr="005752A7">
        <w:rPr>
          <w:rFonts w:cstheme="minorHAnsi"/>
          <w:color w:val="000000" w:themeColor="text1"/>
        </w:rPr>
        <w:t xml:space="preserve">for </w:t>
      </w:r>
      <w:r w:rsidR="004A5009" w:rsidRPr="005752A7">
        <w:rPr>
          <w:rFonts w:cstheme="minorHAnsi"/>
          <w:color w:val="000000" w:themeColor="text1"/>
        </w:rPr>
        <w:t xml:space="preserve">features such </w:t>
      </w:r>
      <w:r w:rsidR="00A2682E" w:rsidRPr="005752A7">
        <w:rPr>
          <w:rFonts w:cstheme="minorHAnsi"/>
          <w:color w:val="000000" w:themeColor="text1"/>
        </w:rPr>
        <w:t xml:space="preserve">as reading chair tree carving, boulder outcropping, stone steppers and pavilion with </w:t>
      </w:r>
      <w:r w:rsidRPr="005752A7">
        <w:rPr>
          <w:rFonts w:cstheme="minorHAnsi"/>
          <w:color w:val="000000" w:themeColor="text1"/>
        </w:rPr>
        <w:t xml:space="preserve">a </w:t>
      </w:r>
      <w:r w:rsidR="00A2682E" w:rsidRPr="005752A7">
        <w:rPr>
          <w:rFonts w:cstheme="minorHAnsi"/>
          <w:color w:val="000000" w:themeColor="text1"/>
        </w:rPr>
        <w:t xml:space="preserve">shade structure. </w:t>
      </w:r>
    </w:p>
    <w:p w14:paraId="32A1964C" w14:textId="77777777" w:rsidR="00B801B9" w:rsidRPr="005752A7" w:rsidRDefault="00B801B9" w:rsidP="00CC1542">
      <w:pPr>
        <w:spacing w:line="360" w:lineRule="auto"/>
        <w:rPr>
          <w:rFonts w:eastAsia="Times New Roman" w:cstheme="minorHAnsi"/>
          <w:color w:val="000000" w:themeColor="text1"/>
        </w:rPr>
      </w:pPr>
    </w:p>
    <w:p w14:paraId="2721AC49" w14:textId="1EC14A55" w:rsidR="005D2D87" w:rsidRPr="005752A7" w:rsidRDefault="005D2D87" w:rsidP="00CC1542">
      <w:pPr>
        <w:spacing w:line="360" w:lineRule="auto"/>
        <w:rPr>
          <w:rFonts w:eastAsia="Times New Roman" w:cstheme="minorHAnsi"/>
          <w:color w:val="000000" w:themeColor="text1"/>
        </w:rPr>
      </w:pPr>
      <w:r w:rsidRPr="005752A7">
        <w:rPr>
          <w:rFonts w:eastAsia="Times New Roman" w:cstheme="minorHAnsi"/>
          <w:color w:val="000000" w:themeColor="text1"/>
        </w:rPr>
        <w:t xml:space="preserve">“One common characteristic of </w:t>
      </w:r>
      <w:r w:rsidR="00CC1542" w:rsidRPr="005752A7">
        <w:rPr>
          <w:rFonts w:eastAsia="Times New Roman" w:cstheme="minorHAnsi"/>
          <w:color w:val="000000" w:themeColor="text1"/>
        </w:rPr>
        <w:t>the best</w:t>
      </w:r>
      <w:r w:rsidRPr="005752A7">
        <w:rPr>
          <w:rFonts w:eastAsia="Times New Roman" w:cstheme="minorHAnsi"/>
          <w:color w:val="000000" w:themeColor="text1"/>
        </w:rPr>
        <w:t xml:space="preserve"> cities and </w:t>
      </w:r>
      <w:r w:rsidR="00CC1542" w:rsidRPr="005752A7">
        <w:rPr>
          <w:rFonts w:eastAsia="Times New Roman" w:cstheme="minorHAnsi"/>
          <w:color w:val="000000" w:themeColor="text1"/>
        </w:rPr>
        <w:t xml:space="preserve">most </w:t>
      </w:r>
      <w:r w:rsidRPr="005752A7">
        <w:rPr>
          <w:rFonts w:eastAsia="Times New Roman" w:cstheme="minorHAnsi"/>
          <w:color w:val="000000" w:themeColor="text1"/>
        </w:rPr>
        <w:t>viable downtowns is a great public library</w:t>
      </w:r>
      <w:r w:rsidR="007875EF" w:rsidRPr="005752A7">
        <w:rPr>
          <w:rFonts w:eastAsia="Times New Roman" w:cstheme="minorHAnsi"/>
          <w:color w:val="000000" w:themeColor="text1"/>
        </w:rPr>
        <w:t>,” said Valparaiso Mayor Matt Murphy</w:t>
      </w:r>
      <w:r w:rsidRPr="005752A7">
        <w:rPr>
          <w:rFonts w:eastAsia="Times New Roman" w:cstheme="minorHAnsi"/>
          <w:color w:val="000000" w:themeColor="text1"/>
        </w:rPr>
        <w:t xml:space="preserve">.  </w:t>
      </w:r>
      <w:r w:rsidR="007875EF" w:rsidRPr="005752A7">
        <w:rPr>
          <w:rFonts w:eastAsia="Times New Roman" w:cstheme="minorHAnsi"/>
          <w:color w:val="000000" w:themeColor="text1"/>
        </w:rPr>
        <w:t>“</w:t>
      </w:r>
      <w:r w:rsidRPr="005752A7">
        <w:rPr>
          <w:rFonts w:eastAsia="Times New Roman" w:cstheme="minorHAnsi"/>
          <w:color w:val="000000" w:themeColor="text1"/>
        </w:rPr>
        <w:t xml:space="preserve">I am pleased that the City was able to partner with the Porter County Public Library System to help make </w:t>
      </w:r>
      <w:r w:rsidR="00881B0C">
        <w:rPr>
          <w:rFonts w:eastAsia="Times New Roman" w:cstheme="minorHAnsi"/>
          <w:color w:val="000000" w:themeColor="text1"/>
        </w:rPr>
        <w:t>the</w:t>
      </w:r>
      <w:r w:rsidR="00881B0C" w:rsidRPr="005752A7">
        <w:rPr>
          <w:rFonts w:eastAsia="Times New Roman" w:cstheme="minorHAnsi"/>
          <w:color w:val="000000" w:themeColor="text1"/>
        </w:rPr>
        <w:t xml:space="preserve"> </w:t>
      </w:r>
      <w:r w:rsidRPr="005752A7">
        <w:rPr>
          <w:rFonts w:eastAsia="Times New Roman" w:cstheme="minorHAnsi"/>
          <w:color w:val="000000" w:themeColor="text1"/>
        </w:rPr>
        <w:t>library even better</w:t>
      </w:r>
      <w:r w:rsidR="007875EF" w:rsidRPr="005752A7">
        <w:rPr>
          <w:rFonts w:eastAsia="Times New Roman" w:cstheme="minorHAnsi"/>
          <w:color w:val="000000" w:themeColor="text1"/>
        </w:rPr>
        <w:t xml:space="preserve">. The new </w:t>
      </w:r>
      <w:r w:rsidR="004A5009" w:rsidRPr="005752A7">
        <w:rPr>
          <w:rFonts w:eastAsia="Times New Roman" w:cstheme="minorHAnsi"/>
          <w:color w:val="000000" w:themeColor="text1"/>
        </w:rPr>
        <w:lastRenderedPageBreak/>
        <w:t>Plaza</w:t>
      </w:r>
      <w:r w:rsidR="007875EF" w:rsidRPr="005752A7">
        <w:rPr>
          <w:rFonts w:eastAsia="Times New Roman" w:cstheme="minorHAnsi"/>
          <w:color w:val="000000" w:themeColor="text1"/>
        </w:rPr>
        <w:t xml:space="preserve"> will be an excellent complement to our thriving downtown</w:t>
      </w:r>
      <w:r w:rsidR="005752A7">
        <w:rPr>
          <w:rFonts w:eastAsia="Times New Roman" w:cstheme="minorHAnsi"/>
          <w:color w:val="000000" w:themeColor="text1"/>
        </w:rPr>
        <w:t>,</w:t>
      </w:r>
      <w:bookmarkStart w:id="0" w:name="_GoBack"/>
      <w:bookmarkEnd w:id="0"/>
      <w:r w:rsidR="00881B0C">
        <w:rPr>
          <w:rFonts w:eastAsia="Times New Roman" w:cstheme="minorHAnsi"/>
          <w:color w:val="000000" w:themeColor="text1"/>
        </w:rPr>
        <w:t xml:space="preserve"> and I’m humbled</w:t>
      </w:r>
      <w:r w:rsidR="00AF0154" w:rsidRPr="005752A7">
        <w:rPr>
          <w:rFonts w:eastAsia="Times New Roman" w:cstheme="minorHAnsi"/>
          <w:color w:val="000000" w:themeColor="text1"/>
        </w:rPr>
        <w:t xml:space="preserve"> to see so many local organizations getting involved to </w:t>
      </w:r>
      <w:r w:rsidR="00881B0C">
        <w:rPr>
          <w:rFonts w:eastAsia="Times New Roman" w:cstheme="minorHAnsi"/>
          <w:color w:val="000000" w:themeColor="text1"/>
        </w:rPr>
        <w:t xml:space="preserve">help </w:t>
      </w:r>
      <w:r w:rsidR="00CC1542" w:rsidRPr="005752A7">
        <w:rPr>
          <w:rFonts w:eastAsia="Times New Roman" w:cstheme="minorHAnsi"/>
          <w:color w:val="000000" w:themeColor="text1"/>
        </w:rPr>
        <w:t xml:space="preserve">maximize the vision for this </w:t>
      </w:r>
      <w:r w:rsidR="00AF0154" w:rsidRPr="005752A7">
        <w:rPr>
          <w:rFonts w:eastAsia="Times New Roman" w:cstheme="minorHAnsi"/>
          <w:color w:val="000000" w:themeColor="text1"/>
        </w:rPr>
        <w:t>project.”</w:t>
      </w:r>
    </w:p>
    <w:p w14:paraId="211C23F5" w14:textId="4F9C40A6" w:rsidR="007875EF" w:rsidRPr="005752A7" w:rsidRDefault="007875EF" w:rsidP="00CC1542">
      <w:pPr>
        <w:spacing w:line="360" w:lineRule="auto"/>
        <w:rPr>
          <w:rFonts w:eastAsia="Times New Roman" w:cstheme="minorHAnsi"/>
          <w:color w:val="000000" w:themeColor="text1"/>
        </w:rPr>
      </w:pPr>
    </w:p>
    <w:p w14:paraId="2B19BB36" w14:textId="49495862" w:rsidR="005D2D87" w:rsidRPr="005752A7" w:rsidRDefault="007875EF" w:rsidP="00CC1542">
      <w:pPr>
        <w:spacing w:line="360" w:lineRule="auto"/>
        <w:rPr>
          <w:rFonts w:eastAsia="Times New Roman" w:cstheme="minorHAnsi"/>
          <w:color w:val="000000" w:themeColor="text1"/>
        </w:rPr>
      </w:pPr>
      <w:r w:rsidRPr="005752A7">
        <w:rPr>
          <w:rFonts w:eastAsia="Times New Roman" w:cstheme="minorHAnsi"/>
          <w:color w:val="000000" w:themeColor="text1"/>
        </w:rPr>
        <w:t>The City and the Library Board have hired Shive Hattery to design the Library Garden</w:t>
      </w:r>
      <w:r w:rsidR="004A5009" w:rsidRPr="005752A7">
        <w:rPr>
          <w:rFonts w:eastAsia="Times New Roman" w:cstheme="minorHAnsi"/>
          <w:color w:val="000000" w:themeColor="text1"/>
        </w:rPr>
        <w:t xml:space="preserve"> Plaza</w:t>
      </w:r>
      <w:r w:rsidR="00881B0C">
        <w:rPr>
          <w:rFonts w:eastAsia="Times New Roman" w:cstheme="minorHAnsi"/>
          <w:color w:val="000000" w:themeColor="text1"/>
        </w:rPr>
        <w:t xml:space="preserve"> as well as the </w:t>
      </w:r>
      <w:r w:rsidRPr="005752A7">
        <w:rPr>
          <w:rFonts w:eastAsia="Times New Roman" w:cstheme="minorHAnsi"/>
          <w:color w:val="000000" w:themeColor="text1"/>
        </w:rPr>
        <w:t xml:space="preserve">landscape architects who designed Valparaiso’s </w:t>
      </w:r>
      <w:r w:rsidR="0034208F" w:rsidRPr="005752A7">
        <w:rPr>
          <w:rFonts w:eastAsia="Times New Roman" w:cstheme="minorHAnsi"/>
          <w:color w:val="000000" w:themeColor="text1"/>
        </w:rPr>
        <w:t>inviting</w:t>
      </w:r>
      <w:r w:rsidR="002D2790" w:rsidRPr="005752A7">
        <w:rPr>
          <w:rFonts w:eastAsia="Times New Roman" w:cstheme="minorHAnsi"/>
          <w:color w:val="000000" w:themeColor="text1"/>
        </w:rPr>
        <w:t xml:space="preserve"> </w:t>
      </w:r>
      <w:r w:rsidRPr="005752A7">
        <w:rPr>
          <w:rFonts w:eastAsia="Times New Roman" w:cstheme="minorHAnsi"/>
          <w:color w:val="000000" w:themeColor="text1"/>
        </w:rPr>
        <w:t xml:space="preserve">Central Park Plaza. </w:t>
      </w:r>
      <w:r w:rsidR="005D2D87" w:rsidRPr="005752A7">
        <w:rPr>
          <w:rFonts w:eastAsia="Times New Roman" w:cstheme="minorHAnsi"/>
          <w:color w:val="000000" w:themeColor="text1"/>
        </w:rPr>
        <w:t xml:space="preserve">“If all goes well, we should have an opening of the new </w:t>
      </w:r>
      <w:r w:rsidR="004A5009" w:rsidRPr="005752A7">
        <w:rPr>
          <w:rFonts w:eastAsia="Times New Roman" w:cstheme="minorHAnsi"/>
          <w:color w:val="000000" w:themeColor="text1"/>
        </w:rPr>
        <w:t xml:space="preserve">Plaza </w:t>
      </w:r>
      <w:r w:rsidR="005D2D87" w:rsidRPr="005752A7">
        <w:rPr>
          <w:rFonts w:eastAsia="Times New Roman" w:cstheme="minorHAnsi"/>
          <w:color w:val="000000" w:themeColor="text1"/>
        </w:rPr>
        <w:t>late this year</w:t>
      </w:r>
      <w:r w:rsidR="003D5E44" w:rsidRPr="005752A7">
        <w:rPr>
          <w:rFonts w:eastAsia="Times New Roman" w:cstheme="minorHAnsi"/>
          <w:color w:val="000000" w:themeColor="text1"/>
        </w:rPr>
        <w:t>,</w:t>
      </w:r>
      <w:r w:rsidR="005D2D87" w:rsidRPr="005752A7">
        <w:rPr>
          <w:rFonts w:eastAsia="Times New Roman" w:cstheme="minorHAnsi"/>
          <w:color w:val="000000" w:themeColor="text1"/>
        </w:rPr>
        <w:t xml:space="preserve">” said Stu Summers, president of the PCPLS </w:t>
      </w:r>
      <w:r w:rsidR="00CC1542" w:rsidRPr="005752A7">
        <w:rPr>
          <w:rFonts w:eastAsia="Times New Roman" w:cstheme="minorHAnsi"/>
          <w:color w:val="000000" w:themeColor="text1"/>
        </w:rPr>
        <w:t>B</w:t>
      </w:r>
      <w:r w:rsidR="005D2D87" w:rsidRPr="005752A7">
        <w:rPr>
          <w:rFonts w:eastAsia="Times New Roman" w:cstheme="minorHAnsi"/>
          <w:color w:val="000000" w:themeColor="text1"/>
        </w:rPr>
        <w:t xml:space="preserve">oard of </w:t>
      </w:r>
      <w:r w:rsidR="00CC1542" w:rsidRPr="005752A7">
        <w:rPr>
          <w:rFonts w:eastAsia="Times New Roman" w:cstheme="minorHAnsi"/>
          <w:color w:val="000000" w:themeColor="text1"/>
        </w:rPr>
        <w:t>T</w:t>
      </w:r>
      <w:r w:rsidR="005D2D87" w:rsidRPr="005752A7">
        <w:rPr>
          <w:rFonts w:eastAsia="Times New Roman" w:cstheme="minorHAnsi"/>
          <w:color w:val="000000" w:themeColor="text1"/>
        </w:rPr>
        <w:t>rustees.</w:t>
      </w:r>
    </w:p>
    <w:p w14:paraId="3D75EF43" w14:textId="77777777" w:rsidR="005D2D87" w:rsidRPr="005752A7" w:rsidRDefault="005D2D87" w:rsidP="00CC1542">
      <w:pPr>
        <w:pStyle w:val="Default"/>
        <w:spacing w:line="360" w:lineRule="auto"/>
        <w:rPr>
          <w:rFonts w:asciiTheme="minorHAnsi" w:hAnsiTheme="minorHAnsi" w:cstheme="minorHAnsi"/>
          <w:color w:val="000000" w:themeColor="text1"/>
        </w:rPr>
      </w:pPr>
    </w:p>
    <w:p w14:paraId="6BF6591E" w14:textId="74B70525" w:rsidR="006D0081" w:rsidRPr="005752A7" w:rsidRDefault="007875EF" w:rsidP="00CC1542">
      <w:pPr>
        <w:pStyle w:val="Default"/>
        <w:spacing w:line="360" w:lineRule="auto"/>
        <w:rPr>
          <w:rFonts w:asciiTheme="minorHAnsi" w:hAnsiTheme="minorHAnsi" w:cstheme="minorHAnsi"/>
          <w:color w:val="000000" w:themeColor="text1"/>
        </w:rPr>
      </w:pPr>
      <w:r w:rsidRPr="005752A7">
        <w:rPr>
          <w:rFonts w:asciiTheme="minorHAnsi" w:hAnsiTheme="minorHAnsi" w:cstheme="minorHAnsi"/>
          <w:color w:val="000000" w:themeColor="text1"/>
        </w:rPr>
        <w:t xml:space="preserve">“We want every person in the community to know that they are a part of this </w:t>
      </w:r>
      <w:r w:rsidR="004A5009" w:rsidRPr="005752A7">
        <w:rPr>
          <w:rFonts w:asciiTheme="minorHAnsi" w:hAnsiTheme="minorHAnsi" w:cstheme="minorHAnsi"/>
          <w:color w:val="000000" w:themeColor="text1"/>
        </w:rPr>
        <w:t xml:space="preserve">Library Garden </w:t>
      </w:r>
      <w:r w:rsidR="009E2AA6" w:rsidRPr="005752A7">
        <w:rPr>
          <w:rFonts w:asciiTheme="minorHAnsi" w:hAnsiTheme="minorHAnsi" w:cstheme="minorHAnsi"/>
          <w:color w:val="000000" w:themeColor="text1"/>
        </w:rPr>
        <w:t>P</w:t>
      </w:r>
      <w:r w:rsidR="003D5E44" w:rsidRPr="005752A7">
        <w:rPr>
          <w:rFonts w:asciiTheme="minorHAnsi" w:hAnsiTheme="minorHAnsi" w:cstheme="minorHAnsi"/>
          <w:color w:val="000000" w:themeColor="text1"/>
        </w:rPr>
        <w:t>laza</w:t>
      </w:r>
      <w:r w:rsidRPr="005752A7">
        <w:rPr>
          <w:rFonts w:asciiTheme="minorHAnsi" w:hAnsiTheme="minorHAnsi" w:cstheme="minorHAnsi"/>
          <w:color w:val="000000" w:themeColor="text1"/>
        </w:rPr>
        <w:t xml:space="preserve">,” said Butz. </w:t>
      </w:r>
      <w:r w:rsidR="006D0081" w:rsidRPr="005752A7">
        <w:rPr>
          <w:rFonts w:asciiTheme="minorHAnsi" w:hAnsiTheme="minorHAnsi" w:cstheme="minorHAnsi"/>
          <w:color w:val="000000" w:themeColor="text1"/>
        </w:rPr>
        <w:t>“</w:t>
      </w:r>
      <w:r w:rsidRPr="005752A7">
        <w:rPr>
          <w:rFonts w:asciiTheme="minorHAnsi" w:hAnsiTheme="minorHAnsi" w:cstheme="minorHAnsi"/>
          <w:color w:val="000000" w:themeColor="text1"/>
        </w:rPr>
        <w:t xml:space="preserve">In addition to the grant from </w:t>
      </w:r>
      <w:r w:rsidR="006D0081" w:rsidRPr="005752A7">
        <w:rPr>
          <w:rFonts w:asciiTheme="minorHAnsi" w:hAnsiTheme="minorHAnsi" w:cstheme="minorHAnsi"/>
          <w:color w:val="000000" w:themeColor="text1"/>
        </w:rPr>
        <w:t>OCRA</w:t>
      </w:r>
      <w:r w:rsidRPr="005752A7">
        <w:rPr>
          <w:rFonts w:asciiTheme="minorHAnsi" w:hAnsiTheme="minorHAnsi" w:cstheme="minorHAnsi"/>
          <w:color w:val="000000" w:themeColor="text1"/>
        </w:rPr>
        <w:t xml:space="preserve">, many local organizations have jumped on board to be a part of the new </w:t>
      </w:r>
      <w:r w:rsidR="004A5009" w:rsidRPr="005752A7">
        <w:rPr>
          <w:rFonts w:asciiTheme="minorHAnsi" w:hAnsiTheme="minorHAnsi" w:cstheme="minorHAnsi"/>
          <w:color w:val="000000" w:themeColor="text1"/>
        </w:rPr>
        <w:t>project</w:t>
      </w:r>
      <w:r w:rsidR="003576AF" w:rsidRPr="005752A7">
        <w:rPr>
          <w:rFonts w:asciiTheme="minorHAnsi" w:hAnsiTheme="minorHAnsi" w:cstheme="minorHAnsi"/>
          <w:color w:val="000000" w:themeColor="text1"/>
        </w:rPr>
        <w:t xml:space="preserve">. </w:t>
      </w:r>
      <w:r w:rsidRPr="005752A7">
        <w:rPr>
          <w:rFonts w:asciiTheme="minorHAnsi" w:hAnsiTheme="minorHAnsi" w:cstheme="minorHAnsi"/>
          <w:color w:val="000000" w:themeColor="text1"/>
        </w:rPr>
        <w:t xml:space="preserve">Recently, the Valparaiso Rotary committed their Centennial Project to the </w:t>
      </w:r>
      <w:r w:rsidR="003576AF" w:rsidRPr="005752A7">
        <w:rPr>
          <w:rFonts w:asciiTheme="minorHAnsi" w:hAnsiTheme="minorHAnsi" w:cstheme="minorHAnsi"/>
          <w:color w:val="000000" w:themeColor="text1"/>
        </w:rPr>
        <w:t xml:space="preserve">Library </w:t>
      </w:r>
      <w:r w:rsidRPr="005752A7">
        <w:rPr>
          <w:rFonts w:asciiTheme="minorHAnsi" w:hAnsiTheme="minorHAnsi" w:cstheme="minorHAnsi"/>
          <w:color w:val="000000" w:themeColor="text1"/>
        </w:rPr>
        <w:t>Garden</w:t>
      </w:r>
      <w:r w:rsidR="004A5009" w:rsidRPr="005752A7">
        <w:rPr>
          <w:rFonts w:asciiTheme="minorHAnsi" w:hAnsiTheme="minorHAnsi" w:cstheme="minorHAnsi"/>
          <w:color w:val="000000" w:themeColor="text1"/>
        </w:rPr>
        <w:t xml:space="preserve"> Plaza</w:t>
      </w:r>
      <w:r w:rsidRPr="005752A7">
        <w:rPr>
          <w:rFonts w:asciiTheme="minorHAnsi" w:hAnsiTheme="minorHAnsi" w:cstheme="minorHAnsi"/>
          <w:color w:val="000000" w:themeColor="text1"/>
        </w:rPr>
        <w:t>.</w:t>
      </w:r>
      <w:r w:rsidR="006D0081" w:rsidRPr="005752A7">
        <w:rPr>
          <w:rFonts w:asciiTheme="minorHAnsi" w:hAnsiTheme="minorHAnsi" w:cstheme="minorHAnsi"/>
          <w:color w:val="000000" w:themeColor="text1"/>
        </w:rPr>
        <w:t xml:space="preserve">” </w:t>
      </w:r>
    </w:p>
    <w:p w14:paraId="115E9E1D" w14:textId="77777777" w:rsidR="006D0081" w:rsidRPr="005752A7" w:rsidRDefault="006D0081" w:rsidP="00CC1542">
      <w:pPr>
        <w:pStyle w:val="Default"/>
        <w:spacing w:line="360" w:lineRule="auto"/>
        <w:rPr>
          <w:rFonts w:asciiTheme="minorHAnsi" w:hAnsiTheme="minorHAnsi" w:cstheme="minorHAnsi"/>
          <w:color w:val="000000" w:themeColor="text1"/>
        </w:rPr>
      </w:pPr>
    </w:p>
    <w:p w14:paraId="22CD0CF7" w14:textId="070B1C5C" w:rsidR="00CC1542" w:rsidRPr="005752A7" w:rsidRDefault="007875EF" w:rsidP="00CC1542">
      <w:pPr>
        <w:pStyle w:val="Default"/>
        <w:spacing w:line="360" w:lineRule="auto"/>
        <w:rPr>
          <w:rFonts w:asciiTheme="minorHAnsi" w:hAnsiTheme="minorHAnsi" w:cstheme="minorHAnsi"/>
          <w:color w:val="000000" w:themeColor="text1"/>
        </w:rPr>
      </w:pPr>
      <w:r w:rsidRPr="005752A7">
        <w:rPr>
          <w:rFonts w:asciiTheme="minorHAnsi" w:hAnsiTheme="minorHAnsi" w:cstheme="minorHAnsi"/>
          <w:color w:val="000000" w:themeColor="text1"/>
        </w:rPr>
        <w:t>To explore available sponsorships</w:t>
      </w:r>
      <w:r w:rsidR="00DB2A02" w:rsidRPr="005752A7">
        <w:rPr>
          <w:rFonts w:asciiTheme="minorHAnsi" w:hAnsiTheme="minorHAnsi" w:cstheme="minorHAnsi"/>
          <w:color w:val="000000" w:themeColor="text1"/>
        </w:rPr>
        <w:t xml:space="preserve"> and naming opportunities</w:t>
      </w:r>
      <w:r w:rsidRPr="005752A7">
        <w:rPr>
          <w:rFonts w:asciiTheme="minorHAnsi" w:hAnsiTheme="minorHAnsi" w:cstheme="minorHAnsi"/>
          <w:color w:val="000000" w:themeColor="text1"/>
        </w:rPr>
        <w:t xml:space="preserve">, contact </w:t>
      </w:r>
      <w:r w:rsidR="00881B0C">
        <w:rPr>
          <w:rFonts w:asciiTheme="minorHAnsi" w:hAnsiTheme="minorHAnsi" w:cstheme="minorHAnsi"/>
          <w:color w:val="000000" w:themeColor="text1"/>
        </w:rPr>
        <w:t xml:space="preserve">Jesse </w:t>
      </w:r>
      <w:r w:rsidRPr="005752A7">
        <w:rPr>
          <w:rFonts w:asciiTheme="minorHAnsi" w:hAnsiTheme="minorHAnsi" w:cstheme="minorHAnsi"/>
          <w:color w:val="000000" w:themeColor="text1"/>
        </w:rPr>
        <w:t xml:space="preserve">Butz at 219-462-0524 ext. 35126 or </w:t>
      </w:r>
      <w:hyperlink r:id="rId4" w:history="1">
        <w:r w:rsidRPr="005752A7">
          <w:rPr>
            <w:rStyle w:val="Hyperlink"/>
            <w:rFonts w:asciiTheme="minorHAnsi" w:hAnsiTheme="minorHAnsi" w:cstheme="minorHAnsi"/>
            <w:color w:val="000000" w:themeColor="text1"/>
          </w:rPr>
          <w:t>jbutz@pcpls.org</w:t>
        </w:r>
      </w:hyperlink>
      <w:r w:rsidRPr="005752A7">
        <w:rPr>
          <w:rFonts w:asciiTheme="minorHAnsi" w:hAnsiTheme="minorHAnsi" w:cstheme="minorHAnsi"/>
          <w:color w:val="000000" w:themeColor="text1"/>
        </w:rPr>
        <w:t>.</w:t>
      </w:r>
      <w:r w:rsidR="00CC1542" w:rsidRPr="005752A7">
        <w:rPr>
          <w:rFonts w:asciiTheme="minorHAnsi" w:hAnsiTheme="minorHAnsi" w:cstheme="minorHAnsi"/>
          <w:color w:val="000000" w:themeColor="text1"/>
        </w:rPr>
        <w:t xml:space="preserve"> Donations for this special project can be made at </w:t>
      </w:r>
      <w:hyperlink r:id="rId5" w:history="1">
        <w:r w:rsidR="006D0081" w:rsidRPr="005752A7">
          <w:rPr>
            <w:rStyle w:val="Hyperlink"/>
            <w:rFonts w:asciiTheme="minorHAnsi" w:hAnsiTheme="minorHAnsi" w:cstheme="minorHAnsi"/>
          </w:rPr>
          <w:t>www.pccf.gives/libraryplaza</w:t>
        </w:r>
      </w:hyperlink>
      <w:r w:rsidR="006D0081" w:rsidRPr="005752A7">
        <w:rPr>
          <w:rFonts w:asciiTheme="minorHAnsi" w:hAnsiTheme="minorHAnsi" w:cstheme="minorHAnsi"/>
          <w:color w:val="000000" w:themeColor="text1"/>
        </w:rPr>
        <w:t xml:space="preserve">. </w:t>
      </w:r>
      <w:r w:rsidR="00B04766">
        <w:rPr>
          <w:rFonts w:asciiTheme="minorHAnsi" w:hAnsiTheme="minorHAnsi" w:cstheme="minorHAnsi"/>
          <w:color w:val="000000" w:themeColor="text1"/>
        </w:rPr>
        <w:t xml:space="preserve">The plaza is planned to be open </w:t>
      </w:r>
      <w:r w:rsidR="005752A7">
        <w:rPr>
          <w:rFonts w:asciiTheme="minorHAnsi" w:hAnsiTheme="minorHAnsi" w:cstheme="minorHAnsi"/>
          <w:color w:val="000000" w:themeColor="text1"/>
        </w:rPr>
        <w:t xml:space="preserve">later this fall. </w:t>
      </w:r>
    </w:p>
    <w:p w14:paraId="6C98109B" w14:textId="77777777" w:rsidR="00D828A5" w:rsidRDefault="00D828A5" w:rsidP="00CC1542">
      <w:pPr>
        <w:pStyle w:val="Default"/>
        <w:spacing w:line="360" w:lineRule="auto"/>
        <w:rPr>
          <w:rFonts w:asciiTheme="minorHAnsi" w:hAnsiTheme="minorHAnsi" w:cstheme="minorHAnsi"/>
          <w:b/>
          <w:color w:val="000000" w:themeColor="text1"/>
        </w:rPr>
      </w:pPr>
    </w:p>
    <w:p w14:paraId="4ADB7C32" w14:textId="4BD60559" w:rsidR="007875EF" w:rsidRPr="005752A7" w:rsidRDefault="00881B0C" w:rsidP="00CC1542">
      <w:pPr>
        <w:pStyle w:val="Default"/>
        <w:spacing w:line="360" w:lineRule="auto"/>
        <w:rPr>
          <w:rFonts w:asciiTheme="minorHAnsi" w:hAnsiTheme="minorHAnsi" w:cstheme="minorHAnsi"/>
          <w:b/>
          <w:color w:val="000000" w:themeColor="text1"/>
        </w:rPr>
      </w:pPr>
      <w:r w:rsidRPr="005752A7">
        <w:rPr>
          <w:rFonts w:asciiTheme="minorHAnsi" w:hAnsiTheme="minorHAnsi" w:cstheme="minorHAnsi"/>
          <w:b/>
          <w:color w:val="000000" w:themeColor="text1"/>
        </w:rPr>
        <w:t xml:space="preserve">About </w:t>
      </w:r>
      <w:r w:rsidRPr="005752A7">
        <w:rPr>
          <w:rFonts w:asciiTheme="minorHAnsi" w:eastAsia="Times New Roman" w:hAnsiTheme="minorHAnsi" w:cstheme="minorHAnsi"/>
          <w:b/>
          <w:color w:val="000000" w:themeColor="text1"/>
        </w:rPr>
        <w:t>PCPLS</w:t>
      </w:r>
      <w:r w:rsidRPr="005752A7">
        <w:rPr>
          <w:rFonts w:asciiTheme="minorHAnsi" w:hAnsiTheme="minorHAnsi" w:cstheme="minorHAnsi"/>
          <w:b/>
          <w:color w:val="000000" w:themeColor="text1"/>
        </w:rPr>
        <w:t xml:space="preserve"> </w:t>
      </w:r>
    </w:p>
    <w:p w14:paraId="691FE403" w14:textId="77777777" w:rsidR="00CC1542" w:rsidRPr="005752A7" w:rsidRDefault="00CC1542" w:rsidP="00CC1542">
      <w:pPr>
        <w:spacing w:line="360" w:lineRule="auto"/>
        <w:rPr>
          <w:rFonts w:cstheme="minorHAnsi"/>
          <w:color w:val="000000" w:themeColor="text1"/>
        </w:rPr>
      </w:pPr>
      <w:r w:rsidRPr="005752A7">
        <w:rPr>
          <w:rFonts w:cstheme="minorHAnsi"/>
          <w:color w:val="000000" w:themeColor="text1"/>
        </w:rPr>
        <w:t xml:space="preserve">The Porter County Public Library System aims to provide a center for information and discovery through innovative programming, robust collections and responsive services. The library is a place for all patrons to learn, connect and create. PCPLS consists of five Indiana locations: Valparaiso, Portage, South Haven, Kouts and Hebron. For more information on the Porter County Public Library System, please visit </w:t>
      </w:r>
      <w:hyperlink r:id="rId6" w:history="1">
        <w:r w:rsidRPr="005752A7">
          <w:rPr>
            <w:rStyle w:val="Hyperlink"/>
            <w:rFonts w:cstheme="minorHAnsi"/>
            <w:color w:val="000000" w:themeColor="text1"/>
          </w:rPr>
          <w:t>https://pcpls.org/</w:t>
        </w:r>
      </w:hyperlink>
    </w:p>
    <w:p w14:paraId="6755FEE1" w14:textId="77777777" w:rsidR="00CC1542" w:rsidRPr="00CC1542" w:rsidRDefault="00CC1542" w:rsidP="00CC1542">
      <w:pPr>
        <w:pStyle w:val="Default"/>
        <w:spacing w:line="360" w:lineRule="auto"/>
        <w:rPr>
          <w:rFonts w:ascii="Cambria" w:hAnsi="Cambria"/>
          <w:color w:val="000000" w:themeColor="text1"/>
        </w:rPr>
      </w:pPr>
    </w:p>
    <w:p w14:paraId="6D776141" w14:textId="60682559" w:rsidR="007875EF" w:rsidRPr="005752A7" w:rsidRDefault="00CC1542" w:rsidP="005752A7">
      <w:r w:rsidRPr="00DB2A02">
        <w:rPr>
          <w:rFonts w:ascii="Cambria" w:hAnsi="Cambria"/>
          <w:i/>
          <w:iCs/>
          <w:color w:val="000000" w:themeColor="text1"/>
        </w:rPr>
        <w:t>Photo caption: The Porter County Public Library System was awarded a $500,000 grant from the</w:t>
      </w:r>
      <w:r w:rsidRPr="00DB2A02">
        <w:rPr>
          <w:rFonts w:ascii="Cambria" w:eastAsia="Times New Roman" w:hAnsi="Cambria" w:cs="Times New Roman"/>
          <w:i/>
          <w:iCs/>
          <w:color w:val="000000" w:themeColor="text1"/>
        </w:rPr>
        <w:t xml:space="preserve"> Indiana Office of Community and Rural Affairs</w:t>
      </w:r>
      <w:r w:rsidRPr="00DB2A02">
        <w:rPr>
          <w:rFonts w:ascii="Cambria" w:hAnsi="Cambria"/>
          <w:i/>
          <w:iCs/>
          <w:color w:val="000000" w:themeColor="text1"/>
        </w:rPr>
        <w:t xml:space="preserve"> to fund a</w:t>
      </w:r>
      <w:r w:rsidR="00DB2A02">
        <w:rPr>
          <w:rFonts w:ascii="Cambria" w:hAnsi="Cambria"/>
          <w:i/>
          <w:iCs/>
          <w:color w:val="000000" w:themeColor="text1"/>
        </w:rPr>
        <w:t>n</w:t>
      </w:r>
      <w:r w:rsidRPr="00DB2A02">
        <w:rPr>
          <w:rFonts w:ascii="Cambria" w:hAnsi="Cambria"/>
          <w:i/>
          <w:iCs/>
          <w:color w:val="000000" w:themeColor="text1"/>
        </w:rPr>
        <w:t xml:space="preserve"> </w:t>
      </w:r>
      <w:r w:rsidRPr="00DB2A02">
        <w:rPr>
          <w:rFonts w:ascii="Cambria" w:eastAsia="Times New Roman" w:hAnsi="Cambria" w:cs="Times New Roman"/>
          <w:i/>
          <w:iCs/>
          <w:color w:val="000000" w:themeColor="text1"/>
        </w:rPr>
        <w:t xml:space="preserve">Outdoor </w:t>
      </w:r>
      <w:r w:rsidR="003576AF">
        <w:rPr>
          <w:rFonts w:ascii="Cambria" w:eastAsia="Times New Roman" w:hAnsi="Cambria" w:cs="Times New Roman"/>
          <w:i/>
          <w:iCs/>
          <w:color w:val="000000" w:themeColor="text1"/>
        </w:rPr>
        <w:t xml:space="preserve">Learning </w:t>
      </w:r>
      <w:r w:rsidRPr="00DB2A02">
        <w:rPr>
          <w:rFonts w:ascii="Cambria" w:eastAsia="Times New Roman" w:hAnsi="Cambria" w:cs="Times New Roman"/>
          <w:i/>
          <w:iCs/>
          <w:color w:val="000000" w:themeColor="text1"/>
        </w:rPr>
        <w:t xml:space="preserve">Library Garden </w:t>
      </w:r>
      <w:r w:rsidR="004A5009">
        <w:rPr>
          <w:rFonts w:ascii="Cambria" w:eastAsia="Times New Roman" w:hAnsi="Cambria" w:cs="Times New Roman"/>
          <w:i/>
          <w:iCs/>
          <w:color w:val="000000" w:themeColor="text1"/>
        </w:rPr>
        <w:t xml:space="preserve">Plaza </w:t>
      </w:r>
      <w:r w:rsidRPr="00DB2A02">
        <w:rPr>
          <w:rFonts w:ascii="Cambria" w:eastAsia="Times New Roman" w:hAnsi="Cambria" w:cs="Times New Roman"/>
          <w:i/>
          <w:iCs/>
          <w:color w:val="000000" w:themeColor="text1"/>
        </w:rPr>
        <w:t>at 106 Jefferson in Valparaiso. The City of Valparaiso partnered with the PCPLS to pursue the grant, which was awarded recently in Indianapolis</w:t>
      </w:r>
      <w:r w:rsidR="00DB2A02">
        <w:rPr>
          <w:rFonts w:ascii="Cambria" w:eastAsia="Times New Roman" w:hAnsi="Cambria" w:cs="Times New Roman"/>
          <w:i/>
          <w:iCs/>
          <w:color w:val="000000" w:themeColor="text1"/>
        </w:rPr>
        <w:t xml:space="preserve">. Pictured at the presentation are Indiana </w:t>
      </w:r>
      <w:r w:rsidRPr="00DB2A02">
        <w:rPr>
          <w:rFonts w:ascii="Cambria" w:hAnsi="Cambria"/>
          <w:i/>
          <w:iCs/>
          <w:color w:val="000000" w:themeColor="text1"/>
        </w:rPr>
        <w:t>Lieutenant Governor Suzanne Crouch</w:t>
      </w:r>
      <w:r w:rsidR="005752A7">
        <w:rPr>
          <w:rFonts w:ascii="Cambria" w:hAnsi="Cambria"/>
          <w:i/>
          <w:iCs/>
          <w:color w:val="000000" w:themeColor="text1"/>
        </w:rPr>
        <w:t xml:space="preserve"> and </w:t>
      </w:r>
      <w:r w:rsidRPr="00DB2A02">
        <w:rPr>
          <w:rFonts w:ascii="Cambria" w:hAnsi="Cambria"/>
          <w:i/>
          <w:iCs/>
          <w:color w:val="000000" w:themeColor="text1"/>
        </w:rPr>
        <w:t>Valparaiso Mayor Matt Murphy</w:t>
      </w:r>
      <w:r w:rsidR="005752A7">
        <w:rPr>
          <w:rFonts w:ascii="Cambria" w:hAnsi="Cambria"/>
          <w:i/>
          <w:iCs/>
          <w:color w:val="000000" w:themeColor="text1"/>
        </w:rPr>
        <w:t xml:space="preserve">. </w:t>
      </w:r>
    </w:p>
    <w:p w14:paraId="3DF1C735" w14:textId="25E29F7D" w:rsidR="007875EF" w:rsidRPr="00CC1542" w:rsidRDefault="007875EF" w:rsidP="00CC1542">
      <w:pPr>
        <w:pStyle w:val="Default"/>
        <w:spacing w:line="360" w:lineRule="auto"/>
        <w:jc w:val="center"/>
        <w:rPr>
          <w:rFonts w:ascii="Cambria" w:hAnsi="Cambria"/>
          <w:color w:val="000000" w:themeColor="text1"/>
        </w:rPr>
      </w:pPr>
      <w:r w:rsidRPr="00CC1542">
        <w:rPr>
          <w:rFonts w:ascii="Cambria" w:hAnsi="Cambria"/>
          <w:color w:val="000000" w:themeColor="text1"/>
        </w:rPr>
        <w:t>-30-</w:t>
      </w:r>
    </w:p>
    <w:p w14:paraId="1F0E9B7E" w14:textId="77777777" w:rsidR="00CC1542" w:rsidRPr="00CC1542" w:rsidRDefault="00CC1542" w:rsidP="00CC1542">
      <w:pPr>
        <w:spacing w:line="360" w:lineRule="auto"/>
        <w:rPr>
          <w:rFonts w:ascii="Cambria" w:hAnsi="Cambria"/>
          <w:color w:val="000000" w:themeColor="text1"/>
        </w:rPr>
      </w:pPr>
    </w:p>
    <w:sectPr w:rsidR="00CC1542" w:rsidRPr="00CC1542" w:rsidSect="0005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1F"/>
    <w:rsid w:val="000561A5"/>
    <w:rsid w:val="000C1D8F"/>
    <w:rsid w:val="00180AA6"/>
    <w:rsid w:val="002D2790"/>
    <w:rsid w:val="002F049D"/>
    <w:rsid w:val="002F7CB4"/>
    <w:rsid w:val="0034208F"/>
    <w:rsid w:val="003576AF"/>
    <w:rsid w:val="003D5E44"/>
    <w:rsid w:val="00482ACF"/>
    <w:rsid w:val="004A5009"/>
    <w:rsid w:val="005752A7"/>
    <w:rsid w:val="005D2D87"/>
    <w:rsid w:val="006D0081"/>
    <w:rsid w:val="00722AD9"/>
    <w:rsid w:val="007875EF"/>
    <w:rsid w:val="007F6D1F"/>
    <w:rsid w:val="00881B0C"/>
    <w:rsid w:val="009E18CF"/>
    <w:rsid w:val="009E2AA6"/>
    <w:rsid w:val="00A25574"/>
    <w:rsid w:val="00A2682E"/>
    <w:rsid w:val="00AF0154"/>
    <w:rsid w:val="00B04766"/>
    <w:rsid w:val="00B4097D"/>
    <w:rsid w:val="00B801B9"/>
    <w:rsid w:val="00C15119"/>
    <w:rsid w:val="00C81C70"/>
    <w:rsid w:val="00CC1542"/>
    <w:rsid w:val="00D828A5"/>
    <w:rsid w:val="00DB2A02"/>
    <w:rsid w:val="00F5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AC15"/>
  <w14:defaultImageDpi w14:val="32767"/>
  <w15:chartTrackingRefBased/>
  <w15:docId w15:val="{F0762D62-B2FA-A04F-B16D-C73988F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574"/>
    <w:rPr>
      <w:b/>
      <w:bCs/>
    </w:rPr>
  </w:style>
  <w:style w:type="paragraph" w:styleId="ListParagraph">
    <w:name w:val="List Paragraph"/>
    <w:basedOn w:val="Normal"/>
    <w:uiPriority w:val="34"/>
    <w:qFormat/>
    <w:rsid w:val="00A25574"/>
    <w:pPr>
      <w:ind w:left="720"/>
      <w:contextualSpacing/>
    </w:pPr>
  </w:style>
  <w:style w:type="paragraph" w:customStyle="1" w:styleId="Default">
    <w:name w:val="Default"/>
    <w:rsid w:val="007F6D1F"/>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7F6D1F"/>
    <w:rPr>
      <w:color w:val="0563C1" w:themeColor="hyperlink"/>
      <w:u w:val="single"/>
    </w:rPr>
  </w:style>
  <w:style w:type="character" w:customStyle="1" w:styleId="UnresolvedMention1">
    <w:name w:val="Unresolved Mention1"/>
    <w:basedOn w:val="DefaultParagraphFont"/>
    <w:uiPriority w:val="99"/>
    <w:rsid w:val="007F6D1F"/>
    <w:rPr>
      <w:color w:val="605E5C"/>
      <w:shd w:val="clear" w:color="auto" w:fill="E1DFDD"/>
    </w:rPr>
  </w:style>
  <w:style w:type="paragraph" w:styleId="BalloonText">
    <w:name w:val="Balloon Text"/>
    <w:basedOn w:val="Normal"/>
    <w:link w:val="BalloonTextChar"/>
    <w:uiPriority w:val="99"/>
    <w:semiHidden/>
    <w:unhideWhenUsed/>
    <w:rsid w:val="00D828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28A5"/>
    <w:rPr>
      <w:rFonts w:ascii="Times New Roman" w:hAnsi="Times New Roman" w:cs="Times New Roman"/>
      <w:sz w:val="18"/>
      <w:szCs w:val="18"/>
    </w:rPr>
  </w:style>
  <w:style w:type="paragraph" w:styleId="Revision">
    <w:name w:val="Revision"/>
    <w:hidden/>
    <w:uiPriority w:val="99"/>
    <w:semiHidden/>
    <w:rsid w:val="0057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9499">
      <w:bodyDiv w:val="1"/>
      <w:marLeft w:val="0"/>
      <w:marRight w:val="0"/>
      <w:marTop w:val="0"/>
      <w:marBottom w:val="0"/>
      <w:divBdr>
        <w:top w:val="none" w:sz="0" w:space="0" w:color="auto"/>
        <w:left w:val="none" w:sz="0" w:space="0" w:color="auto"/>
        <w:bottom w:val="none" w:sz="0" w:space="0" w:color="auto"/>
        <w:right w:val="none" w:sz="0" w:space="0" w:color="auto"/>
      </w:divBdr>
      <w:divsChild>
        <w:div w:id="1544948951">
          <w:marLeft w:val="0"/>
          <w:marRight w:val="0"/>
          <w:marTop w:val="0"/>
          <w:marBottom w:val="0"/>
          <w:divBdr>
            <w:top w:val="none" w:sz="0" w:space="0" w:color="auto"/>
            <w:left w:val="none" w:sz="0" w:space="0" w:color="auto"/>
            <w:bottom w:val="none" w:sz="0" w:space="0" w:color="auto"/>
            <w:right w:val="none" w:sz="0" w:space="0" w:color="auto"/>
          </w:divBdr>
        </w:div>
      </w:divsChild>
    </w:div>
    <w:div w:id="859273682">
      <w:bodyDiv w:val="1"/>
      <w:marLeft w:val="0"/>
      <w:marRight w:val="0"/>
      <w:marTop w:val="0"/>
      <w:marBottom w:val="0"/>
      <w:divBdr>
        <w:top w:val="none" w:sz="0" w:space="0" w:color="auto"/>
        <w:left w:val="none" w:sz="0" w:space="0" w:color="auto"/>
        <w:bottom w:val="none" w:sz="0" w:space="0" w:color="auto"/>
        <w:right w:val="none" w:sz="0" w:space="0" w:color="auto"/>
      </w:divBdr>
    </w:div>
    <w:div w:id="1615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cpls.org/" TargetMode="External"/><Relationship Id="rId5" Type="http://schemas.openxmlformats.org/officeDocument/2006/relationships/hyperlink" Target="http://www.pccf.gives/libraryplaza" TargetMode="External"/><Relationship Id="rId4" Type="http://schemas.openxmlformats.org/officeDocument/2006/relationships/hyperlink" Target="mailto:jbutz@pcp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Ranegar</dc:creator>
  <cp:keywords/>
  <dc:description/>
  <cp:lastModifiedBy>Kim Ranegar</cp:lastModifiedBy>
  <cp:revision>2</cp:revision>
  <cp:lastPrinted>2020-02-19T12:55:00Z</cp:lastPrinted>
  <dcterms:created xsi:type="dcterms:W3CDTF">2020-02-24T18:00:00Z</dcterms:created>
  <dcterms:modified xsi:type="dcterms:W3CDTF">2020-02-24T18:00:00Z</dcterms:modified>
</cp:coreProperties>
</file>