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EC63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84B">
        <w:rPr>
          <w:rFonts w:ascii="Times New Roman" w:hAnsi="Times New Roman" w:cs="Times New Roman"/>
          <w:sz w:val="24"/>
          <w:szCs w:val="24"/>
        </w:rPr>
        <w:t>Date: [</w:t>
      </w:r>
      <w:r w:rsidRPr="0076384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76384B">
        <w:rPr>
          <w:rFonts w:ascii="Times New Roman" w:hAnsi="Times New Roman" w:cs="Times New Roman"/>
          <w:sz w:val="24"/>
          <w:szCs w:val="24"/>
        </w:rPr>
        <w:t>]</w:t>
      </w:r>
    </w:p>
    <w:p w14:paraId="0F3778FF" w14:textId="77777777" w:rsidR="00C07DE3" w:rsidRPr="0076384B" w:rsidRDefault="00B014DF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5E2978BF" w14:textId="119FA1FE" w:rsidR="008024AC" w:rsidRPr="0076384B" w:rsidRDefault="0019105C" w:rsidP="00191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Wisconsin </w:t>
      </w:r>
      <w:r w:rsidR="00EA61DE" w:rsidRPr="0076384B">
        <w:rPr>
          <w:rFonts w:ascii="Times New Roman" w:hAnsi="Times New Roman" w:cs="Times New Roman"/>
          <w:sz w:val="24"/>
          <w:szCs w:val="24"/>
        </w:rPr>
        <w:t xml:space="preserve">Governor </w:t>
      </w:r>
      <w:r w:rsidR="00780748">
        <w:rPr>
          <w:rFonts w:ascii="Times New Roman" w:hAnsi="Times New Roman" w:cs="Times New Roman"/>
          <w:sz w:val="24"/>
          <w:szCs w:val="24"/>
        </w:rPr>
        <w:t>Tony Evers</w:t>
      </w:r>
      <w:r w:rsidR="00EA61DE" w:rsidRPr="0076384B">
        <w:rPr>
          <w:rFonts w:ascii="Times New Roman" w:hAnsi="Times New Roman" w:cs="Times New Roman"/>
          <w:sz w:val="24"/>
          <w:szCs w:val="24"/>
        </w:rPr>
        <w:t xml:space="preserve"> issued an Executive Order on </w:t>
      </w:r>
      <w:r w:rsidR="00780748">
        <w:rPr>
          <w:rFonts w:ascii="Times New Roman" w:hAnsi="Times New Roman" w:cs="Times New Roman"/>
          <w:sz w:val="24"/>
          <w:szCs w:val="24"/>
        </w:rPr>
        <w:t>March 23, 2020</w:t>
      </w:r>
      <w:r w:rsidR="00DD6F66">
        <w:rPr>
          <w:rFonts w:ascii="Times New Roman" w:hAnsi="Times New Roman" w:cs="Times New Roman"/>
          <w:sz w:val="24"/>
          <w:szCs w:val="24"/>
        </w:rPr>
        <w:t xml:space="preserve">, </w:t>
      </w:r>
      <w:r w:rsidR="006048E8">
        <w:rPr>
          <w:rFonts w:ascii="Times New Roman" w:hAnsi="Times New Roman" w:cs="Times New Roman"/>
          <w:sz w:val="24"/>
          <w:szCs w:val="24"/>
        </w:rPr>
        <w:t>effect</w:t>
      </w:r>
      <w:r w:rsidR="00DD6F66">
        <w:rPr>
          <w:rFonts w:ascii="Times New Roman" w:hAnsi="Times New Roman" w:cs="Times New Roman"/>
          <w:sz w:val="24"/>
          <w:szCs w:val="24"/>
        </w:rPr>
        <w:t>ive 8 a.m. March 25,</w:t>
      </w:r>
      <w:r w:rsidR="00EA61DE" w:rsidRPr="0076384B">
        <w:rPr>
          <w:rFonts w:ascii="Times New Roman" w:hAnsi="Times New Roman" w:cs="Times New Roman"/>
          <w:sz w:val="24"/>
          <w:szCs w:val="24"/>
        </w:rPr>
        <w:t xml:space="preserve"> in response to COVID-19 issuing businesses and operations in the State that are essential and non-essential businesses.  Under </w:t>
      </w:r>
      <w:r w:rsidR="00780748">
        <w:rPr>
          <w:rFonts w:ascii="Times New Roman" w:hAnsi="Times New Roman" w:cs="Times New Roman"/>
          <w:sz w:val="24"/>
          <w:szCs w:val="24"/>
        </w:rPr>
        <w:t>Section 13</w:t>
      </w:r>
      <w:r w:rsidR="00EA61DE" w:rsidRPr="0076384B">
        <w:rPr>
          <w:rFonts w:ascii="Times New Roman" w:hAnsi="Times New Roman" w:cs="Times New Roman"/>
          <w:sz w:val="24"/>
          <w:szCs w:val="24"/>
        </w:rPr>
        <w:t xml:space="preserve"> </w:t>
      </w:r>
      <w:r w:rsidR="00CA4FB1" w:rsidRPr="0076384B">
        <w:rPr>
          <w:rFonts w:ascii="Times New Roman" w:hAnsi="Times New Roman" w:cs="Times New Roman"/>
          <w:sz w:val="24"/>
          <w:szCs w:val="24"/>
        </w:rPr>
        <w:t>titled</w:t>
      </w:r>
      <w:r w:rsidR="00E9010A">
        <w:rPr>
          <w:rFonts w:ascii="Times New Roman" w:hAnsi="Times New Roman" w:cs="Times New Roman"/>
          <w:sz w:val="24"/>
          <w:szCs w:val="24"/>
        </w:rPr>
        <w:t xml:space="preserve"> “</w:t>
      </w:r>
      <w:r w:rsidR="00780748">
        <w:rPr>
          <w:rFonts w:ascii="Times New Roman" w:hAnsi="Times New Roman" w:cs="Times New Roman"/>
          <w:sz w:val="24"/>
          <w:szCs w:val="24"/>
        </w:rPr>
        <w:t>Essential Businesses and Operations”</w:t>
      </w:r>
      <w:r w:rsidR="00CA4FB1" w:rsidRPr="0076384B">
        <w:rPr>
          <w:rFonts w:ascii="Times New Roman" w:hAnsi="Times New Roman" w:cs="Times New Roman"/>
          <w:sz w:val="24"/>
          <w:szCs w:val="24"/>
        </w:rPr>
        <w:t xml:space="preserve"> </w:t>
      </w:r>
      <w:r w:rsidR="00EA61DE" w:rsidRPr="0076384B">
        <w:rPr>
          <w:rFonts w:ascii="Times New Roman" w:hAnsi="Times New Roman" w:cs="Times New Roman"/>
          <w:sz w:val="24"/>
          <w:szCs w:val="24"/>
        </w:rPr>
        <w:t>of the Executive Order, [</w:t>
      </w:r>
      <w:r w:rsidR="00654BB0" w:rsidRPr="0076384B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="00EA61DE" w:rsidRPr="0076384B">
        <w:rPr>
          <w:rFonts w:ascii="Times New Roman" w:hAnsi="Times New Roman" w:cs="Times New Roman"/>
          <w:sz w:val="24"/>
          <w:szCs w:val="24"/>
        </w:rPr>
        <w:t>] certifies it is an essential business</w:t>
      </w:r>
      <w:r w:rsidR="00654BB0" w:rsidRPr="0076384B">
        <w:rPr>
          <w:rFonts w:ascii="Times New Roman" w:hAnsi="Times New Roman" w:cs="Times New Roman"/>
          <w:sz w:val="24"/>
          <w:szCs w:val="24"/>
        </w:rPr>
        <w:t xml:space="preserve"> and is permitted to continue to operate at this time</w:t>
      </w:r>
      <w:r w:rsidR="00CA4FB1" w:rsidRPr="0076384B">
        <w:rPr>
          <w:rFonts w:ascii="Times New Roman" w:hAnsi="Times New Roman" w:cs="Times New Roman"/>
          <w:sz w:val="24"/>
          <w:szCs w:val="24"/>
        </w:rPr>
        <w:t xml:space="preserve">.  </w:t>
      </w:r>
      <w:r w:rsidR="00AB7F6D" w:rsidRPr="0076384B">
        <w:rPr>
          <w:rFonts w:ascii="Times New Roman" w:hAnsi="Times New Roman" w:cs="Times New Roman"/>
          <w:sz w:val="24"/>
          <w:szCs w:val="24"/>
        </w:rPr>
        <w:t>[</w:t>
      </w:r>
      <w:r w:rsidR="00AB7F6D" w:rsidRPr="0076384B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="00AB7F6D" w:rsidRPr="0076384B">
        <w:rPr>
          <w:rFonts w:ascii="Times New Roman" w:hAnsi="Times New Roman" w:cs="Times New Roman"/>
          <w:sz w:val="24"/>
          <w:szCs w:val="24"/>
        </w:rPr>
        <w:t>] is based in [</w:t>
      </w:r>
      <w:r w:rsidR="00AB7F6D" w:rsidRPr="0076384B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 w:rsidR="00AB7F6D" w:rsidRPr="0076384B">
        <w:rPr>
          <w:rFonts w:ascii="Times New Roman" w:hAnsi="Times New Roman" w:cs="Times New Roman"/>
          <w:sz w:val="24"/>
          <w:szCs w:val="24"/>
        </w:rPr>
        <w:t>] and employs [</w:t>
      </w:r>
      <w:r w:rsidR="00AB7F6D" w:rsidRPr="0076384B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AB7F6D" w:rsidRPr="0076384B">
        <w:rPr>
          <w:rFonts w:ascii="Times New Roman" w:hAnsi="Times New Roman" w:cs="Times New Roman"/>
          <w:sz w:val="24"/>
          <w:szCs w:val="24"/>
        </w:rPr>
        <w:t xml:space="preserve">] people in the state.  </w:t>
      </w:r>
      <w:proofErr w:type="gramStart"/>
      <w:r w:rsidR="00AB7F6D" w:rsidRPr="0076384B">
        <w:rPr>
          <w:rFonts w:ascii="Times New Roman" w:hAnsi="Times New Roman" w:cs="Times New Roman"/>
          <w:sz w:val="24"/>
          <w:szCs w:val="24"/>
        </w:rPr>
        <w:t xml:space="preserve">We </w:t>
      </w:r>
      <w:r w:rsidR="007628C6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="007628C6">
        <w:rPr>
          <w:rFonts w:ascii="Times New Roman" w:hAnsi="Times New Roman" w:cs="Times New Roman"/>
          <w:sz w:val="24"/>
          <w:szCs w:val="24"/>
        </w:rPr>
        <w:t xml:space="preserve"> a food processing facility specializing in the manufacture and production of [</w:t>
      </w:r>
      <w:r w:rsidR="007628C6" w:rsidRPr="006048E8">
        <w:rPr>
          <w:rFonts w:ascii="Times New Roman" w:hAnsi="Times New Roman" w:cs="Times New Roman"/>
          <w:sz w:val="24"/>
          <w:szCs w:val="24"/>
          <w:highlight w:val="yellow"/>
        </w:rPr>
        <w:t>fruit and vegetable/meat/cheese/dairy</w:t>
      </w:r>
      <w:r w:rsidR="007628C6">
        <w:rPr>
          <w:rFonts w:ascii="Times New Roman" w:hAnsi="Times New Roman" w:cs="Times New Roman"/>
          <w:sz w:val="24"/>
          <w:szCs w:val="24"/>
        </w:rPr>
        <w:t>] products</w:t>
      </w:r>
      <w:r w:rsidR="00AB7F6D" w:rsidRPr="00763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Accordingly, we are an essential business involved in “food and beverage manufacturing, production, processing, transportation, [or] cultivation.”</w:t>
      </w:r>
    </w:p>
    <w:p w14:paraId="780A145F" w14:textId="77777777" w:rsidR="00CA4FB1" w:rsidRPr="0076384B" w:rsidRDefault="00CA4FB1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</w:rPr>
        <w:t>T</w:t>
      </w:r>
      <w:r w:rsidR="005D306D" w:rsidRPr="0076384B">
        <w:rPr>
          <w:rFonts w:ascii="Times New Roman" w:hAnsi="Times New Roman" w:cs="Times New Roman"/>
          <w:sz w:val="24"/>
          <w:szCs w:val="24"/>
        </w:rPr>
        <w:t>his</w:t>
      </w:r>
      <w:r w:rsidRPr="0076384B">
        <w:rPr>
          <w:rFonts w:ascii="Times New Roman" w:hAnsi="Times New Roman" w:cs="Times New Roman"/>
          <w:sz w:val="24"/>
          <w:szCs w:val="24"/>
        </w:rPr>
        <w:t xml:space="preserve"> </w:t>
      </w:r>
      <w:r w:rsidR="008024AC" w:rsidRPr="0076384B">
        <w:rPr>
          <w:rFonts w:ascii="Times New Roman" w:hAnsi="Times New Roman" w:cs="Times New Roman"/>
          <w:sz w:val="24"/>
          <w:szCs w:val="24"/>
        </w:rPr>
        <w:t xml:space="preserve">state </w:t>
      </w:r>
      <w:r w:rsidRPr="0076384B">
        <w:rPr>
          <w:rFonts w:ascii="Times New Roman" w:hAnsi="Times New Roman" w:cs="Times New Roman"/>
          <w:sz w:val="24"/>
          <w:szCs w:val="24"/>
        </w:rPr>
        <w:t xml:space="preserve">designation </w:t>
      </w:r>
      <w:r w:rsidR="005D306D" w:rsidRPr="0076384B">
        <w:rPr>
          <w:rFonts w:ascii="Times New Roman" w:hAnsi="Times New Roman" w:cs="Times New Roman"/>
          <w:sz w:val="24"/>
          <w:szCs w:val="24"/>
        </w:rPr>
        <w:t xml:space="preserve">of </w:t>
      </w:r>
      <w:r w:rsidR="00AB7F6D" w:rsidRPr="0076384B">
        <w:rPr>
          <w:rFonts w:ascii="Times New Roman" w:hAnsi="Times New Roman" w:cs="Times New Roman"/>
          <w:sz w:val="24"/>
          <w:szCs w:val="24"/>
        </w:rPr>
        <w:t xml:space="preserve">our </w:t>
      </w:r>
      <w:r w:rsidR="005D306D" w:rsidRPr="0076384B">
        <w:rPr>
          <w:rFonts w:ascii="Times New Roman" w:hAnsi="Times New Roman" w:cs="Times New Roman"/>
          <w:sz w:val="24"/>
          <w:szCs w:val="24"/>
        </w:rPr>
        <w:t xml:space="preserve">company and industry </w:t>
      </w:r>
      <w:r w:rsidRPr="0076384B">
        <w:rPr>
          <w:rFonts w:ascii="Times New Roman" w:hAnsi="Times New Roman" w:cs="Times New Roman"/>
          <w:sz w:val="24"/>
          <w:szCs w:val="24"/>
        </w:rPr>
        <w:t xml:space="preserve">as an essential business is also supported by the </w:t>
      </w:r>
      <w:r w:rsidR="008024AC" w:rsidRPr="0076384B">
        <w:rPr>
          <w:rFonts w:ascii="Times New Roman" w:hAnsi="Times New Roman" w:cs="Times New Roman"/>
          <w:sz w:val="24"/>
          <w:szCs w:val="24"/>
        </w:rPr>
        <w:t xml:space="preserve">U.S. Department of Homeland Security (DHS) / </w:t>
      </w:r>
      <w:r w:rsidRPr="0076384B">
        <w:rPr>
          <w:rFonts w:ascii="Times New Roman" w:hAnsi="Times New Roman" w:cs="Times New Roman"/>
          <w:sz w:val="24"/>
          <w:szCs w:val="24"/>
          <w:lang w:val="en"/>
        </w:rPr>
        <w:t>Cybersecurity and Infrastructure Security Agency</w:t>
      </w:r>
      <w:r w:rsidR="008024AC" w:rsidRPr="0076384B">
        <w:rPr>
          <w:rFonts w:ascii="Times New Roman" w:hAnsi="Times New Roman" w:cs="Times New Roman"/>
          <w:sz w:val="24"/>
          <w:szCs w:val="24"/>
          <w:lang w:val="en"/>
        </w:rPr>
        <w:t xml:space="preserve">’s (CISA) guidance on </w:t>
      </w:r>
      <w:r w:rsidR="008024AC" w:rsidRPr="0076384B">
        <w:rPr>
          <w:rFonts w:ascii="Times New Roman" w:hAnsi="Times New Roman" w:cs="Times New Roman"/>
          <w:i/>
          <w:sz w:val="24"/>
          <w:szCs w:val="24"/>
          <w:lang w:val="en"/>
        </w:rPr>
        <w:t>Essential Critical Infrastructure Workforce: Ensuring Community and National Resilience in COVID-19 Response</w:t>
      </w:r>
      <w:r w:rsidR="008024AC" w:rsidRPr="0076384B">
        <w:rPr>
          <w:rFonts w:ascii="Times New Roman" w:hAnsi="Times New Roman" w:cs="Times New Roman"/>
          <w:sz w:val="24"/>
          <w:szCs w:val="24"/>
          <w:lang w:val="en"/>
        </w:rPr>
        <w:t xml:space="preserve"> (March 23, 2020) (available at: </w:t>
      </w:r>
      <w:hyperlink r:id="rId8" w:history="1">
        <w:r w:rsidR="008024AC" w:rsidRPr="0076384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https://www.cisa.gov/sites/default/files/publications/CISA_Guidance_on_the_Essential_Critical_Infrastructure_Workforce_508C_0.pdf</w:t>
        </w:r>
      </w:hyperlink>
      <w:r w:rsidR="008024AC" w:rsidRPr="0076384B">
        <w:rPr>
          <w:rFonts w:ascii="Times New Roman" w:hAnsi="Times New Roman" w:cs="Times New Roman"/>
          <w:sz w:val="24"/>
          <w:szCs w:val="24"/>
          <w:lang w:val="en"/>
        </w:rPr>
        <w:t>) that identifies our industry and workers as part of essential critical infrastructure.</w:t>
      </w:r>
      <w:r w:rsidR="005D306D" w:rsidRPr="0076384B">
        <w:rPr>
          <w:rFonts w:ascii="Times New Roman" w:hAnsi="Times New Roman" w:cs="Times New Roman"/>
          <w:sz w:val="24"/>
          <w:szCs w:val="24"/>
          <w:lang w:val="en"/>
        </w:rPr>
        <w:t xml:space="preserve"> As the CISA guidance states, “</w:t>
      </w:r>
      <w:r w:rsidR="005D306D" w:rsidRPr="0076384B">
        <w:rPr>
          <w:rFonts w:ascii="Times New Roman" w:hAnsi="Times New Roman" w:cs="Times New Roman"/>
          <w:sz w:val="24"/>
          <w:szCs w:val="24"/>
        </w:rPr>
        <w:t>Promoting the ability of such workers to continue to work during periods of community restriction, access management, social distancing, or closure orders/directives is crucial to community resilience and continuity of essential functions.</w:t>
      </w:r>
      <w:r w:rsidR="00102240" w:rsidRPr="0076384B">
        <w:rPr>
          <w:rFonts w:ascii="Times New Roman" w:hAnsi="Times New Roman" w:cs="Times New Roman"/>
          <w:sz w:val="24"/>
          <w:szCs w:val="24"/>
        </w:rPr>
        <w:t>”</w:t>
      </w:r>
    </w:p>
    <w:p w14:paraId="35BC6A50" w14:textId="77777777" w:rsidR="001433C6" w:rsidRDefault="00654BB0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</w:rPr>
        <w:t xml:space="preserve">Our company and our industry </w:t>
      </w:r>
      <w:r w:rsidR="00CA4FB1" w:rsidRPr="0076384B">
        <w:rPr>
          <w:rFonts w:ascii="Times New Roman" w:hAnsi="Times New Roman" w:cs="Times New Roman"/>
          <w:sz w:val="24"/>
          <w:szCs w:val="24"/>
        </w:rPr>
        <w:t>have a special responsibility to continue operations to serve our customers, community</w:t>
      </w:r>
      <w:r w:rsidRPr="0076384B">
        <w:rPr>
          <w:rFonts w:ascii="Times New Roman" w:hAnsi="Times New Roman" w:cs="Times New Roman"/>
          <w:sz w:val="24"/>
          <w:szCs w:val="24"/>
        </w:rPr>
        <w:t>,</w:t>
      </w:r>
      <w:r w:rsidR="00CA4FB1" w:rsidRPr="0076384B">
        <w:rPr>
          <w:rFonts w:ascii="Times New Roman" w:hAnsi="Times New Roman" w:cs="Times New Roman"/>
          <w:sz w:val="24"/>
          <w:szCs w:val="24"/>
        </w:rPr>
        <w:t xml:space="preserve"> and state as we work together to end the COVID-19 emergency.  </w:t>
      </w:r>
      <w:r w:rsidR="005D306D" w:rsidRPr="0076384B">
        <w:rPr>
          <w:rFonts w:ascii="Times New Roman" w:hAnsi="Times New Roman" w:cs="Times New Roman"/>
          <w:sz w:val="24"/>
          <w:szCs w:val="24"/>
        </w:rPr>
        <w:t>In order to fully operate our essential business, our company and our employees</w:t>
      </w:r>
      <w:r w:rsidR="0076384B">
        <w:rPr>
          <w:rFonts w:ascii="Times New Roman" w:hAnsi="Times New Roman" w:cs="Times New Roman"/>
          <w:sz w:val="24"/>
          <w:szCs w:val="24"/>
        </w:rPr>
        <w:t xml:space="preserve"> </w:t>
      </w:r>
      <w:r w:rsidR="005D306D" w:rsidRPr="0076384B">
        <w:rPr>
          <w:rFonts w:ascii="Times New Roman" w:hAnsi="Times New Roman" w:cs="Times New Roman"/>
          <w:sz w:val="24"/>
          <w:szCs w:val="24"/>
        </w:rPr>
        <w:t xml:space="preserve">while conducting work business, should be considered exempt from state and local restrictions such as curfews, shelter-in-place orders, and other mobility restrictions. </w:t>
      </w:r>
      <w:r w:rsidR="00763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744D3" w14:textId="77777777" w:rsidR="00B014DF" w:rsidRDefault="001433C6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continue to operate</w:t>
      </w:r>
      <w:r w:rsidR="0076384B">
        <w:rPr>
          <w:rFonts w:ascii="Times New Roman" w:hAnsi="Times New Roman" w:cs="Times New Roman"/>
          <w:sz w:val="24"/>
          <w:szCs w:val="24"/>
        </w:rPr>
        <w:t>, t</w:t>
      </w:r>
      <w:r w:rsidR="0076384B" w:rsidRPr="0076384B">
        <w:rPr>
          <w:rFonts w:ascii="Times New Roman" w:hAnsi="Times New Roman" w:cs="Times New Roman"/>
          <w:sz w:val="24"/>
          <w:szCs w:val="24"/>
        </w:rPr>
        <w:t>he protection, health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384B" w:rsidRPr="0076384B">
        <w:rPr>
          <w:rFonts w:ascii="Times New Roman" w:hAnsi="Times New Roman" w:cs="Times New Roman"/>
          <w:sz w:val="24"/>
          <w:szCs w:val="24"/>
        </w:rPr>
        <w:t xml:space="preserve"> and safety of </w:t>
      </w:r>
      <w:r w:rsidR="0076384B">
        <w:rPr>
          <w:rFonts w:ascii="Times New Roman" w:hAnsi="Times New Roman" w:cs="Times New Roman"/>
          <w:sz w:val="24"/>
          <w:szCs w:val="24"/>
        </w:rPr>
        <w:t xml:space="preserve">our employees </w:t>
      </w:r>
      <w:r w:rsidR="00176E0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our top priority</w:t>
      </w:r>
      <w:r w:rsidR="00176E0A">
        <w:rPr>
          <w:rFonts w:ascii="Times New Roman" w:hAnsi="Times New Roman" w:cs="Times New Roman"/>
          <w:sz w:val="24"/>
          <w:szCs w:val="24"/>
        </w:rPr>
        <w:t>.</w:t>
      </w:r>
    </w:p>
    <w:p w14:paraId="01280A41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</w:rPr>
        <w:t>Should you have any questions concerning this certification, please contact [</w:t>
      </w:r>
      <w:r w:rsidRPr="0076384B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Pr="0076384B">
        <w:rPr>
          <w:rFonts w:ascii="Times New Roman" w:hAnsi="Times New Roman" w:cs="Times New Roman"/>
          <w:sz w:val="24"/>
          <w:szCs w:val="24"/>
        </w:rPr>
        <w:t>].</w:t>
      </w:r>
    </w:p>
    <w:p w14:paraId="781E0A8B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</w:rPr>
        <w:t>Certified By,</w:t>
      </w:r>
    </w:p>
    <w:p w14:paraId="338779C6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84B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14:paraId="6F5768EF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618806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BF092" w14:textId="77777777" w:rsidR="005D306D" w:rsidRPr="0076384B" w:rsidRDefault="005D306D" w:rsidP="0076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306D" w:rsidRPr="0076384B" w:rsidSect="00763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B127" w14:textId="77777777" w:rsidR="001F3FFA" w:rsidRDefault="001F3FFA" w:rsidP="00C4233E">
      <w:pPr>
        <w:spacing w:after="0" w:line="240" w:lineRule="auto"/>
      </w:pPr>
      <w:r>
        <w:separator/>
      </w:r>
    </w:p>
  </w:endnote>
  <w:endnote w:type="continuationSeparator" w:id="0">
    <w:p w14:paraId="4CFBC7CB" w14:textId="77777777" w:rsidR="001F3FFA" w:rsidRDefault="001F3FFA" w:rsidP="00C4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3082" w14:textId="77777777" w:rsidR="00C4233E" w:rsidRDefault="00C42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8305" w14:textId="77777777" w:rsidR="00C4233E" w:rsidRDefault="00C42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863C" w14:textId="77777777" w:rsidR="00C4233E" w:rsidRDefault="00C4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22C4" w14:textId="77777777" w:rsidR="001F3FFA" w:rsidRDefault="001F3FFA" w:rsidP="00C4233E">
      <w:pPr>
        <w:spacing w:after="0" w:line="240" w:lineRule="auto"/>
      </w:pPr>
      <w:r>
        <w:separator/>
      </w:r>
    </w:p>
  </w:footnote>
  <w:footnote w:type="continuationSeparator" w:id="0">
    <w:p w14:paraId="5659B423" w14:textId="77777777" w:rsidR="001F3FFA" w:rsidRDefault="001F3FFA" w:rsidP="00C4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67B9" w14:textId="77777777" w:rsidR="00C4233E" w:rsidRDefault="00C42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221C" w14:textId="77777777" w:rsidR="00C4233E" w:rsidRDefault="00C42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7D61" w14:textId="77777777" w:rsidR="00C4233E" w:rsidRDefault="00C42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F"/>
    <w:rsid w:val="00034F87"/>
    <w:rsid w:val="00045DA8"/>
    <w:rsid w:val="0005035F"/>
    <w:rsid w:val="000650F1"/>
    <w:rsid w:val="00082925"/>
    <w:rsid w:val="000A1E73"/>
    <w:rsid w:val="000A6D97"/>
    <w:rsid w:val="000B48AE"/>
    <w:rsid w:val="000F4C8D"/>
    <w:rsid w:val="0010130A"/>
    <w:rsid w:val="00102240"/>
    <w:rsid w:val="00102E41"/>
    <w:rsid w:val="00104A84"/>
    <w:rsid w:val="00116054"/>
    <w:rsid w:val="001433C6"/>
    <w:rsid w:val="00174893"/>
    <w:rsid w:val="00175022"/>
    <w:rsid w:val="00176E0A"/>
    <w:rsid w:val="00183E9D"/>
    <w:rsid w:val="0019105C"/>
    <w:rsid w:val="001B2996"/>
    <w:rsid w:val="001C1406"/>
    <w:rsid w:val="001C725A"/>
    <w:rsid w:val="001D6076"/>
    <w:rsid w:val="001E2C39"/>
    <w:rsid w:val="001F1DEE"/>
    <w:rsid w:val="001F3FFA"/>
    <w:rsid w:val="001F5662"/>
    <w:rsid w:val="00214119"/>
    <w:rsid w:val="002775F4"/>
    <w:rsid w:val="002875A6"/>
    <w:rsid w:val="002D1C77"/>
    <w:rsid w:val="002D5224"/>
    <w:rsid w:val="002D5837"/>
    <w:rsid w:val="002E0E27"/>
    <w:rsid w:val="00327FB8"/>
    <w:rsid w:val="003311F5"/>
    <w:rsid w:val="003345BC"/>
    <w:rsid w:val="003404CC"/>
    <w:rsid w:val="00423249"/>
    <w:rsid w:val="00425F65"/>
    <w:rsid w:val="00426F91"/>
    <w:rsid w:val="00427E79"/>
    <w:rsid w:val="0043715B"/>
    <w:rsid w:val="004378A6"/>
    <w:rsid w:val="00437F0B"/>
    <w:rsid w:val="004408CB"/>
    <w:rsid w:val="00471F8B"/>
    <w:rsid w:val="0048273D"/>
    <w:rsid w:val="00485539"/>
    <w:rsid w:val="004928B7"/>
    <w:rsid w:val="00497963"/>
    <w:rsid w:val="004E486E"/>
    <w:rsid w:val="00505ADF"/>
    <w:rsid w:val="00513357"/>
    <w:rsid w:val="005134B9"/>
    <w:rsid w:val="0052248D"/>
    <w:rsid w:val="005407B2"/>
    <w:rsid w:val="00541313"/>
    <w:rsid w:val="0059004E"/>
    <w:rsid w:val="005A1C83"/>
    <w:rsid w:val="005B1FF4"/>
    <w:rsid w:val="005D306D"/>
    <w:rsid w:val="005D6BD4"/>
    <w:rsid w:val="006048E8"/>
    <w:rsid w:val="0060744A"/>
    <w:rsid w:val="00625306"/>
    <w:rsid w:val="00644B29"/>
    <w:rsid w:val="00654BB0"/>
    <w:rsid w:val="00691D8E"/>
    <w:rsid w:val="006B42D5"/>
    <w:rsid w:val="006C298F"/>
    <w:rsid w:val="006E62E7"/>
    <w:rsid w:val="00715202"/>
    <w:rsid w:val="00735738"/>
    <w:rsid w:val="00737830"/>
    <w:rsid w:val="007628C6"/>
    <w:rsid w:val="0076384B"/>
    <w:rsid w:val="0076441F"/>
    <w:rsid w:val="0076752E"/>
    <w:rsid w:val="0077638D"/>
    <w:rsid w:val="00780748"/>
    <w:rsid w:val="007B4B12"/>
    <w:rsid w:val="007C10CF"/>
    <w:rsid w:val="008024AC"/>
    <w:rsid w:val="00815021"/>
    <w:rsid w:val="00815174"/>
    <w:rsid w:val="0083060D"/>
    <w:rsid w:val="00865AB4"/>
    <w:rsid w:val="00876DDA"/>
    <w:rsid w:val="00883A9B"/>
    <w:rsid w:val="008A5072"/>
    <w:rsid w:val="008C66CA"/>
    <w:rsid w:val="008E44BB"/>
    <w:rsid w:val="009010A5"/>
    <w:rsid w:val="00911204"/>
    <w:rsid w:val="00933B6A"/>
    <w:rsid w:val="00961961"/>
    <w:rsid w:val="00976A93"/>
    <w:rsid w:val="009A541A"/>
    <w:rsid w:val="009A78CD"/>
    <w:rsid w:val="009A7C81"/>
    <w:rsid w:val="009B07E2"/>
    <w:rsid w:val="009B711E"/>
    <w:rsid w:val="00A01C3D"/>
    <w:rsid w:val="00A1185D"/>
    <w:rsid w:val="00A473A5"/>
    <w:rsid w:val="00A73528"/>
    <w:rsid w:val="00AA440F"/>
    <w:rsid w:val="00AA5414"/>
    <w:rsid w:val="00AB199C"/>
    <w:rsid w:val="00AB7F6D"/>
    <w:rsid w:val="00AC5B8A"/>
    <w:rsid w:val="00AE3D48"/>
    <w:rsid w:val="00AF0F46"/>
    <w:rsid w:val="00B014DF"/>
    <w:rsid w:val="00B07919"/>
    <w:rsid w:val="00B171F3"/>
    <w:rsid w:val="00B257A7"/>
    <w:rsid w:val="00B55363"/>
    <w:rsid w:val="00B63323"/>
    <w:rsid w:val="00B87BC9"/>
    <w:rsid w:val="00BC7182"/>
    <w:rsid w:val="00BD17A9"/>
    <w:rsid w:val="00BD628C"/>
    <w:rsid w:val="00BF6B4D"/>
    <w:rsid w:val="00C022CC"/>
    <w:rsid w:val="00C03EC8"/>
    <w:rsid w:val="00C07DE3"/>
    <w:rsid w:val="00C336E3"/>
    <w:rsid w:val="00C41A28"/>
    <w:rsid w:val="00C4233E"/>
    <w:rsid w:val="00C904F6"/>
    <w:rsid w:val="00CA4FB1"/>
    <w:rsid w:val="00CE3747"/>
    <w:rsid w:val="00CF53B7"/>
    <w:rsid w:val="00D2294C"/>
    <w:rsid w:val="00D2373A"/>
    <w:rsid w:val="00D66957"/>
    <w:rsid w:val="00D7275D"/>
    <w:rsid w:val="00D90C34"/>
    <w:rsid w:val="00DD6F66"/>
    <w:rsid w:val="00E12AF1"/>
    <w:rsid w:val="00E34048"/>
    <w:rsid w:val="00E4215D"/>
    <w:rsid w:val="00E66AE8"/>
    <w:rsid w:val="00E671E9"/>
    <w:rsid w:val="00E873AC"/>
    <w:rsid w:val="00E87E2B"/>
    <w:rsid w:val="00E9010A"/>
    <w:rsid w:val="00EA61DE"/>
    <w:rsid w:val="00EB50A9"/>
    <w:rsid w:val="00EF43A7"/>
    <w:rsid w:val="00F00F8C"/>
    <w:rsid w:val="00F22715"/>
    <w:rsid w:val="00F714A9"/>
    <w:rsid w:val="00F92682"/>
    <w:rsid w:val="00FD2FAE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3E"/>
  </w:style>
  <w:style w:type="paragraph" w:styleId="Footer">
    <w:name w:val="footer"/>
    <w:basedOn w:val="Normal"/>
    <w:link w:val="FooterChar"/>
    <w:uiPriority w:val="99"/>
    <w:unhideWhenUsed/>
    <w:rsid w:val="00C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3E"/>
  </w:style>
  <w:style w:type="character" w:styleId="Hyperlink">
    <w:name w:val="Hyperlink"/>
    <w:basedOn w:val="DefaultParagraphFont"/>
    <w:uiPriority w:val="99"/>
    <w:unhideWhenUsed/>
    <w:rsid w:val="008024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3E"/>
  </w:style>
  <w:style w:type="paragraph" w:styleId="Footer">
    <w:name w:val="footer"/>
    <w:basedOn w:val="Normal"/>
    <w:link w:val="FooterChar"/>
    <w:uiPriority w:val="99"/>
    <w:unhideWhenUsed/>
    <w:rsid w:val="00C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3E"/>
  </w:style>
  <w:style w:type="character" w:styleId="Hyperlink">
    <w:name w:val="Hyperlink"/>
    <w:basedOn w:val="DefaultParagraphFont"/>
    <w:uiPriority w:val="99"/>
    <w:unhideWhenUsed/>
    <w:rsid w:val="008024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a.gov/sites/default/files/publications/CISA_Guidance_on_the_Essential_Critical_Infrastructure_Workforce_508C_0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 M B F ! 2 7 7 7 4 1 9 1 . 1 < / d o c u m e n t i d >  
     < s e n d e r i d > D A C < / s e n d e r i d >  
     < s e n d e r e m a i l > D A C R A S S @ M I C H A E L B E S T . C O M < / s e n d e r e m a i l >  
     < l a s t m o d i f i e d > 2 0 2 0 - 0 3 - 2 4 T 1 3 : 4 9 : 0 0 . 0 0 0 0 0 0 0 - 0 5 : 0 0 < / l a s t m o d i f i e d >  
     < d a t a b a s e > M B F < / d a t a b a s e >  
 < / p r o p e r t i e s > 
</file>

<file path=customXml/itemProps1.xml><?xml version="1.0" encoding="utf-8"?>
<ds:datastoreItem xmlns:ds="http://schemas.openxmlformats.org/officeDocument/2006/customXml" ds:itemID="{1F0328C9-3148-4D97-8D63-3B77921CFA6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Helton, Sarah C. (59575)</dc:creator>
  <cp:lastModifiedBy>MWFPA</cp:lastModifiedBy>
  <cp:revision>2</cp:revision>
  <dcterms:created xsi:type="dcterms:W3CDTF">2020-03-24T20:32:00Z</dcterms:created>
  <dcterms:modified xsi:type="dcterms:W3CDTF">2020-03-24T20:32:00Z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520192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</Properties>
</file>