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79E32" w14:textId="458DEA9A" w:rsidR="00C80880" w:rsidRPr="0013020A" w:rsidRDefault="008B54E3" w:rsidP="008B54E3">
      <w:pPr>
        <w:jc w:val="center"/>
        <w:rPr>
          <w:rFonts w:asciiTheme="majorHAnsi" w:hAnsiTheme="majorHAnsi" w:cs="Times New Roman"/>
          <w:b/>
          <w:bCs/>
          <w:sz w:val="32"/>
          <w:szCs w:val="32"/>
        </w:rPr>
      </w:pPr>
      <w:r w:rsidRPr="0013020A">
        <w:rPr>
          <w:rFonts w:asciiTheme="majorHAnsi" w:hAnsiTheme="majorHAnsi" w:cs="Times New Roman"/>
          <w:b/>
          <w:bCs/>
          <w:sz w:val="32"/>
          <w:szCs w:val="32"/>
        </w:rPr>
        <w:t>Nexis Uni Guide</w:t>
      </w:r>
      <w:r w:rsidRPr="0013020A">
        <w:rPr>
          <w:rFonts w:asciiTheme="majorHAnsi" w:hAnsiTheme="majorHAnsi" w:cs="Times New Roman"/>
          <w:b/>
          <w:bCs/>
          <w:sz w:val="32"/>
          <w:szCs w:val="32"/>
        </w:rPr>
        <w:br/>
      </w:r>
    </w:p>
    <w:p w14:paraId="433BD336" w14:textId="77E99047" w:rsidR="008B54E3" w:rsidRPr="0013020A" w:rsidRDefault="008B54E3" w:rsidP="008B54E3">
      <w:pPr>
        <w:rPr>
          <w:rFonts w:asciiTheme="majorHAnsi" w:hAnsiTheme="majorHAnsi" w:cs="Times New Roman"/>
          <w:b/>
          <w:bCs/>
          <w:sz w:val="28"/>
          <w:szCs w:val="28"/>
          <w:u w:val="single"/>
        </w:rPr>
      </w:pPr>
      <w:r w:rsidRPr="0013020A">
        <w:rPr>
          <w:rFonts w:asciiTheme="majorHAnsi" w:hAnsiTheme="majorHAnsi" w:cs="Times New Roman"/>
          <w:b/>
          <w:bCs/>
          <w:sz w:val="28"/>
          <w:szCs w:val="28"/>
          <w:u w:val="single"/>
        </w:rPr>
        <w:t>Part 1: Accessing Nexis Uni</w:t>
      </w:r>
    </w:p>
    <w:p w14:paraId="21B8D33D" w14:textId="70F07FB5" w:rsidR="008B54E3" w:rsidRPr="008B54E3" w:rsidRDefault="008B54E3" w:rsidP="008B54E3">
      <w:pPr>
        <w:rPr>
          <w:rFonts w:cs="Times New Roman"/>
          <w:b/>
          <w:bCs/>
          <w:sz w:val="28"/>
          <w:szCs w:val="28"/>
        </w:rPr>
      </w:pPr>
      <w:r w:rsidRPr="0013020A">
        <w:rPr>
          <w:rFonts w:cs="Times New Roman"/>
          <w:b/>
          <w:bCs/>
        </w:rPr>
        <w:t xml:space="preserve">Step 1: </w:t>
      </w:r>
      <w:r>
        <w:rPr>
          <w:rFonts w:cs="Times New Roman"/>
        </w:rPr>
        <w:t>Access Nexi</w:t>
      </w:r>
      <w:r w:rsidR="003466F1">
        <w:rPr>
          <w:rFonts w:cs="Times New Roman"/>
        </w:rPr>
        <w:t>s</w:t>
      </w:r>
      <w:r>
        <w:rPr>
          <w:rFonts w:cs="Times New Roman"/>
        </w:rPr>
        <w:t xml:space="preserve"> Uni </w:t>
      </w:r>
      <w:bookmarkStart w:id="0" w:name="_Hlk174533334"/>
      <w:r w:rsidR="00583EC0">
        <w:rPr>
          <w:rFonts w:cs="Times New Roman"/>
        </w:rPr>
        <w:t xml:space="preserve">here: </w:t>
      </w:r>
      <w:bookmarkEnd w:id="0"/>
      <w:r w:rsidR="00EA6EEE">
        <w:fldChar w:fldCharType="begin"/>
      </w:r>
      <w:r w:rsidR="00EA6EEE">
        <w:instrText>HYPERLINK "</w:instrText>
      </w:r>
      <w:r w:rsidR="00EA6EEE" w:rsidRPr="00583EC0">
        <w:instrText>http://guides.lib.unc.edu/go.php?c=46108264</w:instrText>
      </w:r>
      <w:r w:rsidR="00EA6EEE">
        <w:instrText>"</w:instrText>
      </w:r>
      <w:r w:rsidR="00EA6EEE">
        <w:fldChar w:fldCharType="separate"/>
      </w:r>
      <w:r w:rsidR="00EA6EEE" w:rsidRPr="00E5186C">
        <w:rPr>
          <w:rStyle w:val="Hyperlink"/>
        </w:rPr>
        <w:t>http://guides.lib.unc.edu/go.php?c=46108264</w:t>
      </w:r>
      <w:r w:rsidR="00EA6EEE">
        <w:fldChar w:fldCharType="end"/>
      </w:r>
      <w:r w:rsidR="00EA6EEE">
        <w:t xml:space="preserve">. </w:t>
      </w:r>
      <w:r>
        <w:rPr>
          <w:rFonts w:cs="Times New Roman"/>
        </w:rPr>
        <w:t xml:space="preserve">You will be taken to the home screen automatically. </w:t>
      </w:r>
    </w:p>
    <w:p w14:paraId="4AAFDA16" w14:textId="1A5131CC" w:rsidR="008B54E3" w:rsidRDefault="008B54E3" w:rsidP="00CA5D21">
      <w:pPr>
        <w:jc w:val="center"/>
        <w:rPr>
          <w:rFonts w:cs="Times New Roman"/>
        </w:rPr>
      </w:pPr>
      <w:r w:rsidRPr="008B54E3">
        <w:rPr>
          <w:rFonts w:cs="Times New Roman"/>
          <w:noProof/>
        </w:rPr>
        <w:drawing>
          <wp:inline distT="0" distB="0" distL="0" distR="0" wp14:anchorId="13F12474" wp14:editId="387B56AD">
            <wp:extent cx="4622671" cy="2562225"/>
            <wp:effectExtent l="0" t="0" r="6985" b="0"/>
            <wp:docPr id="1278813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13822" name="Picture 1" descr="A screenshot of a computer&#10;&#10;Description automatically generated"/>
                    <pic:cNvPicPr/>
                  </pic:nvPicPr>
                  <pic:blipFill>
                    <a:blip r:embed="rId6"/>
                    <a:stretch>
                      <a:fillRect/>
                    </a:stretch>
                  </pic:blipFill>
                  <pic:spPr>
                    <a:xfrm>
                      <a:off x="0" y="0"/>
                      <a:ext cx="4648861" cy="2576741"/>
                    </a:xfrm>
                    <a:prstGeom prst="rect">
                      <a:avLst/>
                    </a:prstGeom>
                  </pic:spPr>
                </pic:pic>
              </a:graphicData>
            </a:graphic>
          </wp:inline>
        </w:drawing>
      </w:r>
    </w:p>
    <w:p w14:paraId="0FAB1525" w14:textId="373E8B85" w:rsidR="008B54E3" w:rsidRPr="00CA5D21" w:rsidRDefault="008B54E3" w:rsidP="00CA5D21">
      <w:pPr>
        <w:rPr>
          <w:rFonts w:cs="Times New Roman"/>
        </w:rPr>
      </w:pPr>
      <w:r w:rsidRPr="0013020A">
        <w:rPr>
          <w:rFonts w:cs="Times New Roman"/>
          <w:b/>
          <w:bCs/>
        </w:rPr>
        <w:t xml:space="preserve">Step 2: </w:t>
      </w:r>
      <w:r>
        <w:rPr>
          <w:rFonts w:cs="Times New Roman"/>
        </w:rPr>
        <w:t xml:space="preserve">From the home screen, navigate to the “Legal” Tab </w:t>
      </w:r>
    </w:p>
    <w:p w14:paraId="40E9005D" w14:textId="0D7A984C" w:rsidR="008B54E3" w:rsidRDefault="001F46BB" w:rsidP="00CA5D21">
      <w:pPr>
        <w:jc w:val="center"/>
        <w:rPr>
          <w:rFonts w:cs="Times New Roman"/>
        </w:rPr>
      </w:pPr>
      <w:r w:rsidRPr="0013020A">
        <w:rPr>
          <w:rFonts w:cs="Times New Roman"/>
          <w:noProof/>
          <w:sz w:val="22"/>
          <w:szCs w:val="22"/>
        </w:rPr>
        <mc:AlternateContent>
          <mc:Choice Requires="wps">
            <w:drawing>
              <wp:anchor distT="0" distB="0" distL="114300" distR="114300" simplePos="0" relativeHeight="251631104" behindDoc="0" locked="0" layoutInCell="1" allowOverlap="1" wp14:anchorId="21252878" wp14:editId="428DD202">
                <wp:simplePos x="0" y="0"/>
                <wp:positionH relativeFrom="column">
                  <wp:posOffset>3076575</wp:posOffset>
                </wp:positionH>
                <wp:positionV relativeFrom="paragraph">
                  <wp:posOffset>395605</wp:posOffset>
                </wp:positionV>
                <wp:extent cx="266700" cy="447675"/>
                <wp:effectExtent l="19050" t="19050" r="19050" b="28575"/>
                <wp:wrapNone/>
                <wp:docPr id="1625990560" name="Arrow: Down 1"/>
                <wp:cNvGraphicFramePr/>
                <a:graphic xmlns:a="http://schemas.openxmlformats.org/drawingml/2006/main">
                  <a:graphicData uri="http://schemas.microsoft.com/office/word/2010/wordprocessingShape">
                    <wps:wsp>
                      <wps:cNvSpPr/>
                      <wps:spPr>
                        <a:xfrm rot="10800000">
                          <a:off x="0" y="0"/>
                          <a:ext cx="266700" cy="447675"/>
                        </a:xfrm>
                        <a:prstGeom prst="downArrow">
                          <a:avLst>
                            <a:gd name="adj1" fmla="val 42593"/>
                            <a:gd name="adj2" fmla="val 68596"/>
                          </a:avLst>
                        </a:prstGeom>
                        <a:solidFill>
                          <a:srgbClr val="FFCC00">
                            <a:alpha val="59000"/>
                          </a:srgbClr>
                        </a:solidFill>
                        <a:ln>
                          <a:solidFill>
                            <a:srgbClr val="FF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0A5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42.25pt;margin-top:31.15pt;width:21pt;height:35.25pt;rotation:18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" adj="12773,6200" fillcolor="#fc0" strokecolor="#fc0" strokeweight="1pt">
                <v:fill opacity="38550f"/>
              </v:shape>
            </w:pict>
          </mc:Fallback>
        </mc:AlternateContent>
      </w:r>
      <w:r w:rsidR="009C69DE">
        <w:rPr>
          <w:rFonts w:cs="Times New Roman"/>
          <w:noProof/>
        </w:rPr>
        <mc:AlternateContent>
          <mc:Choice Requires="wps">
            <w:drawing>
              <wp:anchor distT="0" distB="0" distL="114300" distR="114300" simplePos="0" relativeHeight="251632128" behindDoc="0" locked="0" layoutInCell="1" allowOverlap="1" wp14:anchorId="17991DE2" wp14:editId="333141F9">
                <wp:simplePos x="0" y="0"/>
                <wp:positionH relativeFrom="column">
                  <wp:posOffset>3032760</wp:posOffset>
                </wp:positionH>
                <wp:positionV relativeFrom="paragraph">
                  <wp:posOffset>175260</wp:posOffset>
                </wp:positionV>
                <wp:extent cx="323850" cy="200025"/>
                <wp:effectExtent l="0" t="0" r="0" b="9525"/>
                <wp:wrapNone/>
                <wp:docPr id="1864501365" name="Rectangle 2"/>
                <wp:cNvGraphicFramePr/>
                <a:graphic xmlns:a="http://schemas.openxmlformats.org/drawingml/2006/main">
                  <a:graphicData uri="http://schemas.microsoft.com/office/word/2010/wordprocessingShape">
                    <wps:wsp>
                      <wps:cNvSpPr/>
                      <wps:spPr>
                        <a:xfrm>
                          <a:off x="0" y="0"/>
                          <a:ext cx="323850" cy="200025"/>
                        </a:xfrm>
                        <a:prstGeom prst="rect">
                          <a:avLst/>
                        </a:prstGeom>
                        <a:solidFill>
                          <a:srgbClr val="FFC000">
                            <a:alpha val="20000"/>
                          </a:srgb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1317" id="Rectangle 2" o:spid="_x0000_s1026" style="position:absolute;margin-left:238.8pt;margin-top:13.8pt;width:25.5pt;height:1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" fillcolor="#ffc000" stroked="f" strokeweight="4.5pt">
                <v:fill opacity="13107f"/>
              </v:rect>
            </w:pict>
          </mc:Fallback>
        </mc:AlternateContent>
      </w:r>
      <w:r w:rsidR="008B54E3" w:rsidRPr="008B54E3">
        <w:rPr>
          <w:rFonts w:cs="Times New Roman"/>
          <w:noProof/>
        </w:rPr>
        <w:drawing>
          <wp:inline distT="0" distB="0" distL="0" distR="0" wp14:anchorId="0431B491" wp14:editId="53FE50BD">
            <wp:extent cx="5327650" cy="2952974"/>
            <wp:effectExtent l="0" t="0" r="6350" b="0"/>
            <wp:docPr id="11845327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2735" name="Picture 1" descr="A screenshot of a computer&#10;&#10;Description automatically generated"/>
                    <pic:cNvPicPr/>
                  </pic:nvPicPr>
                  <pic:blipFill>
                    <a:blip r:embed="rId6"/>
                    <a:stretch>
                      <a:fillRect/>
                    </a:stretch>
                  </pic:blipFill>
                  <pic:spPr>
                    <a:xfrm>
                      <a:off x="0" y="0"/>
                      <a:ext cx="5342664" cy="2961296"/>
                    </a:xfrm>
                    <a:prstGeom prst="rect">
                      <a:avLst/>
                    </a:prstGeom>
                  </pic:spPr>
                </pic:pic>
              </a:graphicData>
            </a:graphic>
          </wp:inline>
        </w:drawing>
      </w:r>
    </w:p>
    <w:p w14:paraId="12BC0D26" w14:textId="19E900B6" w:rsidR="0013020A" w:rsidRPr="0013020A" w:rsidRDefault="0013020A" w:rsidP="008B54E3">
      <w:pPr>
        <w:rPr>
          <w:rFonts w:cs="Times New Roman"/>
          <w:sz w:val="22"/>
          <w:szCs w:val="22"/>
        </w:rPr>
      </w:pPr>
      <w:r w:rsidRPr="0013020A">
        <w:rPr>
          <w:rFonts w:cs="Times New Roman"/>
          <w:sz w:val="22"/>
          <w:szCs w:val="22"/>
        </w:rPr>
        <w:t>This will take you to the Legal Explore page. This narrows the Content Types down from everything within Nexis Uni to specific</w:t>
      </w:r>
      <w:r w:rsidR="00530516">
        <w:rPr>
          <w:rFonts w:cs="Times New Roman"/>
          <w:sz w:val="22"/>
          <w:szCs w:val="22"/>
        </w:rPr>
        <w:t xml:space="preserve"> legal</w:t>
      </w:r>
      <w:r w:rsidRPr="0013020A">
        <w:rPr>
          <w:rFonts w:cs="Times New Roman"/>
          <w:sz w:val="22"/>
          <w:szCs w:val="22"/>
        </w:rPr>
        <w:t xml:space="preserve"> content types like cases, statutes, administrative codes, and law review articles. </w:t>
      </w:r>
    </w:p>
    <w:p w14:paraId="4BDAA8FB" w14:textId="7150FDA8" w:rsidR="00996E11" w:rsidRDefault="00CA5D21" w:rsidP="00FF16B9">
      <w:pPr>
        <w:tabs>
          <w:tab w:val="left" w:pos="9270"/>
        </w:tabs>
        <w:rPr>
          <w:rFonts w:asciiTheme="majorHAnsi" w:hAnsiTheme="majorHAnsi" w:cs="Times New Roman"/>
          <w:b/>
          <w:bCs/>
          <w:sz w:val="28"/>
          <w:szCs w:val="28"/>
          <w:u w:val="single"/>
        </w:rPr>
      </w:pPr>
      <w:r w:rsidRPr="000C1ED2">
        <w:rPr>
          <w:rFonts w:asciiTheme="majorHAnsi" w:hAnsiTheme="majorHAnsi" w:cs="Times New Roman"/>
          <w:b/>
          <w:bCs/>
          <w:noProof/>
          <w:sz w:val="28"/>
          <w:szCs w:val="28"/>
          <w:u w:val="single"/>
        </w:rPr>
        <w:lastRenderedPageBreak/>
        <mc:AlternateContent>
          <mc:Choice Requires="wps">
            <w:drawing>
              <wp:anchor distT="45720" distB="45720" distL="114300" distR="114300" simplePos="0" relativeHeight="251694080" behindDoc="0" locked="0" layoutInCell="1" allowOverlap="1" wp14:anchorId="5A7BDD58" wp14:editId="32C4AE1B">
                <wp:simplePos x="0" y="0"/>
                <wp:positionH relativeFrom="margin">
                  <wp:posOffset>4695825</wp:posOffset>
                </wp:positionH>
                <wp:positionV relativeFrom="paragraph">
                  <wp:posOffset>200025</wp:posOffset>
                </wp:positionV>
                <wp:extent cx="1228725" cy="571500"/>
                <wp:effectExtent l="0" t="0" r="28575" b="19050"/>
                <wp:wrapNone/>
                <wp:docPr id="178807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71500"/>
                        </a:xfrm>
                        <a:prstGeom prst="rect">
                          <a:avLst/>
                        </a:prstGeom>
                        <a:solidFill>
                          <a:schemeClr val="accent6">
                            <a:lumMod val="40000"/>
                            <a:lumOff val="60000"/>
                            <a:alpha val="10196"/>
                          </a:schemeClr>
                        </a:solidFill>
                        <a:ln w="9525">
                          <a:solidFill>
                            <a:schemeClr val="accent6">
                              <a:lumMod val="40000"/>
                              <a:lumOff val="60000"/>
                            </a:schemeClr>
                          </a:solidFill>
                          <a:miter lim="800000"/>
                          <a:headEnd/>
                          <a:tailEnd/>
                        </a:ln>
                        <a:effectLst/>
                      </wps:spPr>
                      <wps:txbx>
                        <w:txbxContent>
                          <w:p w14:paraId="28744FF5" w14:textId="40062927" w:rsidR="006E6163" w:rsidRPr="00CA5D21" w:rsidRDefault="006E6163" w:rsidP="00CA5D21">
                            <w:pPr>
                              <w:spacing w:line="240" w:lineRule="auto"/>
                              <w:rPr>
                                <w:b/>
                                <w:bCs/>
                                <w:sz w:val="20"/>
                                <w:szCs w:val="20"/>
                              </w:rPr>
                            </w:pPr>
                            <w:r w:rsidRPr="00CA5D21">
                              <w:rPr>
                                <w:b/>
                                <w:bCs/>
                                <w:sz w:val="20"/>
                                <w:szCs w:val="20"/>
                              </w:rPr>
                              <w:t xml:space="preserve">The tips button will launch Nexis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DD58" id="_x0000_t202" coordsize="21600,21600" o:spt="202" path="m,l,21600r21600,l21600,xe">
                <v:stroke joinstyle="miter"/>
                <v:path gradientshapeok="t" o:connecttype="rect"/>
              </v:shapetype>
              <v:shape id="Text Box 2" o:spid="_x0000_s1026" type="#_x0000_t202" style="position:absolute;margin-left:369.75pt;margin-top:15.75pt;width:96.75pt;height: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" fillcolor="#b3e5a1 [1305]" strokecolor="#b3e5a1 [1305]">
                <v:fill opacity="6682f"/>
                <v:textbox>
                  <w:txbxContent>
                    <w:p w14:paraId="28744FF5" w14:textId="40062927" w:rsidR="006E6163" w:rsidRPr="00CA5D21" w:rsidRDefault="006E6163" w:rsidP="00CA5D21">
                      <w:pPr>
                        <w:spacing w:line="240" w:lineRule="auto"/>
                        <w:rPr>
                          <w:b/>
                          <w:bCs/>
                          <w:sz w:val="20"/>
                          <w:szCs w:val="20"/>
                        </w:rPr>
                      </w:pPr>
                      <w:r w:rsidRPr="00CA5D21">
                        <w:rPr>
                          <w:b/>
                          <w:bCs/>
                          <w:sz w:val="20"/>
                          <w:szCs w:val="20"/>
                        </w:rPr>
                        <w:t xml:space="preserve">The tips button will launch Nexis Help. </w:t>
                      </w:r>
                    </w:p>
                  </w:txbxContent>
                </v:textbox>
                <w10:wrap anchorx="margin"/>
              </v:shape>
            </w:pict>
          </mc:Fallback>
        </mc:AlternateContent>
      </w:r>
      <w:r w:rsidR="008B54E3" w:rsidRPr="00C17372">
        <w:rPr>
          <w:rFonts w:asciiTheme="majorHAnsi" w:hAnsiTheme="majorHAnsi" w:cs="Times New Roman"/>
          <w:b/>
          <w:bCs/>
          <w:sz w:val="28"/>
          <w:szCs w:val="28"/>
          <w:u w:val="single"/>
        </w:rPr>
        <w:t xml:space="preserve">Part 2: </w:t>
      </w:r>
      <w:r w:rsidR="00C17372" w:rsidRPr="00C17372">
        <w:rPr>
          <w:rFonts w:asciiTheme="majorHAnsi" w:hAnsiTheme="majorHAnsi" w:cs="Times New Roman"/>
          <w:b/>
          <w:bCs/>
          <w:sz w:val="28"/>
          <w:szCs w:val="28"/>
          <w:u w:val="single"/>
        </w:rPr>
        <w:t xml:space="preserve">Important </w:t>
      </w:r>
      <w:r w:rsidR="006B057C">
        <w:rPr>
          <w:rFonts w:asciiTheme="majorHAnsi" w:hAnsiTheme="majorHAnsi" w:cs="Times New Roman"/>
          <w:b/>
          <w:bCs/>
          <w:sz w:val="28"/>
          <w:szCs w:val="28"/>
          <w:u w:val="single"/>
        </w:rPr>
        <w:t>Parts</w:t>
      </w:r>
      <w:r w:rsidR="00C17372" w:rsidRPr="00C17372">
        <w:rPr>
          <w:rFonts w:asciiTheme="majorHAnsi" w:hAnsiTheme="majorHAnsi" w:cs="Times New Roman"/>
          <w:b/>
          <w:bCs/>
          <w:sz w:val="28"/>
          <w:szCs w:val="28"/>
          <w:u w:val="single"/>
        </w:rPr>
        <w:t xml:space="preserve"> </w:t>
      </w:r>
      <w:r w:rsidR="006B057C">
        <w:rPr>
          <w:rFonts w:asciiTheme="majorHAnsi" w:hAnsiTheme="majorHAnsi" w:cs="Times New Roman"/>
          <w:b/>
          <w:bCs/>
          <w:sz w:val="28"/>
          <w:szCs w:val="28"/>
          <w:u w:val="single"/>
        </w:rPr>
        <w:t>of</w:t>
      </w:r>
      <w:r w:rsidR="00C17372" w:rsidRPr="00C17372">
        <w:rPr>
          <w:rFonts w:asciiTheme="majorHAnsi" w:hAnsiTheme="majorHAnsi" w:cs="Times New Roman"/>
          <w:b/>
          <w:bCs/>
          <w:sz w:val="28"/>
          <w:szCs w:val="28"/>
          <w:u w:val="single"/>
        </w:rPr>
        <w:t xml:space="preserve"> the </w:t>
      </w:r>
      <w:r w:rsidR="00F3021C">
        <w:rPr>
          <w:rFonts w:asciiTheme="majorHAnsi" w:hAnsiTheme="majorHAnsi" w:cs="Times New Roman"/>
          <w:b/>
          <w:bCs/>
          <w:sz w:val="28"/>
          <w:szCs w:val="28"/>
          <w:u w:val="single"/>
        </w:rPr>
        <w:t>Nexis Legal</w:t>
      </w:r>
      <w:r w:rsidR="00C17372" w:rsidRPr="00C17372">
        <w:rPr>
          <w:rFonts w:asciiTheme="majorHAnsi" w:hAnsiTheme="majorHAnsi" w:cs="Times New Roman"/>
          <w:b/>
          <w:bCs/>
          <w:sz w:val="28"/>
          <w:szCs w:val="28"/>
          <w:u w:val="single"/>
        </w:rPr>
        <w:t xml:space="preserve"> Search Page</w:t>
      </w:r>
    </w:p>
    <w:p w14:paraId="7FC5635C" w14:textId="2BD6FA67" w:rsidR="00B06163" w:rsidRDefault="00E23DE4" w:rsidP="008B54E3">
      <w:pPr>
        <w:rPr>
          <w:rFonts w:asciiTheme="majorHAnsi" w:hAnsiTheme="majorHAnsi" w:cs="Times New Roman"/>
          <w:b/>
          <w:bCs/>
          <w:sz w:val="28"/>
          <w:szCs w:val="28"/>
          <w:u w:val="single"/>
        </w:rPr>
      </w:pPr>
      <w:r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663360" behindDoc="0" locked="0" layoutInCell="1" allowOverlap="1" wp14:anchorId="4D92D93A" wp14:editId="52F05147">
                <wp:simplePos x="0" y="0"/>
                <wp:positionH relativeFrom="column">
                  <wp:posOffset>-28575</wp:posOffset>
                </wp:positionH>
                <wp:positionV relativeFrom="paragraph">
                  <wp:posOffset>151765</wp:posOffset>
                </wp:positionV>
                <wp:extent cx="4146550" cy="542925"/>
                <wp:effectExtent l="0" t="0" r="254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542925"/>
                        </a:xfrm>
                        <a:prstGeom prst="rect">
                          <a:avLst/>
                        </a:prstGeom>
                        <a:solidFill>
                          <a:schemeClr val="accent1">
                            <a:alpha val="15000"/>
                          </a:schemeClr>
                        </a:solidFill>
                        <a:ln w="9525">
                          <a:solidFill>
                            <a:schemeClr val="accent1"/>
                          </a:solidFill>
                          <a:miter lim="800000"/>
                          <a:headEnd/>
                          <a:tailEnd/>
                        </a:ln>
                        <a:effectLst/>
                      </wps:spPr>
                      <wps:txbx>
                        <w:txbxContent>
                          <w:p w14:paraId="0DD373F7" w14:textId="6BC9B652" w:rsidR="000C1ED2" w:rsidRPr="00133554" w:rsidRDefault="002D393F" w:rsidP="00CA5D21">
                            <w:pPr>
                              <w:spacing w:line="240" w:lineRule="auto"/>
                              <w:rPr>
                                <w:b/>
                                <w:bCs/>
                                <w:sz w:val="20"/>
                                <w:szCs w:val="20"/>
                              </w:rPr>
                            </w:pPr>
                            <w:r w:rsidRPr="00133554">
                              <w:rPr>
                                <w:b/>
                                <w:bCs/>
                                <w:sz w:val="20"/>
                                <w:szCs w:val="20"/>
                              </w:rPr>
                              <w:t>You can search from this toolbar</w:t>
                            </w:r>
                            <w:r w:rsidR="00305355" w:rsidRPr="00133554">
                              <w:rPr>
                                <w:b/>
                                <w:bCs/>
                                <w:sz w:val="20"/>
                                <w:szCs w:val="20"/>
                              </w:rPr>
                              <w:t xml:space="preserve"> </w:t>
                            </w:r>
                            <w:r w:rsidR="00E23DE4" w:rsidRPr="00133554">
                              <w:rPr>
                                <w:b/>
                                <w:bCs/>
                                <w:sz w:val="20"/>
                                <w:szCs w:val="20"/>
                              </w:rPr>
                              <w:t>using terms</w:t>
                            </w:r>
                            <w:r w:rsidRPr="00133554">
                              <w:rPr>
                                <w:b/>
                                <w:bCs/>
                                <w:sz w:val="20"/>
                                <w:szCs w:val="20"/>
                              </w:rPr>
                              <w:t xml:space="preserve">, but that does not </w:t>
                            </w:r>
                            <w:r w:rsidR="00B06163" w:rsidRPr="00133554">
                              <w:rPr>
                                <w:b/>
                                <w:bCs/>
                                <w:sz w:val="20"/>
                                <w:szCs w:val="20"/>
                              </w:rPr>
                              <w:t xml:space="preserve">narrow your search to a particular content type, jurisdiction, practice area, or industry.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2D93A" id="_x0000_s1027" type="#_x0000_t202" style="position:absolute;margin-left:-2.25pt;margin-top:11.95pt;width:326.5pt;height:4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" fillcolor="#156082 [3204]" strokecolor="#156082 [3204]">
                <v:fill opacity="9766f"/>
                <v:textbox>
                  <w:txbxContent>
                    <w:p w14:paraId="0DD373F7" w14:textId="6BC9B652" w:rsidR="000C1ED2" w:rsidRPr="00133554" w:rsidRDefault="002D393F" w:rsidP="00CA5D21">
                      <w:pPr>
                        <w:spacing w:line="240" w:lineRule="auto"/>
                        <w:rPr>
                          <w:b/>
                          <w:bCs/>
                          <w:sz w:val="20"/>
                          <w:szCs w:val="20"/>
                        </w:rPr>
                      </w:pPr>
                      <w:r w:rsidRPr="00133554">
                        <w:rPr>
                          <w:b/>
                          <w:bCs/>
                          <w:sz w:val="20"/>
                          <w:szCs w:val="20"/>
                        </w:rPr>
                        <w:t>You can search from this toolbar</w:t>
                      </w:r>
                      <w:r w:rsidR="00305355" w:rsidRPr="00133554">
                        <w:rPr>
                          <w:b/>
                          <w:bCs/>
                          <w:sz w:val="20"/>
                          <w:szCs w:val="20"/>
                        </w:rPr>
                        <w:t xml:space="preserve"> </w:t>
                      </w:r>
                      <w:r w:rsidR="00E23DE4" w:rsidRPr="00133554">
                        <w:rPr>
                          <w:b/>
                          <w:bCs/>
                          <w:sz w:val="20"/>
                          <w:szCs w:val="20"/>
                        </w:rPr>
                        <w:t>using terms</w:t>
                      </w:r>
                      <w:r w:rsidRPr="00133554">
                        <w:rPr>
                          <w:b/>
                          <w:bCs/>
                          <w:sz w:val="20"/>
                          <w:szCs w:val="20"/>
                        </w:rPr>
                        <w:t xml:space="preserve">, but that does not </w:t>
                      </w:r>
                      <w:r w:rsidR="00B06163" w:rsidRPr="00133554">
                        <w:rPr>
                          <w:b/>
                          <w:bCs/>
                          <w:sz w:val="20"/>
                          <w:szCs w:val="20"/>
                        </w:rPr>
                        <w:t xml:space="preserve">narrow your search to a particular content type, jurisdiction, practice area, or industry. </w:t>
                      </w:r>
                    </w:p>
                  </w:txbxContent>
                </v:textbox>
              </v:shape>
            </w:pict>
          </mc:Fallback>
        </mc:AlternateContent>
      </w:r>
    </w:p>
    <w:p w14:paraId="1AFEB52D" w14:textId="07A1AB15" w:rsidR="00B06163" w:rsidRDefault="00CA5D21" w:rsidP="008B54E3">
      <w:pPr>
        <w:rPr>
          <w:rFonts w:asciiTheme="majorHAnsi" w:hAnsiTheme="majorHAnsi" w:cs="Times New Roman"/>
          <w:b/>
          <w:bCs/>
          <w:sz w:val="28"/>
          <w:szCs w:val="28"/>
          <w:u w:val="single"/>
        </w:rPr>
      </w:pPr>
      <w:r>
        <w:rPr>
          <w:rFonts w:asciiTheme="majorHAnsi" w:hAnsiTheme="majorHAnsi" w:cs="Times New Roman"/>
          <w:b/>
          <w:bCs/>
          <w:noProof/>
          <w:sz w:val="28"/>
          <w:szCs w:val="28"/>
          <w:u w:val="single"/>
        </w:rPr>
        <mc:AlternateContent>
          <mc:Choice Requires="wps">
            <w:drawing>
              <wp:anchor distT="0" distB="0" distL="114300" distR="114300" simplePos="0" relativeHeight="251699200" behindDoc="0" locked="0" layoutInCell="1" allowOverlap="1" wp14:anchorId="7E5FCD95" wp14:editId="0587F06A">
                <wp:simplePos x="0" y="0"/>
                <wp:positionH relativeFrom="column">
                  <wp:posOffset>5610224</wp:posOffset>
                </wp:positionH>
                <wp:positionV relativeFrom="paragraph">
                  <wp:posOffset>84455</wp:posOffset>
                </wp:positionV>
                <wp:extent cx="180975" cy="1114425"/>
                <wp:effectExtent l="19050" t="19050" r="66675" b="47625"/>
                <wp:wrapNone/>
                <wp:docPr id="1002180478" name="Straight Arrow Connector 4"/>
                <wp:cNvGraphicFramePr/>
                <a:graphic xmlns:a="http://schemas.openxmlformats.org/drawingml/2006/main">
                  <a:graphicData uri="http://schemas.microsoft.com/office/word/2010/wordprocessingShape">
                    <wps:wsp>
                      <wps:cNvCnPr/>
                      <wps:spPr>
                        <a:xfrm>
                          <a:off x="0" y="0"/>
                          <a:ext cx="180975" cy="1114425"/>
                        </a:xfrm>
                        <a:prstGeom prst="straightConnector1">
                          <a:avLst/>
                        </a:prstGeom>
                        <a:ln w="38100">
                          <a:solidFill>
                            <a:schemeClr val="accent6">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3E4A35" id="_x0000_t32" coordsize="21600,21600" o:spt="32" o:oned="t" path="m,l21600,21600e" filled="f">
                <v:path arrowok="t" fillok="f" o:connecttype="none"/>
                <o:lock v:ext="edit" shapetype="t"/>
              </v:shapetype>
              <v:shape id="Straight Arrow Connector 4" o:spid="_x0000_s1026" type="#_x0000_t32" style="position:absolute;margin-left:441.75pt;margin-top:6.65pt;width:14.25pt;height:8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" strokecolor="#b3e5a1 [1305]" strokeweight="3pt">
                <v:stroke endarrow="block" joinstyle="miter"/>
              </v:shape>
            </w:pict>
          </mc:Fallback>
        </mc:AlternateContent>
      </w:r>
      <w:r w:rsidR="00133554"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674624" behindDoc="0" locked="0" layoutInCell="1" allowOverlap="1" wp14:anchorId="7CFBD518" wp14:editId="5F6F81EE">
                <wp:simplePos x="0" y="0"/>
                <wp:positionH relativeFrom="margin">
                  <wp:posOffset>4191000</wp:posOffset>
                </wp:positionH>
                <wp:positionV relativeFrom="paragraph">
                  <wp:posOffset>246380</wp:posOffset>
                </wp:positionV>
                <wp:extent cx="1295400" cy="590550"/>
                <wp:effectExtent l="0" t="0" r="19050" b="19050"/>
                <wp:wrapNone/>
                <wp:docPr id="1996518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90550"/>
                        </a:xfrm>
                        <a:prstGeom prst="rect">
                          <a:avLst/>
                        </a:prstGeom>
                        <a:solidFill>
                          <a:srgbClr val="FFC000">
                            <a:alpha val="10196"/>
                          </a:srgbClr>
                        </a:solidFill>
                        <a:ln w="9525">
                          <a:solidFill>
                            <a:srgbClr val="FFC000"/>
                          </a:solidFill>
                          <a:miter lim="800000"/>
                          <a:headEnd/>
                          <a:tailEnd/>
                        </a:ln>
                        <a:effectLst/>
                      </wps:spPr>
                      <wps:txbx>
                        <w:txbxContent>
                          <w:p w14:paraId="7BF6F4C9" w14:textId="55BACA49" w:rsidR="00305355" w:rsidRPr="00CA5D21" w:rsidRDefault="00451E5A" w:rsidP="00CA5D21">
                            <w:pPr>
                              <w:spacing w:line="240" w:lineRule="auto"/>
                              <w:rPr>
                                <w:b/>
                                <w:bCs/>
                                <w:sz w:val="20"/>
                                <w:szCs w:val="20"/>
                              </w:rPr>
                            </w:pPr>
                            <w:r w:rsidRPr="00CA5D21">
                              <w:rPr>
                                <w:b/>
                                <w:bCs/>
                                <w:sz w:val="20"/>
                                <w:szCs w:val="20"/>
                              </w:rPr>
                              <w:t xml:space="preserve">Click here </w:t>
                            </w:r>
                            <w:r w:rsidR="00133554" w:rsidRPr="00CA5D21">
                              <w:rPr>
                                <w:b/>
                                <w:bCs/>
                                <w:sz w:val="20"/>
                                <w:szCs w:val="20"/>
                              </w:rPr>
                              <w:t>t</w:t>
                            </w:r>
                            <w:r w:rsidR="00305355" w:rsidRPr="00CA5D21">
                              <w:rPr>
                                <w:b/>
                                <w:bCs/>
                                <w:sz w:val="20"/>
                                <w:szCs w:val="20"/>
                              </w:rPr>
                              <w:t>o start an advanced search</w:t>
                            </w:r>
                            <w:r w:rsidR="00484CF6" w:rsidRPr="00CA5D21">
                              <w:rPr>
                                <w:b/>
                                <w:bCs/>
                                <w:sz w:val="20"/>
                                <w:szCs w:val="20"/>
                              </w:rPr>
                              <w:t xml:space="preserve"> of cases</w:t>
                            </w:r>
                            <w:r w:rsidR="00133554" w:rsidRPr="00CA5D21">
                              <w:rPr>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D518" id="_x0000_s1028" type="#_x0000_t202" style="position:absolute;margin-left:330pt;margin-top:19.4pt;width:102pt;height:4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" fillcolor="#ffc000" strokecolor="#ffc000">
                <v:fill opacity="6682f"/>
                <v:textbox>
                  <w:txbxContent>
                    <w:p w14:paraId="7BF6F4C9" w14:textId="55BACA49" w:rsidR="00305355" w:rsidRPr="00CA5D21" w:rsidRDefault="00451E5A" w:rsidP="00CA5D21">
                      <w:pPr>
                        <w:spacing w:line="240" w:lineRule="auto"/>
                        <w:rPr>
                          <w:b/>
                          <w:bCs/>
                          <w:sz w:val="20"/>
                          <w:szCs w:val="20"/>
                        </w:rPr>
                      </w:pPr>
                      <w:r w:rsidRPr="00CA5D21">
                        <w:rPr>
                          <w:b/>
                          <w:bCs/>
                          <w:sz w:val="20"/>
                          <w:szCs w:val="20"/>
                        </w:rPr>
                        <w:t xml:space="preserve">Click here </w:t>
                      </w:r>
                      <w:r w:rsidR="00133554" w:rsidRPr="00CA5D21">
                        <w:rPr>
                          <w:b/>
                          <w:bCs/>
                          <w:sz w:val="20"/>
                          <w:szCs w:val="20"/>
                        </w:rPr>
                        <w:t>t</w:t>
                      </w:r>
                      <w:r w:rsidR="00305355" w:rsidRPr="00CA5D21">
                        <w:rPr>
                          <w:b/>
                          <w:bCs/>
                          <w:sz w:val="20"/>
                          <w:szCs w:val="20"/>
                        </w:rPr>
                        <w:t>o start an advanced search</w:t>
                      </w:r>
                      <w:r w:rsidR="00484CF6" w:rsidRPr="00CA5D21">
                        <w:rPr>
                          <w:b/>
                          <w:bCs/>
                          <w:sz w:val="20"/>
                          <w:szCs w:val="20"/>
                        </w:rPr>
                        <w:t xml:space="preserve"> of cases</w:t>
                      </w:r>
                      <w:r w:rsidR="00133554" w:rsidRPr="00CA5D21">
                        <w:rPr>
                          <w:b/>
                          <w:bCs/>
                          <w:sz w:val="20"/>
                          <w:szCs w:val="20"/>
                        </w:rPr>
                        <w:t>.</w:t>
                      </w:r>
                    </w:p>
                  </w:txbxContent>
                </v:textbox>
                <w10:wrap anchorx="margin"/>
              </v:shape>
            </w:pict>
          </mc:Fallback>
        </mc:AlternateContent>
      </w:r>
    </w:p>
    <w:p w14:paraId="13B6A145" w14:textId="2159210C" w:rsidR="00717FD8" w:rsidRDefault="001F46BB" w:rsidP="006D664E">
      <w:pPr>
        <w:rPr>
          <w:rFonts w:asciiTheme="majorHAnsi" w:hAnsiTheme="majorHAnsi" w:cs="Times New Roman"/>
          <w:b/>
          <w:bCs/>
          <w:sz w:val="28"/>
          <w:szCs w:val="28"/>
          <w:u w:val="single"/>
        </w:rPr>
      </w:pPr>
      <w:r>
        <w:rPr>
          <w:rFonts w:asciiTheme="majorHAnsi" w:hAnsiTheme="majorHAnsi" w:cs="Times New Roman"/>
          <w:b/>
          <w:bCs/>
          <w:noProof/>
          <w:sz w:val="28"/>
          <w:szCs w:val="28"/>
          <w:u w:val="single"/>
        </w:rPr>
        <mc:AlternateContent>
          <mc:Choice Requires="wps">
            <w:drawing>
              <wp:anchor distT="0" distB="0" distL="114300" distR="114300" simplePos="0" relativeHeight="251670528" behindDoc="0" locked="0" layoutInCell="1" allowOverlap="1" wp14:anchorId="72FF4106" wp14:editId="6250196C">
                <wp:simplePos x="0" y="0"/>
                <wp:positionH relativeFrom="column">
                  <wp:posOffset>3200400</wp:posOffset>
                </wp:positionH>
                <wp:positionV relativeFrom="paragraph">
                  <wp:posOffset>1591945</wp:posOffset>
                </wp:positionV>
                <wp:extent cx="133350" cy="190500"/>
                <wp:effectExtent l="38100" t="38100" r="19050" b="19050"/>
                <wp:wrapNone/>
                <wp:docPr id="284315532" name="Straight Arrow Connector 6"/>
                <wp:cNvGraphicFramePr/>
                <a:graphic xmlns:a="http://schemas.openxmlformats.org/drawingml/2006/main">
                  <a:graphicData uri="http://schemas.microsoft.com/office/word/2010/wordprocessingShape">
                    <wps:wsp>
                      <wps:cNvCnPr/>
                      <wps:spPr>
                        <a:xfrm flipH="1" flipV="1">
                          <a:off x="0" y="0"/>
                          <a:ext cx="133350" cy="190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9058CB" id="_x0000_t32" coordsize="21600,21600" o:spt="32" o:oned="t" path="m,l21600,21600e" filled="f">
                <v:path arrowok="t" fillok="f" o:connecttype="none"/>
                <o:lock v:ext="edit" shapetype="t"/>
              </v:shapetype>
              <v:shape id="Straight Arrow Connector 6" o:spid="_x0000_s1026" type="#_x0000_t32" style="position:absolute;margin-left:252pt;margin-top:125.35pt;width:10.5pt;height: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" strokecolor="red" strokeweight="3pt">
                <v:stroke endarrow="block" joinstyle="miter"/>
              </v:shape>
            </w:pict>
          </mc:Fallback>
        </mc:AlternateContent>
      </w:r>
      <w:r w:rsidR="00BD788E">
        <w:rPr>
          <w:rFonts w:asciiTheme="majorHAnsi" w:hAnsiTheme="majorHAnsi" w:cs="Times New Roman"/>
          <w:b/>
          <w:bCs/>
          <w:noProof/>
          <w:sz w:val="28"/>
          <w:szCs w:val="28"/>
          <w:u w:val="single"/>
        </w:rPr>
        <mc:AlternateContent>
          <mc:Choice Requires="wps">
            <w:drawing>
              <wp:anchor distT="0" distB="0" distL="114300" distR="114300" simplePos="0" relativeHeight="251666432" behindDoc="0" locked="0" layoutInCell="1" allowOverlap="1" wp14:anchorId="29BA1478" wp14:editId="59575DA8">
                <wp:simplePos x="0" y="0"/>
                <wp:positionH relativeFrom="column">
                  <wp:posOffset>787400</wp:posOffset>
                </wp:positionH>
                <wp:positionV relativeFrom="paragraph">
                  <wp:posOffset>1324610</wp:posOffset>
                </wp:positionV>
                <wp:extent cx="3721100" cy="273050"/>
                <wp:effectExtent l="0" t="0" r="12700" b="12700"/>
                <wp:wrapNone/>
                <wp:docPr id="1290077967" name="Rectangle: Rounded Corners 3"/>
                <wp:cNvGraphicFramePr/>
                <a:graphic xmlns:a="http://schemas.openxmlformats.org/drawingml/2006/main">
                  <a:graphicData uri="http://schemas.microsoft.com/office/word/2010/wordprocessingShape">
                    <wps:wsp>
                      <wps:cNvSpPr/>
                      <wps:spPr>
                        <a:xfrm>
                          <a:off x="0" y="0"/>
                          <a:ext cx="3721100" cy="273050"/>
                        </a:xfrm>
                        <a:prstGeom prst="roundRect">
                          <a:avLst/>
                        </a:prstGeom>
                        <a:solidFill>
                          <a:srgbClr val="FF0000">
                            <a:alpha val="15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73A8E" id="Rectangle: Rounded Corners 3" o:spid="_x0000_s1026" style="position:absolute;margin-left:62pt;margin-top:104.3pt;width:293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" fillcolor="red" strokecolor="red" strokeweight="1pt">
                <v:fill opacity="9766f"/>
                <v:stroke joinstyle="miter"/>
              </v:roundrect>
            </w:pict>
          </mc:Fallback>
        </mc:AlternateContent>
      </w:r>
      <w:r w:rsidR="005F0071">
        <w:rPr>
          <w:rFonts w:asciiTheme="majorHAnsi" w:hAnsiTheme="majorHAnsi" w:cs="Times New Roman"/>
          <w:b/>
          <w:bCs/>
          <w:noProof/>
          <w:sz w:val="28"/>
          <w:szCs w:val="28"/>
          <w:u w:val="single"/>
        </w:rPr>
        <mc:AlternateContent>
          <mc:Choice Requires="wps">
            <w:drawing>
              <wp:anchor distT="0" distB="0" distL="114300" distR="114300" simplePos="0" relativeHeight="251672576" behindDoc="0" locked="0" layoutInCell="1" allowOverlap="1" wp14:anchorId="09DC4550" wp14:editId="5D28B27F">
                <wp:simplePos x="0" y="0"/>
                <wp:positionH relativeFrom="column">
                  <wp:posOffset>5143500</wp:posOffset>
                </wp:positionH>
                <wp:positionV relativeFrom="paragraph">
                  <wp:posOffset>883920</wp:posOffset>
                </wp:positionV>
                <wp:extent cx="539750" cy="127000"/>
                <wp:effectExtent l="0" t="0" r="12700" b="25400"/>
                <wp:wrapNone/>
                <wp:docPr id="1863546859" name="Rectangle: Rounded Corners 3"/>
                <wp:cNvGraphicFramePr/>
                <a:graphic xmlns:a="http://schemas.openxmlformats.org/drawingml/2006/main">
                  <a:graphicData uri="http://schemas.microsoft.com/office/word/2010/wordprocessingShape">
                    <wps:wsp>
                      <wps:cNvSpPr/>
                      <wps:spPr>
                        <a:xfrm>
                          <a:off x="0" y="0"/>
                          <a:ext cx="539750" cy="127000"/>
                        </a:xfrm>
                        <a:prstGeom prst="roundRect">
                          <a:avLst/>
                        </a:prstGeom>
                        <a:solidFill>
                          <a:srgbClr val="FFC000">
                            <a:alpha val="10196"/>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04A92" id="Rectangle: Rounded Corners 3" o:spid="_x0000_s1026" style="position:absolute;margin-left:405pt;margin-top:69.6pt;width:42.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" fillcolor="#ffc000" strokecolor="#ffc000" strokeweight="1pt">
                <v:fill opacity="6682f"/>
                <v:stroke joinstyle="miter"/>
              </v:roundrect>
            </w:pict>
          </mc:Fallback>
        </mc:AlternateContent>
      </w:r>
      <w:r w:rsidR="00905581">
        <w:rPr>
          <w:rFonts w:asciiTheme="majorHAnsi" w:hAnsiTheme="majorHAnsi" w:cs="Times New Roman"/>
          <w:b/>
          <w:bCs/>
          <w:noProof/>
          <w:sz w:val="28"/>
          <w:szCs w:val="28"/>
          <w:u w:val="single"/>
        </w:rPr>
        <mc:AlternateContent>
          <mc:Choice Requires="wps">
            <w:drawing>
              <wp:anchor distT="0" distB="0" distL="114300" distR="114300" simplePos="0" relativeHeight="251697152" behindDoc="0" locked="0" layoutInCell="1" allowOverlap="1" wp14:anchorId="6D69492C" wp14:editId="4751F1E9">
                <wp:simplePos x="0" y="0"/>
                <wp:positionH relativeFrom="column">
                  <wp:posOffset>5702300</wp:posOffset>
                </wp:positionH>
                <wp:positionV relativeFrom="paragraph">
                  <wp:posOffset>899795</wp:posOffset>
                </wp:positionV>
                <wp:extent cx="177800" cy="85725"/>
                <wp:effectExtent l="0" t="0" r="12700" b="28575"/>
                <wp:wrapNone/>
                <wp:docPr id="1599606472" name="Rectangle: Rounded Corners 3"/>
                <wp:cNvGraphicFramePr/>
                <a:graphic xmlns:a="http://schemas.openxmlformats.org/drawingml/2006/main">
                  <a:graphicData uri="http://schemas.microsoft.com/office/word/2010/wordprocessingShape">
                    <wps:wsp>
                      <wps:cNvSpPr/>
                      <wps:spPr>
                        <a:xfrm>
                          <a:off x="0" y="0"/>
                          <a:ext cx="177800" cy="85725"/>
                        </a:xfrm>
                        <a:prstGeom prst="roundRect">
                          <a:avLst/>
                        </a:prstGeom>
                        <a:solidFill>
                          <a:schemeClr val="accent6">
                            <a:lumMod val="40000"/>
                            <a:lumOff val="60000"/>
                            <a:alpha val="10196"/>
                          </a:scheme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ADBEA" id="Rectangle: Rounded Corners 3" o:spid="_x0000_s1026" style="position:absolute;margin-left:449pt;margin-top:70.85pt;width:14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" fillcolor="#b3e5a1 [1305]" strokecolor="#b3e5a1 [1305]" strokeweight="1pt">
                <v:fill opacity="6682f"/>
                <v:stroke joinstyle="miter"/>
              </v:roundrect>
            </w:pict>
          </mc:Fallback>
        </mc:AlternateContent>
      </w:r>
      <w:r w:rsidR="00CA5D21"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668480" behindDoc="0" locked="0" layoutInCell="1" allowOverlap="1" wp14:anchorId="5C639610" wp14:editId="73557F28">
                <wp:simplePos x="0" y="0"/>
                <wp:positionH relativeFrom="column">
                  <wp:posOffset>2647950</wp:posOffset>
                </wp:positionH>
                <wp:positionV relativeFrom="paragraph">
                  <wp:posOffset>1798320</wp:posOffset>
                </wp:positionV>
                <wp:extent cx="3025775" cy="1357630"/>
                <wp:effectExtent l="0" t="0" r="22225" b="13970"/>
                <wp:wrapNone/>
                <wp:docPr id="39108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357630"/>
                        </a:xfrm>
                        <a:prstGeom prst="rect">
                          <a:avLst/>
                        </a:prstGeom>
                        <a:solidFill>
                          <a:srgbClr val="FF0000">
                            <a:alpha val="15000"/>
                          </a:srgbClr>
                        </a:solidFill>
                        <a:ln w="9525">
                          <a:solidFill>
                            <a:srgbClr val="FF0000"/>
                          </a:solidFill>
                          <a:miter lim="800000"/>
                          <a:headEnd/>
                          <a:tailEnd/>
                        </a:ln>
                        <a:effectLst/>
                      </wps:spPr>
                      <wps:txbx>
                        <w:txbxContent>
                          <w:p w14:paraId="4997B990" w14:textId="4B044497" w:rsidR="00A7055C" w:rsidRPr="00CA5D21" w:rsidRDefault="00EE359E" w:rsidP="00EE359E">
                            <w:pPr>
                              <w:rPr>
                                <w:b/>
                                <w:bCs/>
                                <w:sz w:val="20"/>
                                <w:szCs w:val="20"/>
                              </w:rPr>
                            </w:pPr>
                            <w:r w:rsidRPr="00CA5D21">
                              <w:rPr>
                                <w:b/>
                                <w:bCs/>
                                <w:sz w:val="20"/>
                                <w:szCs w:val="20"/>
                              </w:rPr>
                              <w:t xml:space="preserve">If you </w:t>
                            </w:r>
                            <w:r w:rsidR="00A7055C" w:rsidRPr="00CA5D21">
                              <w:rPr>
                                <w:b/>
                                <w:bCs/>
                                <w:sz w:val="20"/>
                                <w:szCs w:val="20"/>
                              </w:rPr>
                              <w:t xml:space="preserve">move to any of these tabs and select one of the options within </w:t>
                            </w:r>
                            <w:r w:rsidR="00C213C3" w:rsidRPr="00CA5D21">
                              <w:rPr>
                                <w:b/>
                                <w:bCs/>
                                <w:sz w:val="20"/>
                                <w:szCs w:val="20"/>
                              </w:rPr>
                              <w:t>the tab</w:t>
                            </w:r>
                            <w:r w:rsidR="00A7055C" w:rsidRPr="00CA5D21">
                              <w:rPr>
                                <w:b/>
                                <w:bCs/>
                                <w:sz w:val="20"/>
                                <w:szCs w:val="20"/>
                              </w:rPr>
                              <w:t xml:space="preserve">, it will begin an advanced search narrowed to that selection. </w:t>
                            </w:r>
                          </w:p>
                          <w:p w14:paraId="0CA0EB5D" w14:textId="165EDB30" w:rsidR="00EE359E" w:rsidRPr="00CA5D21" w:rsidRDefault="00EE359E" w:rsidP="00CA5D21">
                            <w:pPr>
                              <w:spacing w:line="240" w:lineRule="auto"/>
                              <w:rPr>
                                <w:b/>
                                <w:bCs/>
                                <w:sz w:val="20"/>
                                <w:szCs w:val="20"/>
                              </w:rPr>
                            </w:pPr>
                            <w:r w:rsidRPr="00CA5D21">
                              <w:rPr>
                                <w:b/>
                                <w:bCs/>
                                <w:sz w:val="20"/>
                                <w:szCs w:val="20"/>
                              </w:rPr>
                              <w:t xml:space="preserve"> </w:t>
                            </w:r>
                            <w:r w:rsidR="00A7055C" w:rsidRPr="00CA5D21">
                              <w:rPr>
                                <w:b/>
                                <w:bCs/>
                                <w:sz w:val="20"/>
                                <w:szCs w:val="20"/>
                              </w:rPr>
                              <w:t xml:space="preserve">For example, </w:t>
                            </w:r>
                            <w:r w:rsidR="007C49D6" w:rsidRPr="00CA5D21">
                              <w:rPr>
                                <w:b/>
                                <w:bCs/>
                                <w:sz w:val="20"/>
                                <w:szCs w:val="20"/>
                              </w:rPr>
                              <w:t xml:space="preserve">in the “Content Type” tab here, if you select “Cases” an advanced search opens and is narrowed to </w:t>
                            </w:r>
                            <w:r w:rsidR="004149AD" w:rsidRPr="00CA5D21">
                              <w:rPr>
                                <w:b/>
                                <w:bCs/>
                                <w:sz w:val="20"/>
                                <w:szCs w:val="20"/>
                              </w:rPr>
                              <w:t>case law results only.</w:t>
                            </w:r>
                            <w:r w:rsidR="00CA5D21" w:rsidRPr="00CA5D21">
                              <w:rPr>
                                <w:b/>
                                <w:bCs/>
                                <w:sz w:val="20"/>
                                <w:szCs w:val="20"/>
                              </w:rPr>
                              <w:t xml:space="preserve"> See in Part 3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39610" id="_x0000_s1029" type="#_x0000_t202" style="position:absolute;margin-left:208.5pt;margin-top:141.6pt;width:238.25pt;height:106.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" fillcolor="red" strokecolor="red">
                <v:fill opacity="9766f"/>
                <v:textbox>
                  <w:txbxContent>
                    <w:p w14:paraId="4997B990" w14:textId="4B044497" w:rsidR="00A7055C" w:rsidRPr="00CA5D21" w:rsidRDefault="00EE359E" w:rsidP="00EE359E">
                      <w:pPr>
                        <w:rPr>
                          <w:b/>
                          <w:bCs/>
                          <w:sz w:val="20"/>
                          <w:szCs w:val="20"/>
                        </w:rPr>
                      </w:pPr>
                      <w:r w:rsidRPr="00CA5D21">
                        <w:rPr>
                          <w:b/>
                          <w:bCs/>
                          <w:sz w:val="20"/>
                          <w:szCs w:val="20"/>
                        </w:rPr>
                        <w:t xml:space="preserve">If you </w:t>
                      </w:r>
                      <w:r w:rsidR="00A7055C" w:rsidRPr="00CA5D21">
                        <w:rPr>
                          <w:b/>
                          <w:bCs/>
                          <w:sz w:val="20"/>
                          <w:szCs w:val="20"/>
                        </w:rPr>
                        <w:t xml:space="preserve">move to any of these tabs and select one of the options within </w:t>
                      </w:r>
                      <w:r w:rsidR="00C213C3" w:rsidRPr="00CA5D21">
                        <w:rPr>
                          <w:b/>
                          <w:bCs/>
                          <w:sz w:val="20"/>
                          <w:szCs w:val="20"/>
                        </w:rPr>
                        <w:t>the tab</w:t>
                      </w:r>
                      <w:r w:rsidR="00A7055C" w:rsidRPr="00CA5D21">
                        <w:rPr>
                          <w:b/>
                          <w:bCs/>
                          <w:sz w:val="20"/>
                          <w:szCs w:val="20"/>
                        </w:rPr>
                        <w:t xml:space="preserve">, it will begin an advanced search narrowed to that selection. </w:t>
                      </w:r>
                    </w:p>
                    <w:p w14:paraId="0CA0EB5D" w14:textId="165EDB30" w:rsidR="00EE359E" w:rsidRPr="00CA5D21" w:rsidRDefault="00EE359E" w:rsidP="00CA5D21">
                      <w:pPr>
                        <w:spacing w:line="240" w:lineRule="auto"/>
                        <w:rPr>
                          <w:b/>
                          <w:bCs/>
                          <w:sz w:val="20"/>
                          <w:szCs w:val="20"/>
                        </w:rPr>
                      </w:pPr>
                      <w:r w:rsidRPr="00CA5D21">
                        <w:rPr>
                          <w:b/>
                          <w:bCs/>
                          <w:sz w:val="20"/>
                          <w:szCs w:val="20"/>
                        </w:rPr>
                        <w:t xml:space="preserve"> </w:t>
                      </w:r>
                      <w:r w:rsidR="00A7055C" w:rsidRPr="00CA5D21">
                        <w:rPr>
                          <w:b/>
                          <w:bCs/>
                          <w:sz w:val="20"/>
                          <w:szCs w:val="20"/>
                        </w:rPr>
                        <w:t xml:space="preserve">For example, </w:t>
                      </w:r>
                      <w:r w:rsidR="007C49D6" w:rsidRPr="00CA5D21">
                        <w:rPr>
                          <w:b/>
                          <w:bCs/>
                          <w:sz w:val="20"/>
                          <w:szCs w:val="20"/>
                        </w:rPr>
                        <w:t xml:space="preserve">in the “Content Type” tab here, if you select “Cases” an advanced search opens and is narrowed to </w:t>
                      </w:r>
                      <w:r w:rsidR="004149AD" w:rsidRPr="00CA5D21">
                        <w:rPr>
                          <w:b/>
                          <w:bCs/>
                          <w:sz w:val="20"/>
                          <w:szCs w:val="20"/>
                        </w:rPr>
                        <w:t>case law results only.</w:t>
                      </w:r>
                      <w:r w:rsidR="00CA5D21" w:rsidRPr="00CA5D21">
                        <w:rPr>
                          <w:b/>
                          <w:bCs/>
                          <w:sz w:val="20"/>
                          <w:szCs w:val="20"/>
                        </w:rPr>
                        <w:t xml:space="preserve"> See in Part 3 below.</w:t>
                      </w:r>
                    </w:p>
                  </w:txbxContent>
                </v:textbox>
              </v:shape>
            </w:pict>
          </mc:Fallback>
        </mc:AlternateContent>
      </w:r>
      <w:r w:rsidR="00FF16B9">
        <w:rPr>
          <w:rFonts w:asciiTheme="majorHAnsi" w:hAnsiTheme="majorHAnsi" w:cs="Times New Roman"/>
          <w:b/>
          <w:bCs/>
          <w:noProof/>
          <w:sz w:val="28"/>
          <w:szCs w:val="28"/>
          <w:u w:val="single"/>
        </w:rPr>
        <mc:AlternateContent>
          <mc:Choice Requires="wps">
            <w:drawing>
              <wp:anchor distT="0" distB="0" distL="114300" distR="114300" simplePos="0" relativeHeight="251689984" behindDoc="0" locked="0" layoutInCell="1" allowOverlap="1" wp14:anchorId="5C02EF75" wp14:editId="3FC71FCD">
                <wp:simplePos x="0" y="0"/>
                <wp:positionH relativeFrom="column">
                  <wp:posOffset>4656457</wp:posOffset>
                </wp:positionH>
                <wp:positionV relativeFrom="paragraph">
                  <wp:posOffset>635002</wp:posOffset>
                </wp:positionV>
                <wp:extent cx="476247" cy="307340"/>
                <wp:effectExtent l="7938" t="0" r="46672" b="46673"/>
                <wp:wrapNone/>
                <wp:docPr id="562916041" name="Arrow: Bent-Up 16"/>
                <wp:cNvGraphicFramePr/>
                <a:graphic xmlns:a="http://schemas.openxmlformats.org/drawingml/2006/main">
                  <a:graphicData uri="http://schemas.microsoft.com/office/word/2010/wordprocessingShape">
                    <wps:wsp>
                      <wps:cNvSpPr/>
                      <wps:spPr>
                        <a:xfrm rot="5400000">
                          <a:off x="0" y="0"/>
                          <a:ext cx="476247" cy="307340"/>
                        </a:xfrm>
                        <a:prstGeom prst="bentUpArrow">
                          <a:avLst>
                            <a:gd name="adj1" fmla="val 13127"/>
                            <a:gd name="adj2" fmla="val 25000"/>
                            <a:gd name="adj3" fmla="val 36873"/>
                          </a:avLst>
                        </a:prstGeom>
                        <a:solidFill>
                          <a:srgbClr val="FFC000"/>
                        </a:solidFill>
                        <a:ln w="31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D5526" id="Arrow: Bent-Up 16" o:spid="_x0000_s1026" style="position:absolute;margin-left:366.65pt;margin-top:50pt;width:37.5pt;height:24.2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47,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" path="m,266995r379240,l379240,113325r-56663,l399412,r76835,113325l419584,113325r,194015l,307340,,266995xe" fillcolor="#ffc000" strokecolor="#ffc000" strokeweight=".25pt">
                <v:stroke joinstyle="miter"/>
                <v:path arrowok="t" o:connecttype="custom" o:connectlocs="0,266995;379240,266995;379240,113325;322577,113325;399412,0;476247,113325;419584,113325;419584,307340;0,307340;0,266995" o:connectangles="0,0,0,0,0,0,0,0,0,0"/>
              </v:shape>
            </w:pict>
          </mc:Fallback>
        </mc:AlternateContent>
      </w:r>
      <w:r w:rsidR="001D66DA">
        <w:rPr>
          <w:rFonts w:asciiTheme="majorHAnsi" w:hAnsiTheme="majorHAnsi" w:cs="Times New Roman"/>
          <w:b/>
          <w:bCs/>
          <w:noProof/>
          <w:sz w:val="28"/>
          <w:szCs w:val="28"/>
          <w:u w:val="single"/>
        </w:rPr>
        <mc:AlternateContent>
          <mc:Choice Requires="wps">
            <w:drawing>
              <wp:anchor distT="0" distB="0" distL="114300" distR="114300" simplePos="0" relativeHeight="251661312" behindDoc="0" locked="0" layoutInCell="1" allowOverlap="1" wp14:anchorId="5D4003F3" wp14:editId="00DEBB3D">
                <wp:simplePos x="0" y="0"/>
                <wp:positionH relativeFrom="margin">
                  <wp:posOffset>180975</wp:posOffset>
                </wp:positionH>
                <wp:positionV relativeFrom="paragraph">
                  <wp:posOffset>541021</wp:posOffset>
                </wp:positionV>
                <wp:extent cx="5667375" cy="304800"/>
                <wp:effectExtent l="0" t="0" r="28575" b="19050"/>
                <wp:wrapNone/>
                <wp:docPr id="1415999297" name="Rectangle: Rounded Corners 3"/>
                <wp:cNvGraphicFramePr/>
                <a:graphic xmlns:a="http://schemas.openxmlformats.org/drawingml/2006/main">
                  <a:graphicData uri="http://schemas.microsoft.com/office/word/2010/wordprocessingShape">
                    <wps:wsp>
                      <wps:cNvSpPr/>
                      <wps:spPr>
                        <a:xfrm>
                          <a:off x="0" y="0"/>
                          <a:ext cx="5667375" cy="304800"/>
                        </a:xfrm>
                        <a:prstGeom prst="roundRect">
                          <a:avLst/>
                        </a:prstGeom>
                        <a:solidFill>
                          <a:schemeClr val="accent1">
                            <a:alpha val="15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951E4" id="Rectangle: Rounded Corners 3" o:spid="_x0000_s1026" style="position:absolute;margin-left:14.25pt;margin-top:42.6pt;width:446.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" fillcolor="#156082 [3204]" strokecolor="#156082 [3204]" strokeweight="1pt">
                <v:fill opacity="9766f"/>
                <v:stroke joinstyle="miter"/>
                <w10:wrap anchorx="margin"/>
              </v:roundrect>
            </w:pict>
          </mc:Fallback>
        </mc:AlternateContent>
      </w:r>
      <w:r w:rsidR="00F17489">
        <w:rPr>
          <w:rFonts w:asciiTheme="majorHAnsi" w:hAnsiTheme="majorHAnsi" w:cs="Times New Roman"/>
          <w:b/>
          <w:bCs/>
          <w:noProof/>
          <w:sz w:val="28"/>
          <w:szCs w:val="28"/>
          <w:u w:val="single"/>
        </w:rPr>
        <mc:AlternateContent>
          <mc:Choice Requires="wps">
            <w:drawing>
              <wp:anchor distT="0" distB="0" distL="114300" distR="114300" simplePos="0" relativeHeight="251664384" behindDoc="0" locked="0" layoutInCell="1" allowOverlap="1" wp14:anchorId="0AD592EB" wp14:editId="36619536">
                <wp:simplePos x="0" y="0"/>
                <wp:positionH relativeFrom="column">
                  <wp:posOffset>2457450</wp:posOffset>
                </wp:positionH>
                <wp:positionV relativeFrom="paragraph">
                  <wp:posOffset>55245</wp:posOffset>
                </wp:positionV>
                <wp:extent cx="107950" cy="361950"/>
                <wp:effectExtent l="57150" t="19050" r="25400" b="38100"/>
                <wp:wrapNone/>
                <wp:docPr id="962251115" name="Straight Arrow Connector 4"/>
                <wp:cNvGraphicFramePr/>
                <a:graphic xmlns:a="http://schemas.openxmlformats.org/drawingml/2006/main">
                  <a:graphicData uri="http://schemas.microsoft.com/office/word/2010/wordprocessingShape">
                    <wps:wsp>
                      <wps:cNvCnPr/>
                      <wps:spPr>
                        <a:xfrm flipH="1">
                          <a:off x="0" y="0"/>
                          <a:ext cx="107950" cy="361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01EE7" id="Straight Arrow Connector 4" o:spid="_x0000_s1026" type="#_x0000_t32" style="position:absolute;margin-left:193.5pt;margin-top:4.35pt;width:8.5pt;height:2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" strokecolor="#156082 [3204]" strokeweight="3pt">
                <v:stroke endarrow="block" joinstyle="miter"/>
              </v:shape>
            </w:pict>
          </mc:Fallback>
        </mc:AlternateContent>
      </w:r>
      <w:r w:rsidR="00897A6F" w:rsidRPr="00897A6F">
        <w:rPr>
          <w:rFonts w:asciiTheme="majorHAnsi" w:hAnsiTheme="majorHAnsi" w:cs="Times New Roman"/>
          <w:b/>
          <w:bCs/>
          <w:noProof/>
          <w:sz w:val="28"/>
          <w:szCs w:val="28"/>
          <w:u w:val="single"/>
        </w:rPr>
        <w:drawing>
          <wp:inline distT="0" distB="0" distL="0" distR="0" wp14:anchorId="13ECB0A5" wp14:editId="395F65D2">
            <wp:extent cx="5953125" cy="3157855"/>
            <wp:effectExtent l="0" t="0" r="9525" b="4445"/>
            <wp:docPr id="1038856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56031" name="Picture 1" descr="A screenshot of a computer&#10;&#10;Description automatically generated"/>
                    <pic:cNvPicPr/>
                  </pic:nvPicPr>
                  <pic:blipFill rotWithShape="1">
                    <a:blip r:embed="rId7"/>
                    <a:srcRect l="6838" t="13054" r="8651"/>
                    <a:stretch/>
                  </pic:blipFill>
                  <pic:spPr bwMode="auto">
                    <a:xfrm>
                      <a:off x="0" y="0"/>
                      <a:ext cx="5953824" cy="3158226"/>
                    </a:xfrm>
                    <a:prstGeom prst="rect">
                      <a:avLst/>
                    </a:prstGeom>
                    <a:ln>
                      <a:noFill/>
                    </a:ln>
                    <a:extLst>
                      <a:ext uri="{53640926-AAD7-44D8-BBD7-CCE9431645EC}">
                        <a14:shadowObscured xmlns:a14="http://schemas.microsoft.com/office/drawing/2010/main"/>
                      </a:ext>
                    </a:extLst>
                  </pic:spPr>
                </pic:pic>
              </a:graphicData>
            </a:graphic>
          </wp:inline>
        </w:drawing>
      </w:r>
      <w:r w:rsidR="00717FD8" w:rsidRPr="00C17372">
        <w:rPr>
          <w:rFonts w:asciiTheme="majorHAnsi" w:hAnsiTheme="majorHAnsi" w:cs="Times New Roman"/>
          <w:b/>
          <w:bCs/>
          <w:sz w:val="28"/>
          <w:szCs w:val="28"/>
          <w:u w:val="single"/>
        </w:rPr>
        <w:t xml:space="preserve">Part </w:t>
      </w:r>
      <w:r w:rsidR="00717FD8">
        <w:rPr>
          <w:rFonts w:asciiTheme="majorHAnsi" w:hAnsiTheme="majorHAnsi" w:cs="Times New Roman"/>
          <w:b/>
          <w:bCs/>
          <w:sz w:val="28"/>
          <w:szCs w:val="28"/>
          <w:u w:val="single"/>
        </w:rPr>
        <w:t>3</w:t>
      </w:r>
      <w:r w:rsidR="00717FD8" w:rsidRPr="00C17372">
        <w:rPr>
          <w:rFonts w:asciiTheme="majorHAnsi" w:hAnsiTheme="majorHAnsi" w:cs="Times New Roman"/>
          <w:b/>
          <w:bCs/>
          <w:sz w:val="28"/>
          <w:szCs w:val="28"/>
          <w:u w:val="single"/>
        </w:rPr>
        <w:t xml:space="preserve">: </w:t>
      </w:r>
      <w:r w:rsidR="00717FD8">
        <w:rPr>
          <w:rFonts w:asciiTheme="majorHAnsi" w:hAnsiTheme="majorHAnsi" w:cs="Times New Roman"/>
          <w:b/>
          <w:bCs/>
          <w:sz w:val="28"/>
          <w:szCs w:val="28"/>
          <w:u w:val="single"/>
        </w:rPr>
        <w:t>The Advanced Search</w:t>
      </w:r>
    </w:p>
    <w:p w14:paraId="6D457A80" w14:textId="7D83D71B" w:rsidR="00717FD8" w:rsidRPr="00334F6F" w:rsidRDefault="00717FD8" w:rsidP="00717FD8">
      <w:pPr>
        <w:tabs>
          <w:tab w:val="left" w:pos="90"/>
        </w:tabs>
        <w:rPr>
          <w:rFonts w:cs="Times New Roman"/>
          <w:sz w:val="22"/>
          <w:szCs w:val="22"/>
        </w:rPr>
      </w:pPr>
      <w:r w:rsidRPr="00334F6F">
        <w:rPr>
          <w:rFonts w:cs="Times New Roman"/>
          <w:sz w:val="22"/>
          <w:szCs w:val="22"/>
        </w:rPr>
        <w:t xml:space="preserve">The Advanced Search Page in the Legal tab defaults to search ONLY cases.  </w:t>
      </w:r>
    </w:p>
    <w:p w14:paraId="4D0E2DF3" w14:textId="065C354B" w:rsidR="008B2999" w:rsidRPr="006D664E" w:rsidRDefault="00B53960" w:rsidP="006D664E">
      <w:pPr>
        <w:tabs>
          <w:tab w:val="left" w:pos="90"/>
        </w:tabs>
        <w:jc w:val="center"/>
        <w:rPr>
          <w:rFonts w:cs="Times New Roman"/>
          <w:color w:val="FF0000"/>
          <w14:textFill>
            <w14:solidFill>
              <w14:srgbClr w14:val="FF0000">
                <w14:alpha w14:val="53000"/>
              </w14:srgbClr>
            </w14:solidFill>
          </w14:textFill>
        </w:rPr>
      </w:pPr>
      <w:r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687936" behindDoc="0" locked="0" layoutInCell="1" allowOverlap="1" wp14:anchorId="3FA3FCA7" wp14:editId="569D2A5D">
                <wp:simplePos x="0" y="0"/>
                <wp:positionH relativeFrom="margin">
                  <wp:align>right</wp:align>
                </wp:positionH>
                <wp:positionV relativeFrom="paragraph">
                  <wp:posOffset>2615565</wp:posOffset>
                </wp:positionV>
                <wp:extent cx="3086100" cy="730250"/>
                <wp:effectExtent l="0" t="0" r="19050" b="12700"/>
                <wp:wrapNone/>
                <wp:docPr id="1867660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30250"/>
                        </a:xfrm>
                        <a:prstGeom prst="rect">
                          <a:avLst/>
                        </a:prstGeom>
                        <a:solidFill>
                          <a:schemeClr val="bg1"/>
                        </a:solidFill>
                        <a:ln w="25400">
                          <a:solidFill>
                            <a:srgbClr val="FF0000">
                              <a:alpha val="50000"/>
                            </a:srgbClr>
                          </a:solidFill>
                          <a:miter lim="800000"/>
                          <a:headEnd/>
                          <a:tailEnd/>
                        </a:ln>
                        <a:effectLst/>
                      </wps:spPr>
                      <wps:txbx>
                        <w:txbxContent>
                          <w:p w14:paraId="5BCCAF2E" w14:textId="1C8DEE8E" w:rsidR="00181497" w:rsidRPr="00CA5D21" w:rsidRDefault="00672AAE" w:rsidP="00CA5D21">
                            <w:pPr>
                              <w:spacing w:line="240" w:lineRule="auto"/>
                              <w:rPr>
                                <w:b/>
                                <w:bCs/>
                                <w:sz w:val="20"/>
                                <w:szCs w:val="20"/>
                              </w:rPr>
                            </w:pPr>
                            <w:r w:rsidRPr="00CA5D21">
                              <w:rPr>
                                <w:b/>
                                <w:bCs/>
                                <w:sz w:val="20"/>
                                <w:szCs w:val="20"/>
                              </w:rPr>
                              <w:t>The Document Segment Fields (not all shown)</w:t>
                            </w:r>
                            <w:r w:rsidR="00036AD2" w:rsidRPr="00CA5D21">
                              <w:rPr>
                                <w:b/>
                                <w:bCs/>
                                <w:sz w:val="20"/>
                                <w:szCs w:val="20"/>
                              </w:rPr>
                              <w:t xml:space="preserve"> are going to be more helpful if you either</w:t>
                            </w:r>
                            <w:r w:rsidRPr="00CA5D21">
                              <w:rPr>
                                <w:b/>
                                <w:bCs/>
                                <w:sz w:val="20"/>
                                <w:szCs w:val="20"/>
                              </w:rPr>
                              <w:t>:</w:t>
                            </w:r>
                            <w:r w:rsidR="00036AD2" w:rsidRPr="00CA5D21">
                              <w:rPr>
                                <w:b/>
                                <w:bCs/>
                                <w:sz w:val="20"/>
                                <w:szCs w:val="20"/>
                              </w:rPr>
                              <w:t xml:space="preserve"> </w:t>
                            </w:r>
                            <w:r w:rsidRPr="00CA5D21">
                              <w:rPr>
                                <w:b/>
                                <w:bCs/>
                                <w:sz w:val="20"/>
                                <w:szCs w:val="20"/>
                              </w:rPr>
                              <w:t xml:space="preserve">(1) </w:t>
                            </w:r>
                            <w:r w:rsidR="00036AD2" w:rsidRPr="00CA5D21">
                              <w:rPr>
                                <w:b/>
                                <w:bCs/>
                                <w:sz w:val="20"/>
                                <w:szCs w:val="20"/>
                              </w:rPr>
                              <w:t xml:space="preserve">know the case you are searching for or </w:t>
                            </w:r>
                            <w:r w:rsidRPr="00CA5D21">
                              <w:rPr>
                                <w:b/>
                                <w:bCs/>
                                <w:sz w:val="20"/>
                                <w:szCs w:val="20"/>
                              </w:rPr>
                              <w:t>(2) are narrowing your search to particular court(s) or dates.</w:t>
                            </w:r>
                            <w:r w:rsidR="00036AD2" w:rsidRPr="00CA5D21">
                              <w:rPr>
                                <w:b/>
                                <w:bCs/>
                                <w:sz w:val="20"/>
                                <w:szCs w:val="20"/>
                              </w:rPr>
                              <w:t xml:space="preserve"> </w:t>
                            </w:r>
                            <w:r w:rsidR="00181497" w:rsidRPr="00CA5D21">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FCA7" id="_x0000_s1030" type="#_x0000_t202" style="position:absolute;left:0;text-align:left;margin-left:191.8pt;margin-top:205.95pt;width:243pt;height:5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" fillcolor="white [3212]" strokecolor="red" strokeweight="2pt">
                <v:stroke opacity="32896f"/>
                <v:textbox>
                  <w:txbxContent>
                    <w:p w14:paraId="5BCCAF2E" w14:textId="1C8DEE8E" w:rsidR="00181497" w:rsidRPr="00CA5D21" w:rsidRDefault="00672AAE" w:rsidP="00CA5D21">
                      <w:pPr>
                        <w:spacing w:line="240" w:lineRule="auto"/>
                        <w:rPr>
                          <w:b/>
                          <w:bCs/>
                          <w:sz w:val="20"/>
                          <w:szCs w:val="20"/>
                        </w:rPr>
                      </w:pPr>
                      <w:r w:rsidRPr="00CA5D21">
                        <w:rPr>
                          <w:b/>
                          <w:bCs/>
                          <w:sz w:val="20"/>
                          <w:szCs w:val="20"/>
                        </w:rPr>
                        <w:t>The Document Segment Fields (not all shown)</w:t>
                      </w:r>
                      <w:r w:rsidR="00036AD2" w:rsidRPr="00CA5D21">
                        <w:rPr>
                          <w:b/>
                          <w:bCs/>
                          <w:sz w:val="20"/>
                          <w:szCs w:val="20"/>
                        </w:rPr>
                        <w:t xml:space="preserve"> are going to be more helpful if you either</w:t>
                      </w:r>
                      <w:r w:rsidRPr="00CA5D21">
                        <w:rPr>
                          <w:b/>
                          <w:bCs/>
                          <w:sz w:val="20"/>
                          <w:szCs w:val="20"/>
                        </w:rPr>
                        <w:t>:</w:t>
                      </w:r>
                      <w:r w:rsidR="00036AD2" w:rsidRPr="00CA5D21">
                        <w:rPr>
                          <w:b/>
                          <w:bCs/>
                          <w:sz w:val="20"/>
                          <w:szCs w:val="20"/>
                        </w:rPr>
                        <w:t xml:space="preserve"> </w:t>
                      </w:r>
                      <w:r w:rsidRPr="00CA5D21">
                        <w:rPr>
                          <w:b/>
                          <w:bCs/>
                          <w:sz w:val="20"/>
                          <w:szCs w:val="20"/>
                        </w:rPr>
                        <w:t xml:space="preserve">(1) </w:t>
                      </w:r>
                      <w:r w:rsidR="00036AD2" w:rsidRPr="00CA5D21">
                        <w:rPr>
                          <w:b/>
                          <w:bCs/>
                          <w:sz w:val="20"/>
                          <w:szCs w:val="20"/>
                        </w:rPr>
                        <w:t xml:space="preserve">know the case you are searching for or </w:t>
                      </w:r>
                      <w:r w:rsidRPr="00CA5D21">
                        <w:rPr>
                          <w:b/>
                          <w:bCs/>
                          <w:sz w:val="20"/>
                          <w:szCs w:val="20"/>
                        </w:rPr>
                        <w:t>(2) are narrowing your search to particular court(s) or dates.</w:t>
                      </w:r>
                      <w:r w:rsidR="00036AD2" w:rsidRPr="00CA5D21">
                        <w:rPr>
                          <w:b/>
                          <w:bCs/>
                          <w:sz w:val="20"/>
                          <w:szCs w:val="20"/>
                        </w:rPr>
                        <w:t xml:space="preserve"> </w:t>
                      </w:r>
                      <w:r w:rsidR="00181497" w:rsidRPr="00CA5D21">
                        <w:rPr>
                          <w:b/>
                          <w:bCs/>
                          <w:sz w:val="20"/>
                          <w:szCs w:val="20"/>
                        </w:rPr>
                        <w:t xml:space="preserve"> </w:t>
                      </w:r>
                    </w:p>
                  </w:txbxContent>
                </v:textbox>
                <w10:wrap anchorx="margin"/>
              </v:shape>
            </w:pict>
          </mc:Fallback>
        </mc:AlternateContent>
      </w:r>
      <w:r w:rsidR="00650FB1">
        <w:rPr>
          <w:rFonts w:cs="Times New Roman"/>
          <w:noProof/>
        </w:rPr>
        <mc:AlternateContent>
          <mc:Choice Requires="wps">
            <w:drawing>
              <wp:anchor distT="0" distB="0" distL="114300" distR="114300" simplePos="0" relativeHeight="251679744" behindDoc="0" locked="0" layoutInCell="1" allowOverlap="1" wp14:anchorId="062640F4" wp14:editId="1090678D">
                <wp:simplePos x="0" y="0"/>
                <wp:positionH relativeFrom="column">
                  <wp:posOffset>1045029</wp:posOffset>
                </wp:positionH>
                <wp:positionV relativeFrom="paragraph">
                  <wp:posOffset>1156239</wp:posOffset>
                </wp:positionV>
                <wp:extent cx="209550" cy="111899"/>
                <wp:effectExtent l="0" t="0" r="19050" b="21590"/>
                <wp:wrapNone/>
                <wp:docPr id="1881328576" name="Rectangle: Rounded Corners 14"/>
                <wp:cNvGraphicFramePr/>
                <a:graphic xmlns:a="http://schemas.openxmlformats.org/drawingml/2006/main">
                  <a:graphicData uri="http://schemas.microsoft.com/office/word/2010/wordprocessingShape">
                    <wps:wsp>
                      <wps:cNvSpPr/>
                      <wps:spPr>
                        <a:xfrm>
                          <a:off x="0" y="0"/>
                          <a:ext cx="209550" cy="111899"/>
                        </a:xfrm>
                        <a:prstGeom prst="roundRect">
                          <a:avLst/>
                        </a:prstGeom>
                        <a:solidFill>
                          <a:schemeClr val="accent1">
                            <a:alpha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D3A6B" id="Rectangle: Rounded Corners 14" o:spid="_x0000_s1026" style="position:absolute;margin-left:82.3pt;margin-top:91.05pt;width:16.5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" fillcolor="#156082 [3204]" strokecolor="#030e13 [484]" strokeweight="1pt">
                <v:fill opacity="16448f"/>
                <v:stroke joinstyle="miter"/>
              </v:roundrect>
            </w:pict>
          </mc:Fallback>
        </mc:AlternateContent>
      </w:r>
      <w:r w:rsidR="00CA5D21"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681792" behindDoc="0" locked="0" layoutInCell="1" allowOverlap="1" wp14:anchorId="052179F4" wp14:editId="0B5E66A2">
                <wp:simplePos x="0" y="0"/>
                <wp:positionH relativeFrom="margin">
                  <wp:posOffset>1838325</wp:posOffset>
                </wp:positionH>
                <wp:positionV relativeFrom="paragraph">
                  <wp:posOffset>5716</wp:posOffset>
                </wp:positionV>
                <wp:extent cx="2409825" cy="914400"/>
                <wp:effectExtent l="0" t="0" r="28575" b="19050"/>
                <wp:wrapNone/>
                <wp:docPr id="1445722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14400"/>
                        </a:xfrm>
                        <a:prstGeom prst="rect">
                          <a:avLst/>
                        </a:prstGeom>
                        <a:solidFill>
                          <a:schemeClr val="bg1"/>
                        </a:solidFill>
                        <a:ln w="25400">
                          <a:solidFill>
                            <a:schemeClr val="accent1">
                              <a:alpha val="50000"/>
                            </a:schemeClr>
                          </a:solidFill>
                          <a:miter lim="800000"/>
                          <a:headEnd/>
                          <a:tailEnd/>
                        </a:ln>
                        <a:effectLst/>
                      </wps:spPr>
                      <wps:txbx>
                        <w:txbxContent>
                          <w:p w14:paraId="29F06436" w14:textId="12102F79" w:rsidR="00BB64D3" w:rsidRPr="00133554" w:rsidRDefault="00BB64D3" w:rsidP="00CA5D21">
                            <w:pPr>
                              <w:spacing w:line="240" w:lineRule="auto"/>
                              <w:rPr>
                                <w:b/>
                                <w:bCs/>
                                <w:sz w:val="20"/>
                                <w:szCs w:val="20"/>
                              </w:rPr>
                            </w:pPr>
                            <w:r w:rsidRPr="00133554">
                              <w:rPr>
                                <w:b/>
                                <w:bCs/>
                                <w:sz w:val="20"/>
                                <w:szCs w:val="20"/>
                              </w:rPr>
                              <w:t xml:space="preserve">Using terms to search can be a helpful way to narrow your search when you </w:t>
                            </w:r>
                            <w:r w:rsidR="00130903" w:rsidRPr="00133554">
                              <w:rPr>
                                <w:b/>
                                <w:bCs/>
                                <w:sz w:val="20"/>
                                <w:szCs w:val="20"/>
                              </w:rPr>
                              <w:t xml:space="preserve">have an idea of the topic or issue you are searching for, but do not know </w:t>
                            </w:r>
                            <w:r w:rsidR="005271EC" w:rsidRPr="00133554">
                              <w:rPr>
                                <w:b/>
                                <w:bCs/>
                                <w:sz w:val="20"/>
                                <w:szCs w:val="20"/>
                              </w:rPr>
                              <w:t>what case you are looking for.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179F4" id="_x0000_s1031" type="#_x0000_t202" style="position:absolute;left:0;text-align:left;margin-left:144.75pt;margin-top:.45pt;width:189.75pt;height:1in;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" fillcolor="white [3212]" strokecolor="#156082 [3204]" strokeweight="2pt">
                <v:stroke opacity="32896f"/>
                <v:textbox>
                  <w:txbxContent>
                    <w:p w14:paraId="29F06436" w14:textId="12102F79" w:rsidR="00BB64D3" w:rsidRPr="00133554" w:rsidRDefault="00BB64D3" w:rsidP="00CA5D21">
                      <w:pPr>
                        <w:spacing w:line="240" w:lineRule="auto"/>
                        <w:rPr>
                          <w:b/>
                          <w:bCs/>
                          <w:sz w:val="20"/>
                          <w:szCs w:val="20"/>
                        </w:rPr>
                      </w:pPr>
                      <w:r w:rsidRPr="00133554">
                        <w:rPr>
                          <w:b/>
                          <w:bCs/>
                          <w:sz w:val="20"/>
                          <w:szCs w:val="20"/>
                        </w:rPr>
                        <w:t xml:space="preserve">Using terms to search can be a helpful way to narrow your search when you </w:t>
                      </w:r>
                      <w:r w:rsidR="00130903" w:rsidRPr="00133554">
                        <w:rPr>
                          <w:b/>
                          <w:bCs/>
                          <w:sz w:val="20"/>
                          <w:szCs w:val="20"/>
                        </w:rPr>
                        <w:t xml:space="preserve">have an idea of the topic or issue you are searching for, but do not know </w:t>
                      </w:r>
                      <w:r w:rsidR="005271EC" w:rsidRPr="00133554">
                        <w:rPr>
                          <w:b/>
                          <w:bCs/>
                          <w:sz w:val="20"/>
                          <w:szCs w:val="20"/>
                        </w:rPr>
                        <w:t>what case you are looking for.</w:t>
                      </w:r>
                    </w:p>
                  </w:txbxContent>
                </v:textbox>
                <w10:wrap anchorx="margin"/>
              </v:shape>
            </w:pict>
          </mc:Fallback>
        </mc:AlternateContent>
      </w:r>
      <w:r w:rsidR="00CA5D21">
        <w:rPr>
          <w:rFonts w:asciiTheme="majorHAnsi" w:hAnsiTheme="majorHAnsi" w:cs="Times New Roman"/>
          <w:b/>
          <w:bCs/>
          <w:noProof/>
          <w:sz w:val="28"/>
          <w:szCs w:val="28"/>
          <w:u w:val="single"/>
        </w:rPr>
        <mc:AlternateContent>
          <mc:Choice Requires="wps">
            <w:drawing>
              <wp:anchor distT="0" distB="0" distL="114300" distR="114300" simplePos="0" relativeHeight="251692032" behindDoc="0" locked="0" layoutInCell="1" allowOverlap="1" wp14:anchorId="34D404CD" wp14:editId="17E169A2">
                <wp:simplePos x="0" y="0"/>
                <wp:positionH relativeFrom="margin">
                  <wp:posOffset>2238375</wp:posOffset>
                </wp:positionH>
                <wp:positionV relativeFrom="paragraph">
                  <wp:posOffset>2710815</wp:posOffset>
                </wp:positionV>
                <wp:extent cx="552450" cy="171450"/>
                <wp:effectExtent l="19050" t="57150" r="19050" b="19050"/>
                <wp:wrapNone/>
                <wp:docPr id="1619307024" name="Straight Arrow Connector 6"/>
                <wp:cNvGraphicFramePr/>
                <a:graphic xmlns:a="http://schemas.openxmlformats.org/drawingml/2006/main">
                  <a:graphicData uri="http://schemas.microsoft.com/office/word/2010/wordprocessingShape">
                    <wps:wsp>
                      <wps:cNvCnPr/>
                      <wps:spPr>
                        <a:xfrm flipH="1" flipV="1">
                          <a:off x="0" y="0"/>
                          <a:ext cx="552450" cy="171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56D37" id="Straight Arrow Connector 6" o:spid="_x0000_s1026" type="#_x0000_t32" style="position:absolute;margin-left:176.25pt;margin-top:213.45pt;width:43.5pt;height:13.5pt;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" strokecolor="red" strokeweight="3pt">
                <v:stroke endarrow="block" joinstyle="miter"/>
                <w10:wrap anchorx="margin"/>
              </v:shape>
            </w:pict>
          </mc:Fallback>
        </mc:AlternateContent>
      </w:r>
      <w:r w:rsidR="006D664E">
        <w:rPr>
          <w:rFonts w:asciiTheme="majorHAnsi" w:hAnsiTheme="majorHAnsi" w:cs="Times New Roman"/>
          <w:b/>
          <w:bCs/>
          <w:noProof/>
          <w:sz w:val="28"/>
          <w:szCs w:val="28"/>
          <w:u w:val="single"/>
        </w:rPr>
        <mc:AlternateContent>
          <mc:Choice Requires="wps">
            <w:drawing>
              <wp:anchor distT="0" distB="0" distL="114300" distR="114300" simplePos="0" relativeHeight="251685888" behindDoc="0" locked="0" layoutInCell="1" allowOverlap="1" wp14:anchorId="2AB5E9DB" wp14:editId="24276481">
                <wp:simplePos x="0" y="0"/>
                <wp:positionH relativeFrom="column">
                  <wp:posOffset>1047750</wp:posOffset>
                </wp:positionH>
                <wp:positionV relativeFrom="paragraph">
                  <wp:posOffset>2653665</wp:posOffset>
                </wp:positionV>
                <wp:extent cx="1133475" cy="104775"/>
                <wp:effectExtent l="0" t="0" r="28575" b="28575"/>
                <wp:wrapNone/>
                <wp:docPr id="64623524" name="Rectangle: Rounded Corners 3"/>
                <wp:cNvGraphicFramePr/>
                <a:graphic xmlns:a="http://schemas.openxmlformats.org/drawingml/2006/main">
                  <a:graphicData uri="http://schemas.microsoft.com/office/word/2010/wordprocessingShape">
                    <wps:wsp>
                      <wps:cNvSpPr/>
                      <wps:spPr>
                        <a:xfrm>
                          <a:off x="0" y="0"/>
                          <a:ext cx="1133475" cy="104775"/>
                        </a:xfrm>
                        <a:prstGeom prst="roundRect">
                          <a:avLst/>
                        </a:prstGeom>
                        <a:solidFill>
                          <a:srgbClr val="FF0000">
                            <a:alpha val="15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2BB62" id="Rectangle: Rounded Corners 3" o:spid="_x0000_s1026" style="position:absolute;margin-left:82.5pt;margin-top:208.95pt;width:89.2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" fillcolor="red" strokecolor="red" strokeweight="1pt">
                <v:fill opacity="9766f"/>
                <v:stroke joinstyle="miter"/>
              </v:roundrect>
            </w:pict>
          </mc:Fallback>
        </mc:AlternateContent>
      </w:r>
      <w:r w:rsidR="006D664E">
        <w:rPr>
          <w:rFonts w:asciiTheme="majorHAnsi" w:hAnsiTheme="majorHAnsi" w:cs="Times New Roman"/>
          <w:b/>
          <w:bCs/>
          <w:noProof/>
          <w:sz w:val="28"/>
          <w:szCs w:val="28"/>
          <w:u w:val="single"/>
        </w:rPr>
        <mc:AlternateContent>
          <mc:Choice Requires="wps">
            <w:drawing>
              <wp:anchor distT="0" distB="0" distL="114300" distR="114300" simplePos="0" relativeHeight="251683840" behindDoc="0" locked="0" layoutInCell="1" allowOverlap="1" wp14:anchorId="4F8A6937" wp14:editId="5B470ECB">
                <wp:simplePos x="0" y="0"/>
                <wp:positionH relativeFrom="column">
                  <wp:posOffset>1285875</wp:posOffset>
                </wp:positionH>
                <wp:positionV relativeFrom="paragraph">
                  <wp:posOffset>977264</wp:posOffset>
                </wp:positionV>
                <wp:extent cx="476250" cy="180975"/>
                <wp:effectExtent l="38100" t="19050" r="19050" b="66675"/>
                <wp:wrapNone/>
                <wp:docPr id="1053297840" name="Straight Arrow Connector 4"/>
                <wp:cNvGraphicFramePr/>
                <a:graphic xmlns:a="http://schemas.openxmlformats.org/drawingml/2006/main">
                  <a:graphicData uri="http://schemas.microsoft.com/office/word/2010/wordprocessingShape">
                    <wps:wsp>
                      <wps:cNvCnPr/>
                      <wps:spPr>
                        <a:xfrm flipH="1">
                          <a:off x="0" y="0"/>
                          <a:ext cx="476250" cy="1809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37140" id="Straight Arrow Connector 4" o:spid="_x0000_s1026" type="#_x0000_t32" style="position:absolute;margin-left:101.25pt;margin-top:76.95pt;width:37.5pt;height:14.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" strokecolor="#156082 [3204]" strokeweight="3pt">
                <v:stroke endarrow="block" joinstyle="miter"/>
              </v:shape>
            </w:pict>
          </mc:Fallback>
        </mc:AlternateContent>
      </w:r>
      <w:r w:rsidR="00A40094" w:rsidRPr="00A40094">
        <w:rPr>
          <w:rFonts w:cs="Times New Roman"/>
          <w:noProof/>
        </w:rPr>
        <w:drawing>
          <wp:inline distT="0" distB="0" distL="0" distR="0" wp14:anchorId="0349286E" wp14:editId="0E5957B7">
            <wp:extent cx="4447203" cy="3228975"/>
            <wp:effectExtent l="0" t="0" r="0" b="0"/>
            <wp:docPr id="985908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8281" name="Picture 1" descr="A screenshot of a computer&#10;&#10;Description automatically generated"/>
                    <pic:cNvPicPr/>
                  </pic:nvPicPr>
                  <pic:blipFill>
                    <a:blip r:embed="rId8"/>
                    <a:stretch>
                      <a:fillRect/>
                    </a:stretch>
                  </pic:blipFill>
                  <pic:spPr>
                    <a:xfrm>
                      <a:off x="0" y="0"/>
                      <a:ext cx="4482948" cy="3254929"/>
                    </a:xfrm>
                    <a:prstGeom prst="rect">
                      <a:avLst/>
                    </a:prstGeom>
                  </pic:spPr>
                </pic:pic>
              </a:graphicData>
            </a:graphic>
          </wp:inline>
        </w:drawing>
      </w:r>
    </w:p>
    <w:p w14:paraId="7F3351AE" w14:textId="25834D45" w:rsidR="008B2999" w:rsidRPr="00CA5D21" w:rsidRDefault="008B2999" w:rsidP="00844056">
      <w:pPr>
        <w:tabs>
          <w:tab w:val="left" w:pos="90"/>
        </w:tabs>
        <w:rPr>
          <w:rFonts w:cs="Times New Roman"/>
          <w:sz w:val="22"/>
          <w:szCs w:val="22"/>
        </w:rPr>
      </w:pPr>
      <w:r w:rsidRPr="00CA5D21">
        <w:rPr>
          <w:rFonts w:cs="Times New Roman"/>
          <w:sz w:val="22"/>
          <w:szCs w:val="22"/>
        </w:rPr>
        <w:lastRenderedPageBreak/>
        <w:t>To start an advanced search of another content type</w:t>
      </w:r>
      <w:r w:rsidR="00051D93" w:rsidRPr="00CA5D21">
        <w:rPr>
          <w:rFonts w:cs="Times New Roman"/>
          <w:sz w:val="22"/>
          <w:szCs w:val="22"/>
        </w:rPr>
        <w:t xml:space="preserve">, within a particular jurisdiction, or in a particular practice area or industry return to the Legal </w:t>
      </w:r>
      <w:r w:rsidR="003B51C2">
        <w:rPr>
          <w:rFonts w:cs="Times New Roman"/>
          <w:sz w:val="22"/>
          <w:szCs w:val="22"/>
        </w:rPr>
        <w:t>Search</w:t>
      </w:r>
      <w:r w:rsidR="00051D93" w:rsidRPr="00CA5D21">
        <w:rPr>
          <w:rFonts w:cs="Times New Roman"/>
          <w:sz w:val="22"/>
          <w:szCs w:val="22"/>
        </w:rPr>
        <w:t xml:space="preserve"> Page and select what you would like to </w:t>
      </w:r>
      <w:r w:rsidR="009B2693" w:rsidRPr="00CA5D21">
        <w:rPr>
          <w:rFonts w:cs="Times New Roman"/>
          <w:sz w:val="22"/>
          <w:szCs w:val="22"/>
        </w:rPr>
        <w:t xml:space="preserve">begin an advanced search in. </w:t>
      </w:r>
    </w:p>
    <w:p w14:paraId="349D96D9" w14:textId="7D32E713" w:rsidR="009B2693" w:rsidRDefault="006D664E" w:rsidP="00CA5D21">
      <w:pPr>
        <w:tabs>
          <w:tab w:val="left" w:pos="90"/>
        </w:tabs>
        <w:jc w:val="center"/>
        <w:rPr>
          <w:rFonts w:cs="Times New Roman"/>
        </w:rPr>
      </w:pPr>
      <w:r>
        <w:rPr>
          <w:rFonts w:asciiTheme="majorHAnsi" w:hAnsiTheme="majorHAnsi" w:cs="Times New Roman"/>
          <w:b/>
          <w:bCs/>
          <w:noProof/>
          <w:sz w:val="28"/>
          <w:szCs w:val="28"/>
          <w:u w:val="single"/>
        </w:rPr>
        <mc:AlternateContent>
          <mc:Choice Requires="wps">
            <w:drawing>
              <wp:anchor distT="0" distB="0" distL="114300" distR="114300" simplePos="0" relativeHeight="251701248" behindDoc="0" locked="0" layoutInCell="1" allowOverlap="1" wp14:anchorId="24D7C1A2" wp14:editId="215652E2">
                <wp:simplePos x="0" y="0"/>
                <wp:positionH relativeFrom="column">
                  <wp:posOffset>219074</wp:posOffset>
                </wp:positionH>
                <wp:positionV relativeFrom="paragraph">
                  <wp:posOffset>1309370</wp:posOffset>
                </wp:positionV>
                <wp:extent cx="4238625" cy="273050"/>
                <wp:effectExtent l="0" t="0" r="28575" b="12700"/>
                <wp:wrapNone/>
                <wp:docPr id="394111326" name="Rectangle: Rounded Corners 3"/>
                <wp:cNvGraphicFramePr/>
                <a:graphic xmlns:a="http://schemas.openxmlformats.org/drawingml/2006/main">
                  <a:graphicData uri="http://schemas.microsoft.com/office/word/2010/wordprocessingShape">
                    <wps:wsp>
                      <wps:cNvSpPr/>
                      <wps:spPr>
                        <a:xfrm>
                          <a:off x="0" y="0"/>
                          <a:ext cx="4238625" cy="273050"/>
                        </a:xfrm>
                        <a:prstGeom prst="roundRect">
                          <a:avLst/>
                        </a:prstGeom>
                        <a:solidFill>
                          <a:srgbClr val="FF0000">
                            <a:alpha val="15000"/>
                          </a:srgbClr>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0BCA6" id="Rectangle: Rounded Corners 3" o:spid="_x0000_s1026" style="position:absolute;margin-left:17.25pt;margin-top:103.1pt;width:333.75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" fillcolor="red" strokecolor="red" strokeweight="1pt">
                <v:fill opacity="9766f"/>
                <v:stroke joinstyle="miter"/>
              </v:roundrect>
            </w:pict>
          </mc:Fallback>
        </mc:AlternateContent>
      </w:r>
      <w:r w:rsidRPr="00897A6F">
        <w:rPr>
          <w:rFonts w:asciiTheme="majorHAnsi" w:hAnsiTheme="majorHAnsi" w:cs="Times New Roman"/>
          <w:b/>
          <w:bCs/>
          <w:noProof/>
          <w:sz w:val="28"/>
          <w:szCs w:val="28"/>
          <w:u w:val="single"/>
        </w:rPr>
        <w:drawing>
          <wp:inline distT="0" distB="0" distL="0" distR="0" wp14:anchorId="03FBBC51" wp14:editId="2009202B">
            <wp:extent cx="5943600" cy="3152802"/>
            <wp:effectExtent l="0" t="0" r="0" b="9525"/>
            <wp:docPr id="182615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56031" name="Picture 1" descr="A screenshot of a computer&#10;&#10;Description automatically generated"/>
                    <pic:cNvPicPr/>
                  </pic:nvPicPr>
                  <pic:blipFill rotWithShape="1">
                    <a:blip r:embed="rId7"/>
                    <a:srcRect l="6838" t="13054" r="8651"/>
                    <a:stretch/>
                  </pic:blipFill>
                  <pic:spPr bwMode="auto">
                    <a:xfrm>
                      <a:off x="0" y="0"/>
                      <a:ext cx="5943600" cy="3152802"/>
                    </a:xfrm>
                    <a:prstGeom prst="rect">
                      <a:avLst/>
                    </a:prstGeom>
                    <a:ln>
                      <a:noFill/>
                    </a:ln>
                    <a:extLst>
                      <a:ext uri="{53640926-AAD7-44D8-BBD7-CCE9431645EC}">
                        <a14:shadowObscured xmlns:a14="http://schemas.microsoft.com/office/drawing/2010/main"/>
                      </a:ext>
                    </a:extLst>
                  </pic:spPr>
                </pic:pic>
              </a:graphicData>
            </a:graphic>
          </wp:inline>
        </w:drawing>
      </w:r>
    </w:p>
    <w:p w14:paraId="3042DEBD" w14:textId="4E8BEBDA" w:rsidR="009B2693" w:rsidRPr="00CA5D21" w:rsidRDefault="00FB0EA8" w:rsidP="00844056">
      <w:pPr>
        <w:tabs>
          <w:tab w:val="left" w:pos="90"/>
        </w:tabs>
        <w:rPr>
          <w:rFonts w:cs="Times New Roman"/>
          <w:sz w:val="22"/>
          <w:szCs w:val="22"/>
        </w:rPr>
      </w:pPr>
      <w:r w:rsidRPr="00CA5D21">
        <w:rPr>
          <w:rFonts w:cs="Times New Roman"/>
          <w:sz w:val="22"/>
          <w:szCs w:val="22"/>
        </w:rPr>
        <w:t xml:space="preserve">Selecting a </w:t>
      </w:r>
      <w:r w:rsidR="005912F8" w:rsidRPr="00CA5D21">
        <w:rPr>
          <w:rFonts w:cs="Times New Roman"/>
          <w:sz w:val="22"/>
          <w:szCs w:val="22"/>
        </w:rPr>
        <w:t xml:space="preserve">“Content </w:t>
      </w:r>
      <w:r w:rsidR="003B51C2" w:rsidRPr="00CA5D21">
        <w:rPr>
          <w:rFonts w:cs="Times New Roman"/>
          <w:sz w:val="22"/>
          <w:szCs w:val="22"/>
        </w:rPr>
        <w:t>Type” from</w:t>
      </w:r>
      <w:r w:rsidRPr="00CA5D21">
        <w:rPr>
          <w:rFonts w:cs="Times New Roman"/>
          <w:sz w:val="22"/>
          <w:szCs w:val="22"/>
        </w:rPr>
        <w:t xml:space="preserve"> the Legal </w:t>
      </w:r>
      <w:r w:rsidR="003B51C2">
        <w:rPr>
          <w:rFonts w:cs="Times New Roman"/>
          <w:sz w:val="22"/>
          <w:szCs w:val="22"/>
        </w:rPr>
        <w:t>Search</w:t>
      </w:r>
      <w:r w:rsidRPr="00CA5D21">
        <w:rPr>
          <w:rFonts w:cs="Times New Roman"/>
          <w:sz w:val="22"/>
          <w:szCs w:val="22"/>
        </w:rPr>
        <w:t xml:space="preserve"> Page will allow you to search all sources of that type. For example, selecting “Statutes and Legislation” will allow you to search </w:t>
      </w:r>
      <w:r w:rsidR="005912F8" w:rsidRPr="00CA5D21">
        <w:rPr>
          <w:rFonts w:cs="Times New Roman"/>
          <w:sz w:val="22"/>
          <w:szCs w:val="22"/>
        </w:rPr>
        <w:t xml:space="preserve">all statutory and legislative law. </w:t>
      </w:r>
      <w:r w:rsidR="00771E8D">
        <w:rPr>
          <w:rFonts w:cs="Times New Roman"/>
          <w:sz w:val="22"/>
          <w:szCs w:val="22"/>
        </w:rPr>
        <w:t xml:space="preserve">You can search by citation to the section number within that field and narrow that to the jurisdiction you are looking for. For example, you can </w:t>
      </w:r>
      <w:r w:rsidR="00E731D2">
        <w:rPr>
          <w:rFonts w:cs="Times New Roman"/>
          <w:sz w:val="22"/>
          <w:szCs w:val="22"/>
        </w:rPr>
        <w:t>search for</w:t>
      </w:r>
      <w:r w:rsidR="00771E8D">
        <w:rPr>
          <w:rFonts w:cs="Times New Roman"/>
          <w:sz w:val="22"/>
          <w:szCs w:val="22"/>
        </w:rPr>
        <w:t xml:space="preserve"> a specific statutory section you are looking for in the North Carolina General Statutes using the Citation section</w:t>
      </w:r>
      <w:r w:rsidR="00E731D2">
        <w:rPr>
          <w:rFonts w:cs="Times New Roman"/>
          <w:sz w:val="22"/>
          <w:szCs w:val="22"/>
        </w:rPr>
        <w:t xml:space="preserve">. You would type the section of the code that you are trying to locate in the search box of that section and Nexis Uni will auto populate a </w:t>
      </w:r>
      <w:r w:rsidR="00771E8D">
        <w:rPr>
          <w:rFonts w:cs="Times New Roman"/>
          <w:sz w:val="22"/>
          <w:szCs w:val="22"/>
        </w:rPr>
        <w:t>search</w:t>
      </w:r>
      <w:r w:rsidR="00E731D2">
        <w:rPr>
          <w:rFonts w:cs="Times New Roman"/>
          <w:sz w:val="22"/>
          <w:szCs w:val="22"/>
        </w:rPr>
        <w:t xml:space="preserve"> into the main legal search box. You will click search beside that main search box at the top of the page</w:t>
      </w:r>
      <w:r w:rsidR="00771E8D">
        <w:rPr>
          <w:rFonts w:cs="Times New Roman"/>
          <w:sz w:val="22"/>
          <w:szCs w:val="22"/>
        </w:rPr>
        <w:t xml:space="preserve">, then </w:t>
      </w:r>
      <w:r w:rsidR="00E731D2">
        <w:rPr>
          <w:rFonts w:cs="Times New Roman"/>
          <w:sz w:val="22"/>
          <w:szCs w:val="22"/>
        </w:rPr>
        <w:t>narrow</w:t>
      </w:r>
      <w:r w:rsidR="00771E8D">
        <w:rPr>
          <w:rFonts w:cs="Times New Roman"/>
          <w:sz w:val="22"/>
          <w:szCs w:val="22"/>
        </w:rPr>
        <w:t xml:space="preserve"> the Jurisdiction in the column that will appear to the left</w:t>
      </w:r>
      <w:r w:rsidR="00E731D2">
        <w:rPr>
          <w:rFonts w:cs="Times New Roman"/>
          <w:sz w:val="22"/>
          <w:szCs w:val="22"/>
        </w:rPr>
        <w:t xml:space="preserve"> if needed</w:t>
      </w:r>
      <w:r w:rsidR="00771E8D">
        <w:rPr>
          <w:rFonts w:cs="Times New Roman"/>
          <w:sz w:val="22"/>
          <w:szCs w:val="22"/>
        </w:rPr>
        <w:t xml:space="preserve">. </w:t>
      </w:r>
    </w:p>
    <w:p w14:paraId="1FDDBCA4" w14:textId="77777777" w:rsidR="005912F8" w:rsidRPr="00CA5D21" w:rsidRDefault="005912F8" w:rsidP="00844056">
      <w:pPr>
        <w:tabs>
          <w:tab w:val="left" w:pos="90"/>
        </w:tabs>
        <w:rPr>
          <w:rFonts w:cs="Times New Roman"/>
          <w:sz w:val="22"/>
          <w:szCs w:val="22"/>
        </w:rPr>
      </w:pPr>
    </w:p>
    <w:p w14:paraId="7DCBC8F6" w14:textId="01014D32" w:rsidR="005912F8" w:rsidRPr="00CA5D21" w:rsidRDefault="005912F8" w:rsidP="00844056">
      <w:pPr>
        <w:tabs>
          <w:tab w:val="left" w:pos="90"/>
        </w:tabs>
        <w:rPr>
          <w:rFonts w:cs="Times New Roman"/>
          <w:sz w:val="22"/>
          <w:szCs w:val="22"/>
        </w:rPr>
      </w:pPr>
      <w:r w:rsidRPr="00CA5D21">
        <w:rPr>
          <w:rFonts w:cs="Times New Roman"/>
          <w:sz w:val="22"/>
          <w:szCs w:val="22"/>
        </w:rPr>
        <w:t>Selecting</w:t>
      </w:r>
      <w:r w:rsidR="0070469B" w:rsidRPr="00CA5D21">
        <w:rPr>
          <w:rFonts w:cs="Times New Roman"/>
          <w:sz w:val="22"/>
          <w:szCs w:val="22"/>
        </w:rPr>
        <w:t xml:space="preserve"> “Federal” will allow you to choose between an advanced search of some top sources or an advanced </w:t>
      </w:r>
      <w:r w:rsidR="00D55E92" w:rsidRPr="00CA5D21">
        <w:rPr>
          <w:rFonts w:cs="Times New Roman"/>
          <w:sz w:val="22"/>
          <w:szCs w:val="22"/>
        </w:rPr>
        <w:t xml:space="preserve">search of case law within a particular federal circuit (or all federal case law). </w:t>
      </w:r>
    </w:p>
    <w:p w14:paraId="227D5451" w14:textId="77777777" w:rsidR="00D55E92" w:rsidRPr="00CA5D21" w:rsidRDefault="00D55E92" w:rsidP="00844056">
      <w:pPr>
        <w:tabs>
          <w:tab w:val="left" w:pos="90"/>
        </w:tabs>
        <w:rPr>
          <w:rFonts w:cs="Times New Roman"/>
          <w:sz w:val="22"/>
          <w:szCs w:val="22"/>
        </w:rPr>
      </w:pPr>
    </w:p>
    <w:p w14:paraId="6B2EC878" w14:textId="677B32AF" w:rsidR="00D55E92" w:rsidRPr="00CA5D21" w:rsidRDefault="00D55E92" w:rsidP="00844056">
      <w:pPr>
        <w:tabs>
          <w:tab w:val="left" w:pos="90"/>
        </w:tabs>
        <w:rPr>
          <w:rFonts w:cs="Times New Roman"/>
          <w:sz w:val="22"/>
          <w:szCs w:val="22"/>
        </w:rPr>
      </w:pPr>
      <w:r w:rsidRPr="00CA5D21">
        <w:rPr>
          <w:rFonts w:cs="Times New Roman"/>
          <w:sz w:val="22"/>
          <w:szCs w:val="22"/>
        </w:rPr>
        <w:t xml:space="preserve">Selecting </w:t>
      </w:r>
      <w:r w:rsidR="00CC6901" w:rsidRPr="00CA5D21">
        <w:rPr>
          <w:rFonts w:cs="Times New Roman"/>
          <w:sz w:val="22"/>
          <w:szCs w:val="22"/>
        </w:rPr>
        <w:t xml:space="preserve">“State” or “International” will allow you to </w:t>
      </w:r>
      <w:r w:rsidR="00B94F2A" w:rsidRPr="00CA5D21">
        <w:rPr>
          <w:rFonts w:cs="Times New Roman"/>
          <w:sz w:val="22"/>
          <w:szCs w:val="22"/>
        </w:rPr>
        <w:t>select a state or country, respectively, and begin an advanced search of that state</w:t>
      </w:r>
      <w:r w:rsidR="003F7748">
        <w:rPr>
          <w:rFonts w:cs="Times New Roman"/>
          <w:sz w:val="22"/>
          <w:szCs w:val="22"/>
        </w:rPr>
        <w:t xml:space="preserve"> </w:t>
      </w:r>
      <w:r w:rsidR="00B94F2A" w:rsidRPr="00CA5D21">
        <w:rPr>
          <w:rFonts w:cs="Times New Roman"/>
          <w:sz w:val="22"/>
          <w:szCs w:val="22"/>
        </w:rPr>
        <w:t xml:space="preserve">or country’s case law. </w:t>
      </w:r>
    </w:p>
    <w:p w14:paraId="5D363BAB" w14:textId="77777777" w:rsidR="00B65923" w:rsidRPr="00CA5D21" w:rsidRDefault="00B65923" w:rsidP="00844056">
      <w:pPr>
        <w:tabs>
          <w:tab w:val="left" w:pos="90"/>
        </w:tabs>
        <w:rPr>
          <w:rFonts w:cs="Times New Roman"/>
          <w:sz w:val="22"/>
          <w:szCs w:val="22"/>
        </w:rPr>
      </w:pPr>
    </w:p>
    <w:p w14:paraId="5929905E" w14:textId="363DBB92" w:rsidR="006D664E" w:rsidRPr="00E731D2" w:rsidRDefault="00B65923" w:rsidP="00844056">
      <w:pPr>
        <w:tabs>
          <w:tab w:val="left" w:pos="90"/>
        </w:tabs>
        <w:rPr>
          <w:rFonts w:cs="Times New Roman"/>
          <w:sz w:val="22"/>
          <w:szCs w:val="22"/>
        </w:rPr>
      </w:pPr>
      <w:r w:rsidRPr="00CA5D21">
        <w:rPr>
          <w:rFonts w:cs="Times New Roman"/>
          <w:sz w:val="22"/>
          <w:szCs w:val="22"/>
        </w:rPr>
        <w:t>Finally, selecting “Practice Area or Industry” will allow you to begin an advanced search of all content types</w:t>
      </w:r>
      <w:r w:rsidR="004E389C" w:rsidRPr="00CA5D21">
        <w:rPr>
          <w:rFonts w:cs="Times New Roman"/>
          <w:sz w:val="22"/>
          <w:szCs w:val="22"/>
        </w:rPr>
        <w:t xml:space="preserve">, narrowed to the selected area type. </w:t>
      </w:r>
    </w:p>
    <w:p w14:paraId="54462CC1" w14:textId="3A2CFDCD" w:rsidR="0031487D" w:rsidRDefault="006D664E" w:rsidP="008C6D7B">
      <w:pPr>
        <w:tabs>
          <w:tab w:val="left" w:pos="90"/>
        </w:tabs>
        <w:spacing w:line="240" w:lineRule="auto"/>
        <w:rPr>
          <w:rFonts w:cs="Times New Roman"/>
          <w:sz w:val="22"/>
          <w:szCs w:val="22"/>
        </w:rPr>
      </w:pPr>
      <w:r w:rsidRPr="00CA5D21">
        <w:rPr>
          <w:rFonts w:cs="Times New Roman"/>
          <w:sz w:val="22"/>
          <w:szCs w:val="22"/>
        </w:rPr>
        <w:lastRenderedPageBreak/>
        <w:t xml:space="preserve">Alternatively, you can </w:t>
      </w:r>
      <w:r w:rsidR="00F144BF" w:rsidRPr="00CA5D21">
        <w:rPr>
          <w:rFonts w:cs="Times New Roman"/>
          <w:sz w:val="22"/>
          <w:szCs w:val="22"/>
        </w:rPr>
        <w:t xml:space="preserve">return to the home screen and select the Advanced Search </w:t>
      </w:r>
      <w:r w:rsidR="00B10714" w:rsidRPr="00CA5D21">
        <w:rPr>
          <w:rFonts w:cs="Times New Roman"/>
          <w:sz w:val="22"/>
          <w:szCs w:val="22"/>
        </w:rPr>
        <w:t xml:space="preserve">button to start an advanced search of everything there. However, this will search all content within Nexis Uni, not just </w:t>
      </w:r>
      <w:r w:rsidR="003B51C2">
        <w:rPr>
          <w:rFonts w:cs="Times New Roman"/>
          <w:sz w:val="22"/>
          <w:szCs w:val="22"/>
        </w:rPr>
        <w:t>l</w:t>
      </w:r>
      <w:r w:rsidR="00B10714" w:rsidRPr="00CA5D21">
        <w:rPr>
          <w:rFonts w:cs="Times New Roman"/>
          <w:sz w:val="22"/>
          <w:szCs w:val="22"/>
        </w:rPr>
        <w:t xml:space="preserve">egal content. </w:t>
      </w:r>
      <w:r w:rsidR="001B7CD6">
        <w:rPr>
          <w:rFonts w:cs="Times New Roman"/>
          <w:sz w:val="22"/>
          <w:szCs w:val="22"/>
        </w:rPr>
        <w:t xml:space="preserve">For more on using the advanced search form from this main home page, please see the following video: </w:t>
      </w:r>
      <w:hyperlink r:id="rId9" w:history="1">
        <w:r w:rsidR="001B7CD6" w:rsidRPr="00D7657C">
          <w:rPr>
            <w:rStyle w:val="Hyperlink"/>
            <w:rFonts w:cs="Times New Roman"/>
            <w:sz w:val="22"/>
            <w:szCs w:val="22"/>
          </w:rPr>
          <w:t>https://vimeo.com/642403644</w:t>
        </w:r>
      </w:hyperlink>
      <w:r w:rsidR="001B7CD6">
        <w:rPr>
          <w:rFonts w:cs="Times New Roman"/>
          <w:sz w:val="22"/>
          <w:szCs w:val="22"/>
        </w:rPr>
        <w:t xml:space="preserve">. </w:t>
      </w:r>
    </w:p>
    <w:p w14:paraId="2AE5E561" w14:textId="77777777" w:rsidR="001B7CD6" w:rsidRPr="00CA5D21" w:rsidRDefault="001B7CD6" w:rsidP="008C6D7B">
      <w:pPr>
        <w:tabs>
          <w:tab w:val="left" w:pos="90"/>
        </w:tabs>
        <w:spacing w:line="240" w:lineRule="auto"/>
        <w:rPr>
          <w:rFonts w:cs="Times New Roman"/>
          <w:sz w:val="22"/>
          <w:szCs w:val="22"/>
        </w:rPr>
      </w:pPr>
    </w:p>
    <w:p w14:paraId="7C1EE911" w14:textId="48AC1341" w:rsidR="0031487D" w:rsidRDefault="00CA5D21" w:rsidP="00CA5D21">
      <w:pPr>
        <w:tabs>
          <w:tab w:val="left" w:pos="90"/>
        </w:tabs>
        <w:jc w:val="center"/>
        <w:rPr>
          <w:rFonts w:cs="Times New Roman"/>
        </w:rPr>
      </w:pPr>
      <w:r w:rsidRPr="0013020A">
        <w:rPr>
          <w:rFonts w:cs="Times New Roman"/>
          <w:noProof/>
          <w:sz w:val="22"/>
          <w:szCs w:val="22"/>
        </w:rPr>
        <mc:AlternateContent>
          <mc:Choice Requires="wps">
            <w:drawing>
              <wp:anchor distT="0" distB="0" distL="114300" distR="114300" simplePos="0" relativeHeight="251705344" behindDoc="0" locked="0" layoutInCell="1" allowOverlap="1" wp14:anchorId="36DFE011" wp14:editId="3CA3E53D">
                <wp:simplePos x="0" y="0"/>
                <wp:positionH relativeFrom="margin">
                  <wp:posOffset>1475740</wp:posOffset>
                </wp:positionH>
                <wp:positionV relativeFrom="paragraph">
                  <wp:posOffset>1315720</wp:posOffset>
                </wp:positionV>
                <wp:extent cx="266700" cy="523875"/>
                <wp:effectExtent l="19050" t="19050" r="19050" b="28575"/>
                <wp:wrapNone/>
                <wp:docPr id="1934210171" name="Arrow: Down 1"/>
                <wp:cNvGraphicFramePr/>
                <a:graphic xmlns:a="http://schemas.openxmlformats.org/drawingml/2006/main">
                  <a:graphicData uri="http://schemas.microsoft.com/office/word/2010/wordprocessingShape">
                    <wps:wsp>
                      <wps:cNvSpPr/>
                      <wps:spPr>
                        <a:xfrm rot="10800000">
                          <a:off x="0" y="0"/>
                          <a:ext cx="266700" cy="523875"/>
                        </a:xfrm>
                        <a:prstGeom prst="downArrow">
                          <a:avLst>
                            <a:gd name="adj1" fmla="val 42593"/>
                            <a:gd name="adj2" fmla="val 68596"/>
                          </a:avLst>
                        </a:prstGeom>
                        <a:solidFill>
                          <a:srgbClr val="FFC000">
                            <a:alpha val="59000"/>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A29E" id="Arrow: Down 1" o:spid="_x0000_s1026" type="#_x0000_t67" style="position:absolute;margin-left:116.2pt;margin-top:103.6pt;width:21pt;height:41.25pt;rotation:18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" adj="14057,6200" fillcolor="#ffc000" strokecolor="#ffc000" strokeweight="1pt">
                <v:fill opacity="38550f"/>
                <w10:wrap anchorx="margin"/>
              </v:shape>
            </w:pict>
          </mc:Fallback>
        </mc:AlternateContent>
      </w:r>
      <w:r>
        <w:rPr>
          <w:rFonts w:cs="Times New Roman"/>
          <w:noProof/>
        </w:rPr>
        <mc:AlternateContent>
          <mc:Choice Requires="wps">
            <w:drawing>
              <wp:anchor distT="0" distB="0" distL="114300" distR="114300" simplePos="0" relativeHeight="251703296" behindDoc="0" locked="0" layoutInCell="1" allowOverlap="1" wp14:anchorId="62AD2E1F" wp14:editId="281291CB">
                <wp:simplePos x="0" y="0"/>
                <wp:positionH relativeFrom="margin">
                  <wp:posOffset>1343025</wp:posOffset>
                </wp:positionH>
                <wp:positionV relativeFrom="paragraph">
                  <wp:posOffset>1116330</wp:posOffset>
                </wp:positionV>
                <wp:extent cx="571500" cy="142875"/>
                <wp:effectExtent l="0" t="0" r="19050" b="28575"/>
                <wp:wrapNone/>
                <wp:docPr id="225430066" name="Rectangle 2"/>
                <wp:cNvGraphicFramePr/>
                <a:graphic xmlns:a="http://schemas.openxmlformats.org/drawingml/2006/main">
                  <a:graphicData uri="http://schemas.microsoft.com/office/word/2010/wordprocessingShape">
                    <wps:wsp>
                      <wps:cNvSpPr/>
                      <wps:spPr>
                        <a:xfrm>
                          <a:off x="0" y="0"/>
                          <a:ext cx="571500" cy="142875"/>
                        </a:xfrm>
                        <a:prstGeom prst="rect">
                          <a:avLst/>
                        </a:prstGeom>
                        <a:solidFill>
                          <a:srgbClr val="FFC000">
                            <a:alpha val="25098"/>
                          </a:srgbClr>
                        </a:solidFill>
                        <a:ln w="190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80324" id="Rectangle 2" o:spid="_x0000_s1026" style="position:absolute;margin-left:105.75pt;margin-top:87.9pt;width:45pt;height:11.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" fillcolor="#ffc000" strokecolor="#ffc000" strokeweight="1.5pt">
                <v:fill opacity="16448f"/>
                <w10:wrap anchorx="margin"/>
              </v:rect>
            </w:pict>
          </mc:Fallback>
        </mc:AlternateContent>
      </w:r>
      <w:r w:rsidR="0046219C" w:rsidRPr="008B54E3">
        <w:rPr>
          <w:rFonts w:cs="Times New Roman"/>
          <w:noProof/>
        </w:rPr>
        <w:drawing>
          <wp:inline distT="0" distB="0" distL="0" distR="0" wp14:anchorId="4E028121" wp14:editId="2399C610">
            <wp:extent cx="5374005" cy="2978667"/>
            <wp:effectExtent l="0" t="0" r="0" b="0"/>
            <wp:docPr id="1686490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13822" name="Picture 1" descr="A screenshot of a computer&#10;&#10;Description automatically generated"/>
                    <pic:cNvPicPr/>
                  </pic:nvPicPr>
                  <pic:blipFill>
                    <a:blip r:embed="rId6"/>
                    <a:stretch>
                      <a:fillRect/>
                    </a:stretch>
                  </pic:blipFill>
                  <pic:spPr>
                    <a:xfrm>
                      <a:off x="0" y="0"/>
                      <a:ext cx="5404436" cy="2995534"/>
                    </a:xfrm>
                    <a:prstGeom prst="rect">
                      <a:avLst/>
                    </a:prstGeom>
                  </pic:spPr>
                </pic:pic>
              </a:graphicData>
            </a:graphic>
          </wp:inline>
        </w:drawing>
      </w:r>
    </w:p>
    <w:p w14:paraId="31D3FF95" w14:textId="77777777" w:rsidR="007573CF" w:rsidRDefault="007573CF" w:rsidP="00844056">
      <w:pPr>
        <w:tabs>
          <w:tab w:val="left" w:pos="90"/>
        </w:tabs>
        <w:rPr>
          <w:rFonts w:cs="Times New Roman"/>
        </w:rPr>
      </w:pPr>
    </w:p>
    <w:p w14:paraId="13212E7C" w14:textId="3AA0543C" w:rsidR="007573CF" w:rsidRPr="00CA5D21" w:rsidRDefault="007573CF" w:rsidP="008C6D7B">
      <w:pPr>
        <w:tabs>
          <w:tab w:val="left" w:pos="90"/>
        </w:tabs>
        <w:spacing w:line="240" w:lineRule="auto"/>
        <w:rPr>
          <w:rFonts w:cs="Times New Roman"/>
          <w:sz w:val="22"/>
          <w:szCs w:val="22"/>
        </w:rPr>
      </w:pPr>
      <w:r w:rsidRPr="00CA5D21">
        <w:rPr>
          <w:rFonts w:cs="Times New Roman"/>
          <w:sz w:val="22"/>
          <w:szCs w:val="22"/>
        </w:rPr>
        <w:t xml:space="preserve">You can also use the “All available dates” and “All Content Types” selections on the home screen search bar to narrow searches here. </w:t>
      </w:r>
      <w:r w:rsidR="009D5F54" w:rsidRPr="00CA5D21">
        <w:rPr>
          <w:rFonts w:cs="Times New Roman"/>
          <w:sz w:val="22"/>
          <w:szCs w:val="22"/>
        </w:rPr>
        <w:t xml:space="preserve">You can choose any date range you would like to narrow to – even a custom range. You can </w:t>
      </w:r>
      <w:r w:rsidR="003D32EB" w:rsidRPr="00CA5D21">
        <w:rPr>
          <w:rFonts w:cs="Times New Roman"/>
          <w:sz w:val="22"/>
          <w:szCs w:val="22"/>
        </w:rPr>
        <w:t xml:space="preserve">narrow to Legal content including cases, legislation, law review articles, administrative materials, and more. </w:t>
      </w:r>
      <w:r w:rsidR="00DE11A4">
        <w:rPr>
          <w:rFonts w:cs="Times New Roman"/>
          <w:sz w:val="22"/>
          <w:szCs w:val="22"/>
        </w:rPr>
        <w:t xml:space="preserve">Some of these can be further </w:t>
      </w:r>
      <w:r w:rsidR="00DF0A97">
        <w:rPr>
          <w:rFonts w:cs="Times New Roman"/>
          <w:sz w:val="22"/>
          <w:szCs w:val="22"/>
        </w:rPr>
        <w:t xml:space="preserve">narrowed. For example, </w:t>
      </w:r>
      <w:r w:rsidR="008C6D7B">
        <w:rPr>
          <w:rFonts w:cs="Times New Roman"/>
          <w:sz w:val="22"/>
          <w:szCs w:val="22"/>
        </w:rPr>
        <w:t xml:space="preserve">Administrative Codes and Regulations can be narrowed to certain state(s) &amp; territories. </w:t>
      </w:r>
    </w:p>
    <w:p w14:paraId="35B821EA" w14:textId="10F360BA" w:rsidR="0031487D" w:rsidRDefault="00CA5D21" w:rsidP="00CA5D21">
      <w:pPr>
        <w:tabs>
          <w:tab w:val="left" w:pos="90"/>
        </w:tabs>
        <w:jc w:val="center"/>
        <w:rPr>
          <w:rFonts w:cs="Times New Roman"/>
        </w:rPr>
      </w:pPr>
      <w:r w:rsidRPr="00CA5D21">
        <w:rPr>
          <w:rFonts w:cs="Times New Roman"/>
          <w:noProof/>
        </w:rPr>
        <w:drawing>
          <wp:inline distT="0" distB="0" distL="0" distR="0" wp14:anchorId="63D279B6" wp14:editId="5679F0A6">
            <wp:extent cx="2362200" cy="2747753"/>
            <wp:effectExtent l="0" t="0" r="0" b="0"/>
            <wp:docPr id="380929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29078" name="Picture 1" descr="A screenshot of a computer&#10;&#10;Description automatically generated"/>
                    <pic:cNvPicPr/>
                  </pic:nvPicPr>
                  <pic:blipFill>
                    <a:blip r:embed="rId10"/>
                    <a:stretch>
                      <a:fillRect/>
                    </a:stretch>
                  </pic:blipFill>
                  <pic:spPr>
                    <a:xfrm>
                      <a:off x="0" y="0"/>
                      <a:ext cx="2417795" cy="2812423"/>
                    </a:xfrm>
                    <a:prstGeom prst="rect">
                      <a:avLst/>
                    </a:prstGeom>
                  </pic:spPr>
                </pic:pic>
              </a:graphicData>
            </a:graphic>
          </wp:inline>
        </w:drawing>
      </w:r>
    </w:p>
    <w:p w14:paraId="33ED1A2E" w14:textId="2F014F06" w:rsidR="00771E8D" w:rsidRDefault="00771E8D" w:rsidP="003B51C2">
      <w:pPr>
        <w:tabs>
          <w:tab w:val="left" w:pos="90"/>
        </w:tabs>
        <w:rPr>
          <w:rFonts w:cs="Times New Roman"/>
          <w:sz w:val="22"/>
          <w:szCs w:val="22"/>
        </w:rPr>
      </w:pPr>
      <w:r>
        <w:rPr>
          <w:rFonts w:cs="Times New Roman"/>
          <w:sz w:val="22"/>
          <w:szCs w:val="22"/>
        </w:rPr>
        <w:lastRenderedPageBreak/>
        <w:t xml:space="preserve">Here is one example of conducting a search from the home page using the North Carolina General Statutes – when you know the statute you are looking for. </w:t>
      </w:r>
    </w:p>
    <w:p w14:paraId="6650815F" w14:textId="4C778C3D" w:rsidR="00771E8D" w:rsidRDefault="00771E8D" w:rsidP="003B51C2">
      <w:pPr>
        <w:tabs>
          <w:tab w:val="left" w:pos="90"/>
        </w:tabs>
        <w:rPr>
          <w:rFonts w:cs="Times New Roman"/>
          <w:sz w:val="22"/>
          <w:szCs w:val="22"/>
        </w:rPr>
      </w:pPr>
      <w:r>
        <w:rPr>
          <w:rFonts w:cs="Times New Roman"/>
          <w:b/>
          <w:bCs/>
          <w:sz w:val="22"/>
          <w:szCs w:val="22"/>
        </w:rPr>
        <w:t xml:space="preserve">Step 1: </w:t>
      </w:r>
      <w:r w:rsidRPr="00771E8D">
        <w:rPr>
          <w:rFonts w:cs="Times New Roman"/>
          <w:sz w:val="22"/>
          <w:szCs w:val="22"/>
        </w:rPr>
        <w:t>Type</w:t>
      </w:r>
      <w:r>
        <w:rPr>
          <w:rFonts w:cs="Times New Roman"/>
          <w:sz w:val="22"/>
          <w:szCs w:val="22"/>
        </w:rPr>
        <w:t xml:space="preserve"> the</w:t>
      </w:r>
      <w:r w:rsidRPr="00771E8D">
        <w:rPr>
          <w:rFonts w:cs="Times New Roman"/>
          <w:sz w:val="22"/>
          <w:szCs w:val="22"/>
        </w:rPr>
        <w:t xml:space="preserve"> postal abbreviation of the</w:t>
      </w:r>
      <w:r>
        <w:rPr>
          <w:rFonts w:cs="Times New Roman"/>
          <w:b/>
          <w:bCs/>
          <w:sz w:val="22"/>
          <w:szCs w:val="22"/>
        </w:rPr>
        <w:t xml:space="preserve"> </w:t>
      </w:r>
      <w:r w:rsidRPr="00771E8D">
        <w:rPr>
          <w:rFonts w:cs="Times New Roman"/>
          <w:sz w:val="22"/>
          <w:szCs w:val="22"/>
        </w:rPr>
        <w:t>state</w:t>
      </w:r>
      <w:r>
        <w:rPr>
          <w:rFonts w:cs="Times New Roman"/>
          <w:b/>
          <w:bCs/>
          <w:sz w:val="22"/>
          <w:szCs w:val="22"/>
        </w:rPr>
        <w:t xml:space="preserve"> </w:t>
      </w:r>
      <w:r>
        <w:rPr>
          <w:rFonts w:cs="Times New Roman"/>
          <w:sz w:val="22"/>
          <w:szCs w:val="22"/>
        </w:rPr>
        <w:t>– NC</w:t>
      </w:r>
    </w:p>
    <w:p w14:paraId="11B92F50" w14:textId="1096E4A5" w:rsidR="00771E8D" w:rsidRDefault="00771E8D" w:rsidP="00771E8D">
      <w:pPr>
        <w:tabs>
          <w:tab w:val="left" w:pos="90"/>
        </w:tabs>
        <w:rPr>
          <w:rFonts w:cs="Times New Roman"/>
          <w:sz w:val="22"/>
          <w:szCs w:val="22"/>
        </w:rPr>
      </w:pPr>
      <w:r>
        <w:rPr>
          <w:rFonts w:cs="Times New Roman"/>
          <w:b/>
          <w:bCs/>
          <w:sz w:val="22"/>
          <w:szCs w:val="22"/>
        </w:rPr>
        <w:t xml:space="preserve">Step 2: </w:t>
      </w:r>
      <w:r>
        <w:rPr>
          <w:rFonts w:cs="Times New Roman"/>
          <w:sz w:val="22"/>
          <w:szCs w:val="22"/>
        </w:rPr>
        <w:t xml:space="preserve">Type the word “code” </w:t>
      </w:r>
    </w:p>
    <w:p w14:paraId="0D3AC85C" w14:textId="3D8BD626" w:rsidR="00771E8D" w:rsidRDefault="00771E8D" w:rsidP="00771E8D">
      <w:pPr>
        <w:tabs>
          <w:tab w:val="left" w:pos="90"/>
        </w:tabs>
        <w:rPr>
          <w:rFonts w:cs="Times New Roman"/>
          <w:sz w:val="22"/>
          <w:szCs w:val="22"/>
        </w:rPr>
      </w:pPr>
      <w:r>
        <w:rPr>
          <w:rFonts w:cs="Times New Roman"/>
          <w:b/>
          <w:bCs/>
          <w:sz w:val="22"/>
          <w:szCs w:val="22"/>
        </w:rPr>
        <w:t xml:space="preserve">Step 3: </w:t>
      </w:r>
      <w:r>
        <w:rPr>
          <w:rFonts w:cs="Times New Roman"/>
          <w:sz w:val="22"/>
          <w:szCs w:val="22"/>
        </w:rPr>
        <w:t xml:space="preserve"> Type the section number you are looking for. </w:t>
      </w:r>
    </w:p>
    <w:p w14:paraId="112B46CB" w14:textId="0B96ACD7" w:rsidR="00771E8D" w:rsidRDefault="00771E8D" w:rsidP="00771E8D">
      <w:pPr>
        <w:tabs>
          <w:tab w:val="left" w:pos="90"/>
        </w:tabs>
        <w:jc w:val="center"/>
        <w:rPr>
          <w:rFonts w:cs="Times New Roman"/>
          <w:sz w:val="22"/>
          <w:szCs w:val="22"/>
        </w:rPr>
      </w:pPr>
      <w:r w:rsidRPr="00771E8D">
        <w:rPr>
          <w:rFonts w:cs="Times New Roman"/>
          <w:noProof/>
          <w:sz w:val="22"/>
          <w:szCs w:val="22"/>
        </w:rPr>
        <w:drawing>
          <wp:inline distT="0" distB="0" distL="0" distR="0" wp14:anchorId="2E716BEE" wp14:editId="44E5B5BC">
            <wp:extent cx="5128680" cy="1838325"/>
            <wp:effectExtent l="0" t="0" r="0" b="0"/>
            <wp:docPr id="4238701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70177" name="Picture 1" descr="A screenshot of a computer&#10;&#10;Description automatically generated"/>
                    <pic:cNvPicPr/>
                  </pic:nvPicPr>
                  <pic:blipFill>
                    <a:blip r:embed="rId11"/>
                    <a:stretch>
                      <a:fillRect/>
                    </a:stretch>
                  </pic:blipFill>
                  <pic:spPr>
                    <a:xfrm>
                      <a:off x="0" y="0"/>
                      <a:ext cx="5150372" cy="1846100"/>
                    </a:xfrm>
                    <a:prstGeom prst="rect">
                      <a:avLst/>
                    </a:prstGeom>
                  </pic:spPr>
                </pic:pic>
              </a:graphicData>
            </a:graphic>
          </wp:inline>
        </w:drawing>
      </w:r>
    </w:p>
    <w:p w14:paraId="12E6B08D" w14:textId="5E2C2440" w:rsidR="00771E8D" w:rsidRDefault="00771E8D" w:rsidP="003B51C2">
      <w:pPr>
        <w:tabs>
          <w:tab w:val="left" w:pos="90"/>
        </w:tabs>
        <w:rPr>
          <w:rFonts w:cs="Times New Roman"/>
        </w:rPr>
      </w:pPr>
    </w:p>
    <w:p w14:paraId="4D492E3A" w14:textId="4F062715" w:rsidR="00E731D2" w:rsidRDefault="00E731D2" w:rsidP="003B51C2">
      <w:pPr>
        <w:tabs>
          <w:tab w:val="left" w:pos="90"/>
        </w:tabs>
        <w:rPr>
          <w:rFonts w:cs="Times New Roman"/>
          <w:b/>
          <w:bCs/>
          <w:sz w:val="28"/>
          <w:szCs w:val="28"/>
          <w:u w:val="single"/>
        </w:rPr>
      </w:pPr>
      <w:r>
        <w:rPr>
          <w:rFonts w:cs="Times New Roman"/>
          <w:b/>
          <w:bCs/>
          <w:sz w:val="28"/>
          <w:szCs w:val="28"/>
          <w:u w:val="single"/>
        </w:rPr>
        <w:t xml:space="preserve">Part 4: Shepardize Your Findings </w:t>
      </w:r>
    </w:p>
    <w:p w14:paraId="5BB8FE54" w14:textId="5260018C" w:rsidR="00E731D2" w:rsidRDefault="00E731D2" w:rsidP="003B51C2">
      <w:pPr>
        <w:tabs>
          <w:tab w:val="left" w:pos="90"/>
        </w:tabs>
        <w:rPr>
          <w:rFonts w:cs="Times New Roman"/>
          <w:sz w:val="22"/>
          <w:szCs w:val="22"/>
        </w:rPr>
      </w:pPr>
      <w:r>
        <w:rPr>
          <w:rFonts w:cs="Times New Roman"/>
          <w:sz w:val="22"/>
          <w:szCs w:val="22"/>
        </w:rPr>
        <w:t>You can use Shepard’s as a citator to learn the history of how the document has been cited in other legal documents. It is a way to validate your source to determine if it is good law</w:t>
      </w:r>
      <w:r w:rsidR="004B7A70">
        <w:rPr>
          <w:rFonts w:cs="Times New Roman"/>
          <w:sz w:val="22"/>
          <w:szCs w:val="22"/>
        </w:rPr>
        <w:t xml:space="preserve">. </w:t>
      </w:r>
      <w:r>
        <w:rPr>
          <w:rFonts w:cs="Times New Roman"/>
          <w:sz w:val="22"/>
          <w:szCs w:val="22"/>
        </w:rPr>
        <w:t>For instance, it will tell you if a court case was reversed or overruled</w:t>
      </w:r>
      <w:r w:rsidR="004B7A70">
        <w:rPr>
          <w:rFonts w:cs="Times New Roman"/>
          <w:sz w:val="22"/>
          <w:szCs w:val="22"/>
        </w:rPr>
        <w:t xml:space="preserve"> making it bad law</w:t>
      </w:r>
      <w:r>
        <w:rPr>
          <w:rFonts w:cs="Times New Roman"/>
          <w:sz w:val="22"/>
          <w:szCs w:val="22"/>
        </w:rPr>
        <w:t>.</w:t>
      </w:r>
      <w:r w:rsidR="00F85DDB">
        <w:rPr>
          <w:rFonts w:cs="Times New Roman"/>
          <w:sz w:val="22"/>
          <w:szCs w:val="22"/>
        </w:rPr>
        <w:t xml:space="preserve"> In Nexis, </w:t>
      </w:r>
      <w:r w:rsidR="004B7A70">
        <w:rPr>
          <w:rFonts w:cs="Times New Roman"/>
          <w:sz w:val="22"/>
          <w:szCs w:val="22"/>
        </w:rPr>
        <w:t>using Shepard’s validation tool is called</w:t>
      </w:r>
      <w:r w:rsidR="00F85DDB">
        <w:rPr>
          <w:rFonts w:cs="Times New Roman"/>
          <w:sz w:val="22"/>
          <w:szCs w:val="22"/>
        </w:rPr>
        <w:t xml:space="preserve"> Shepardizing the document. </w:t>
      </w:r>
    </w:p>
    <w:p w14:paraId="0CB88116" w14:textId="3165DB95" w:rsidR="00F85DDB" w:rsidRDefault="00F85DDB" w:rsidP="003B51C2">
      <w:pPr>
        <w:tabs>
          <w:tab w:val="left" w:pos="90"/>
        </w:tabs>
        <w:rPr>
          <w:rFonts w:cs="Times New Roman"/>
          <w:sz w:val="22"/>
          <w:szCs w:val="22"/>
        </w:rPr>
      </w:pPr>
      <w:r>
        <w:rPr>
          <w:rFonts w:cs="Times New Roman"/>
          <w:sz w:val="22"/>
          <w:szCs w:val="22"/>
        </w:rPr>
        <w:t xml:space="preserve">When you find a source, there will be a symbol to the left of the title. This symbol indicates if the decision is good law. </w:t>
      </w:r>
    </w:p>
    <w:p w14:paraId="0E5B64D0" w14:textId="01450DF7" w:rsidR="00F85DDB" w:rsidRDefault="00C803D4" w:rsidP="003B51C2">
      <w:pPr>
        <w:tabs>
          <w:tab w:val="left" w:pos="90"/>
        </w:tabs>
        <w:rPr>
          <w:rFonts w:cs="Times New Roman"/>
          <w:sz w:val="22"/>
          <w:szCs w:val="22"/>
        </w:rPr>
      </w:pPr>
      <w:r>
        <w:rPr>
          <w:rFonts w:asciiTheme="majorHAnsi" w:hAnsiTheme="majorHAnsi" w:cs="Times New Roman"/>
          <w:b/>
          <w:bCs/>
          <w:noProof/>
          <w:sz w:val="28"/>
          <w:szCs w:val="28"/>
          <w:u w:val="single"/>
        </w:rPr>
        <mc:AlternateContent>
          <mc:Choice Requires="wps">
            <w:drawing>
              <wp:anchor distT="0" distB="0" distL="114300" distR="114300" simplePos="0" relativeHeight="251646464" behindDoc="0" locked="0" layoutInCell="1" allowOverlap="1" wp14:anchorId="1EC62D86" wp14:editId="4FCEF1A3">
                <wp:simplePos x="0" y="0"/>
                <wp:positionH relativeFrom="column">
                  <wp:posOffset>1400175</wp:posOffset>
                </wp:positionH>
                <wp:positionV relativeFrom="paragraph">
                  <wp:posOffset>564515</wp:posOffset>
                </wp:positionV>
                <wp:extent cx="781050" cy="1619250"/>
                <wp:effectExtent l="38100" t="38100" r="19050" b="19050"/>
                <wp:wrapNone/>
                <wp:docPr id="455084666" name="Straight Arrow Connector 4"/>
                <wp:cNvGraphicFramePr/>
                <a:graphic xmlns:a="http://schemas.openxmlformats.org/drawingml/2006/main">
                  <a:graphicData uri="http://schemas.microsoft.com/office/word/2010/wordprocessingShape">
                    <wps:wsp>
                      <wps:cNvCnPr/>
                      <wps:spPr>
                        <a:xfrm flipH="1" flipV="1">
                          <a:off x="0" y="0"/>
                          <a:ext cx="781050" cy="16192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5448D" id="Straight Arrow Connector 4" o:spid="_x0000_s1026" type="#_x0000_t32" style="position:absolute;margin-left:110.25pt;margin-top:44.45pt;width:61.5pt;height:127.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" strokecolor="#156082 [3204]" strokeweight="3pt">
                <v:stroke endarrow="block" joinstyle="miter"/>
              </v:shape>
            </w:pict>
          </mc:Fallback>
        </mc:AlternateContent>
      </w:r>
      <w:r>
        <w:rPr>
          <w:rFonts w:asciiTheme="majorHAnsi" w:hAnsiTheme="majorHAnsi" w:cs="Times New Roman"/>
          <w:b/>
          <w:bCs/>
          <w:noProof/>
          <w:sz w:val="28"/>
          <w:szCs w:val="28"/>
          <w:u w:val="single"/>
        </w:rPr>
        <mc:AlternateContent>
          <mc:Choice Requires="wps">
            <w:drawing>
              <wp:anchor distT="0" distB="0" distL="114300" distR="114300" simplePos="0" relativeHeight="251650560" behindDoc="0" locked="0" layoutInCell="1" allowOverlap="1" wp14:anchorId="2085F191" wp14:editId="35DA2488">
                <wp:simplePos x="0" y="0"/>
                <wp:positionH relativeFrom="column">
                  <wp:posOffset>3886200</wp:posOffset>
                </wp:positionH>
                <wp:positionV relativeFrom="paragraph">
                  <wp:posOffset>2002790</wp:posOffset>
                </wp:positionV>
                <wp:extent cx="600075" cy="190500"/>
                <wp:effectExtent l="19050" t="57150" r="9525" b="19050"/>
                <wp:wrapNone/>
                <wp:docPr id="263598483" name="Straight Arrow Connector 4"/>
                <wp:cNvGraphicFramePr/>
                <a:graphic xmlns:a="http://schemas.openxmlformats.org/drawingml/2006/main">
                  <a:graphicData uri="http://schemas.microsoft.com/office/word/2010/wordprocessingShape">
                    <wps:wsp>
                      <wps:cNvCnPr/>
                      <wps:spPr>
                        <a:xfrm flipV="1">
                          <a:off x="0" y="0"/>
                          <a:ext cx="600075" cy="190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460E5" id="Straight Arrow Connector 4" o:spid="_x0000_s1026" type="#_x0000_t32" style="position:absolute;margin-left:306pt;margin-top:157.7pt;width:47.25pt;height:1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" strokecolor="#156082 [3204]" strokeweight="3pt">
                <v:stroke endarrow="block" joinstyle="miter"/>
              </v:shape>
            </w:pict>
          </mc:Fallback>
        </mc:AlternateContent>
      </w:r>
      <w:r>
        <w:rPr>
          <w:rFonts w:cs="Times New Roman"/>
          <w:noProof/>
        </w:rPr>
        <mc:AlternateContent>
          <mc:Choice Requires="wps">
            <w:drawing>
              <wp:anchor distT="0" distB="0" distL="114300" distR="114300" simplePos="0" relativeHeight="251642368" behindDoc="0" locked="0" layoutInCell="1" allowOverlap="1" wp14:anchorId="500CC169" wp14:editId="5BFED4AF">
                <wp:simplePos x="0" y="0"/>
                <wp:positionH relativeFrom="column">
                  <wp:posOffset>4495800</wp:posOffset>
                </wp:positionH>
                <wp:positionV relativeFrom="paragraph">
                  <wp:posOffset>1945640</wp:posOffset>
                </wp:positionV>
                <wp:extent cx="847725" cy="161925"/>
                <wp:effectExtent l="0" t="0" r="28575" b="28575"/>
                <wp:wrapNone/>
                <wp:docPr id="2130776358" name="Rectangle: Rounded Corners 14"/>
                <wp:cNvGraphicFramePr/>
                <a:graphic xmlns:a="http://schemas.openxmlformats.org/drawingml/2006/main">
                  <a:graphicData uri="http://schemas.microsoft.com/office/word/2010/wordprocessingShape">
                    <wps:wsp>
                      <wps:cNvSpPr/>
                      <wps:spPr>
                        <a:xfrm>
                          <a:off x="0" y="0"/>
                          <a:ext cx="847725" cy="161925"/>
                        </a:xfrm>
                        <a:prstGeom prst="roundRect">
                          <a:avLst/>
                        </a:prstGeom>
                        <a:solidFill>
                          <a:schemeClr val="accent1">
                            <a:alpha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8F7D" id="Rectangle: Rounded Corners 14" o:spid="_x0000_s1026" style="position:absolute;margin-left:354pt;margin-top:153.2pt;width:66.75pt;height:1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" fillcolor="#156082 [3204]" strokecolor="#030e13 [484]" strokeweight="1pt">
                <v:fill opacity="16448f"/>
                <v:stroke joinstyle="miter"/>
              </v:roundrect>
            </w:pict>
          </mc:Fallback>
        </mc:AlternateContent>
      </w:r>
      <w:r>
        <w:rPr>
          <w:rFonts w:cs="Times New Roman"/>
          <w:noProof/>
        </w:rPr>
        <mc:AlternateContent>
          <mc:Choice Requires="wps">
            <w:drawing>
              <wp:anchor distT="0" distB="0" distL="114300" distR="114300" simplePos="0" relativeHeight="251637248" behindDoc="0" locked="0" layoutInCell="1" allowOverlap="1" wp14:anchorId="605901BE" wp14:editId="2EC442E5">
                <wp:simplePos x="0" y="0"/>
                <wp:positionH relativeFrom="column">
                  <wp:posOffset>1247775</wp:posOffset>
                </wp:positionH>
                <wp:positionV relativeFrom="paragraph">
                  <wp:posOffset>335915</wp:posOffset>
                </wp:positionV>
                <wp:extent cx="142875" cy="161925"/>
                <wp:effectExtent l="0" t="0" r="28575" b="28575"/>
                <wp:wrapNone/>
                <wp:docPr id="813905945" name="Rectangle: Rounded Corners 14"/>
                <wp:cNvGraphicFramePr/>
                <a:graphic xmlns:a="http://schemas.openxmlformats.org/drawingml/2006/main">
                  <a:graphicData uri="http://schemas.microsoft.com/office/word/2010/wordprocessingShape">
                    <wps:wsp>
                      <wps:cNvSpPr/>
                      <wps:spPr>
                        <a:xfrm>
                          <a:off x="0" y="0"/>
                          <a:ext cx="142875" cy="161925"/>
                        </a:xfrm>
                        <a:prstGeom prst="roundRect">
                          <a:avLst/>
                        </a:prstGeom>
                        <a:solidFill>
                          <a:schemeClr val="accent1">
                            <a:alpha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09C7" id="Rectangle: Rounded Corners 14" o:spid="_x0000_s1026" style="position:absolute;margin-left:98.25pt;margin-top:26.45pt;width:11.25pt;height:1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" fillcolor="#156082 [3204]" strokecolor="#030e13 [484]" strokeweight="1pt">
                <v:fill opacity="16448f"/>
                <v:stroke joinstyle="miter"/>
              </v:roundrect>
            </w:pict>
          </mc:Fallback>
        </mc:AlternateContent>
      </w:r>
      <w:r w:rsidR="00F85DDB" w:rsidRPr="00F85DDB">
        <w:rPr>
          <w:rFonts w:cs="Times New Roman"/>
          <w:noProof/>
          <w:sz w:val="22"/>
          <w:szCs w:val="22"/>
        </w:rPr>
        <w:drawing>
          <wp:inline distT="0" distB="0" distL="0" distR="0" wp14:anchorId="312550E9" wp14:editId="642E5556">
            <wp:extent cx="5829300" cy="2069465"/>
            <wp:effectExtent l="0" t="0" r="0" b="6985"/>
            <wp:docPr id="19115322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32244" name="Picture 1" descr="A screenshot of a computer&#10;&#10;Description automatically generated"/>
                    <pic:cNvPicPr/>
                  </pic:nvPicPr>
                  <pic:blipFill rotWithShape="1">
                    <a:blip r:embed="rId12"/>
                    <a:srcRect r="1923"/>
                    <a:stretch/>
                  </pic:blipFill>
                  <pic:spPr bwMode="auto">
                    <a:xfrm>
                      <a:off x="0" y="0"/>
                      <a:ext cx="5829300" cy="2069465"/>
                    </a:xfrm>
                    <a:prstGeom prst="rect">
                      <a:avLst/>
                    </a:prstGeom>
                    <a:ln>
                      <a:noFill/>
                    </a:ln>
                    <a:extLst>
                      <a:ext uri="{53640926-AAD7-44D8-BBD7-CCE9431645EC}">
                        <a14:shadowObscured xmlns:a14="http://schemas.microsoft.com/office/drawing/2010/main"/>
                      </a:ext>
                    </a:extLst>
                  </pic:spPr>
                </pic:pic>
              </a:graphicData>
            </a:graphic>
          </wp:inline>
        </w:drawing>
      </w:r>
    </w:p>
    <w:p w14:paraId="0D78087D" w14:textId="5A31C63F" w:rsidR="00F85DDB" w:rsidRDefault="00F85DDB" w:rsidP="003B51C2">
      <w:pPr>
        <w:tabs>
          <w:tab w:val="left" w:pos="90"/>
        </w:tabs>
        <w:rPr>
          <w:rFonts w:cs="Times New Roman"/>
          <w:sz w:val="22"/>
          <w:szCs w:val="22"/>
        </w:rPr>
      </w:pPr>
      <w:r>
        <w:rPr>
          <w:rFonts w:cs="Times New Roman"/>
          <w:sz w:val="22"/>
          <w:szCs w:val="22"/>
        </w:rPr>
        <w:t xml:space="preserve">To Shepardize you can click on the </w:t>
      </w:r>
      <w:r w:rsidRPr="00C803D4">
        <w:rPr>
          <w:rFonts w:cs="Times New Roman"/>
          <w:b/>
          <w:bCs/>
          <w:sz w:val="22"/>
          <w:szCs w:val="22"/>
        </w:rPr>
        <w:t>symbol</w:t>
      </w:r>
      <w:r>
        <w:rPr>
          <w:rFonts w:cs="Times New Roman"/>
          <w:sz w:val="22"/>
          <w:szCs w:val="22"/>
        </w:rPr>
        <w:t xml:space="preserve"> or click on “</w:t>
      </w:r>
      <w:r w:rsidRPr="00C803D4">
        <w:rPr>
          <w:rFonts w:cs="Times New Roman"/>
          <w:b/>
          <w:bCs/>
          <w:sz w:val="22"/>
          <w:szCs w:val="22"/>
        </w:rPr>
        <w:t>Shepardize this document</w:t>
      </w:r>
      <w:r>
        <w:rPr>
          <w:rFonts w:cs="Times New Roman"/>
          <w:sz w:val="22"/>
          <w:szCs w:val="22"/>
        </w:rPr>
        <w:t xml:space="preserve">” in the column to the right. </w:t>
      </w:r>
      <w:r w:rsidR="00C803D4">
        <w:rPr>
          <w:rFonts w:cs="Times New Roman"/>
          <w:sz w:val="22"/>
          <w:szCs w:val="22"/>
        </w:rPr>
        <w:t xml:space="preserve">This generates the Shepard’s report, which gives you the analysis of each citing decision and shows you the citation history as described above. </w:t>
      </w:r>
      <w:r w:rsidR="004B7A70">
        <w:rPr>
          <w:rFonts w:cs="Times New Roman"/>
          <w:sz w:val="22"/>
          <w:szCs w:val="22"/>
        </w:rPr>
        <w:t xml:space="preserve">If you have additional questions </w:t>
      </w:r>
      <w:r w:rsidR="004B7A70">
        <w:rPr>
          <w:rFonts w:cs="Times New Roman"/>
          <w:sz w:val="22"/>
          <w:szCs w:val="22"/>
        </w:rPr>
        <w:lastRenderedPageBreak/>
        <w:t xml:space="preserve">about using Shepard’s there are helpful videos at the following link: </w:t>
      </w:r>
      <w:hyperlink r:id="rId13" w:anchor="/" w:history="1">
        <w:r w:rsidR="00174753" w:rsidRPr="000271ED">
          <w:rPr>
            <w:rStyle w:val="Hyperlink"/>
            <w:rFonts w:cs="Times New Roman"/>
            <w:sz w:val="22"/>
            <w:szCs w:val="22"/>
          </w:rPr>
          <w:t>https://www.lexisnexis.com/lnumedia/GNS/Uni_LegalABC/index.html#/</w:t>
        </w:r>
      </w:hyperlink>
      <w:r w:rsidR="00174753">
        <w:rPr>
          <w:rFonts w:cs="Times New Roman"/>
          <w:sz w:val="22"/>
          <w:szCs w:val="22"/>
        </w:rPr>
        <w:t xml:space="preserve"> </w:t>
      </w:r>
      <w:r w:rsidR="004B7A70">
        <w:rPr>
          <w:rFonts w:cs="Times New Roman"/>
          <w:sz w:val="22"/>
          <w:szCs w:val="22"/>
        </w:rPr>
        <w:t xml:space="preserve"> </w:t>
      </w:r>
      <w:r w:rsidR="00174753">
        <w:rPr>
          <w:rFonts w:cs="Times New Roman"/>
          <w:sz w:val="22"/>
          <w:szCs w:val="22"/>
        </w:rPr>
        <w:t>(When you click on the link, scroll down and click on the title “</w:t>
      </w:r>
      <w:r w:rsidR="00174753" w:rsidRPr="00174753">
        <w:rPr>
          <w:rFonts w:cs="Times New Roman"/>
          <w:sz w:val="22"/>
          <w:szCs w:val="22"/>
        </w:rPr>
        <w:t>Shepard’s®: What Is It and Its Critical Role in Legal Research</w:t>
      </w:r>
      <w:r w:rsidR="00174753">
        <w:rPr>
          <w:rFonts w:cs="Times New Roman"/>
          <w:sz w:val="22"/>
          <w:szCs w:val="22"/>
        </w:rPr>
        <w:t xml:space="preserve">.”  You do not need to take the Knowledge Check below the video).    </w:t>
      </w:r>
    </w:p>
    <w:p w14:paraId="0FD0D0DA" w14:textId="363649C6" w:rsidR="00E731D2" w:rsidRPr="00E731D2" w:rsidRDefault="00E731D2" w:rsidP="003B51C2">
      <w:pPr>
        <w:tabs>
          <w:tab w:val="left" w:pos="90"/>
        </w:tabs>
        <w:rPr>
          <w:rFonts w:cs="Times New Roman"/>
          <w:sz w:val="22"/>
          <w:szCs w:val="22"/>
        </w:rPr>
      </w:pPr>
      <w:r>
        <w:rPr>
          <w:rFonts w:cs="Times New Roman"/>
          <w:sz w:val="22"/>
          <w:szCs w:val="22"/>
        </w:rPr>
        <w:t xml:space="preserve"> </w:t>
      </w:r>
    </w:p>
    <w:p w14:paraId="44A901CD" w14:textId="39161FEE" w:rsidR="00634657" w:rsidRDefault="00634657" w:rsidP="003B51C2">
      <w:pPr>
        <w:tabs>
          <w:tab w:val="left" w:pos="90"/>
        </w:tabs>
        <w:rPr>
          <w:rFonts w:cs="Times New Roman"/>
          <w:b/>
          <w:bCs/>
          <w:sz w:val="28"/>
          <w:szCs w:val="28"/>
          <w:u w:val="single"/>
        </w:rPr>
      </w:pPr>
      <w:r>
        <w:rPr>
          <w:rFonts w:cs="Times New Roman"/>
          <w:b/>
          <w:bCs/>
          <w:sz w:val="28"/>
          <w:szCs w:val="28"/>
          <w:u w:val="single"/>
        </w:rPr>
        <w:t>Part 5: Citation Assistance</w:t>
      </w:r>
    </w:p>
    <w:p w14:paraId="71AB0EFC" w14:textId="77777777" w:rsidR="00634657" w:rsidRDefault="00634657" w:rsidP="003B51C2">
      <w:pPr>
        <w:tabs>
          <w:tab w:val="left" w:pos="90"/>
        </w:tabs>
        <w:rPr>
          <w:rFonts w:cs="Times New Roman"/>
          <w:sz w:val="22"/>
          <w:szCs w:val="22"/>
        </w:rPr>
      </w:pPr>
      <w:r>
        <w:rPr>
          <w:rFonts w:cs="Times New Roman"/>
          <w:sz w:val="22"/>
          <w:szCs w:val="22"/>
        </w:rPr>
        <w:t xml:space="preserve">There are 2 citation management tools that can help you cite the sources you find using proper Bluebook style. </w:t>
      </w:r>
    </w:p>
    <w:p w14:paraId="24620DC6" w14:textId="42BFF9E0" w:rsidR="009C69DE" w:rsidRDefault="00634657" w:rsidP="003B51C2">
      <w:pPr>
        <w:tabs>
          <w:tab w:val="left" w:pos="90"/>
        </w:tabs>
        <w:rPr>
          <w:rFonts w:cs="Times New Roman"/>
          <w:sz w:val="22"/>
          <w:szCs w:val="22"/>
        </w:rPr>
      </w:pPr>
      <w:r>
        <w:rPr>
          <w:rFonts w:cs="Times New Roman"/>
          <w:sz w:val="22"/>
          <w:szCs w:val="22"/>
        </w:rPr>
        <w:t>The first is the “Export Citation” button found just below the title of the source that you find. You will select the Bluebook citation format when prompted.</w:t>
      </w:r>
    </w:p>
    <w:p w14:paraId="7758293A" w14:textId="6D425274" w:rsidR="00634657" w:rsidRDefault="00634657" w:rsidP="003B51C2">
      <w:pPr>
        <w:tabs>
          <w:tab w:val="left" w:pos="90"/>
        </w:tabs>
        <w:rPr>
          <w:rFonts w:cs="Times New Roman"/>
          <w:sz w:val="22"/>
          <w:szCs w:val="22"/>
        </w:rPr>
      </w:pPr>
      <w:r>
        <w:rPr>
          <w:rFonts w:cs="Times New Roman"/>
          <w:sz w:val="22"/>
          <w:szCs w:val="22"/>
        </w:rPr>
        <w:t xml:space="preserve"> </w:t>
      </w:r>
    </w:p>
    <w:p w14:paraId="447B0DE5" w14:textId="32970822" w:rsidR="00634657" w:rsidRDefault="009C69DE" w:rsidP="00634657">
      <w:pPr>
        <w:tabs>
          <w:tab w:val="left" w:pos="90"/>
        </w:tabs>
        <w:jc w:val="center"/>
        <w:rPr>
          <w:rFonts w:cs="Times New Roman"/>
          <w:sz w:val="22"/>
          <w:szCs w:val="22"/>
        </w:rPr>
      </w:pPr>
      <w:r>
        <w:rPr>
          <w:rFonts w:cs="Times New Roman"/>
          <w:noProof/>
        </w:rPr>
        <mc:AlternateContent>
          <mc:Choice Requires="wps">
            <w:drawing>
              <wp:anchor distT="0" distB="0" distL="114300" distR="114300" simplePos="0" relativeHeight="251653632" behindDoc="0" locked="0" layoutInCell="1" allowOverlap="1" wp14:anchorId="4D258A38" wp14:editId="74C82C1E">
                <wp:simplePos x="0" y="0"/>
                <wp:positionH relativeFrom="margin">
                  <wp:posOffset>2562225</wp:posOffset>
                </wp:positionH>
                <wp:positionV relativeFrom="paragraph">
                  <wp:posOffset>591820</wp:posOffset>
                </wp:positionV>
                <wp:extent cx="923925" cy="342900"/>
                <wp:effectExtent l="0" t="0" r="28575" b="19050"/>
                <wp:wrapNone/>
                <wp:docPr id="950376589" name="Rectangle 2"/>
                <wp:cNvGraphicFramePr/>
                <a:graphic xmlns:a="http://schemas.openxmlformats.org/drawingml/2006/main">
                  <a:graphicData uri="http://schemas.microsoft.com/office/word/2010/wordprocessingShape">
                    <wps:wsp>
                      <wps:cNvSpPr/>
                      <wps:spPr>
                        <a:xfrm>
                          <a:off x="0" y="0"/>
                          <a:ext cx="923925" cy="342900"/>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21A7" id="Rectangle 2" o:spid="_x0000_s1026" style="position:absolute;margin-left:201.75pt;margin-top:46.6pt;width:72.75pt;height:2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" fillcolor="#7030a0" strokecolor="#7030a0" strokeweight="1.5pt">
                <v:fill opacity="16448f"/>
                <w10:wrap anchorx="margin"/>
              </v:rect>
            </w:pict>
          </mc:Fallback>
        </mc:AlternateContent>
      </w:r>
      <w:r w:rsidR="00634657">
        <w:rPr>
          <w:noProof/>
        </w:rPr>
        <w:drawing>
          <wp:inline distT="0" distB="0" distL="0" distR="0" wp14:anchorId="0F22CD24" wp14:editId="428F581F">
            <wp:extent cx="3959067" cy="1854200"/>
            <wp:effectExtent l="0" t="0" r="3810" b="0"/>
            <wp:docPr id="1122320718"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0718" name="Picture 27" descr="A screenshot of a computer&#10;&#10;Description automatically generated"/>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7050" t="37360" r="35577"/>
                    <a:stretch/>
                  </pic:blipFill>
                  <pic:spPr bwMode="auto">
                    <a:xfrm>
                      <a:off x="0" y="0"/>
                      <a:ext cx="3970608" cy="1859605"/>
                    </a:xfrm>
                    <a:prstGeom prst="rect">
                      <a:avLst/>
                    </a:prstGeom>
                    <a:noFill/>
                    <a:ln>
                      <a:noFill/>
                    </a:ln>
                    <a:extLst>
                      <a:ext uri="{53640926-AAD7-44D8-BBD7-CCE9431645EC}">
                        <a14:shadowObscured xmlns:a14="http://schemas.microsoft.com/office/drawing/2010/main"/>
                      </a:ext>
                    </a:extLst>
                  </pic:spPr>
                </pic:pic>
              </a:graphicData>
            </a:graphic>
          </wp:inline>
        </w:drawing>
      </w:r>
    </w:p>
    <w:p w14:paraId="012E6E18" w14:textId="77777777" w:rsidR="009C69DE" w:rsidRDefault="009C69DE" w:rsidP="00634657">
      <w:pPr>
        <w:tabs>
          <w:tab w:val="left" w:pos="90"/>
        </w:tabs>
        <w:jc w:val="center"/>
        <w:rPr>
          <w:rFonts w:cs="Times New Roman"/>
          <w:sz w:val="22"/>
          <w:szCs w:val="22"/>
        </w:rPr>
      </w:pPr>
    </w:p>
    <w:p w14:paraId="71C31F34" w14:textId="671FC1E9" w:rsidR="00634657" w:rsidRDefault="009C69DE" w:rsidP="00634657">
      <w:pPr>
        <w:tabs>
          <w:tab w:val="left" w:pos="90"/>
        </w:tabs>
        <w:jc w:val="center"/>
        <w:rPr>
          <w:rFonts w:cs="Times New Roman"/>
          <w:sz w:val="22"/>
          <w:szCs w:val="22"/>
        </w:rPr>
      </w:pPr>
      <w:r>
        <w:rPr>
          <w:rFonts w:cs="Times New Roman"/>
          <w:noProof/>
        </w:rPr>
        <mc:AlternateContent>
          <mc:Choice Requires="wps">
            <w:drawing>
              <wp:anchor distT="0" distB="0" distL="114300" distR="114300" simplePos="0" relativeHeight="251654656" behindDoc="0" locked="0" layoutInCell="1" allowOverlap="1" wp14:anchorId="633BD54F" wp14:editId="19E1E35A">
                <wp:simplePos x="0" y="0"/>
                <wp:positionH relativeFrom="margin">
                  <wp:posOffset>476250</wp:posOffset>
                </wp:positionH>
                <wp:positionV relativeFrom="paragraph">
                  <wp:posOffset>1025525</wp:posOffset>
                </wp:positionV>
                <wp:extent cx="485775" cy="95250"/>
                <wp:effectExtent l="0" t="0" r="28575" b="19050"/>
                <wp:wrapNone/>
                <wp:docPr id="565947611" name="Rectangle 2"/>
                <wp:cNvGraphicFramePr/>
                <a:graphic xmlns:a="http://schemas.openxmlformats.org/drawingml/2006/main">
                  <a:graphicData uri="http://schemas.microsoft.com/office/word/2010/wordprocessingShape">
                    <wps:wsp>
                      <wps:cNvSpPr/>
                      <wps:spPr>
                        <a:xfrm>
                          <a:off x="0" y="0"/>
                          <a:ext cx="485775" cy="95250"/>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95CE1" id="Rectangle 2" o:spid="_x0000_s1026" style="position:absolute;margin-left:37.5pt;margin-top:80.75pt;width:38.25pt;height: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" fillcolor="#7030a0" strokecolor="#7030a0" strokeweight="1.5pt">
                <v:fill opacity="16448f"/>
                <w10:wrap anchorx="margin"/>
              </v:rect>
            </w:pict>
          </mc:Fallback>
        </mc:AlternateContent>
      </w:r>
      <w:r w:rsidR="00634657">
        <w:rPr>
          <w:noProof/>
        </w:rPr>
        <w:drawing>
          <wp:inline distT="0" distB="0" distL="0" distR="0" wp14:anchorId="4603EB85" wp14:editId="7B52111A">
            <wp:extent cx="5200650" cy="2438400"/>
            <wp:effectExtent l="0" t="0" r="0" b="0"/>
            <wp:docPr id="1684922152"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2152" name="Picture 28" descr="A screenshot of a computer&#10;&#10;Description automatically generated"/>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7531" t="12720" r="4967" b="7858"/>
                    <a:stretch/>
                  </pic:blipFill>
                  <pic:spPr bwMode="auto">
                    <a:xfrm>
                      <a:off x="0" y="0"/>
                      <a:ext cx="520065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B6D459C" w14:textId="77777777" w:rsidR="009C69DE" w:rsidRDefault="009C69DE" w:rsidP="003B51C2">
      <w:pPr>
        <w:tabs>
          <w:tab w:val="left" w:pos="90"/>
        </w:tabs>
        <w:rPr>
          <w:rFonts w:cs="Times New Roman"/>
          <w:sz w:val="22"/>
          <w:szCs w:val="22"/>
        </w:rPr>
      </w:pPr>
    </w:p>
    <w:p w14:paraId="4981BCAA" w14:textId="77777777" w:rsidR="009C69DE" w:rsidRDefault="009C69DE" w:rsidP="003B51C2">
      <w:pPr>
        <w:tabs>
          <w:tab w:val="left" w:pos="90"/>
        </w:tabs>
        <w:rPr>
          <w:rFonts w:cs="Times New Roman"/>
          <w:sz w:val="22"/>
          <w:szCs w:val="22"/>
        </w:rPr>
      </w:pPr>
    </w:p>
    <w:p w14:paraId="6A59B6CE" w14:textId="77777777" w:rsidR="009C69DE" w:rsidRDefault="009C69DE" w:rsidP="003B51C2">
      <w:pPr>
        <w:tabs>
          <w:tab w:val="left" w:pos="90"/>
        </w:tabs>
        <w:rPr>
          <w:rFonts w:cs="Times New Roman"/>
          <w:sz w:val="22"/>
          <w:szCs w:val="22"/>
        </w:rPr>
      </w:pPr>
    </w:p>
    <w:p w14:paraId="4D1C0951" w14:textId="52142845" w:rsidR="00634657" w:rsidRDefault="00634657" w:rsidP="003B51C2">
      <w:pPr>
        <w:tabs>
          <w:tab w:val="left" w:pos="90"/>
        </w:tabs>
        <w:rPr>
          <w:rFonts w:cs="Times New Roman"/>
          <w:sz w:val="22"/>
          <w:szCs w:val="22"/>
        </w:rPr>
      </w:pPr>
      <w:r>
        <w:rPr>
          <w:rFonts w:cs="Times New Roman"/>
          <w:sz w:val="22"/>
          <w:szCs w:val="22"/>
        </w:rPr>
        <w:t xml:space="preserve">The second is using the books symbol on the search results page. You will first select the sources you would like to cite by checking the box next to </w:t>
      </w:r>
      <w:r w:rsidR="009C69DE">
        <w:rPr>
          <w:rFonts w:cs="Times New Roman"/>
          <w:sz w:val="22"/>
          <w:szCs w:val="22"/>
        </w:rPr>
        <w:t xml:space="preserve">each desired document </w:t>
      </w:r>
      <w:r>
        <w:rPr>
          <w:rFonts w:cs="Times New Roman"/>
          <w:sz w:val="22"/>
          <w:szCs w:val="22"/>
        </w:rPr>
        <w:t xml:space="preserve">so that a check mark appears. Once you have </w:t>
      </w:r>
      <w:r w:rsidR="009C69DE">
        <w:rPr>
          <w:rFonts w:cs="Times New Roman"/>
          <w:sz w:val="22"/>
          <w:szCs w:val="22"/>
        </w:rPr>
        <w:t>all</w:t>
      </w:r>
      <w:r>
        <w:rPr>
          <w:rFonts w:cs="Times New Roman"/>
          <w:sz w:val="22"/>
          <w:szCs w:val="22"/>
        </w:rPr>
        <w:t xml:space="preserve"> the sources selected, you will click the books icon. This will load the “Citation Export” and allow you to select what type of citations you need. You will select the Common citation formats, how you would like to receive your citations, and again select Bluebook for the citation format. </w:t>
      </w:r>
    </w:p>
    <w:p w14:paraId="3A2F3B7F" w14:textId="77777777" w:rsidR="009C69DE" w:rsidRDefault="009C69DE" w:rsidP="003B51C2">
      <w:pPr>
        <w:tabs>
          <w:tab w:val="left" w:pos="90"/>
        </w:tabs>
        <w:rPr>
          <w:rFonts w:cs="Times New Roman"/>
          <w:sz w:val="22"/>
          <w:szCs w:val="22"/>
        </w:rPr>
      </w:pPr>
    </w:p>
    <w:p w14:paraId="4B4F7273" w14:textId="4DE84087" w:rsidR="00634657" w:rsidRDefault="009C69DE" w:rsidP="009C69DE">
      <w:pPr>
        <w:tabs>
          <w:tab w:val="left" w:pos="90"/>
        </w:tabs>
        <w:jc w:val="center"/>
        <w:rPr>
          <w:rFonts w:cs="Times New Roman"/>
          <w:sz w:val="22"/>
          <w:szCs w:val="22"/>
        </w:rPr>
      </w:pPr>
      <w:r>
        <w:rPr>
          <w:rFonts w:cs="Times New Roman"/>
          <w:noProof/>
        </w:rPr>
        <mc:AlternateContent>
          <mc:Choice Requires="wps">
            <w:drawing>
              <wp:anchor distT="0" distB="0" distL="114300" distR="114300" simplePos="0" relativeHeight="251665920" behindDoc="0" locked="0" layoutInCell="1" allowOverlap="1" wp14:anchorId="49D73E19" wp14:editId="62005B79">
                <wp:simplePos x="0" y="0"/>
                <wp:positionH relativeFrom="margin">
                  <wp:posOffset>1767840</wp:posOffset>
                </wp:positionH>
                <wp:positionV relativeFrom="paragraph">
                  <wp:posOffset>989330</wp:posOffset>
                </wp:positionV>
                <wp:extent cx="116840" cy="132080"/>
                <wp:effectExtent l="0" t="0" r="16510" b="20320"/>
                <wp:wrapNone/>
                <wp:docPr id="1203879716" name="Rectangle 2"/>
                <wp:cNvGraphicFramePr/>
                <a:graphic xmlns:a="http://schemas.openxmlformats.org/drawingml/2006/main">
                  <a:graphicData uri="http://schemas.microsoft.com/office/word/2010/wordprocessingShape">
                    <wps:wsp>
                      <wps:cNvSpPr/>
                      <wps:spPr>
                        <a:xfrm>
                          <a:off x="0" y="0"/>
                          <a:ext cx="116840" cy="132080"/>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42833" id="Rectangle 2" o:spid="_x0000_s1026" style="position:absolute;margin-left:139.2pt;margin-top:77.9pt;width:9.2pt;height:10.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" fillcolor="#7030a0" strokecolor="#7030a0" strokeweight="1.5pt">
                <v:fill opacity="16448f"/>
                <w10:wrap anchorx="margin"/>
              </v:rect>
            </w:pict>
          </mc:Fallback>
        </mc:AlternateContent>
      </w:r>
      <w:r>
        <w:rPr>
          <w:rFonts w:cs="Times New Roman"/>
          <w:noProof/>
        </w:rPr>
        <mc:AlternateContent>
          <mc:Choice Requires="wps">
            <w:drawing>
              <wp:anchor distT="0" distB="0" distL="114300" distR="114300" simplePos="0" relativeHeight="251677184" behindDoc="0" locked="0" layoutInCell="1" allowOverlap="1" wp14:anchorId="5F9B99A4" wp14:editId="5A2AD142">
                <wp:simplePos x="0" y="0"/>
                <wp:positionH relativeFrom="margin">
                  <wp:posOffset>3491230</wp:posOffset>
                </wp:positionH>
                <wp:positionV relativeFrom="paragraph">
                  <wp:posOffset>590550</wp:posOffset>
                </wp:positionV>
                <wp:extent cx="171450" cy="228600"/>
                <wp:effectExtent l="0" t="0" r="19050" b="19050"/>
                <wp:wrapNone/>
                <wp:docPr id="1885693156" name="Rectangle 2"/>
                <wp:cNvGraphicFramePr/>
                <a:graphic xmlns:a="http://schemas.openxmlformats.org/drawingml/2006/main">
                  <a:graphicData uri="http://schemas.microsoft.com/office/word/2010/wordprocessingShape">
                    <wps:wsp>
                      <wps:cNvSpPr/>
                      <wps:spPr>
                        <a:xfrm>
                          <a:off x="0" y="0"/>
                          <a:ext cx="171450" cy="228600"/>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44C0" id="Rectangle 2" o:spid="_x0000_s1026" style="position:absolute;margin-left:274.9pt;margin-top:46.5pt;width:13.5pt;height:1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" fillcolor="#7030a0" strokecolor="#7030a0" strokeweight="1.5pt">
                <v:fill opacity="16448f"/>
                <w10:wrap anchorx="margin"/>
              </v:rect>
            </w:pict>
          </mc:Fallback>
        </mc:AlternateContent>
      </w:r>
      <w:r>
        <w:rPr>
          <w:noProof/>
        </w:rPr>
        <w:drawing>
          <wp:inline distT="0" distB="0" distL="0" distR="0" wp14:anchorId="7A04BFB3" wp14:editId="3303188E">
            <wp:extent cx="5705475" cy="2219325"/>
            <wp:effectExtent l="0" t="0" r="9525" b="9525"/>
            <wp:docPr id="1581351016"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51016" name="Picture 29" descr="A screenshot of a computer&#10;&#10;Description automatically generated"/>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r="4007" b="9031"/>
                    <a:stretch/>
                  </pic:blipFill>
                  <pic:spPr bwMode="auto">
                    <a:xfrm>
                      <a:off x="0" y="0"/>
                      <a:ext cx="570547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424A6A15" w14:textId="77777777" w:rsidR="009C69DE" w:rsidRDefault="009C69DE" w:rsidP="009C69DE">
      <w:pPr>
        <w:tabs>
          <w:tab w:val="left" w:pos="90"/>
        </w:tabs>
        <w:jc w:val="center"/>
        <w:rPr>
          <w:rFonts w:cs="Times New Roman"/>
          <w:sz w:val="22"/>
          <w:szCs w:val="22"/>
        </w:rPr>
      </w:pPr>
    </w:p>
    <w:p w14:paraId="545E3EFE" w14:textId="2A3B16B5" w:rsidR="009C69DE" w:rsidRDefault="009C69DE" w:rsidP="009C69DE">
      <w:pPr>
        <w:tabs>
          <w:tab w:val="left" w:pos="90"/>
        </w:tabs>
        <w:jc w:val="center"/>
        <w:rPr>
          <w:rFonts w:cs="Times New Roman"/>
          <w:sz w:val="22"/>
          <w:szCs w:val="22"/>
        </w:rPr>
      </w:pPr>
      <w:r>
        <w:rPr>
          <w:rFonts w:cs="Times New Roman"/>
          <w:noProof/>
        </w:rPr>
        <mc:AlternateContent>
          <mc:Choice Requires="wps">
            <w:drawing>
              <wp:anchor distT="0" distB="0" distL="114300" distR="114300" simplePos="0" relativeHeight="251683328" behindDoc="0" locked="0" layoutInCell="1" allowOverlap="1" wp14:anchorId="00309EA0" wp14:editId="03CC8F95">
                <wp:simplePos x="0" y="0"/>
                <wp:positionH relativeFrom="margin">
                  <wp:posOffset>438150</wp:posOffset>
                </wp:positionH>
                <wp:positionV relativeFrom="paragraph">
                  <wp:posOffset>1297940</wp:posOffset>
                </wp:positionV>
                <wp:extent cx="2362200" cy="161925"/>
                <wp:effectExtent l="0" t="0" r="19050" b="28575"/>
                <wp:wrapNone/>
                <wp:docPr id="1770329207" name="Rectangle 2"/>
                <wp:cNvGraphicFramePr/>
                <a:graphic xmlns:a="http://schemas.openxmlformats.org/drawingml/2006/main">
                  <a:graphicData uri="http://schemas.microsoft.com/office/word/2010/wordprocessingShape">
                    <wps:wsp>
                      <wps:cNvSpPr/>
                      <wps:spPr>
                        <a:xfrm>
                          <a:off x="0" y="0"/>
                          <a:ext cx="2362200" cy="161925"/>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B914" id="Rectangle 2" o:spid="_x0000_s1026" style="position:absolute;margin-left:34.5pt;margin-top:102.2pt;width:186pt;height:12.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" fillcolor="#7030a0" strokecolor="#7030a0" strokeweight="1.5pt">
                <v:fill opacity="16448f"/>
                <w10:wrap anchorx="margin"/>
              </v:rect>
            </w:pict>
          </mc:Fallback>
        </mc:AlternateContent>
      </w:r>
      <w:r>
        <w:rPr>
          <w:rFonts w:cs="Times New Roman"/>
          <w:noProof/>
        </w:rPr>
        <mc:AlternateContent>
          <mc:Choice Requires="wps">
            <w:drawing>
              <wp:anchor distT="0" distB="0" distL="114300" distR="114300" simplePos="0" relativeHeight="251679232" behindDoc="0" locked="0" layoutInCell="1" allowOverlap="1" wp14:anchorId="7613CC68" wp14:editId="63BFE7A0">
                <wp:simplePos x="0" y="0"/>
                <wp:positionH relativeFrom="margin">
                  <wp:posOffset>457200</wp:posOffset>
                </wp:positionH>
                <wp:positionV relativeFrom="paragraph">
                  <wp:posOffset>2555240</wp:posOffset>
                </wp:positionV>
                <wp:extent cx="485775" cy="95250"/>
                <wp:effectExtent l="0" t="0" r="28575" b="19050"/>
                <wp:wrapNone/>
                <wp:docPr id="314258781" name="Rectangle 2"/>
                <wp:cNvGraphicFramePr/>
                <a:graphic xmlns:a="http://schemas.openxmlformats.org/drawingml/2006/main">
                  <a:graphicData uri="http://schemas.microsoft.com/office/word/2010/wordprocessingShape">
                    <wps:wsp>
                      <wps:cNvSpPr/>
                      <wps:spPr>
                        <a:xfrm>
                          <a:off x="0" y="0"/>
                          <a:ext cx="485775" cy="95250"/>
                        </a:xfrm>
                        <a:prstGeom prst="rect">
                          <a:avLst/>
                        </a:prstGeom>
                        <a:solidFill>
                          <a:srgbClr val="7030A0">
                            <a:alpha val="25098"/>
                          </a:srgb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51AB" id="Rectangle 2" o:spid="_x0000_s1026" style="position:absolute;margin-left:36pt;margin-top:201.2pt;width:38.25pt;height: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" fillcolor="#7030a0" strokecolor="#7030a0" strokeweight="1.5pt">
                <v:fill opacity="16448f"/>
                <w10:wrap anchorx="margin"/>
              </v:rect>
            </w:pict>
          </mc:Fallback>
        </mc:AlternateContent>
      </w:r>
      <w:r>
        <w:rPr>
          <w:noProof/>
        </w:rPr>
        <w:drawing>
          <wp:inline distT="0" distB="0" distL="0" distR="0" wp14:anchorId="609CDADF" wp14:editId="19919E1E">
            <wp:extent cx="5419725" cy="2962275"/>
            <wp:effectExtent l="0" t="0" r="9525" b="9525"/>
            <wp:docPr id="2015113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295" t="9703" r="2965" b="6469"/>
                    <a:stretch/>
                  </pic:blipFill>
                  <pic:spPr bwMode="auto">
                    <a:xfrm>
                      <a:off x="0" y="0"/>
                      <a:ext cx="5419725" cy="2962275"/>
                    </a:xfrm>
                    <a:prstGeom prst="rect">
                      <a:avLst/>
                    </a:prstGeom>
                    <a:noFill/>
                    <a:ln>
                      <a:noFill/>
                    </a:ln>
                    <a:extLst>
                      <a:ext uri="{53640926-AAD7-44D8-BBD7-CCE9431645EC}">
                        <a14:shadowObscured xmlns:a14="http://schemas.microsoft.com/office/drawing/2010/main"/>
                      </a:ext>
                    </a:extLst>
                  </pic:spPr>
                </pic:pic>
              </a:graphicData>
            </a:graphic>
          </wp:inline>
        </w:drawing>
      </w:r>
    </w:p>
    <w:p w14:paraId="602784E8" w14:textId="77777777" w:rsidR="009C69DE" w:rsidRDefault="009C69DE" w:rsidP="009C69DE">
      <w:pPr>
        <w:tabs>
          <w:tab w:val="left" w:pos="90"/>
        </w:tabs>
        <w:jc w:val="center"/>
        <w:rPr>
          <w:rFonts w:cs="Times New Roman"/>
          <w:sz w:val="22"/>
          <w:szCs w:val="22"/>
        </w:rPr>
      </w:pPr>
    </w:p>
    <w:p w14:paraId="34F8F92D" w14:textId="77777777" w:rsidR="009C69DE" w:rsidRDefault="009C69DE" w:rsidP="009C69DE">
      <w:pPr>
        <w:tabs>
          <w:tab w:val="left" w:pos="90"/>
        </w:tabs>
        <w:jc w:val="center"/>
        <w:rPr>
          <w:rFonts w:cs="Times New Roman"/>
          <w:sz w:val="22"/>
          <w:szCs w:val="22"/>
        </w:rPr>
      </w:pPr>
    </w:p>
    <w:p w14:paraId="05721A60" w14:textId="77777777" w:rsidR="009C69DE" w:rsidRPr="00634657" w:rsidRDefault="009C69DE" w:rsidP="009C69DE">
      <w:pPr>
        <w:tabs>
          <w:tab w:val="left" w:pos="90"/>
        </w:tabs>
        <w:jc w:val="center"/>
        <w:rPr>
          <w:rFonts w:cs="Times New Roman"/>
          <w:sz w:val="22"/>
          <w:szCs w:val="22"/>
        </w:rPr>
      </w:pPr>
    </w:p>
    <w:p w14:paraId="034D549E" w14:textId="6E72C97F" w:rsidR="003B51C2" w:rsidRPr="00920A5C" w:rsidRDefault="003B51C2" w:rsidP="003B51C2">
      <w:pPr>
        <w:tabs>
          <w:tab w:val="left" w:pos="90"/>
        </w:tabs>
        <w:rPr>
          <w:rFonts w:cs="Times New Roman"/>
          <w:b/>
          <w:bCs/>
          <w:sz w:val="28"/>
          <w:szCs w:val="28"/>
          <w:u w:val="single"/>
        </w:rPr>
      </w:pPr>
      <w:r w:rsidRPr="00920A5C">
        <w:rPr>
          <w:rFonts w:cs="Times New Roman"/>
          <w:b/>
          <w:bCs/>
          <w:sz w:val="28"/>
          <w:szCs w:val="28"/>
          <w:u w:val="single"/>
        </w:rPr>
        <w:t xml:space="preserve">Part </w:t>
      </w:r>
      <w:r w:rsidR="00634657">
        <w:rPr>
          <w:rFonts w:cs="Times New Roman"/>
          <w:b/>
          <w:bCs/>
          <w:sz w:val="28"/>
          <w:szCs w:val="28"/>
          <w:u w:val="single"/>
        </w:rPr>
        <w:t>6</w:t>
      </w:r>
      <w:r w:rsidRPr="00920A5C">
        <w:rPr>
          <w:rFonts w:cs="Times New Roman"/>
          <w:b/>
          <w:bCs/>
          <w:sz w:val="28"/>
          <w:szCs w:val="28"/>
          <w:u w:val="single"/>
        </w:rPr>
        <w:t>: Tips Page</w:t>
      </w:r>
    </w:p>
    <w:p w14:paraId="52E8E609" w14:textId="5AE9B323" w:rsidR="00920A5C" w:rsidRDefault="00920A5C" w:rsidP="00920A5C">
      <w:pPr>
        <w:tabs>
          <w:tab w:val="left" w:pos="90"/>
        </w:tabs>
        <w:spacing w:line="240" w:lineRule="auto"/>
        <w:rPr>
          <w:rFonts w:cs="Times New Roman"/>
          <w:sz w:val="22"/>
          <w:szCs w:val="22"/>
        </w:rPr>
      </w:pPr>
      <w:r>
        <w:rPr>
          <w:rFonts w:cs="Times New Roman"/>
          <w:sz w:val="22"/>
          <w:szCs w:val="22"/>
        </w:rPr>
        <w:t>Clicking on the tips button</w:t>
      </w:r>
      <w:r w:rsidR="00831E30">
        <w:rPr>
          <w:rFonts w:cs="Times New Roman"/>
          <w:sz w:val="22"/>
          <w:szCs w:val="22"/>
        </w:rPr>
        <w:t xml:space="preserve"> on the Legal Search Page (shown above)</w:t>
      </w:r>
      <w:r>
        <w:rPr>
          <w:rFonts w:cs="Times New Roman"/>
          <w:sz w:val="22"/>
          <w:szCs w:val="22"/>
        </w:rPr>
        <w:t xml:space="preserve"> will </w:t>
      </w:r>
      <w:r w:rsidR="00692221">
        <w:rPr>
          <w:rFonts w:cs="Times New Roman"/>
          <w:sz w:val="22"/>
          <w:szCs w:val="22"/>
        </w:rPr>
        <w:t xml:space="preserve">automatically </w:t>
      </w:r>
      <w:r>
        <w:rPr>
          <w:rFonts w:cs="Times New Roman"/>
          <w:sz w:val="22"/>
          <w:szCs w:val="22"/>
        </w:rPr>
        <w:t xml:space="preserve">direct you to a guide to help with Searching for Legislation. However, </w:t>
      </w:r>
      <w:r w:rsidR="00831E30">
        <w:rPr>
          <w:rFonts w:cs="Times New Roman"/>
          <w:sz w:val="22"/>
          <w:szCs w:val="22"/>
        </w:rPr>
        <w:t>you can use</w:t>
      </w:r>
      <w:r w:rsidR="00692221">
        <w:rPr>
          <w:rFonts w:cs="Times New Roman"/>
          <w:sz w:val="22"/>
          <w:szCs w:val="22"/>
        </w:rPr>
        <w:t xml:space="preserve"> the sidebar within </w:t>
      </w:r>
      <w:r w:rsidR="00831E30">
        <w:rPr>
          <w:rFonts w:cs="Times New Roman"/>
          <w:sz w:val="22"/>
          <w:szCs w:val="22"/>
        </w:rPr>
        <w:t xml:space="preserve">the </w:t>
      </w:r>
      <w:r>
        <w:rPr>
          <w:rFonts w:cs="Times New Roman"/>
          <w:sz w:val="22"/>
          <w:szCs w:val="22"/>
        </w:rPr>
        <w:t xml:space="preserve">Nexis Help </w:t>
      </w:r>
      <w:r w:rsidR="00831E30">
        <w:rPr>
          <w:rFonts w:cs="Times New Roman"/>
          <w:sz w:val="22"/>
          <w:szCs w:val="22"/>
        </w:rPr>
        <w:t xml:space="preserve">that launches. This sidebar will allow </w:t>
      </w:r>
      <w:r w:rsidR="00692221">
        <w:rPr>
          <w:rFonts w:cs="Times New Roman"/>
          <w:sz w:val="22"/>
          <w:szCs w:val="22"/>
        </w:rPr>
        <w:t>you to</w:t>
      </w:r>
      <w:r>
        <w:rPr>
          <w:rFonts w:cs="Times New Roman"/>
          <w:sz w:val="22"/>
          <w:szCs w:val="22"/>
        </w:rPr>
        <w:t xml:space="preserve"> find tips</w:t>
      </w:r>
      <w:r w:rsidR="00831E30">
        <w:rPr>
          <w:rFonts w:cs="Times New Roman"/>
          <w:sz w:val="22"/>
          <w:szCs w:val="22"/>
        </w:rPr>
        <w:t xml:space="preserve"> and links</w:t>
      </w:r>
      <w:r>
        <w:rPr>
          <w:rFonts w:cs="Times New Roman"/>
          <w:sz w:val="22"/>
          <w:szCs w:val="22"/>
        </w:rPr>
        <w:t xml:space="preserve"> for </w:t>
      </w:r>
      <w:r w:rsidR="005C79B1">
        <w:rPr>
          <w:rFonts w:cs="Times New Roman"/>
          <w:sz w:val="22"/>
          <w:szCs w:val="22"/>
        </w:rPr>
        <w:t>many other things like Nexis Uni basics, help with searching on Nexis</w:t>
      </w:r>
      <w:r w:rsidR="00831E30">
        <w:rPr>
          <w:rFonts w:cs="Times New Roman"/>
          <w:sz w:val="22"/>
          <w:szCs w:val="22"/>
        </w:rPr>
        <w:t xml:space="preserve"> Uni</w:t>
      </w:r>
      <w:r w:rsidR="005C79B1">
        <w:rPr>
          <w:rFonts w:cs="Times New Roman"/>
          <w:sz w:val="22"/>
          <w:szCs w:val="22"/>
        </w:rPr>
        <w:t xml:space="preserve">, </w:t>
      </w:r>
      <w:r w:rsidR="00831E30">
        <w:rPr>
          <w:rFonts w:cs="Times New Roman"/>
          <w:sz w:val="22"/>
          <w:szCs w:val="22"/>
        </w:rPr>
        <w:t>including</w:t>
      </w:r>
      <w:r w:rsidR="005C79B1">
        <w:rPr>
          <w:rFonts w:cs="Times New Roman"/>
          <w:sz w:val="22"/>
          <w:szCs w:val="22"/>
        </w:rPr>
        <w:t xml:space="preserve"> help with crafting searches and working through your search results</w:t>
      </w:r>
      <w:r w:rsidR="00EE7D34">
        <w:rPr>
          <w:rFonts w:cs="Times New Roman"/>
          <w:sz w:val="22"/>
          <w:szCs w:val="22"/>
        </w:rPr>
        <w:t xml:space="preserve">. </w:t>
      </w:r>
    </w:p>
    <w:p w14:paraId="4F32D869" w14:textId="12E30629" w:rsidR="00831E30" w:rsidRDefault="00831E30" w:rsidP="00920A5C">
      <w:pPr>
        <w:tabs>
          <w:tab w:val="left" w:pos="90"/>
        </w:tabs>
        <w:spacing w:line="240" w:lineRule="auto"/>
        <w:rPr>
          <w:rFonts w:cs="Times New Roman"/>
          <w:sz w:val="22"/>
          <w:szCs w:val="22"/>
        </w:rPr>
      </w:pPr>
      <w:r w:rsidRPr="000C1ED2">
        <w:rPr>
          <w:rFonts w:asciiTheme="majorHAnsi" w:hAnsiTheme="majorHAnsi" w:cs="Times New Roman"/>
          <w:b/>
          <w:bCs/>
          <w:noProof/>
          <w:sz w:val="28"/>
          <w:szCs w:val="28"/>
          <w:u w:val="single"/>
        </w:rPr>
        <mc:AlternateContent>
          <mc:Choice Requires="wps">
            <w:drawing>
              <wp:anchor distT="45720" distB="45720" distL="114300" distR="114300" simplePos="0" relativeHeight="251711488" behindDoc="0" locked="0" layoutInCell="1" allowOverlap="1" wp14:anchorId="3B2B3C1D" wp14:editId="02E3642D">
                <wp:simplePos x="0" y="0"/>
                <wp:positionH relativeFrom="margin">
                  <wp:posOffset>2523362</wp:posOffset>
                </wp:positionH>
                <wp:positionV relativeFrom="paragraph">
                  <wp:posOffset>255852</wp:posOffset>
                </wp:positionV>
                <wp:extent cx="2286000" cy="533325"/>
                <wp:effectExtent l="0" t="0" r="19050" b="19685"/>
                <wp:wrapNone/>
                <wp:docPr id="1928073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325"/>
                        </a:xfrm>
                        <a:prstGeom prst="rect">
                          <a:avLst/>
                        </a:prstGeom>
                        <a:solidFill>
                          <a:srgbClr val="FFC000">
                            <a:alpha val="10196"/>
                          </a:srgbClr>
                        </a:solidFill>
                        <a:ln w="9525">
                          <a:solidFill>
                            <a:srgbClr val="FFC000"/>
                          </a:solidFill>
                          <a:miter lim="800000"/>
                          <a:headEnd/>
                          <a:tailEnd/>
                        </a:ln>
                        <a:effectLst/>
                      </wps:spPr>
                      <wps:txbx>
                        <w:txbxContent>
                          <w:p w14:paraId="412087F6" w14:textId="3B8EEE78" w:rsidR="00692221" w:rsidRPr="00CA5D21" w:rsidRDefault="00BC0F3F" w:rsidP="00692221">
                            <w:pPr>
                              <w:spacing w:line="240" w:lineRule="auto"/>
                              <w:rPr>
                                <w:b/>
                                <w:bCs/>
                                <w:sz w:val="20"/>
                                <w:szCs w:val="20"/>
                              </w:rPr>
                            </w:pPr>
                            <w:r>
                              <w:rPr>
                                <w:b/>
                                <w:bCs/>
                                <w:sz w:val="20"/>
                                <w:szCs w:val="20"/>
                              </w:rPr>
                              <w:t xml:space="preserve">Click any arrow in this sidebar to see </w:t>
                            </w:r>
                            <w:r w:rsidR="00650FB1">
                              <w:rPr>
                                <w:b/>
                                <w:bCs/>
                                <w:sz w:val="20"/>
                                <w:szCs w:val="20"/>
                              </w:rPr>
                              <w:t xml:space="preserve">links to more tips for using Nexis Uni.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3C1D" id="_x0000_s1032" type="#_x0000_t202" style="position:absolute;margin-left:198.7pt;margin-top:20.15pt;width:180pt;height:4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" fillcolor="#ffc000" strokecolor="#ffc000">
                <v:fill opacity="6682f"/>
                <v:textbox>
                  <w:txbxContent>
                    <w:p w14:paraId="412087F6" w14:textId="3B8EEE78" w:rsidR="00692221" w:rsidRPr="00CA5D21" w:rsidRDefault="00BC0F3F" w:rsidP="00692221">
                      <w:pPr>
                        <w:spacing w:line="240" w:lineRule="auto"/>
                        <w:rPr>
                          <w:b/>
                          <w:bCs/>
                          <w:sz w:val="20"/>
                          <w:szCs w:val="20"/>
                        </w:rPr>
                      </w:pPr>
                      <w:r>
                        <w:rPr>
                          <w:b/>
                          <w:bCs/>
                          <w:sz w:val="20"/>
                          <w:szCs w:val="20"/>
                        </w:rPr>
                        <w:t xml:space="preserve">Click any arrow in this sidebar to see </w:t>
                      </w:r>
                      <w:r w:rsidR="00650FB1">
                        <w:rPr>
                          <w:b/>
                          <w:bCs/>
                          <w:sz w:val="20"/>
                          <w:szCs w:val="20"/>
                        </w:rPr>
                        <w:t xml:space="preserve">links to more tips for using Nexis Uni. </w:t>
                      </w:r>
                    </w:p>
                  </w:txbxContent>
                </v:textbox>
                <w10:wrap anchorx="margin"/>
              </v:shape>
            </w:pict>
          </mc:Fallback>
        </mc:AlternateContent>
      </w:r>
    </w:p>
    <w:p w14:paraId="070006C8" w14:textId="653F23EB" w:rsidR="00650FB1" w:rsidRDefault="00650FB1" w:rsidP="00920A5C">
      <w:pPr>
        <w:tabs>
          <w:tab w:val="left" w:pos="90"/>
        </w:tabs>
        <w:spacing w:line="240" w:lineRule="auto"/>
        <w:rPr>
          <w:rFonts w:cs="Times New Roman"/>
          <w:sz w:val="22"/>
          <w:szCs w:val="22"/>
        </w:rPr>
      </w:pPr>
      <w:r>
        <w:rPr>
          <w:rFonts w:cs="Times New Roman"/>
          <w:noProof/>
          <w:sz w:val="22"/>
          <w:szCs w:val="22"/>
        </w:rPr>
        <mc:AlternateContent>
          <mc:Choice Requires="wps">
            <w:drawing>
              <wp:anchor distT="0" distB="0" distL="114300" distR="114300" simplePos="0" relativeHeight="251712512" behindDoc="0" locked="0" layoutInCell="1" allowOverlap="1" wp14:anchorId="4251CDAE" wp14:editId="1DD1B188">
                <wp:simplePos x="0" y="0"/>
                <wp:positionH relativeFrom="column">
                  <wp:posOffset>1705855</wp:posOffset>
                </wp:positionH>
                <wp:positionV relativeFrom="paragraph">
                  <wp:posOffset>204053</wp:posOffset>
                </wp:positionV>
                <wp:extent cx="719269" cy="626409"/>
                <wp:effectExtent l="38100" t="19050" r="5080" b="97790"/>
                <wp:wrapNone/>
                <wp:docPr id="288630733" name="Connector: Elbow 21"/>
                <wp:cNvGraphicFramePr/>
                <a:graphic xmlns:a="http://schemas.openxmlformats.org/drawingml/2006/main">
                  <a:graphicData uri="http://schemas.microsoft.com/office/word/2010/wordprocessingShape">
                    <wps:wsp>
                      <wps:cNvCnPr/>
                      <wps:spPr>
                        <a:xfrm flipH="1">
                          <a:off x="0" y="0"/>
                          <a:ext cx="719269" cy="626409"/>
                        </a:xfrm>
                        <a:prstGeom prst="bentConnector3">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A7E5F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26" type="#_x0000_t34" style="position:absolute;margin-left:134.3pt;margin-top:16.05pt;width:56.65pt;height:49.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" strokecolor="#ffc000" strokeweight="3pt">
                <v:stroke endarrow="block"/>
              </v:shape>
            </w:pict>
          </mc:Fallback>
        </mc:AlternateContent>
      </w:r>
    </w:p>
    <w:p w14:paraId="2F2410B5" w14:textId="427242AC" w:rsidR="00EE7D34" w:rsidRDefault="00EE7D34" w:rsidP="00920A5C">
      <w:pPr>
        <w:tabs>
          <w:tab w:val="left" w:pos="90"/>
        </w:tabs>
        <w:spacing w:line="240" w:lineRule="auto"/>
        <w:rPr>
          <w:rFonts w:cs="Times New Roman"/>
          <w:sz w:val="22"/>
          <w:szCs w:val="22"/>
        </w:rPr>
      </w:pPr>
    </w:p>
    <w:p w14:paraId="78445A78" w14:textId="4E62A3C7" w:rsidR="00EE7D34" w:rsidRPr="00920A5C" w:rsidRDefault="00692221" w:rsidP="00692221">
      <w:pPr>
        <w:tabs>
          <w:tab w:val="left" w:pos="90"/>
        </w:tabs>
        <w:spacing w:line="240" w:lineRule="auto"/>
        <w:jc w:val="center"/>
        <w:rPr>
          <w:rFonts w:cs="Times New Roman"/>
          <w:sz w:val="22"/>
          <w:szCs w:val="22"/>
        </w:rPr>
      </w:pPr>
      <w:r>
        <w:rPr>
          <w:rFonts w:asciiTheme="majorHAnsi" w:hAnsiTheme="majorHAnsi" w:cs="Times New Roman"/>
          <w:b/>
          <w:bCs/>
          <w:noProof/>
          <w:sz w:val="28"/>
          <w:szCs w:val="28"/>
          <w:u w:val="single"/>
        </w:rPr>
        <mc:AlternateContent>
          <mc:Choice Requires="wps">
            <w:drawing>
              <wp:anchor distT="0" distB="0" distL="114300" distR="114300" simplePos="0" relativeHeight="251707392" behindDoc="0" locked="0" layoutInCell="1" allowOverlap="1" wp14:anchorId="0B897ADE" wp14:editId="6F12B001">
                <wp:simplePos x="0" y="0"/>
                <wp:positionH relativeFrom="column">
                  <wp:posOffset>822192</wp:posOffset>
                </wp:positionH>
                <wp:positionV relativeFrom="paragraph">
                  <wp:posOffset>171007</wp:posOffset>
                </wp:positionV>
                <wp:extent cx="860366" cy="1134036"/>
                <wp:effectExtent l="0" t="0" r="16510" b="28575"/>
                <wp:wrapNone/>
                <wp:docPr id="756476039" name="Rectangle: Rounded Corners 3"/>
                <wp:cNvGraphicFramePr/>
                <a:graphic xmlns:a="http://schemas.openxmlformats.org/drawingml/2006/main">
                  <a:graphicData uri="http://schemas.microsoft.com/office/word/2010/wordprocessingShape">
                    <wps:wsp>
                      <wps:cNvSpPr/>
                      <wps:spPr>
                        <a:xfrm>
                          <a:off x="0" y="0"/>
                          <a:ext cx="860366" cy="1134036"/>
                        </a:xfrm>
                        <a:prstGeom prst="roundRect">
                          <a:avLst/>
                        </a:prstGeom>
                        <a:solidFill>
                          <a:srgbClr val="FFC000">
                            <a:alpha val="10196"/>
                          </a:srgb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795B7" id="Rectangle: Rounded Corners 3" o:spid="_x0000_s1026" style="position:absolute;margin-left:64.75pt;margin-top:13.45pt;width:67.75pt;height:8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" fillcolor="#ffc000" strokecolor="#ffc000" strokeweight="1pt">
                <v:fill opacity="6682f"/>
                <v:stroke joinstyle="miter"/>
              </v:roundrect>
            </w:pict>
          </mc:Fallback>
        </mc:AlternateContent>
      </w:r>
      <w:r w:rsidR="00EE7D34" w:rsidRPr="00EE7D34">
        <w:rPr>
          <w:rFonts w:cs="Times New Roman"/>
          <w:noProof/>
          <w:sz w:val="22"/>
          <w:szCs w:val="22"/>
        </w:rPr>
        <w:drawing>
          <wp:inline distT="0" distB="0" distL="0" distR="0" wp14:anchorId="54FEC1BC" wp14:editId="768812C8">
            <wp:extent cx="4213411" cy="2160724"/>
            <wp:effectExtent l="0" t="0" r="0" b="0"/>
            <wp:docPr id="562161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61975" name="Picture 1" descr="A screenshot of a computer&#10;&#10;Description automatically generated"/>
                    <pic:cNvPicPr/>
                  </pic:nvPicPr>
                  <pic:blipFill>
                    <a:blip r:embed="rId22"/>
                    <a:stretch>
                      <a:fillRect/>
                    </a:stretch>
                  </pic:blipFill>
                  <pic:spPr>
                    <a:xfrm>
                      <a:off x="0" y="0"/>
                      <a:ext cx="4246683" cy="2177787"/>
                    </a:xfrm>
                    <a:prstGeom prst="rect">
                      <a:avLst/>
                    </a:prstGeom>
                  </pic:spPr>
                </pic:pic>
              </a:graphicData>
            </a:graphic>
          </wp:inline>
        </w:drawing>
      </w:r>
    </w:p>
    <w:sectPr w:rsidR="00EE7D34" w:rsidRPr="00920A5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24233" w14:textId="77777777" w:rsidR="00D044A8" w:rsidRDefault="00D044A8" w:rsidP="00B53960">
      <w:pPr>
        <w:spacing w:after="0" w:line="240" w:lineRule="auto"/>
      </w:pPr>
      <w:r>
        <w:separator/>
      </w:r>
    </w:p>
  </w:endnote>
  <w:endnote w:type="continuationSeparator" w:id="0">
    <w:p w14:paraId="647C5652" w14:textId="77777777" w:rsidR="00D044A8" w:rsidRDefault="00D044A8" w:rsidP="00B53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457613"/>
      <w:docPartObj>
        <w:docPartGallery w:val="Page Numbers (Bottom of Page)"/>
        <w:docPartUnique/>
      </w:docPartObj>
    </w:sdtPr>
    <w:sdtEndPr>
      <w:rPr>
        <w:noProof/>
      </w:rPr>
    </w:sdtEndPr>
    <w:sdtContent>
      <w:p w14:paraId="3C0BEB5B" w14:textId="2A5B695B" w:rsidR="00B53960" w:rsidRDefault="00B539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EDB0C" w14:textId="77777777" w:rsidR="00B53960" w:rsidRDefault="00B53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CADBF" w14:textId="77777777" w:rsidR="00D044A8" w:rsidRDefault="00D044A8" w:rsidP="00B53960">
      <w:pPr>
        <w:spacing w:after="0" w:line="240" w:lineRule="auto"/>
      </w:pPr>
      <w:r>
        <w:separator/>
      </w:r>
    </w:p>
  </w:footnote>
  <w:footnote w:type="continuationSeparator" w:id="0">
    <w:p w14:paraId="537DB874" w14:textId="77777777" w:rsidR="00D044A8" w:rsidRDefault="00D044A8" w:rsidP="00B539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4E3"/>
    <w:rsid w:val="000367BF"/>
    <w:rsid w:val="00036AD2"/>
    <w:rsid w:val="00051D93"/>
    <w:rsid w:val="00073288"/>
    <w:rsid w:val="000C1ED2"/>
    <w:rsid w:val="0013020A"/>
    <w:rsid w:val="00130903"/>
    <w:rsid w:val="00133554"/>
    <w:rsid w:val="00174753"/>
    <w:rsid w:val="00181497"/>
    <w:rsid w:val="001A57B3"/>
    <w:rsid w:val="001B7CD6"/>
    <w:rsid w:val="001D66DA"/>
    <w:rsid w:val="001F46BB"/>
    <w:rsid w:val="0020117A"/>
    <w:rsid w:val="002806DE"/>
    <w:rsid w:val="002B3633"/>
    <w:rsid w:val="002D393F"/>
    <w:rsid w:val="002D69D6"/>
    <w:rsid w:val="002E21BC"/>
    <w:rsid w:val="00305355"/>
    <w:rsid w:val="0031487D"/>
    <w:rsid w:val="00334F6F"/>
    <w:rsid w:val="003466F1"/>
    <w:rsid w:val="003B377A"/>
    <w:rsid w:val="003B51C2"/>
    <w:rsid w:val="003D26CF"/>
    <w:rsid w:val="003D32EB"/>
    <w:rsid w:val="003E6F24"/>
    <w:rsid w:val="003F7748"/>
    <w:rsid w:val="0040457E"/>
    <w:rsid w:val="004149AD"/>
    <w:rsid w:val="00451E5A"/>
    <w:rsid w:val="0046219C"/>
    <w:rsid w:val="00484CF6"/>
    <w:rsid w:val="004A71AD"/>
    <w:rsid w:val="004B7A70"/>
    <w:rsid w:val="004E389C"/>
    <w:rsid w:val="004F4320"/>
    <w:rsid w:val="005271EC"/>
    <w:rsid w:val="00530516"/>
    <w:rsid w:val="005724F8"/>
    <w:rsid w:val="00583EC0"/>
    <w:rsid w:val="005912F8"/>
    <w:rsid w:val="005C79B1"/>
    <w:rsid w:val="005F0071"/>
    <w:rsid w:val="005F36CE"/>
    <w:rsid w:val="006206E1"/>
    <w:rsid w:val="00634657"/>
    <w:rsid w:val="0064671A"/>
    <w:rsid w:val="00650FB1"/>
    <w:rsid w:val="00672AAE"/>
    <w:rsid w:val="00692221"/>
    <w:rsid w:val="006A6CAB"/>
    <w:rsid w:val="006B057C"/>
    <w:rsid w:val="006D664E"/>
    <w:rsid w:val="006E6163"/>
    <w:rsid w:val="006F6805"/>
    <w:rsid w:val="006F6ED4"/>
    <w:rsid w:val="0070469B"/>
    <w:rsid w:val="00717FD8"/>
    <w:rsid w:val="007573CF"/>
    <w:rsid w:val="00771E8D"/>
    <w:rsid w:val="007A146B"/>
    <w:rsid w:val="007C1E6F"/>
    <w:rsid w:val="007C49D6"/>
    <w:rsid w:val="00822DA4"/>
    <w:rsid w:val="00831E30"/>
    <w:rsid w:val="00844056"/>
    <w:rsid w:val="00897A6F"/>
    <w:rsid w:val="008B2999"/>
    <w:rsid w:val="008B54E3"/>
    <w:rsid w:val="008C6D7B"/>
    <w:rsid w:val="00905581"/>
    <w:rsid w:val="00920A5C"/>
    <w:rsid w:val="00951377"/>
    <w:rsid w:val="00991EBE"/>
    <w:rsid w:val="00996A8E"/>
    <w:rsid w:val="00996E11"/>
    <w:rsid w:val="009B2693"/>
    <w:rsid w:val="009C69DE"/>
    <w:rsid w:val="009D461C"/>
    <w:rsid w:val="009D5F54"/>
    <w:rsid w:val="009F457E"/>
    <w:rsid w:val="00A0332C"/>
    <w:rsid w:val="00A17E91"/>
    <w:rsid w:val="00A40094"/>
    <w:rsid w:val="00A629A5"/>
    <w:rsid w:val="00A7055C"/>
    <w:rsid w:val="00AB329E"/>
    <w:rsid w:val="00AF3BC3"/>
    <w:rsid w:val="00B06163"/>
    <w:rsid w:val="00B10714"/>
    <w:rsid w:val="00B53960"/>
    <w:rsid w:val="00B65923"/>
    <w:rsid w:val="00B80FA6"/>
    <w:rsid w:val="00B94F2A"/>
    <w:rsid w:val="00BB64D3"/>
    <w:rsid w:val="00BC0F3F"/>
    <w:rsid w:val="00BC5B1B"/>
    <w:rsid w:val="00BC742A"/>
    <w:rsid w:val="00BD788E"/>
    <w:rsid w:val="00BF34EB"/>
    <w:rsid w:val="00BF363B"/>
    <w:rsid w:val="00C17372"/>
    <w:rsid w:val="00C213C3"/>
    <w:rsid w:val="00C43CC7"/>
    <w:rsid w:val="00C803D4"/>
    <w:rsid w:val="00C80880"/>
    <w:rsid w:val="00CA5D21"/>
    <w:rsid w:val="00CB33CC"/>
    <w:rsid w:val="00CC6901"/>
    <w:rsid w:val="00D03007"/>
    <w:rsid w:val="00D044A8"/>
    <w:rsid w:val="00D0791B"/>
    <w:rsid w:val="00D55E92"/>
    <w:rsid w:val="00D815C3"/>
    <w:rsid w:val="00D94998"/>
    <w:rsid w:val="00DD433E"/>
    <w:rsid w:val="00DE11A4"/>
    <w:rsid w:val="00DF0A97"/>
    <w:rsid w:val="00E23DE4"/>
    <w:rsid w:val="00E731D2"/>
    <w:rsid w:val="00E77A69"/>
    <w:rsid w:val="00EA6EEE"/>
    <w:rsid w:val="00EE359E"/>
    <w:rsid w:val="00EE7D34"/>
    <w:rsid w:val="00EF5DB8"/>
    <w:rsid w:val="00F144BF"/>
    <w:rsid w:val="00F17489"/>
    <w:rsid w:val="00F205AB"/>
    <w:rsid w:val="00F3021C"/>
    <w:rsid w:val="00F65833"/>
    <w:rsid w:val="00F85DDB"/>
    <w:rsid w:val="00FB0E2E"/>
    <w:rsid w:val="00FB0EA8"/>
    <w:rsid w:val="00FB35BE"/>
    <w:rsid w:val="00FF1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7ED5C"/>
  <w15:chartTrackingRefBased/>
  <w15:docId w15:val="{90143311-8EDA-4921-BF49-37AAC9CD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4E3"/>
    <w:rPr>
      <w:rFonts w:eastAsiaTheme="majorEastAsia" w:cstheme="majorBidi"/>
      <w:color w:val="272727" w:themeColor="text1" w:themeTint="D8"/>
    </w:rPr>
  </w:style>
  <w:style w:type="paragraph" w:styleId="Title">
    <w:name w:val="Title"/>
    <w:basedOn w:val="Normal"/>
    <w:next w:val="Normal"/>
    <w:link w:val="TitleChar"/>
    <w:uiPriority w:val="10"/>
    <w:qFormat/>
    <w:rsid w:val="008B5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4E3"/>
    <w:pPr>
      <w:spacing w:before="160"/>
      <w:jc w:val="center"/>
    </w:pPr>
    <w:rPr>
      <w:i/>
      <w:iCs/>
      <w:color w:val="404040" w:themeColor="text1" w:themeTint="BF"/>
    </w:rPr>
  </w:style>
  <w:style w:type="character" w:customStyle="1" w:styleId="QuoteChar">
    <w:name w:val="Quote Char"/>
    <w:basedOn w:val="DefaultParagraphFont"/>
    <w:link w:val="Quote"/>
    <w:uiPriority w:val="29"/>
    <w:rsid w:val="008B54E3"/>
    <w:rPr>
      <w:i/>
      <w:iCs/>
      <w:color w:val="404040" w:themeColor="text1" w:themeTint="BF"/>
    </w:rPr>
  </w:style>
  <w:style w:type="paragraph" w:styleId="ListParagraph">
    <w:name w:val="List Paragraph"/>
    <w:basedOn w:val="Normal"/>
    <w:uiPriority w:val="34"/>
    <w:qFormat/>
    <w:rsid w:val="008B54E3"/>
    <w:pPr>
      <w:ind w:left="720"/>
      <w:contextualSpacing/>
    </w:pPr>
  </w:style>
  <w:style w:type="character" w:styleId="IntenseEmphasis">
    <w:name w:val="Intense Emphasis"/>
    <w:basedOn w:val="DefaultParagraphFont"/>
    <w:uiPriority w:val="21"/>
    <w:qFormat/>
    <w:rsid w:val="008B54E3"/>
    <w:rPr>
      <w:i/>
      <w:iCs/>
      <w:color w:val="0F4761" w:themeColor="accent1" w:themeShade="BF"/>
    </w:rPr>
  </w:style>
  <w:style w:type="paragraph" w:styleId="IntenseQuote">
    <w:name w:val="Intense Quote"/>
    <w:basedOn w:val="Normal"/>
    <w:next w:val="Normal"/>
    <w:link w:val="IntenseQuoteChar"/>
    <w:uiPriority w:val="30"/>
    <w:qFormat/>
    <w:rsid w:val="008B5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4E3"/>
    <w:rPr>
      <w:i/>
      <w:iCs/>
      <w:color w:val="0F4761" w:themeColor="accent1" w:themeShade="BF"/>
    </w:rPr>
  </w:style>
  <w:style w:type="character" w:styleId="IntenseReference">
    <w:name w:val="Intense Reference"/>
    <w:basedOn w:val="DefaultParagraphFont"/>
    <w:uiPriority w:val="32"/>
    <w:qFormat/>
    <w:rsid w:val="008B54E3"/>
    <w:rPr>
      <w:b/>
      <w:bCs/>
      <w:smallCaps/>
      <w:color w:val="0F4761" w:themeColor="accent1" w:themeShade="BF"/>
      <w:spacing w:val="5"/>
    </w:rPr>
  </w:style>
  <w:style w:type="character" w:styleId="Hyperlink">
    <w:name w:val="Hyperlink"/>
    <w:basedOn w:val="DefaultParagraphFont"/>
    <w:uiPriority w:val="99"/>
    <w:unhideWhenUsed/>
    <w:rsid w:val="008B54E3"/>
    <w:rPr>
      <w:color w:val="467886" w:themeColor="hyperlink"/>
      <w:u w:val="single"/>
    </w:rPr>
  </w:style>
  <w:style w:type="character" w:styleId="UnresolvedMention">
    <w:name w:val="Unresolved Mention"/>
    <w:basedOn w:val="DefaultParagraphFont"/>
    <w:uiPriority w:val="99"/>
    <w:semiHidden/>
    <w:unhideWhenUsed/>
    <w:rsid w:val="008B54E3"/>
    <w:rPr>
      <w:color w:val="605E5C"/>
      <w:shd w:val="clear" w:color="auto" w:fill="E1DFDD"/>
    </w:rPr>
  </w:style>
  <w:style w:type="character" w:styleId="FollowedHyperlink">
    <w:name w:val="FollowedHyperlink"/>
    <w:basedOn w:val="DefaultParagraphFont"/>
    <w:uiPriority w:val="99"/>
    <w:semiHidden/>
    <w:unhideWhenUsed/>
    <w:rsid w:val="00996E11"/>
    <w:rPr>
      <w:color w:val="96607D" w:themeColor="followedHyperlink"/>
      <w:u w:val="single"/>
    </w:rPr>
  </w:style>
  <w:style w:type="paragraph" w:styleId="Header">
    <w:name w:val="header"/>
    <w:basedOn w:val="Normal"/>
    <w:link w:val="HeaderChar"/>
    <w:uiPriority w:val="99"/>
    <w:unhideWhenUsed/>
    <w:rsid w:val="00B53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960"/>
  </w:style>
  <w:style w:type="paragraph" w:styleId="Footer">
    <w:name w:val="footer"/>
    <w:basedOn w:val="Normal"/>
    <w:link w:val="FooterChar"/>
    <w:uiPriority w:val="99"/>
    <w:unhideWhenUsed/>
    <w:rsid w:val="00B53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xisnexis.com/lnumedia/GNS/Uni_LegalABC/index.html"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cid:image005.png@01DAF329.B5AEA020"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cid:image003.png@01DAF328.F95FFDB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cid:image002.png@01DAF328.A165B690"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cid:image004.png@01DAF329.773BAFE0" TargetMode="External"/><Relationship Id="rId4" Type="http://schemas.openxmlformats.org/officeDocument/2006/relationships/footnotes" Target="footnotes.xml"/><Relationship Id="rId9" Type="http://schemas.openxmlformats.org/officeDocument/2006/relationships/hyperlink" Target="https://vimeo.com/642403644" TargetMode="External"/><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886</Words>
  <Characters>5055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Meagan Alexis</dc:creator>
  <cp:keywords/>
  <dc:description/>
  <cp:lastModifiedBy>Langefeld, Elizabeth Cox</cp:lastModifiedBy>
  <cp:revision>2</cp:revision>
  <dcterms:created xsi:type="dcterms:W3CDTF">2024-09-03T17:47:00Z</dcterms:created>
  <dcterms:modified xsi:type="dcterms:W3CDTF">2024-09-03T17:47:00Z</dcterms:modified>
</cp:coreProperties>
</file>