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47B06" w14:textId="0EAEE9D6" w:rsidR="00F869DE" w:rsidRDefault="00F869DE" w:rsidP="00287819">
      <w:pPr>
        <w:pStyle w:val="Title"/>
        <w:jc w:val="center"/>
        <w:rPr>
          <w:rFonts w:ascii="Raleway" w:hAnsi="Raleway"/>
        </w:rPr>
      </w:pPr>
      <w:r>
        <w:rPr>
          <w:rFonts w:ascii="Raleway" w:hAnsi="Raleway"/>
          <w:noProof/>
        </w:rPr>
        <w:drawing>
          <wp:inline distT="0" distB="0" distL="0" distR="0" wp14:anchorId="674D5E27" wp14:editId="48AE0B76">
            <wp:extent cx="4552950" cy="1869661"/>
            <wp:effectExtent l="0" t="0" r="0" b="0"/>
            <wp:docPr id="1038541302" name="Picture 1" descr="A white circle with a black and red de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41302" name="Picture 1" descr="A white circle with a black and red design on i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7870" cy="18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CCFA" w14:textId="77777777" w:rsidR="00F869DE" w:rsidRDefault="00F869DE" w:rsidP="00F869DE">
      <w:pPr>
        <w:pStyle w:val="Title"/>
        <w:jc w:val="center"/>
        <w:rPr>
          <w:rFonts w:ascii="Raleway" w:hAnsi="Raleway"/>
        </w:rPr>
      </w:pPr>
    </w:p>
    <w:p w14:paraId="04C9E7FD" w14:textId="05AE9EC6" w:rsidR="0054259B" w:rsidRPr="00D52A02" w:rsidRDefault="006226AE" w:rsidP="00F869DE">
      <w:pPr>
        <w:pStyle w:val="Title"/>
        <w:jc w:val="center"/>
        <w:rPr>
          <w:rFonts w:ascii="Raleway" w:hAnsi="Raleway"/>
        </w:rPr>
      </w:pPr>
      <w:r w:rsidRPr="00D52A02">
        <w:rPr>
          <w:rFonts w:ascii="Raleway" w:hAnsi="Raleway"/>
        </w:rPr>
        <w:t>Agenda</w:t>
      </w:r>
    </w:p>
    <w:p w14:paraId="2A347745" w14:textId="77777777" w:rsidR="0054259B" w:rsidRPr="00287819" w:rsidRDefault="006226AE">
      <w:pPr>
        <w:pStyle w:val="Heading1"/>
        <w:rPr>
          <w:rFonts w:ascii="Arial" w:hAnsi="Arial" w:cs="Arial"/>
        </w:rPr>
      </w:pPr>
      <w:r w:rsidRPr="00287819">
        <w:rPr>
          <w:rFonts w:ascii="Arial" w:hAnsi="Arial" w:cs="Arial"/>
        </w:rPr>
        <w:t>Thursday, September 18, 2025</w:t>
      </w:r>
    </w:p>
    <w:tbl>
      <w:tblPr>
        <w:tblStyle w:val="LightList-Accent1"/>
        <w:tblW w:w="10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4140"/>
        <w:gridCol w:w="2970"/>
        <w:gridCol w:w="1922"/>
      </w:tblGrid>
      <w:tr w:rsidR="00881FAB" w:rsidRPr="00287819" w14:paraId="712480CC" w14:textId="77777777" w:rsidTr="00B86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548DD4" w:themeFill="text2" w:themeFillTint="99"/>
          </w:tcPr>
          <w:p w14:paraId="39D0520E" w14:textId="77777777" w:rsidR="0054259B" w:rsidRPr="00B8620F" w:rsidRDefault="006226AE">
            <w:pPr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4140" w:type="dxa"/>
            <w:shd w:val="clear" w:color="auto" w:fill="548DD4" w:themeFill="text2" w:themeFillTint="99"/>
          </w:tcPr>
          <w:p w14:paraId="07E8C193" w14:textId="77777777" w:rsidR="0054259B" w:rsidRPr="00B8620F" w:rsidRDefault="00622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Session</w:t>
            </w:r>
          </w:p>
        </w:tc>
        <w:tc>
          <w:tcPr>
            <w:tcW w:w="2970" w:type="dxa"/>
            <w:shd w:val="clear" w:color="auto" w:fill="548DD4" w:themeFill="text2" w:themeFillTint="99"/>
          </w:tcPr>
          <w:p w14:paraId="0756D9C1" w14:textId="77777777" w:rsidR="0054259B" w:rsidRPr="00B8620F" w:rsidRDefault="00622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Speaker</w:t>
            </w:r>
          </w:p>
        </w:tc>
        <w:tc>
          <w:tcPr>
            <w:tcW w:w="1922" w:type="dxa"/>
            <w:shd w:val="clear" w:color="auto" w:fill="548DD4" w:themeFill="text2" w:themeFillTint="99"/>
          </w:tcPr>
          <w:p w14:paraId="29EC812E" w14:textId="77777777" w:rsidR="0054259B" w:rsidRPr="00B8620F" w:rsidRDefault="00622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Location</w:t>
            </w:r>
          </w:p>
        </w:tc>
      </w:tr>
      <w:tr w:rsidR="00881FAB" w:rsidRPr="00287819" w14:paraId="12028525" w14:textId="77777777" w:rsidTr="00B862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206E1011" w14:textId="0C3BF12A" w:rsidR="0054259B" w:rsidRPr="00287819" w:rsidRDefault="006226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2:00–2:50 PM</w:t>
            </w:r>
          </w:p>
        </w:tc>
        <w:tc>
          <w:tcPr>
            <w:tcW w:w="4140" w:type="dxa"/>
          </w:tcPr>
          <w:p w14:paraId="396B1CB1" w14:textId="43D1CD45" w:rsidR="0054259B" w:rsidRPr="00287819" w:rsidRDefault="006226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Registration Open</w:t>
            </w:r>
            <w:r w:rsidR="0009274D">
              <w:rPr>
                <w:rFonts w:ascii="Arial" w:hAnsi="Arial" w:cs="Arial"/>
              </w:rPr>
              <w:t>, Refreshments and</w:t>
            </w:r>
            <w:r w:rsidR="007F1B80">
              <w:rPr>
                <w:rFonts w:ascii="Arial" w:hAnsi="Arial" w:cs="Arial"/>
              </w:rPr>
              <w:t xml:space="preserve"> Business Showcase</w:t>
            </w:r>
          </w:p>
        </w:tc>
        <w:tc>
          <w:tcPr>
            <w:tcW w:w="2970" w:type="dxa"/>
          </w:tcPr>
          <w:p w14:paraId="5D3874D6" w14:textId="77777777" w:rsidR="0054259B" w:rsidRPr="00287819" w:rsidRDefault="005425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22" w:type="dxa"/>
          </w:tcPr>
          <w:p w14:paraId="59E71AF8" w14:textId="7B5117C4" w:rsidR="0054259B" w:rsidRPr="00287819" w:rsidRDefault="00400A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Foyer</w:t>
            </w:r>
          </w:p>
        </w:tc>
      </w:tr>
      <w:tr w:rsidR="006D7878" w:rsidRPr="00287819" w14:paraId="18C7B547" w14:textId="77777777" w:rsidTr="00B8620F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5BAA93F" w14:textId="5F89EE39" w:rsidR="0054259B" w:rsidRPr="00287819" w:rsidRDefault="006226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3:00–4:30 PM</w:t>
            </w:r>
          </w:p>
        </w:tc>
        <w:tc>
          <w:tcPr>
            <w:tcW w:w="4140" w:type="dxa"/>
          </w:tcPr>
          <w:p w14:paraId="64FB9054" w14:textId="12937505" w:rsidR="0054259B" w:rsidRPr="00287819" w:rsidRDefault="006D7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D7878">
              <w:rPr>
                <w:rFonts w:ascii="Arial" w:hAnsi="Arial" w:cs="Arial"/>
                <w:b/>
                <w:bCs/>
              </w:rPr>
              <w:t>Keynote:</w:t>
            </w:r>
            <w:r>
              <w:rPr>
                <w:rFonts w:ascii="Arial" w:hAnsi="Arial" w:cs="Arial"/>
              </w:rPr>
              <w:t xml:space="preserve"> </w:t>
            </w:r>
            <w:r w:rsidR="006226AE" w:rsidRPr="00287819">
              <w:rPr>
                <w:rFonts w:ascii="Arial" w:hAnsi="Arial" w:cs="Arial"/>
              </w:rPr>
              <w:t xml:space="preserve">Create A Culture </w:t>
            </w:r>
            <w:proofErr w:type="gramStart"/>
            <w:r w:rsidR="006226AE" w:rsidRPr="00287819">
              <w:rPr>
                <w:rFonts w:ascii="Arial" w:hAnsi="Arial" w:cs="Arial"/>
              </w:rPr>
              <w:t>Of</w:t>
            </w:r>
            <w:proofErr w:type="gramEnd"/>
            <w:r w:rsidR="006226AE" w:rsidRPr="00287819">
              <w:rPr>
                <w:rFonts w:ascii="Arial" w:hAnsi="Arial" w:cs="Arial"/>
              </w:rPr>
              <w:t xml:space="preserve"> Belonging: Unlocking Human Potential</w:t>
            </w:r>
          </w:p>
        </w:tc>
        <w:tc>
          <w:tcPr>
            <w:tcW w:w="2970" w:type="dxa"/>
          </w:tcPr>
          <w:p w14:paraId="21DCDA6F" w14:textId="549A69D8" w:rsidR="0054259B" w:rsidRPr="00287819" w:rsidRDefault="006226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Curtis Hill</w:t>
            </w:r>
            <w:r w:rsidR="00B37F7A" w:rsidRPr="00287819">
              <w:rPr>
                <w:rFonts w:ascii="Arial" w:hAnsi="Arial" w:cs="Arial"/>
              </w:rPr>
              <w:t>, Culture of Belonging</w:t>
            </w:r>
            <w:r w:rsidR="00CC5C3A" w:rsidRPr="00287819">
              <w:rPr>
                <w:rFonts w:ascii="Arial" w:hAnsi="Arial" w:cs="Arial"/>
              </w:rPr>
              <w:t xml:space="preserve"> Global</w:t>
            </w:r>
          </w:p>
        </w:tc>
        <w:tc>
          <w:tcPr>
            <w:tcW w:w="1922" w:type="dxa"/>
          </w:tcPr>
          <w:p w14:paraId="30B487BA" w14:textId="32198E40" w:rsidR="0054259B" w:rsidRPr="00287819" w:rsidRDefault="006D78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Ballroom</w:t>
            </w:r>
          </w:p>
        </w:tc>
      </w:tr>
      <w:tr w:rsidR="009476FB" w:rsidRPr="00287819" w14:paraId="614EFE0D" w14:textId="77777777" w:rsidTr="009B34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6FB8E55" w14:textId="39C7D2B9" w:rsidR="009476FB" w:rsidRPr="009476FB" w:rsidRDefault="00C6231A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4</w:t>
            </w:r>
            <w:r w:rsidR="009476FB" w:rsidRPr="009476FB">
              <w:rPr>
                <w:rFonts w:ascii="Arial" w:hAnsi="Arial" w:cs="Arial"/>
                <w:b w:val="0"/>
                <w:bCs w:val="0"/>
              </w:rPr>
              <w:t>:</w:t>
            </w:r>
            <w:r>
              <w:rPr>
                <w:rFonts w:ascii="Arial" w:hAnsi="Arial" w:cs="Arial"/>
                <w:b w:val="0"/>
                <w:bCs w:val="0"/>
              </w:rPr>
              <w:t>30</w:t>
            </w:r>
            <w:r w:rsidR="009476FB" w:rsidRPr="009476FB">
              <w:rPr>
                <w:rFonts w:ascii="Arial" w:hAnsi="Arial" w:cs="Arial"/>
                <w:b w:val="0"/>
                <w:bCs w:val="0"/>
              </w:rPr>
              <w:t>-</w:t>
            </w:r>
            <w:r>
              <w:rPr>
                <w:rFonts w:ascii="Arial" w:hAnsi="Arial" w:cs="Arial"/>
                <w:b w:val="0"/>
                <w:bCs w:val="0"/>
              </w:rPr>
              <w:t>7</w:t>
            </w:r>
            <w:r w:rsidR="009476FB" w:rsidRPr="009476FB">
              <w:rPr>
                <w:rFonts w:ascii="Arial" w:hAnsi="Arial" w:cs="Arial"/>
                <w:b w:val="0"/>
                <w:bCs w:val="0"/>
              </w:rPr>
              <w:t>:</w:t>
            </w:r>
            <w:r>
              <w:rPr>
                <w:rFonts w:ascii="Arial" w:hAnsi="Arial" w:cs="Arial"/>
                <w:b w:val="0"/>
                <w:bCs w:val="0"/>
              </w:rPr>
              <w:t>3</w:t>
            </w:r>
            <w:r w:rsidR="009476FB" w:rsidRPr="009476FB">
              <w:rPr>
                <w:rFonts w:ascii="Arial" w:hAnsi="Arial" w:cs="Arial"/>
                <w:b w:val="0"/>
                <w:bCs w:val="0"/>
              </w:rPr>
              <w:t>0 PM</w:t>
            </w:r>
          </w:p>
        </w:tc>
        <w:tc>
          <w:tcPr>
            <w:tcW w:w="4140" w:type="dxa"/>
          </w:tcPr>
          <w:p w14:paraId="66DAC499" w14:textId="71801E23" w:rsidR="009B3402" w:rsidRDefault="00BD58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50</w:t>
            </w:r>
            <w:r w:rsidRPr="00BD589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Celebration</w:t>
            </w:r>
          </w:p>
          <w:p w14:paraId="0B9033B1" w14:textId="43DFAA40" w:rsidR="009476FB" w:rsidRPr="009B3402" w:rsidRDefault="009B34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3402">
              <w:rPr>
                <w:rFonts w:ascii="Arial" w:hAnsi="Arial" w:cs="Arial"/>
              </w:rPr>
              <w:t>50 Years of Excellence: Celebrating</w:t>
            </w:r>
            <w:r w:rsidR="00BD589D">
              <w:rPr>
                <w:rFonts w:ascii="Arial" w:hAnsi="Arial" w:cs="Arial"/>
              </w:rPr>
              <w:t xml:space="preserve"> </w:t>
            </w:r>
            <w:r w:rsidRPr="009B3402">
              <w:rPr>
                <w:rFonts w:ascii="Arial" w:hAnsi="Arial" w:cs="Arial"/>
              </w:rPr>
              <w:t>SHRM</w:t>
            </w:r>
            <w:r w:rsidR="00BD589D">
              <w:rPr>
                <w:rFonts w:ascii="Arial" w:hAnsi="Arial" w:cs="Arial"/>
              </w:rPr>
              <w:t xml:space="preserve"> Western Colorado</w:t>
            </w:r>
            <w:r w:rsidRPr="009B3402">
              <w:rPr>
                <w:rFonts w:ascii="Arial" w:hAnsi="Arial" w:cs="Arial"/>
              </w:rPr>
              <w:t>’s Legacy and Future</w:t>
            </w:r>
          </w:p>
        </w:tc>
        <w:tc>
          <w:tcPr>
            <w:tcW w:w="2970" w:type="dxa"/>
          </w:tcPr>
          <w:p w14:paraId="361BB47D" w14:textId="31C4E043" w:rsidR="009476FB" w:rsidRPr="00287819" w:rsidRDefault="000D5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D5A75">
              <w:rPr>
                <w:rFonts w:ascii="Arial" w:hAnsi="Arial" w:cs="Arial"/>
              </w:rPr>
              <w:t>Get ready to join the fun as we celebrate 50 years with a bold, 1970s-inspired party—dress up, hit the dance floor, enjoy great food and drinks, and show off your best moves and trivia skills!</w:t>
            </w:r>
          </w:p>
        </w:tc>
        <w:tc>
          <w:tcPr>
            <w:tcW w:w="1922" w:type="dxa"/>
          </w:tcPr>
          <w:p w14:paraId="5FE7F92C" w14:textId="1FA48BF3" w:rsidR="009476FB" w:rsidRDefault="009D2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Foyer/</w:t>
            </w:r>
            <w:r w:rsidR="009476FB">
              <w:rPr>
                <w:rFonts w:ascii="Arial" w:hAnsi="Arial" w:cs="Arial"/>
              </w:rPr>
              <w:t>Grand Ballroom</w:t>
            </w:r>
          </w:p>
        </w:tc>
      </w:tr>
    </w:tbl>
    <w:p w14:paraId="40821BF1" w14:textId="77777777" w:rsidR="0054259B" w:rsidRPr="00287819" w:rsidRDefault="006226AE">
      <w:pPr>
        <w:pStyle w:val="Heading1"/>
        <w:rPr>
          <w:rFonts w:ascii="Arial" w:hAnsi="Arial" w:cs="Arial"/>
        </w:rPr>
      </w:pPr>
      <w:r w:rsidRPr="00287819">
        <w:rPr>
          <w:rFonts w:ascii="Arial" w:hAnsi="Arial" w:cs="Arial"/>
        </w:rPr>
        <w:t>Friday, September 19, 2025</w:t>
      </w:r>
    </w:p>
    <w:tbl>
      <w:tblPr>
        <w:tblStyle w:val="LightList-Accent1"/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5"/>
        <w:gridCol w:w="3882"/>
        <w:gridCol w:w="3214"/>
        <w:gridCol w:w="1904"/>
      </w:tblGrid>
      <w:tr w:rsidR="00400A8A" w:rsidRPr="00287819" w14:paraId="7F17E74C" w14:textId="77777777" w:rsidTr="00AA5B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shd w:val="clear" w:color="auto" w:fill="548DD4" w:themeFill="text2" w:themeFillTint="99"/>
          </w:tcPr>
          <w:p w14:paraId="5A76BA66" w14:textId="77777777" w:rsidR="0054259B" w:rsidRPr="00B8620F" w:rsidRDefault="006226AE">
            <w:pPr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Time</w:t>
            </w:r>
          </w:p>
        </w:tc>
        <w:tc>
          <w:tcPr>
            <w:tcW w:w="3882" w:type="dxa"/>
            <w:shd w:val="clear" w:color="auto" w:fill="548DD4" w:themeFill="text2" w:themeFillTint="99"/>
          </w:tcPr>
          <w:p w14:paraId="17D9D0B2" w14:textId="77777777" w:rsidR="0054259B" w:rsidRPr="00B8620F" w:rsidRDefault="00622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Session</w:t>
            </w:r>
          </w:p>
        </w:tc>
        <w:tc>
          <w:tcPr>
            <w:tcW w:w="3214" w:type="dxa"/>
            <w:shd w:val="clear" w:color="auto" w:fill="548DD4" w:themeFill="text2" w:themeFillTint="99"/>
          </w:tcPr>
          <w:p w14:paraId="1A27F6E3" w14:textId="77777777" w:rsidR="0054259B" w:rsidRPr="00B8620F" w:rsidRDefault="00622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Speaker</w:t>
            </w:r>
          </w:p>
        </w:tc>
        <w:tc>
          <w:tcPr>
            <w:tcW w:w="1904" w:type="dxa"/>
            <w:shd w:val="clear" w:color="auto" w:fill="548DD4" w:themeFill="text2" w:themeFillTint="99"/>
          </w:tcPr>
          <w:p w14:paraId="0A371B1D" w14:textId="77777777" w:rsidR="0054259B" w:rsidRPr="00B8620F" w:rsidRDefault="006226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sz w:val="24"/>
                <w:szCs w:val="24"/>
              </w:rPr>
              <w:t>Location</w:t>
            </w:r>
          </w:p>
        </w:tc>
      </w:tr>
      <w:tr w:rsidR="00650490" w:rsidRPr="00287819" w14:paraId="126D67D9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3113E8D" w14:textId="77777777" w:rsidR="0054259B" w:rsidRPr="00287819" w:rsidRDefault="006226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7:00–8:00 AM</w:t>
            </w:r>
          </w:p>
        </w:tc>
        <w:tc>
          <w:tcPr>
            <w:tcW w:w="3882" w:type="dxa"/>
          </w:tcPr>
          <w:p w14:paraId="57998F72" w14:textId="61B38D0A" w:rsidR="0054259B" w:rsidRPr="00287819" w:rsidRDefault="006226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Registration</w:t>
            </w:r>
            <w:r w:rsidR="00D52A02" w:rsidRPr="00287819">
              <w:rPr>
                <w:rFonts w:ascii="Arial" w:hAnsi="Arial" w:cs="Arial"/>
              </w:rPr>
              <w:t xml:space="preserve"> Open</w:t>
            </w:r>
            <w:r w:rsidRPr="00287819">
              <w:rPr>
                <w:rFonts w:ascii="Arial" w:hAnsi="Arial" w:cs="Arial"/>
              </w:rPr>
              <w:t xml:space="preserve"> &amp; Breakfast</w:t>
            </w:r>
          </w:p>
        </w:tc>
        <w:tc>
          <w:tcPr>
            <w:tcW w:w="3214" w:type="dxa"/>
          </w:tcPr>
          <w:p w14:paraId="3920FBA8" w14:textId="77777777" w:rsidR="0054259B" w:rsidRPr="00287819" w:rsidRDefault="005425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</w:tcPr>
          <w:p w14:paraId="41631D72" w14:textId="04CEC93F" w:rsidR="0054259B" w:rsidRPr="00287819" w:rsidRDefault="006226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Foyer/</w:t>
            </w:r>
            <w:r w:rsidR="00FF79A9">
              <w:rPr>
                <w:rFonts w:ascii="Arial" w:hAnsi="Arial" w:cs="Arial"/>
              </w:rPr>
              <w:t>Grand Ballroom</w:t>
            </w:r>
          </w:p>
        </w:tc>
      </w:tr>
      <w:tr w:rsidR="00CF7860" w:rsidRPr="00287819" w14:paraId="49253528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EA98A18" w14:textId="113F76D8" w:rsidR="00CF7860" w:rsidRPr="00287819" w:rsidRDefault="00CF7860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7:50-8:00 AM</w:t>
            </w:r>
          </w:p>
        </w:tc>
        <w:tc>
          <w:tcPr>
            <w:tcW w:w="3882" w:type="dxa"/>
          </w:tcPr>
          <w:p w14:paraId="29239E73" w14:textId="61A5AFE0" w:rsidR="00CF7860" w:rsidRPr="00287819" w:rsidRDefault="00CF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Welcome and Opening Remarks</w:t>
            </w:r>
          </w:p>
        </w:tc>
        <w:tc>
          <w:tcPr>
            <w:tcW w:w="3214" w:type="dxa"/>
          </w:tcPr>
          <w:p w14:paraId="5682728D" w14:textId="77777777" w:rsidR="00CF7860" w:rsidRPr="00287819" w:rsidRDefault="00CF78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</w:tcPr>
          <w:p w14:paraId="65715DB7" w14:textId="22D7DF3D" w:rsidR="00CF7860" w:rsidRPr="00287819" w:rsidRDefault="00FF79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</w:t>
            </w:r>
            <w:r w:rsidR="006D787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Ballroom</w:t>
            </w:r>
          </w:p>
        </w:tc>
      </w:tr>
      <w:tr w:rsidR="00650490" w:rsidRPr="00287819" w14:paraId="1EB6C8AC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bottom w:val="single" w:sz="4" w:space="0" w:color="auto"/>
            </w:tcBorders>
          </w:tcPr>
          <w:p w14:paraId="0A35A39C" w14:textId="3BB34159" w:rsidR="0054259B" w:rsidRPr="00287819" w:rsidRDefault="006226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8:00–9:30 AM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46D25EDB" w14:textId="3BA187CE" w:rsidR="0054259B" w:rsidRPr="00287819" w:rsidRDefault="006D78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6D7878">
              <w:rPr>
                <w:rFonts w:ascii="Arial" w:hAnsi="Arial" w:cs="Arial"/>
                <w:b/>
                <w:bCs/>
              </w:rPr>
              <w:t>Keynote:</w:t>
            </w:r>
            <w:r>
              <w:rPr>
                <w:rFonts w:ascii="Arial" w:hAnsi="Arial" w:cs="Arial"/>
              </w:rPr>
              <w:t xml:space="preserve"> </w:t>
            </w:r>
            <w:r w:rsidR="006226AE" w:rsidRPr="00287819">
              <w:rPr>
                <w:rFonts w:ascii="Arial" w:hAnsi="Arial" w:cs="Arial"/>
              </w:rPr>
              <w:t>The Great Knowledge Acceleration: Bridging Generations in the AI Era</w:t>
            </w: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14:paraId="0F8DC078" w14:textId="4F8495E8" w:rsidR="0054259B" w:rsidRPr="00287819" w:rsidRDefault="006226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Luke Goetting</w:t>
            </w:r>
            <w:r w:rsidR="00B37F7A" w:rsidRPr="00287819">
              <w:rPr>
                <w:rFonts w:ascii="Arial" w:hAnsi="Arial" w:cs="Arial"/>
              </w:rPr>
              <w:t>, LTG Strategy</w:t>
            </w: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14:paraId="4C1D64F4" w14:textId="2C71ED28" w:rsidR="0054259B" w:rsidRPr="00287819" w:rsidRDefault="007013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Ballroom</w:t>
            </w:r>
          </w:p>
        </w:tc>
      </w:tr>
      <w:tr w:rsidR="00376AC7" w:rsidRPr="00287819" w14:paraId="09C595B8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548DD4" w:themeFill="text2" w:themeFillTint="99"/>
          </w:tcPr>
          <w:p w14:paraId="096D9C2A" w14:textId="2A2AFF1B" w:rsidR="00376AC7" w:rsidRPr="00B8620F" w:rsidRDefault="000F1416" w:rsidP="00376AC7">
            <w:pPr>
              <w:rPr>
                <w:rFonts w:ascii="Arial" w:hAnsi="Arial" w:cs="Arial"/>
                <w:sz w:val="24"/>
                <w:szCs w:val="24"/>
              </w:rPr>
            </w:pPr>
            <w:r w:rsidRPr="00B8620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Concurrent Sessions</w:t>
            </w:r>
          </w:p>
        </w:tc>
        <w:tc>
          <w:tcPr>
            <w:tcW w:w="3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48DD4" w:themeFill="text2" w:themeFillTint="99"/>
          </w:tcPr>
          <w:p w14:paraId="4D0CA676" w14:textId="0885C12A" w:rsidR="00376AC7" w:rsidRPr="00287819" w:rsidRDefault="00376AC7" w:rsidP="0037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48DD4" w:themeFill="text2" w:themeFillTint="99"/>
          </w:tcPr>
          <w:p w14:paraId="795AE756" w14:textId="0C4685C0" w:rsidR="00376AC7" w:rsidRPr="00287819" w:rsidRDefault="00376AC7" w:rsidP="0037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2F69D2B7" w14:textId="4E8981D4" w:rsidR="00376AC7" w:rsidRDefault="00376AC7" w:rsidP="0037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376AC7" w:rsidRPr="00287819" w14:paraId="295A2C27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auto"/>
            </w:tcBorders>
          </w:tcPr>
          <w:p w14:paraId="653D34C4" w14:textId="29DF6E51" w:rsidR="00376AC7" w:rsidRPr="00287819" w:rsidRDefault="00376AC7" w:rsidP="00376AC7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lastRenderedPageBreak/>
              <w:t>9:40–10:40 AM</w:t>
            </w:r>
          </w:p>
        </w:tc>
        <w:tc>
          <w:tcPr>
            <w:tcW w:w="3882" w:type="dxa"/>
            <w:tcBorders>
              <w:top w:val="single" w:sz="4" w:space="0" w:color="auto"/>
            </w:tcBorders>
          </w:tcPr>
          <w:p w14:paraId="781E2B93" w14:textId="77777777" w:rsidR="00376AC7" w:rsidRPr="00287819" w:rsidRDefault="00376AC7" w:rsidP="0037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Beyond Balance: Future of Work-Life Blend with AI</w:t>
            </w:r>
          </w:p>
        </w:tc>
        <w:tc>
          <w:tcPr>
            <w:tcW w:w="3214" w:type="dxa"/>
            <w:tcBorders>
              <w:top w:val="single" w:sz="4" w:space="0" w:color="auto"/>
            </w:tcBorders>
          </w:tcPr>
          <w:p w14:paraId="387AA794" w14:textId="765A14E1" w:rsidR="00376AC7" w:rsidRPr="00287819" w:rsidRDefault="00376AC7" w:rsidP="0037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 xml:space="preserve">Dan Bruder, </w:t>
            </w:r>
            <w:proofErr w:type="spellStart"/>
            <w:r w:rsidRPr="00287819">
              <w:rPr>
                <w:rFonts w:ascii="Arial" w:hAnsi="Arial" w:cs="Arial"/>
              </w:rPr>
              <w:t>Blendification</w:t>
            </w:r>
            <w:proofErr w:type="spellEnd"/>
          </w:p>
        </w:tc>
        <w:tc>
          <w:tcPr>
            <w:tcW w:w="1904" w:type="dxa"/>
            <w:tcBorders>
              <w:top w:val="single" w:sz="4" w:space="0" w:color="auto"/>
            </w:tcBorders>
          </w:tcPr>
          <w:p w14:paraId="547BB84C" w14:textId="5E532893" w:rsidR="00376AC7" w:rsidRPr="00287819" w:rsidRDefault="00A00402" w:rsidP="0037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Centennial</w:t>
            </w:r>
          </w:p>
        </w:tc>
      </w:tr>
      <w:tr w:rsidR="00376AC7" w:rsidRPr="00287819" w14:paraId="45B57545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35CA744" w14:textId="2813DBD6" w:rsidR="00376AC7" w:rsidRPr="00287819" w:rsidRDefault="00376AC7" w:rsidP="00376AC7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9:40–10:40 AM</w:t>
            </w:r>
          </w:p>
        </w:tc>
        <w:tc>
          <w:tcPr>
            <w:tcW w:w="3882" w:type="dxa"/>
          </w:tcPr>
          <w:p w14:paraId="1489A00A" w14:textId="77777777" w:rsidR="00376AC7" w:rsidRPr="00287819" w:rsidRDefault="00376AC7" w:rsidP="0037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Collaboration vs. Replacement: Empowering HR Professionals to Build Deeper, Human-Centered Approaches to AI</w:t>
            </w:r>
          </w:p>
        </w:tc>
        <w:tc>
          <w:tcPr>
            <w:tcW w:w="3214" w:type="dxa"/>
          </w:tcPr>
          <w:p w14:paraId="1949419A" w14:textId="0DF2911D" w:rsidR="00376AC7" w:rsidRPr="00287819" w:rsidRDefault="00E757E3" w:rsidP="00376AC7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Gunner Rigsby</w:t>
            </w:r>
            <w:r w:rsidR="00376AC7" w:rsidRPr="00287819">
              <w:rPr>
                <w:rFonts w:ascii="Arial" w:hAnsi="Arial" w:cs="Arial"/>
              </w:rPr>
              <w:t xml:space="preserve">, </w:t>
            </w:r>
            <w:r w:rsidR="005F002F">
              <w:rPr>
                <w:rFonts w:ascii="Arial" w:hAnsi="Arial" w:cs="Arial"/>
              </w:rPr>
              <w:t>GROWL Agency</w:t>
            </w:r>
          </w:p>
          <w:p w14:paraId="27453488" w14:textId="783E6D43" w:rsidR="00376AC7" w:rsidRPr="00287819" w:rsidRDefault="00376AC7" w:rsidP="00376AC7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 xml:space="preserve">John Walden, </w:t>
            </w:r>
            <w:proofErr w:type="spellStart"/>
            <w:r w:rsidRPr="00287819">
              <w:rPr>
                <w:rFonts w:ascii="Arial" w:hAnsi="Arial" w:cs="Arial"/>
              </w:rPr>
              <w:t>Moth</w:t>
            </w:r>
            <w:r w:rsidR="00283236">
              <w:rPr>
                <w:rFonts w:ascii="Arial" w:hAnsi="Arial" w:cs="Arial"/>
              </w:rPr>
              <w:t>L</w:t>
            </w:r>
            <w:r w:rsidRPr="00287819">
              <w:rPr>
                <w:rFonts w:ascii="Arial" w:hAnsi="Arial" w:cs="Arial"/>
              </w:rPr>
              <w:t>abs</w:t>
            </w:r>
            <w:proofErr w:type="spellEnd"/>
          </w:p>
          <w:p w14:paraId="7ECD6C48" w14:textId="1512406E" w:rsidR="00376AC7" w:rsidRPr="00287819" w:rsidRDefault="00376AC7" w:rsidP="00376AC7">
            <w:pPr>
              <w:pStyle w:val="ListParagraph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Tim Wenger,</w:t>
            </w:r>
            <w:r w:rsidR="006C5A78">
              <w:rPr>
                <w:rFonts w:ascii="Arial" w:hAnsi="Arial" w:cs="Arial"/>
              </w:rPr>
              <w:t xml:space="preserve"> Matador Network</w:t>
            </w:r>
          </w:p>
        </w:tc>
        <w:tc>
          <w:tcPr>
            <w:tcW w:w="1904" w:type="dxa"/>
          </w:tcPr>
          <w:p w14:paraId="29BFFF64" w14:textId="712FCC29" w:rsidR="00376AC7" w:rsidRPr="00287819" w:rsidRDefault="00A00402" w:rsidP="00376A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Bookcliff</w:t>
            </w:r>
            <w:proofErr w:type="spellEnd"/>
          </w:p>
        </w:tc>
      </w:tr>
      <w:tr w:rsidR="00376AC7" w:rsidRPr="00287819" w14:paraId="5766BCF4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bottom w:val="single" w:sz="4" w:space="0" w:color="auto"/>
            </w:tcBorders>
          </w:tcPr>
          <w:p w14:paraId="29D2267B" w14:textId="75D19FD6" w:rsidR="00376AC7" w:rsidRPr="00287819" w:rsidRDefault="00376AC7" w:rsidP="00376AC7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10:40-11:00 AM</w:t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7E1B10E6" w14:textId="1F1C02FE" w:rsidR="00376AC7" w:rsidRPr="00287819" w:rsidRDefault="00376AC7" w:rsidP="0037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Exhibitor Break and Networking</w:t>
            </w:r>
          </w:p>
        </w:tc>
        <w:tc>
          <w:tcPr>
            <w:tcW w:w="3214" w:type="dxa"/>
            <w:tcBorders>
              <w:bottom w:val="single" w:sz="4" w:space="0" w:color="auto"/>
            </w:tcBorders>
          </w:tcPr>
          <w:p w14:paraId="6F644E0C" w14:textId="77777777" w:rsidR="00376AC7" w:rsidRPr="00287819" w:rsidRDefault="00376AC7" w:rsidP="0037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  <w:tcBorders>
              <w:bottom w:val="single" w:sz="4" w:space="0" w:color="auto"/>
            </w:tcBorders>
          </w:tcPr>
          <w:p w14:paraId="7613245B" w14:textId="7BED4A78" w:rsidR="00376AC7" w:rsidRPr="00287819" w:rsidRDefault="00376AC7" w:rsidP="00376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Foyer</w:t>
            </w:r>
          </w:p>
        </w:tc>
      </w:tr>
      <w:tr w:rsidR="009E58AE" w:rsidRPr="00287819" w14:paraId="69F063B9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548DD4" w:themeFill="text2" w:themeFillTint="99"/>
          </w:tcPr>
          <w:p w14:paraId="2626E02C" w14:textId="297C7B7D" w:rsidR="009E58AE" w:rsidRPr="005D2E7C" w:rsidRDefault="009E58AE" w:rsidP="009E58AE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5D2E7C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Concurrent Sessions</w:t>
            </w:r>
          </w:p>
        </w:tc>
        <w:tc>
          <w:tcPr>
            <w:tcW w:w="3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48DD4" w:themeFill="text2" w:themeFillTint="99"/>
          </w:tcPr>
          <w:p w14:paraId="3C72B6DA" w14:textId="77777777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32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548DD4" w:themeFill="text2" w:themeFillTint="99"/>
          </w:tcPr>
          <w:p w14:paraId="17DD8BE2" w14:textId="77777777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14:paraId="294C29E8" w14:textId="77777777" w:rsidR="009E58AE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58AE" w:rsidRPr="00287819" w14:paraId="3CCD1EAE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  <w:tcBorders>
              <w:top w:val="single" w:sz="4" w:space="0" w:color="auto"/>
            </w:tcBorders>
          </w:tcPr>
          <w:p w14:paraId="5D60BF04" w14:textId="77777777" w:rsidR="009E58AE" w:rsidRPr="00287819" w:rsidRDefault="009E58AE" w:rsidP="009E58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11:00 AM–12:00 PM</w:t>
            </w:r>
          </w:p>
        </w:tc>
        <w:tc>
          <w:tcPr>
            <w:tcW w:w="3882" w:type="dxa"/>
            <w:tcBorders>
              <w:top w:val="single" w:sz="4" w:space="0" w:color="auto"/>
            </w:tcBorders>
          </w:tcPr>
          <w:p w14:paraId="638CEC52" w14:textId="77777777" w:rsidR="009E58AE" w:rsidRPr="00287819" w:rsidRDefault="009E58AE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Thriving through Change: Build Agility and Resilience to Lead the AI Revolution</w:t>
            </w:r>
          </w:p>
        </w:tc>
        <w:tc>
          <w:tcPr>
            <w:tcW w:w="3214" w:type="dxa"/>
            <w:tcBorders>
              <w:top w:val="single" w:sz="4" w:space="0" w:color="auto"/>
            </w:tcBorders>
          </w:tcPr>
          <w:p w14:paraId="3052E6E6" w14:textId="3EF19A90" w:rsidR="009E58AE" w:rsidRPr="00287819" w:rsidRDefault="009E58AE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Tracy Graf, Fuse - Igniting Communication</w:t>
            </w:r>
          </w:p>
        </w:tc>
        <w:tc>
          <w:tcPr>
            <w:tcW w:w="1904" w:type="dxa"/>
            <w:tcBorders>
              <w:top w:val="single" w:sz="4" w:space="0" w:color="auto"/>
            </w:tcBorders>
          </w:tcPr>
          <w:p w14:paraId="7770C89D" w14:textId="0ED35F81" w:rsidR="009E58AE" w:rsidRPr="00287819" w:rsidRDefault="00A00402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Colorado</w:t>
            </w:r>
          </w:p>
        </w:tc>
      </w:tr>
      <w:tr w:rsidR="009E58AE" w:rsidRPr="00287819" w14:paraId="7B7168E3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241EC591" w14:textId="77777777" w:rsidR="009E58AE" w:rsidRPr="00287819" w:rsidRDefault="009E58AE" w:rsidP="009E58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11:00 AM–12:00 PM</w:t>
            </w:r>
          </w:p>
        </w:tc>
        <w:tc>
          <w:tcPr>
            <w:tcW w:w="3882" w:type="dxa"/>
          </w:tcPr>
          <w:p w14:paraId="4B8E02AC" w14:textId="77777777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Build Your Own HR AI Toolkit (No Tech Skills Required)</w:t>
            </w:r>
          </w:p>
        </w:tc>
        <w:tc>
          <w:tcPr>
            <w:tcW w:w="3214" w:type="dxa"/>
          </w:tcPr>
          <w:p w14:paraId="220966C3" w14:textId="5CCFB00C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Renaya Demarest, Colorado Mesa University</w:t>
            </w:r>
          </w:p>
        </w:tc>
        <w:tc>
          <w:tcPr>
            <w:tcW w:w="1904" w:type="dxa"/>
          </w:tcPr>
          <w:p w14:paraId="5DB81E5B" w14:textId="7796EF38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Centennial</w:t>
            </w:r>
          </w:p>
        </w:tc>
      </w:tr>
      <w:tr w:rsidR="009E58AE" w:rsidRPr="00287819" w14:paraId="2ED6F4DB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48D1D8E1" w14:textId="77777777" w:rsidR="009E58AE" w:rsidRPr="00287819" w:rsidRDefault="009E58AE" w:rsidP="009E58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11:00 AM–12:00 PM</w:t>
            </w:r>
          </w:p>
        </w:tc>
        <w:tc>
          <w:tcPr>
            <w:tcW w:w="3882" w:type="dxa"/>
          </w:tcPr>
          <w:p w14:paraId="357A18DD" w14:textId="77777777" w:rsidR="009E58AE" w:rsidRPr="00287819" w:rsidRDefault="009E58AE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AI for HR: Clarity, Not Chaos</w:t>
            </w:r>
          </w:p>
        </w:tc>
        <w:tc>
          <w:tcPr>
            <w:tcW w:w="3214" w:type="dxa"/>
          </w:tcPr>
          <w:p w14:paraId="4C477C33" w14:textId="7AD788E7" w:rsidR="009E58AE" w:rsidRPr="00287819" w:rsidRDefault="009E58AE" w:rsidP="009E58A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 xml:space="preserve">John Walden, </w:t>
            </w:r>
            <w:proofErr w:type="spellStart"/>
            <w:r w:rsidRPr="00287819">
              <w:rPr>
                <w:rFonts w:ascii="Arial" w:hAnsi="Arial" w:cs="Arial"/>
              </w:rPr>
              <w:t>MothLabs</w:t>
            </w:r>
            <w:proofErr w:type="spellEnd"/>
          </w:p>
          <w:p w14:paraId="2818AA0F" w14:textId="39ABF63C" w:rsidR="009E58AE" w:rsidRPr="00287819" w:rsidRDefault="009E58AE" w:rsidP="009E58AE">
            <w:pPr>
              <w:pStyle w:val="ListParagraph"/>
              <w:numPr>
                <w:ilvl w:val="0"/>
                <w:numId w:val="1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 xml:space="preserve">Tim Wenger, </w:t>
            </w:r>
            <w:r w:rsidR="00C6231A">
              <w:rPr>
                <w:rFonts w:ascii="Arial" w:hAnsi="Arial" w:cs="Arial"/>
              </w:rPr>
              <w:t>Matador Network</w:t>
            </w:r>
          </w:p>
        </w:tc>
        <w:tc>
          <w:tcPr>
            <w:tcW w:w="1904" w:type="dxa"/>
          </w:tcPr>
          <w:p w14:paraId="5540B7C5" w14:textId="501F736A" w:rsidR="009E58AE" w:rsidRPr="00287819" w:rsidRDefault="00A00402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Bookcliff</w:t>
            </w:r>
            <w:proofErr w:type="spellEnd"/>
          </w:p>
        </w:tc>
      </w:tr>
      <w:tr w:rsidR="009E58AE" w:rsidRPr="00287819" w14:paraId="13AE3FFC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19C95C2B" w14:textId="167C02ED" w:rsidR="009E58AE" w:rsidRPr="00287819" w:rsidRDefault="009E58AE" w:rsidP="009E58AE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12:00-1:00 PM</w:t>
            </w:r>
          </w:p>
        </w:tc>
        <w:tc>
          <w:tcPr>
            <w:tcW w:w="3882" w:type="dxa"/>
          </w:tcPr>
          <w:p w14:paraId="5CE193A5" w14:textId="73F162E9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Lunch and Exhibitor Break</w:t>
            </w:r>
          </w:p>
        </w:tc>
        <w:tc>
          <w:tcPr>
            <w:tcW w:w="3214" w:type="dxa"/>
          </w:tcPr>
          <w:p w14:paraId="54E9F95B" w14:textId="77777777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</w:tcPr>
          <w:p w14:paraId="2F0FFEC9" w14:textId="6085D639" w:rsidR="009E58AE" w:rsidRPr="00287819" w:rsidRDefault="009E58AE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Ballroom</w:t>
            </w:r>
          </w:p>
        </w:tc>
      </w:tr>
      <w:tr w:rsidR="009E58AE" w:rsidRPr="00287819" w14:paraId="325AC943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77C4BCE" w14:textId="7C9C7327" w:rsidR="009E58AE" w:rsidRPr="00287819" w:rsidRDefault="009E58AE" w:rsidP="009E58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1:00–2:</w:t>
            </w:r>
            <w:r w:rsidR="00EA56DB">
              <w:rPr>
                <w:rFonts w:ascii="Arial" w:hAnsi="Arial" w:cs="Arial"/>
                <w:b w:val="0"/>
                <w:bCs w:val="0"/>
              </w:rPr>
              <w:t>30</w:t>
            </w:r>
            <w:r w:rsidRPr="00287819">
              <w:rPr>
                <w:rFonts w:ascii="Arial" w:hAnsi="Arial" w:cs="Arial"/>
                <w:b w:val="0"/>
                <w:bCs w:val="0"/>
              </w:rPr>
              <w:t xml:space="preserve"> PM</w:t>
            </w:r>
          </w:p>
        </w:tc>
        <w:tc>
          <w:tcPr>
            <w:tcW w:w="3882" w:type="dxa"/>
          </w:tcPr>
          <w:p w14:paraId="4674D3EF" w14:textId="77777777" w:rsidR="009E58AE" w:rsidRPr="00287819" w:rsidRDefault="009E58AE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How HR, eLearning, and AI Will Save the World</w:t>
            </w:r>
          </w:p>
        </w:tc>
        <w:tc>
          <w:tcPr>
            <w:tcW w:w="3214" w:type="dxa"/>
          </w:tcPr>
          <w:p w14:paraId="0AF35736" w14:textId="3B9231E4" w:rsidR="009E58AE" w:rsidRPr="00287819" w:rsidRDefault="009E58AE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87819">
              <w:rPr>
                <w:rFonts w:ascii="Arial" w:hAnsi="Arial" w:cs="Arial"/>
              </w:rPr>
              <w:t>Dan Streeter, Mission Fuel</w:t>
            </w:r>
          </w:p>
        </w:tc>
        <w:tc>
          <w:tcPr>
            <w:tcW w:w="1904" w:type="dxa"/>
          </w:tcPr>
          <w:p w14:paraId="34656EDC" w14:textId="19F8AD0F" w:rsidR="009E58AE" w:rsidRPr="00287819" w:rsidRDefault="005D2E7C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Ballroom</w:t>
            </w:r>
          </w:p>
        </w:tc>
      </w:tr>
      <w:tr w:rsidR="00EA56DB" w:rsidRPr="00287819" w14:paraId="497825CB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368C256" w14:textId="03BADC2A" w:rsidR="00EA56DB" w:rsidRPr="00EA56DB" w:rsidRDefault="00EA56DB" w:rsidP="009E58AE">
            <w:pPr>
              <w:rPr>
                <w:rFonts w:ascii="Arial" w:hAnsi="Arial" w:cs="Arial"/>
                <w:b w:val="0"/>
                <w:bCs w:val="0"/>
              </w:rPr>
            </w:pPr>
            <w:r w:rsidRPr="00EA56DB">
              <w:rPr>
                <w:rFonts w:ascii="Arial" w:hAnsi="Arial" w:cs="Arial"/>
                <w:b w:val="0"/>
                <w:bCs w:val="0"/>
              </w:rPr>
              <w:t>2:</w:t>
            </w:r>
            <w:r>
              <w:rPr>
                <w:rFonts w:ascii="Arial" w:hAnsi="Arial" w:cs="Arial"/>
                <w:b w:val="0"/>
                <w:bCs w:val="0"/>
              </w:rPr>
              <w:t>30</w:t>
            </w:r>
            <w:r w:rsidRPr="00EA56DB">
              <w:rPr>
                <w:rFonts w:ascii="Arial" w:hAnsi="Arial" w:cs="Arial"/>
                <w:b w:val="0"/>
                <w:bCs w:val="0"/>
              </w:rPr>
              <w:t>-2:</w:t>
            </w:r>
            <w:r>
              <w:rPr>
                <w:rFonts w:ascii="Arial" w:hAnsi="Arial" w:cs="Arial"/>
                <w:b w:val="0"/>
                <w:bCs w:val="0"/>
              </w:rPr>
              <w:t>45</w:t>
            </w:r>
            <w:r w:rsidRPr="00EA56DB">
              <w:rPr>
                <w:rFonts w:ascii="Arial" w:hAnsi="Arial" w:cs="Arial"/>
                <w:b w:val="0"/>
                <w:bCs w:val="0"/>
              </w:rPr>
              <w:t xml:space="preserve"> PM</w:t>
            </w:r>
          </w:p>
        </w:tc>
        <w:tc>
          <w:tcPr>
            <w:tcW w:w="3882" w:type="dxa"/>
          </w:tcPr>
          <w:p w14:paraId="74F44876" w14:textId="5DAE2373" w:rsidR="00EA56DB" w:rsidRPr="00DF5309" w:rsidRDefault="00EA56DB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</w:t>
            </w:r>
          </w:p>
        </w:tc>
        <w:tc>
          <w:tcPr>
            <w:tcW w:w="3214" w:type="dxa"/>
          </w:tcPr>
          <w:p w14:paraId="5A8CD44C" w14:textId="77777777" w:rsidR="00EA56DB" w:rsidRDefault="00EA56DB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</w:tcPr>
          <w:p w14:paraId="67B94425" w14:textId="77777777" w:rsidR="00EA56DB" w:rsidRDefault="00EA56DB" w:rsidP="009E58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E58AE" w:rsidRPr="00287819" w14:paraId="17A152AA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5FE7D2EC" w14:textId="7217A43E" w:rsidR="009E58AE" w:rsidRPr="00287819" w:rsidRDefault="009E58AE" w:rsidP="009E58AE">
            <w:pPr>
              <w:rPr>
                <w:rFonts w:ascii="Arial" w:hAnsi="Arial" w:cs="Arial"/>
                <w:b w:val="0"/>
                <w:bCs w:val="0"/>
              </w:rPr>
            </w:pPr>
            <w:r w:rsidRPr="00287819">
              <w:rPr>
                <w:rFonts w:ascii="Arial" w:hAnsi="Arial" w:cs="Arial"/>
                <w:b w:val="0"/>
                <w:bCs w:val="0"/>
              </w:rPr>
              <w:t>2:</w:t>
            </w:r>
            <w:r w:rsidR="00EA56DB">
              <w:rPr>
                <w:rFonts w:ascii="Arial" w:hAnsi="Arial" w:cs="Arial"/>
                <w:b w:val="0"/>
                <w:bCs w:val="0"/>
              </w:rPr>
              <w:t>45</w:t>
            </w:r>
            <w:r w:rsidRPr="00287819">
              <w:rPr>
                <w:rFonts w:ascii="Arial" w:hAnsi="Arial" w:cs="Arial"/>
                <w:b w:val="0"/>
                <w:bCs w:val="0"/>
              </w:rPr>
              <w:t>–3:</w:t>
            </w:r>
            <w:r w:rsidR="00EA56DB">
              <w:rPr>
                <w:rFonts w:ascii="Arial" w:hAnsi="Arial" w:cs="Arial"/>
                <w:b w:val="0"/>
                <w:bCs w:val="0"/>
              </w:rPr>
              <w:t>15</w:t>
            </w:r>
            <w:r w:rsidRPr="00287819">
              <w:rPr>
                <w:rFonts w:ascii="Arial" w:hAnsi="Arial" w:cs="Arial"/>
                <w:b w:val="0"/>
                <w:bCs w:val="0"/>
              </w:rPr>
              <w:t xml:space="preserve"> PM</w:t>
            </w:r>
          </w:p>
        </w:tc>
        <w:tc>
          <w:tcPr>
            <w:tcW w:w="3882" w:type="dxa"/>
          </w:tcPr>
          <w:p w14:paraId="5B93A1CB" w14:textId="58FC0596" w:rsidR="009E58AE" w:rsidRPr="00287819" w:rsidRDefault="00DF5309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F5309">
              <w:rPr>
                <w:rFonts w:ascii="Arial" w:hAnsi="Arial" w:cs="Arial"/>
              </w:rPr>
              <w:t>Colorado’s Artificial Intelligence Act: What Employers Need to Know Now</w:t>
            </w:r>
          </w:p>
        </w:tc>
        <w:tc>
          <w:tcPr>
            <w:tcW w:w="3214" w:type="dxa"/>
          </w:tcPr>
          <w:p w14:paraId="49B2BE77" w14:textId="10582DDA" w:rsidR="009E58AE" w:rsidRPr="00287819" w:rsidRDefault="0039628A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 Santo</w:t>
            </w:r>
            <w:r w:rsidR="00AD6E2A">
              <w:rPr>
                <w:rFonts w:ascii="Arial" w:hAnsi="Arial" w:cs="Arial"/>
              </w:rPr>
              <w:t xml:space="preserve">, </w:t>
            </w:r>
            <w:r w:rsidR="00AE2795">
              <w:rPr>
                <w:rFonts w:ascii="Arial" w:hAnsi="Arial" w:cs="Arial"/>
              </w:rPr>
              <w:t>Bechtel &amp; Santo Employment Law</w:t>
            </w:r>
          </w:p>
        </w:tc>
        <w:tc>
          <w:tcPr>
            <w:tcW w:w="1904" w:type="dxa"/>
          </w:tcPr>
          <w:p w14:paraId="6941AD46" w14:textId="03EE3DE9" w:rsidR="009E58AE" w:rsidRPr="00287819" w:rsidRDefault="005D2E7C" w:rsidP="009E58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Ballroom</w:t>
            </w:r>
          </w:p>
        </w:tc>
      </w:tr>
      <w:tr w:rsidR="0039628A" w:rsidRPr="00287819" w14:paraId="05B71788" w14:textId="77777777" w:rsidTr="00AA5B71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3850C306" w14:textId="01E7C721" w:rsidR="0039628A" w:rsidRPr="00287819" w:rsidRDefault="0039628A" w:rsidP="0039628A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  <w:b w:val="0"/>
                <w:bCs w:val="0"/>
              </w:rPr>
              <w:t>3:</w:t>
            </w:r>
            <w:r w:rsidR="00EA56DB">
              <w:rPr>
                <w:rFonts w:ascii="Arial" w:hAnsi="Arial" w:cs="Arial"/>
                <w:b w:val="0"/>
                <w:bCs w:val="0"/>
              </w:rPr>
              <w:t>15</w:t>
            </w:r>
            <w:r>
              <w:rPr>
                <w:rFonts w:ascii="Arial" w:hAnsi="Arial" w:cs="Arial"/>
                <w:b w:val="0"/>
                <w:bCs w:val="0"/>
              </w:rPr>
              <w:t>-4:</w:t>
            </w:r>
            <w:r w:rsidR="00EA56DB">
              <w:rPr>
                <w:rFonts w:ascii="Arial" w:hAnsi="Arial" w:cs="Arial"/>
                <w:b w:val="0"/>
                <w:bCs w:val="0"/>
              </w:rPr>
              <w:t>15</w:t>
            </w:r>
            <w:r>
              <w:rPr>
                <w:rFonts w:ascii="Arial" w:hAnsi="Arial" w:cs="Arial"/>
                <w:b w:val="0"/>
                <w:bCs w:val="0"/>
              </w:rPr>
              <w:t xml:space="preserve"> PM</w:t>
            </w:r>
          </w:p>
        </w:tc>
        <w:tc>
          <w:tcPr>
            <w:tcW w:w="3882" w:type="dxa"/>
          </w:tcPr>
          <w:p w14:paraId="0D569D3E" w14:textId="408885CC" w:rsidR="0039628A" w:rsidRPr="00287819" w:rsidRDefault="00EA56DB" w:rsidP="00396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56DB">
              <w:rPr>
                <w:rFonts w:ascii="Arial" w:hAnsi="Arial" w:cs="Arial"/>
              </w:rPr>
              <w:t>SHRM: The Human + AI Imperative</w:t>
            </w:r>
          </w:p>
        </w:tc>
        <w:tc>
          <w:tcPr>
            <w:tcW w:w="3214" w:type="dxa"/>
          </w:tcPr>
          <w:p w14:paraId="4EDB01C1" w14:textId="0C9D6BC7" w:rsidR="0039628A" w:rsidRPr="00287819" w:rsidRDefault="00EA56DB" w:rsidP="00396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A56DB">
              <w:rPr>
                <w:rFonts w:ascii="Arial" w:hAnsi="Arial" w:cs="Arial"/>
              </w:rPr>
              <w:t xml:space="preserve">Jenny </w:t>
            </w:r>
            <w:proofErr w:type="spellStart"/>
            <w:r w:rsidRPr="00EA56DB">
              <w:rPr>
                <w:rFonts w:ascii="Arial" w:hAnsi="Arial" w:cs="Arial"/>
              </w:rPr>
              <w:t>Locanthi</w:t>
            </w:r>
            <w:proofErr w:type="spellEnd"/>
            <w:r w:rsidRPr="00EA56DB">
              <w:rPr>
                <w:rFonts w:ascii="Arial" w:hAnsi="Arial" w:cs="Arial"/>
              </w:rPr>
              <w:t>, SHRM</w:t>
            </w:r>
          </w:p>
        </w:tc>
        <w:tc>
          <w:tcPr>
            <w:tcW w:w="1904" w:type="dxa"/>
          </w:tcPr>
          <w:p w14:paraId="42DF25BA" w14:textId="739AB222" w:rsidR="0039628A" w:rsidRPr="00287819" w:rsidRDefault="0039628A" w:rsidP="003962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Grand Ballroom</w:t>
            </w:r>
          </w:p>
        </w:tc>
      </w:tr>
      <w:tr w:rsidR="0039628A" w:rsidRPr="00287819" w14:paraId="6DCB4DB2" w14:textId="77777777" w:rsidTr="00AA5B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14:paraId="07854AE4" w14:textId="2AD8D160" w:rsidR="0039628A" w:rsidRPr="0039628A" w:rsidRDefault="0039628A" w:rsidP="0039628A">
            <w:pPr>
              <w:rPr>
                <w:rFonts w:ascii="Arial" w:hAnsi="Arial" w:cs="Arial"/>
                <w:b w:val="0"/>
                <w:bCs w:val="0"/>
              </w:rPr>
            </w:pPr>
            <w:r w:rsidRPr="0039628A">
              <w:rPr>
                <w:rFonts w:ascii="Arial" w:hAnsi="Arial" w:cs="Arial"/>
                <w:b w:val="0"/>
                <w:bCs w:val="0"/>
              </w:rPr>
              <w:t>4:</w:t>
            </w:r>
            <w:r w:rsidR="00EA56DB">
              <w:rPr>
                <w:rFonts w:ascii="Arial" w:hAnsi="Arial" w:cs="Arial"/>
                <w:b w:val="0"/>
                <w:bCs w:val="0"/>
              </w:rPr>
              <w:t>15</w:t>
            </w:r>
            <w:r w:rsidRPr="0039628A">
              <w:rPr>
                <w:rFonts w:ascii="Arial" w:hAnsi="Arial" w:cs="Arial"/>
                <w:b w:val="0"/>
                <w:bCs w:val="0"/>
              </w:rPr>
              <w:t>-4:</w:t>
            </w:r>
            <w:r w:rsidR="00EA56DB">
              <w:rPr>
                <w:rFonts w:ascii="Arial" w:hAnsi="Arial" w:cs="Arial"/>
                <w:b w:val="0"/>
                <w:bCs w:val="0"/>
              </w:rPr>
              <w:t>30</w:t>
            </w:r>
            <w:r w:rsidRPr="0039628A">
              <w:rPr>
                <w:rFonts w:ascii="Arial" w:hAnsi="Arial" w:cs="Arial"/>
                <w:b w:val="0"/>
                <w:bCs w:val="0"/>
              </w:rPr>
              <w:t xml:space="preserve"> PM</w:t>
            </w:r>
          </w:p>
        </w:tc>
        <w:tc>
          <w:tcPr>
            <w:tcW w:w="3882" w:type="dxa"/>
          </w:tcPr>
          <w:p w14:paraId="1F96C660" w14:textId="32A6EFEC" w:rsidR="0039628A" w:rsidRPr="00287819" w:rsidRDefault="0039628A" w:rsidP="003962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Closing Remarks</w:t>
            </w:r>
          </w:p>
        </w:tc>
        <w:tc>
          <w:tcPr>
            <w:tcW w:w="3214" w:type="dxa"/>
          </w:tcPr>
          <w:p w14:paraId="76451788" w14:textId="77777777" w:rsidR="0039628A" w:rsidRPr="00287819" w:rsidRDefault="0039628A" w:rsidP="003962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04" w:type="dxa"/>
          </w:tcPr>
          <w:p w14:paraId="53A4A142" w14:textId="77777777" w:rsidR="0039628A" w:rsidRDefault="0039628A" w:rsidP="003962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2ECFD61" w14:textId="77777777" w:rsidR="006226AE" w:rsidRPr="00287819" w:rsidRDefault="006226AE">
      <w:pPr>
        <w:rPr>
          <w:rFonts w:ascii="Arial" w:hAnsi="Arial" w:cs="Arial"/>
        </w:rPr>
      </w:pPr>
    </w:p>
    <w:sectPr w:rsidR="006226AE" w:rsidRPr="00287819" w:rsidSect="00400A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607F2354"/>
    <w:multiLevelType w:val="hybridMultilevel"/>
    <w:tmpl w:val="00FC23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4D2BA3"/>
    <w:multiLevelType w:val="hybridMultilevel"/>
    <w:tmpl w:val="A86229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9060747">
    <w:abstractNumId w:val="8"/>
  </w:num>
  <w:num w:numId="2" w16cid:durableId="715930948">
    <w:abstractNumId w:val="6"/>
  </w:num>
  <w:num w:numId="3" w16cid:durableId="147673817">
    <w:abstractNumId w:val="5"/>
  </w:num>
  <w:num w:numId="4" w16cid:durableId="868489936">
    <w:abstractNumId w:val="4"/>
  </w:num>
  <w:num w:numId="5" w16cid:durableId="1349525855">
    <w:abstractNumId w:val="7"/>
  </w:num>
  <w:num w:numId="6" w16cid:durableId="1608656025">
    <w:abstractNumId w:val="3"/>
  </w:num>
  <w:num w:numId="7" w16cid:durableId="1099760945">
    <w:abstractNumId w:val="2"/>
  </w:num>
  <w:num w:numId="8" w16cid:durableId="1969621442">
    <w:abstractNumId w:val="1"/>
  </w:num>
  <w:num w:numId="9" w16cid:durableId="868108022">
    <w:abstractNumId w:val="0"/>
  </w:num>
  <w:num w:numId="10" w16cid:durableId="1756442372">
    <w:abstractNumId w:val="9"/>
  </w:num>
  <w:num w:numId="11" w16cid:durableId="21001755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0BE6"/>
    <w:rsid w:val="00034616"/>
    <w:rsid w:val="0006063C"/>
    <w:rsid w:val="0009274D"/>
    <w:rsid w:val="000C1B2B"/>
    <w:rsid w:val="000D5A75"/>
    <w:rsid w:val="000F1416"/>
    <w:rsid w:val="00105FAB"/>
    <w:rsid w:val="00110554"/>
    <w:rsid w:val="0015074B"/>
    <w:rsid w:val="001E0910"/>
    <w:rsid w:val="00212E20"/>
    <w:rsid w:val="00283236"/>
    <w:rsid w:val="00287819"/>
    <w:rsid w:val="0029639D"/>
    <w:rsid w:val="00321A2A"/>
    <w:rsid w:val="00326F90"/>
    <w:rsid w:val="00336668"/>
    <w:rsid w:val="00376AC7"/>
    <w:rsid w:val="0039628A"/>
    <w:rsid w:val="003B0C53"/>
    <w:rsid w:val="00400A8A"/>
    <w:rsid w:val="00470B5D"/>
    <w:rsid w:val="004D057D"/>
    <w:rsid w:val="0054259B"/>
    <w:rsid w:val="00595CE9"/>
    <w:rsid w:val="005C3ABF"/>
    <w:rsid w:val="005D2E7C"/>
    <w:rsid w:val="005F002F"/>
    <w:rsid w:val="006056C1"/>
    <w:rsid w:val="006226AE"/>
    <w:rsid w:val="00650490"/>
    <w:rsid w:val="006C5A78"/>
    <w:rsid w:val="006D7878"/>
    <w:rsid w:val="006F52F0"/>
    <w:rsid w:val="00701375"/>
    <w:rsid w:val="00734217"/>
    <w:rsid w:val="007F1B80"/>
    <w:rsid w:val="00805AAF"/>
    <w:rsid w:val="008257F2"/>
    <w:rsid w:val="00881FAB"/>
    <w:rsid w:val="008E0251"/>
    <w:rsid w:val="008F6FB5"/>
    <w:rsid w:val="009476FB"/>
    <w:rsid w:val="00952335"/>
    <w:rsid w:val="00975934"/>
    <w:rsid w:val="009B3402"/>
    <w:rsid w:val="009D23FE"/>
    <w:rsid w:val="009E1552"/>
    <w:rsid w:val="009E3D5D"/>
    <w:rsid w:val="009E58AE"/>
    <w:rsid w:val="00A00402"/>
    <w:rsid w:val="00AA1D8D"/>
    <w:rsid w:val="00AA5B71"/>
    <w:rsid w:val="00AD6E2A"/>
    <w:rsid w:val="00AE2795"/>
    <w:rsid w:val="00B37F7A"/>
    <w:rsid w:val="00B47730"/>
    <w:rsid w:val="00B8620F"/>
    <w:rsid w:val="00BD589D"/>
    <w:rsid w:val="00C134FF"/>
    <w:rsid w:val="00C36C77"/>
    <w:rsid w:val="00C50432"/>
    <w:rsid w:val="00C6231A"/>
    <w:rsid w:val="00CB0664"/>
    <w:rsid w:val="00CC5C3A"/>
    <w:rsid w:val="00CF7860"/>
    <w:rsid w:val="00D24B1E"/>
    <w:rsid w:val="00D52A02"/>
    <w:rsid w:val="00DD5F38"/>
    <w:rsid w:val="00DF525D"/>
    <w:rsid w:val="00DF5309"/>
    <w:rsid w:val="00E757E3"/>
    <w:rsid w:val="00EA56DB"/>
    <w:rsid w:val="00F869DE"/>
    <w:rsid w:val="00FC693F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4B26D0"/>
  <w14:defaultImageDpi w14:val="300"/>
  <w15:docId w15:val="{3E2BC87E-71C5-44F0-8205-35113510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Allison Hammer</cp:lastModifiedBy>
  <cp:revision>2</cp:revision>
  <dcterms:created xsi:type="dcterms:W3CDTF">2025-09-10T17:12:00Z</dcterms:created>
  <dcterms:modified xsi:type="dcterms:W3CDTF">2025-09-10T17:12:00Z</dcterms:modified>
  <cp:category/>
</cp:coreProperties>
</file>