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29041" w14:textId="5B853862" w:rsidR="00EE7448" w:rsidRPr="00F20F07" w:rsidRDefault="00EE7448" w:rsidP="00EE7448">
      <w:pPr>
        <w:rPr>
          <w:color w:val="EE0000"/>
          <w:sz w:val="22"/>
        </w:rPr>
      </w:pPr>
      <w:r>
        <w:rPr>
          <w:color w:val="EE0000"/>
          <w:sz w:val="22"/>
        </w:rPr>
        <w:t>________________</w:t>
      </w:r>
      <w:r w:rsidRPr="00652367">
        <w:rPr>
          <w:i/>
          <w:iCs/>
          <w:color w:val="EE0000"/>
          <w:sz w:val="22"/>
        </w:rPr>
        <w:t>Insert Date</w:t>
      </w:r>
      <w:r>
        <w:rPr>
          <w:color w:val="EE0000"/>
          <w:sz w:val="22"/>
        </w:rPr>
        <w:t xml:space="preserve"> </w:t>
      </w:r>
      <w:r w:rsidRPr="00F20F07">
        <w:rPr>
          <w:color w:val="EE0000"/>
          <w:sz w:val="22"/>
        </w:rPr>
        <w:t xml:space="preserve"> </w:t>
      </w:r>
    </w:p>
    <w:p w14:paraId="7CB5372E" w14:textId="1632E0D6" w:rsidR="00C2103E" w:rsidRPr="002D04B5" w:rsidRDefault="00C2103E">
      <w:pPr>
        <w:rPr>
          <w:b/>
          <w:bCs/>
          <w:sz w:val="22"/>
        </w:rPr>
      </w:pPr>
      <w:r w:rsidRPr="002D04B5">
        <w:rPr>
          <w:b/>
          <w:bCs/>
          <w:sz w:val="22"/>
        </w:rPr>
        <w:t xml:space="preserve">Subject: </w:t>
      </w:r>
      <w:r w:rsidR="001D08E4">
        <w:rPr>
          <w:b/>
          <w:bCs/>
          <w:sz w:val="22"/>
        </w:rPr>
        <w:t>Opposition to Bill 33 Supporting Children and Students Act, 2025</w:t>
      </w:r>
    </w:p>
    <w:p w14:paraId="242B92F3" w14:textId="1BA42243" w:rsidR="00EE7448" w:rsidRDefault="00EE7448" w:rsidP="00EE7448">
      <w:pPr>
        <w:spacing w:after="0" w:line="240" w:lineRule="auto"/>
        <w:rPr>
          <w:i/>
          <w:iCs/>
          <w:color w:val="EE0000"/>
          <w:sz w:val="22"/>
        </w:rPr>
      </w:pPr>
      <w:r w:rsidRPr="00F20F07">
        <w:rPr>
          <w:color w:val="EE0000"/>
          <w:sz w:val="22"/>
        </w:rPr>
        <w:t>_______________</w:t>
      </w:r>
      <w:r>
        <w:rPr>
          <w:sz w:val="22"/>
        </w:rPr>
        <w:t>_</w:t>
      </w:r>
      <w:r w:rsidRPr="00652367">
        <w:rPr>
          <w:i/>
          <w:iCs/>
          <w:color w:val="EE0000"/>
          <w:sz w:val="22"/>
        </w:rPr>
        <w:t>your MPP’s name</w:t>
      </w:r>
      <w:r>
        <w:rPr>
          <w:i/>
          <w:iCs/>
          <w:color w:val="EE0000"/>
          <w:sz w:val="22"/>
        </w:rPr>
        <w:t xml:space="preserve"> (Hon. In front of name for a Minister)</w:t>
      </w:r>
    </w:p>
    <w:p w14:paraId="36B12954" w14:textId="77777777" w:rsidR="00EE7448" w:rsidRDefault="00EE7448" w:rsidP="00EE7448">
      <w:pPr>
        <w:spacing w:line="240" w:lineRule="auto"/>
        <w:rPr>
          <w:i/>
          <w:iCs/>
          <w:color w:val="EE0000"/>
          <w:sz w:val="22"/>
        </w:rPr>
      </w:pPr>
      <w:r w:rsidRPr="00F20F07">
        <w:rPr>
          <w:color w:val="EE0000"/>
          <w:sz w:val="22"/>
        </w:rPr>
        <w:t xml:space="preserve">________________ </w:t>
      </w:r>
      <w:r w:rsidRPr="00652367">
        <w:rPr>
          <w:i/>
          <w:iCs/>
          <w:color w:val="EE0000"/>
          <w:sz w:val="22"/>
        </w:rPr>
        <w:t>MPP’s email</w:t>
      </w:r>
    </w:p>
    <w:p w14:paraId="458B4612" w14:textId="2D728003" w:rsidR="00EE7448" w:rsidRDefault="00EE7448" w:rsidP="00EE7448">
      <w:pPr>
        <w:rPr>
          <w:sz w:val="22"/>
        </w:rPr>
      </w:pPr>
      <w:r w:rsidRPr="00257133">
        <w:rPr>
          <w:sz w:val="22"/>
        </w:rPr>
        <w:t xml:space="preserve">Dear </w:t>
      </w:r>
      <w:r w:rsidRPr="00F20F07">
        <w:rPr>
          <w:color w:val="EE0000"/>
          <w:sz w:val="22"/>
        </w:rPr>
        <w:t>___________________</w:t>
      </w:r>
      <w:r>
        <w:rPr>
          <w:color w:val="EE0000"/>
          <w:sz w:val="22"/>
        </w:rPr>
        <w:t xml:space="preserve"> </w:t>
      </w:r>
      <w:r w:rsidRPr="007B38CE">
        <w:rPr>
          <w:i/>
          <w:iCs/>
          <w:color w:val="EE0000"/>
          <w:sz w:val="22"/>
        </w:rPr>
        <w:t xml:space="preserve">(Minister in front of name </w:t>
      </w:r>
      <w:r>
        <w:rPr>
          <w:i/>
          <w:iCs/>
          <w:color w:val="EE0000"/>
          <w:sz w:val="22"/>
        </w:rPr>
        <w:t xml:space="preserve">as </w:t>
      </w:r>
      <w:r w:rsidRPr="007B38CE">
        <w:rPr>
          <w:i/>
          <w:iCs/>
          <w:color w:val="EE0000"/>
          <w:sz w:val="22"/>
        </w:rPr>
        <w:t>appropriate)</w:t>
      </w:r>
      <w:r w:rsidRPr="00EE7448">
        <w:rPr>
          <w:i/>
          <w:iCs/>
          <w:sz w:val="22"/>
        </w:rPr>
        <w:t>,</w:t>
      </w:r>
    </w:p>
    <w:p w14:paraId="6747783F" w14:textId="77777777" w:rsidR="00EE7448" w:rsidRPr="00BF3524" w:rsidRDefault="00EE7448" w:rsidP="00EE7448">
      <w:pPr>
        <w:spacing w:line="240" w:lineRule="auto"/>
        <w:rPr>
          <w:rFonts w:cs="Arial"/>
          <w:kern w:val="2"/>
          <w:sz w:val="22"/>
          <w14:ligatures w14:val="standardContextual"/>
        </w:rPr>
      </w:pPr>
      <w:r w:rsidRPr="00C721C2">
        <w:rPr>
          <w:rFonts w:cs="Arial"/>
          <w:sz w:val="22"/>
          <w:szCs w:val="20"/>
        </w:rPr>
        <w:t xml:space="preserve">I am writing on behalf of </w:t>
      </w:r>
      <w:r w:rsidRPr="00EE7448">
        <w:rPr>
          <w:rFonts w:cs="Arial"/>
          <w:color w:val="FF0000"/>
          <w:sz w:val="22"/>
          <w:szCs w:val="20"/>
        </w:rPr>
        <w:t>_______________</w:t>
      </w:r>
      <w:r w:rsidRPr="00C721C2">
        <w:rPr>
          <w:rFonts w:cs="Arial"/>
          <w:sz w:val="22"/>
          <w:szCs w:val="20"/>
        </w:rPr>
        <w:t xml:space="preserve">, a local club with </w:t>
      </w:r>
      <w:r w:rsidRPr="00EE7448">
        <w:rPr>
          <w:rFonts w:cs="Arial"/>
          <w:color w:val="FF0000"/>
          <w:sz w:val="22"/>
          <w:szCs w:val="20"/>
        </w:rPr>
        <w:t>_____</w:t>
      </w:r>
      <w:r w:rsidRPr="00C721C2">
        <w:rPr>
          <w:rFonts w:cs="Arial"/>
          <w:sz w:val="22"/>
          <w:szCs w:val="20"/>
        </w:rPr>
        <w:t>members. We are part of CFUW Ontario Council which is a provincial organization with 48 clubs across Ontario and 4,500 members. CFUW (Canadian Federation of University Women) is a voluntary, self-funded, non-profit, non-partisan women's organization whose members seek to provide life-long learning, to improve public policy and to advocate for gender equality and for the rights of women and girls.</w:t>
      </w:r>
    </w:p>
    <w:p w14:paraId="2DC666D7" w14:textId="5E7346F3" w:rsidR="000F241C" w:rsidRDefault="00E62F69" w:rsidP="00EE7448">
      <w:pPr>
        <w:pStyle w:val="TableParagraph"/>
        <w:spacing w:after="240" w:line="240" w:lineRule="auto"/>
        <w:ind w:left="0" w:right="65"/>
      </w:pPr>
      <w:r w:rsidRPr="00EE7448">
        <w:rPr>
          <w:color w:val="EE0000"/>
          <w:u w:val="single"/>
        </w:rPr>
        <w:t>CFUW</w:t>
      </w:r>
      <w:r w:rsidRPr="00EE7448">
        <w:rPr>
          <w:u w:val="single"/>
        </w:rPr>
        <w:t xml:space="preserve"> </w:t>
      </w:r>
      <w:r w:rsidR="00EE7448" w:rsidRPr="00EE7448">
        <w:rPr>
          <w:color w:val="EE0000"/>
          <w:u w:val="single"/>
        </w:rPr>
        <w:t>Club name</w:t>
      </w:r>
      <w:r w:rsidR="00EE7448">
        <w:rPr>
          <w:color w:val="EE0000"/>
          <w:u w:val="single"/>
        </w:rPr>
        <w:t xml:space="preserve"> </w:t>
      </w:r>
      <w:r w:rsidRPr="00F03809">
        <w:t xml:space="preserve">is strongly opposed to </w:t>
      </w:r>
      <w:r w:rsidR="001D08E4" w:rsidRPr="00F03809">
        <w:t>Bill 33 as written</w:t>
      </w:r>
      <w:r w:rsidRPr="00F03809">
        <w:t xml:space="preserve">.  </w:t>
      </w:r>
      <w:r w:rsidR="00907FBF" w:rsidRPr="00F03809">
        <w:t xml:space="preserve">Although </w:t>
      </w:r>
      <w:r w:rsidRPr="00F03809">
        <w:t xml:space="preserve">Ontario </w:t>
      </w:r>
      <w:r w:rsidR="00907FBF" w:rsidRPr="00F03809">
        <w:t xml:space="preserve">school </w:t>
      </w:r>
      <w:r w:rsidR="00C02383" w:rsidRPr="00F03809">
        <w:t>b</w:t>
      </w:r>
      <w:r w:rsidR="00907FBF" w:rsidRPr="00F03809">
        <w:t>oards are overseen by the Ontario Government,</w:t>
      </w:r>
      <w:r w:rsidR="00B019DD" w:rsidRPr="00F03809">
        <w:t xml:space="preserve"> through the Ministry of Education,</w:t>
      </w:r>
      <w:r w:rsidR="00907FBF" w:rsidRPr="00F03809">
        <w:t xml:space="preserve"> each </w:t>
      </w:r>
      <w:r w:rsidR="00C02383" w:rsidRPr="00F03809">
        <w:t>b</w:t>
      </w:r>
      <w:r w:rsidR="00907FBF" w:rsidRPr="00F03809">
        <w:t xml:space="preserve">oard is community based and the requirements and operation of each </w:t>
      </w:r>
      <w:r w:rsidR="00C02383" w:rsidRPr="00F03809">
        <w:t>b</w:t>
      </w:r>
      <w:r w:rsidR="00907FBF" w:rsidRPr="00F03809">
        <w:t>oard is distinct</w:t>
      </w:r>
      <w:r w:rsidR="00416804" w:rsidRPr="00F03809">
        <w:t>, in the diversity of the students, and the needs of the community they are responsible for.</w:t>
      </w:r>
      <w:r w:rsidR="00907FBF">
        <w:t xml:space="preserve"> </w:t>
      </w:r>
      <w:r w:rsidR="00416804">
        <w:t xml:space="preserve">Bill 33 would give </w:t>
      </w:r>
      <w:r w:rsidR="001D08E4">
        <w:t>the government of Ontario significantly expanded powers over school board operations, including broader financial oversight and</w:t>
      </w:r>
      <w:r w:rsidR="00060CB7">
        <w:t xml:space="preserve"> intervention</w:t>
      </w:r>
      <w:r w:rsidR="00D2133B">
        <w:t xml:space="preserve">. Years of chronic underfunding need to be addressed at the provincial level. An adequate stable funding model needs to be urgently implemented. Overriding </w:t>
      </w:r>
      <w:r w:rsidR="00AD5F7C" w:rsidRPr="00F03809">
        <w:t xml:space="preserve">community-based </w:t>
      </w:r>
      <w:r w:rsidR="000F241C" w:rsidRPr="00F03809">
        <w:t xml:space="preserve">school </w:t>
      </w:r>
      <w:r w:rsidR="00907FBF" w:rsidRPr="00F03809">
        <w:t>boards and</w:t>
      </w:r>
      <w:r w:rsidR="00AD5F7C" w:rsidRPr="00F03809">
        <w:t xml:space="preserve"> eliminating elected school trustees with a one size fits all approach</w:t>
      </w:r>
      <w:r w:rsidR="000445BE" w:rsidRPr="00F03809">
        <w:t xml:space="preserve"> </w:t>
      </w:r>
      <w:r w:rsidR="00D40384">
        <w:t>will not improve the education of our students</w:t>
      </w:r>
      <w:r w:rsidR="00F40C6A">
        <w:t xml:space="preserve">. </w:t>
      </w:r>
    </w:p>
    <w:p w14:paraId="057C6B1E" w14:textId="6A0B9122" w:rsidR="000445BE" w:rsidRPr="00F03809" w:rsidRDefault="002A5CE1" w:rsidP="00747E71">
      <w:pPr>
        <w:pStyle w:val="TableParagraph"/>
        <w:spacing w:after="240" w:line="240" w:lineRule="auto"/>
        <w:ind w:left="0" w:right="65"/>
      </w:pPr>
      <w:r>
        <w:t>M</w:t>
      </w:r>
      <w:r w:rsidR="001D08E4">
        <w:t>andat</w:t>
      </w:r>
      <w:r>
        <w:t>ing</w:t>
      </w:r>
      <w:r w:rsidR="001D08E4">
        <w:t xml:space="preserve"> the implementation of police services in schools</w:t>
      </w:r>
      <w:r>
        <w:t xml:space="preserve"> has been shown to have negative effects, particularly on racialized and marginalized students</w:t>
      </w:r>
      <w:r w:rsidR="001D08E4">
        <w:t xml:space="preserve">. </w:t>
      </w:r>
      <w:r w:rsidR="000445BE">
        <w:t xml:space="preserve">Such decisions need to be made at the local level with community consultation. </w:t>
      </w:r>
      <w:r w:rsidR="00AD5F7C" w:rsidRPr="00F03809">
        <w:t xml:space="preserve">Resources would be better allocated to smaller class sizes, mental health support and other educational </w:t>
      </w:r>
      <w:r w:rsidR="00E62F69" w:rsidRPr="00F03809">
        <w:t>supports</w:t>
      </w:r>
      <w:r w:rsidR="00AD5F7C" w:rsidRPr="00F03809">
        <w:t xml:space="preserve"> that are </w:t>
      </w:r>
      <w:r w:rsidR="00E62F69" w:rsidRPr="00F03809">
        <w:t>needed for</w:t>
      </w:r>
      <w:r w:rsidR="00AD5F7C" w:rsidRPr="00F03809">
        <w:t xml:space="preserve"> student</w:t>
      </w:r>
      <w:r w:rsidR="00E62F69" w:rsidRPr="00F03809">
        <w:t xml:space="preserve"> </w:t>
      </w:r>
      <w:r w:rsidR="00AD5F7C" w:rsidRPr="00F03809">
        <w:t>success.</w:t>
      </w:r>
    </w:p>
    <w:p w14:paraId="5ED01E25" w14:textId="2BB6C7BA" w:rsidR="002A5CE1" w:rsidRDefault="000445BE" w:rsidP="00747E71">
      <w:pPr>
        <w:pStyle w:val="TableParagraph"/>
        <w:spacing w:after="240" w:line="240" w:lineRule="auto"/>
        <w:ind w:left="0" w:right="65"/>
      </w:pPr>
      <w:r>
        <w:t>For post-secondary institutions</w:t>
      </w:r>
      <w:r w:rsidR="00416804">
        <w:t>,</w:t>
      </w:r>
      <w:r>
        <w:t xml:space="preserve"> p</w:t>
      </w:r>
      <w:r w:rsidR="002A5CE1">
        <w:t xml:space="preserve">rovincially mandated student fee regulations threaten </w:t>
      </w:r>
      <w:r>
        <w:t>their ability t</w:t>
      </w:r>
      <w:r w:rsidR="002A5CE1">
        <w:t xml:space="preserve">o offer student support services </w:t>
      </w:r>
      <w:r w:rsidR="00F03809">
        <w:t xml:space="preserve">(such as mental health assistance) </w:t>
      </w:r>
      <w:r w:rsidR="002A5CE1">
        <w:t xml:space="preserve">unique to </w:t>
      </w:r>
      <w:r>
        <w:t xml:space="preserve">the students within </w:t>
      </w:r>
      <w:r w:rsidR="002A5CE1">
        <w:t xml:space="preserve">each institution. </w:t>
      </w:r>
      <w:r>
        <w:t xml:space="preserve">The answer again lies in a stable and adequate post-secondary funding model, not further regulations from the province. </w:t>
      </w:r>
      <w:r w:rsidR="002E2171">
        <w:t>Provincial determination of admission</w:t>
      </w:r>
      <w:r w:rsidR="00097DD3">
        <w:t xml:space="preserve"> criteria</w:t>
      </w:r>
      <w:r w:rsidR="002E2171">
        <w:t xml:space="preserve"> raises concerns about the </w:t>
      </w:r>
      <w:r w:rsidR="002E2171">
        <w:rPr>
          <w:color w:val="001D35"/>
          <w:shd w:val="clear" w:color="auto" w:fill="FFFFFF"/>
        </w:rPr>
        <w:t>potential for a narrow, exclusionary definition of "merit" and reduced institutional autonomy.</w:t>
      </w:r>
      <w:r w:rsidR="002E2171">
        <w:rPr>
          <w:rStyle w:val="uv3um"/>
          <w:color w:val="001D35"/>
          <w:shd w:val="clear" w:color="auto" w:fill="FFFFFF"/>
        </w:rPr>
        <w:t> </w:t>
      </w:r>
      <w:r w:rsidR="002A5CE1">
        <w:t xml:space="preserve">  </w:t>
      </w:r>
    </w:p>
    <w:p w14:paraId="76972B33" w14:textId="6B092B52" w:rsidR="000445BE" w:rsidRDefault="00EE7448" w:rsidP="00747E71">
      <w:p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jc w:val="both"/>
        <w:rPr>
          <w:sz w:val="22"/>
        </w:rPr>
      </w:pPr>
      <w:r>
        <w:rPr>
          <w:sz w:val="22"/>
        </w:rPr>
        <w:t xml:space="preserve">The members of </w:t>
      </w:r>
      <w:r w:rsidRPr="00EE7448">
        <w:rPr>
          <w:color w:val="EE0000"/>
          <w:sz w:val="22"/>
          <w:u w:val="single"/>
        </w:rPr>
        <w:t>CFUW Club Name</w:t>
      </w:r>
      <w:r w:rsidRPr="00EE7448">
        <w:rPr>
          <w:color w:val="EE0000"/>
          <w:sz w:val="22"/>
        </w:rPr>
        <w:t xml:space="preserve"> </w:t>
      </w:r>
      <w:r w:rsidR="000F0F34">
        <w:rPr>
          <w:sz w:val="22"/>
        </w:rPr>
        <w:t xml:space="preserve">urge you to </w:t>
      </w:r>
      <w:r w:rsidR="000445BE">
        <w:rPr>
          <w:sz w:val="22"/>
        </w:rPr>
        <w:t xml:space="preserve">withdraw Bill 33 and </w:t>
      </w:r>
      <w:r w:rsidR="00BA6B85">
        <w:rPr>
          <w:sz w:val="22"/>
        </w:rPr>
        <w:t xml:space="preserve">instead </w:t>
      </w:r>
      <w:r w:rsidR="000445BE">
        <w:rPr>
          <w:sz w:val="22"/>
        </w:rPr>
        <w:t xml:space="preserve">work with parents, teachers </w:t>
      </w:r>
      <w:r w:rsidR="006C14DA">
        <w:rPr>
          <w:sz w:val="22"/>
        </w:rPr>
        <w:t>and all</w:t>
      </w:r>
      <w:r w:rsidR="000445BE">
        <w:rPr>
          <w:sz w:val="22"/>
        </w:rPr>
        <w:t xml:space="preserve"> who support a strong public education system to address the gaps created by years of underfunding </w:t>
      </w:r>
      <w:r w:rsidR="00BA6B85">
        <w:rPr>
          <w:sz w:val="22"/>
        </w:rPr>
        <w:t xml:space="preserve">of </w:t>
      </w:r>
      <w:r w:rsidR="000445BE">
        <w:rPr>
          <w:sz w:val="22"/>
        </w:rPr>
        <w:t xml:space="preserve">elementary, secondary and post-secondary education in Ontario. </w:t>
      </w:r>
    </w:p>
    <w:p w14:paraId="72897B55" w14:textId="6A99CEF3" w:rsidR="000F0F34" w:rsidRDefault="004167FE" w:rsidP="00747E71">
      <w:p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jc w:val="both"/>
        <w:rPr>
          <w:sz w:val="22"/>
        </w:rPr>
      </w:pPr>
      <w:r>
        <w:rPr>
          <w:sz w:val="22"/>
        </w:rPr>
        <w:t xml:space="preserve">We look forward to hearing from you at your earliest convenience.  </w:t>
      </w:r>
    </w:p>
    <w:p w14:paraId="68A2D8DD" w14:textId="138F8D9B" w:rsidR="00AD7D51" w:rsidRPr="00AD7D51" w:rsidRDefault="00AD7D51" w:rsidP="00AD7D5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Arial Unicode MS" w:cs="Arial"/>
          <w:color w:val="000000"/>
          <w:sz w:val="22"/>
          <w:u w:color="000000"/>
          <w:bdr w:val="nil"/>
          <w:lang w:val="en-US" w:eastAsia="en-CA"/>
        </w:rPr>
      </w:pPr>
      <w:r w:rsidRPr="00AD7D51">
        <w:rPr>
          <w:rFonts w:eastAsia="Arial Unicode MS" w:cs="Arial"/>
          <w:color w:val="000000"/>
          <w:sz w:val="22"/>
          <w:u w:color="000000"/>
          <w:bdr w:val="nil"/>
          <w:lang w:val="en-US" w:eastAsia="en-CA"/>
        </w:rPr>
        <w:t>Yours sincerely,</w:t>
      </w:r>
    </w:p>
    <w:p w14:paraId="4A668D32" w14:textId="77777777" w:rsidR="00AD7D51" w:rsidRDefault="00AD7D51" w:rsidP="00AD7D5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Arial Unicode MS" w:cs="Arial"/>
          <w:i/>
          <w:iCs/>
          <w:color w:val="000000"/>
          <w:sz w:val="22"/>
          <w:u w:val="single"/>
          <w:bdr w:val="nil"/>
          <w:lang w:val="en-US" w:eastAsia="en-CA"/>
        </w:rPr>
      </w:pPr>
    </w:p>
    <w:p w14:paraId="0119914A" w14:textId="77777777" w:rsidR="00EE7448" w:rsidRPr="00EE7448" w:rsidRDefault="00EE7448" w:rsidP="00AD7D5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Arial Unicode MS" w:cs="Arial"/>
          <w:i/>
          <w:iCs/>
          <w:color w:val="000000"/>
          <w:sz w:val="22"/>
          <w:u w:val="single"/>
          <w:bdr w:val="nil"/>
          <w:lang w:val="en-US" w:eastAsia="en-CA"/>
        </w:rPr>
      </w:pPr>
    </w:p>
    <w:p w14:paraId="3BCFFAE6" w14:textId="7A18B85B" w:rsidR="00AD7D51" w:rsidRPr="00EE7448" w:rsidRDefault="00EE7448" w:rsidP="00AD7D5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Arial" w:cs="Arial"/>
          <w:color w:val="EE0000"/>
          <w:sz w:val="22"/>
          <w:u w:color="000000"/>
          <w:bdr w:val="nil"/>
          <w:lang w:val="en-US" w:eastAsia="en-CA"/>
        </w:rPr>
      </w:pPr>
      <w:r w:rsidRPr="00EE7448">
        <w:rPr>
          <w:rFonts w:eastAsia="Arial" w:cs="Arial"/>
          <w:i/>
          <w:iCs/>
          <w:color w:val="EE0000"/>
          <w:sz w:val="22"/>
          <w:u w:val="single"/>
          <w:bdr w:val="nil"/>
          <w:lang w:val="en-US" w:eastAsia="en-CA"/>
        </w:rPr>
        <w:t>Signed by President of Club</w:t>
      </w:r>
      <w:r>
        <w:rPr>
          <w:rFonts w:eastAsia="Arial" w:cs="Arial"/>
          <w:i/>
          <w:iCs/>
          <w:color w:val="EE0000"/>
          <w:sz w:val="22"/>
          <w:u w:val="single"/>
          <w:bdr w:val="nil"/>
          <w:lang w:val="en-US" w:eastAsia="en-CA"/>
        </w:rPr>
        <w:t xml:space="preserve"> </w:t>
      </w:r>
    </w:p>
    <w:p w14:paraId="34D923FF" w14:textId="77777777" w:rsidR="00AD7D51" w:rsidRPr="00747E71" w:rsidRDefault="00AD7D51" w:rsidP="00AD7D5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Arial" w:cs="Arial"/>
          <w:color w:val="000000"/>
          <w:sz w:val="22"/>
          <w:u w:color="000000"/>
          <w:bdr w:val="nil"/>
          <w:lang w:val="en-US" w:eastAsia="en-CA"/>
        </w:rPr>
      </w:pPr>
      <w:r w:rsidRPr="00747E71">
        <w:rPr>
          <w:rFonts w:eastAsia="Arial" w:cs="Arial"/>
          <w:color w:val="000000"/>
          <w:sz w:val="22"/>
          <w:u w:color="000000"/>
          <w:bdr w:val="nil"/>
          <w:lang w:val="en-US" w:eastAsia="en-CA"/>
        </w:rPr>
        <w:t>President</w:t>
      </w:r>
    </w:p>
    <w:p w14:paraId="0946AA55" w14:textId="0ECDDA5F" w:rsidR="00AD7D51" w:rsidRPr="00EE7448" w:rsidRDefault="00AD7D51" w:rsidP="00AD7D5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Arial" w:cs="Arial"/>
          <w:color w:val="EE0000"/>
          <w:sz w:val="22"/>
          <w:u w:color="000000"/>
          <w:bdr w:val="nil"/>
          <w:lang w:val="en-US" w:eastAsia="en-CA"/>
        </w:rPr>
      </w:pPr>
      <w:r w:rsidRPr="00EE7448">
        <w:rPr>
          <w:rFonts w:eastAsia="Arial" w:cs="Arial"/>
          <w:color w:val="EE0000"/>
          <w:sz w:val="22"/>
          <w:u w:color="000000"/>
          <w:bdr w:val="nil"/>
          <w:lang w:val="en-US" w:eastAsia="en-CA"/>
        </w:rPr>
        <w:t xml:space="preserve">CFUW </w:t>
      </w:r>
      <w:r w:rsidR="00EE7448" w:rsidRPr="00EE7448">
        <w:rPr>
          <w:rFonts w:eastAsia="Arial" w:cs="Arial"/>
          <w:color w:val="EE0000"/>
          <w:sz w:val="22"/>
          <w:u w:color="000000"/>
          <w:bdr w:val="nil"/>
          <w:lang w:val="en-US" w:eastAsia="en-CA"/>
        </w:rPr>
        <w:t>Club Name</w:t>
      </w:r>
      <w:r w:rsidRPr="00EE7448">
        <w:rPr>
          <w:rFonts w:eastAsia="Arial" w:cs="Arial"/>
          <w:color w:val="EE0000"/>
          <w:sz w:val="22"/>
          <w:u w:color="000000"/>
          <w:bdr w:val="nil"/>
          <w:lang w:val="en-US" w:eastAsia="en-CA"/>
        </w:rPr>
        <w:t xml:space="preserve"> </w:t>
      </w:r>
    </w:p>
    <w:p w14:paraId="0DED562C" w14:textId="13BE0763" w:rsidR="00C47F4B" w:rsidRPr="00EE7448" w:rsidRDefault="00EE7448" w:rsidP="00AD7D5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color w:val="EE0000"/>
        </w:rPr>
      </w:pPr>
      <w:r w:rsidRPr="00EE7448">
        <w:rPr>
          <w:color w:val="EE0000"/>
        </w:rPr>
        <w:t>Club website</w:t>
      </w:r>
    </w:p>
    <w:p w14:paraId="6DA2DA29" w14:textId="587659CD" w:rsidR="00AA0031" w:rsidRPr="00AA0031" w:rsidRDefault="00EE7448" w:rsidP="005A49D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cs="Arial"/>
          <w:sz w:val="22"/>
        </w:rPr>
      </w:pPr>
      <w:r w:rsidRPr="00EE7448">
        <w:rPr>
          <w:color w:val="EE0000"/>
        </w:rPr>
        <w:t>Club or President’s email address</w:t>
      </w:r>
    </w:p>
    <w:sectPr w:rsidR="00AA0031" w:rsidRPr="00AA0031" w:rsidSect="005A49D3">
      <w:headerReference w:type="default" r:id="rId7"/>
      <w:pgSz w:w="12240" w:h="15840"/>
      <w:pgMar w:top="1134" w:right="907" w:bottom="794" w:left="1134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BE3AE" w14:textId="77777777" w:rsidR="003F3734" w:rsidRDefault="003F3734" w:rsidP="004E5E4C">
      <w:pPr>
        <w:spacing w:after="0" w:line="240" w:lineRule="auto"/>
      </w:pPr>
      <w:r>
        <w:separator/>
      </w:r>
    </w:p>
  </w:endnote>
  <w:endnote w:type="continuationSeparator" w:id="0">
    <w:p w14:paraId="1FD256AB" w14:textId="77777777" w:rsidR="003F3734" w:rsidRDefault="003F3734" w:rsidP="004E5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7A3BF" w14:textId="77777777" w:rsidR="003F3734" w:rsidRDefault="003F3734" w:rsidP="004E5E4C">
      <w:pPr>
        <w:spacing w:after="0" w:line="240" w:lineRule="auto"/>
      </w:pPr>
      <w:r>
        <w:separator/>
      </w:r>
    </w:p>
  </w:footnote>
  <w:footnote w:type="continuationSeparator" w:id="0">
    <w:p w14:paraId="6759F43C" w14:textId="77777777" w:rsidR="003F3734" w:rsidRDefault="003F3734" w:rsidP="004E5E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27155" w14:textId="7132DE74" w:rsidR="00747E71" w:rsidRDefault="00747E71">
    <w:pPr>
      <w:pStyle w:val="Header"/>
    </w:pPr>
    <w:r>
      <w:rPr>
        <w:noProof/>
      </w:rPr>
      <w:drawing>
        <wp:inline distT="0" distB="0" distL="0" distR="0" wp14:anchorId="478CEC05" wp14:editId="04475A9B">
          <wp:extent cx="5943600" cy="1567180"/>
          <wp:effectExtent l="0" t="0" r="0" b="0"/>
          <wp:docPr id="774987245" name="Picture 1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3504684" name="Picture 1" descr="A close-up of a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567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2041DF"/>
    <w:multiLevelType w:val="hybridMultilevel"/>
    <w:tmpl w:val="7F78C46E"/>
    <w:lvl w:ilvl="0" w:tplc="10090001">
      <w:start w:val="1"/>
      <w:numFmt w:val="bullet"/>
      <w:lvlText w:val=""/>
      <w:lvlJc w:val="left"/>
      <w:pPr>
        <w:ind w:left="479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199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919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639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59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79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99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519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239" w:hanging="360"/>
      </w:pPr>
      <w:rPr>
        <w:rFonts w:ascii="Wingdings" w:hAnsi="Wingdings" w:hint="default"/>
      </w:rPr>
    </w:lvl>
  </w:abstractNum>
  <w:num w:numId="1" w16cid:durableId="1324042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03E"/>
    <w:rsid w:val="00007997"/>
    <w:rsid w:val="00032583"/>
    <w:rsid w:val="000340B7"/>
    <w:rsid w:val="000445BE"/>
    <w:rsid w:val="00060CB7"/>
    <w:rsid w:val="00062B86"/>
    <w:rsid w:val="00097DD3"/>
    <w:rsid w:val="000E7E23"/>
    <w:rsid w:val="000F0F34"/>
    <w:rsid w:val="000F241C"/>
    <w:rsid w:val="000F5D53"/>
    <w:rsid w:val="00117C8C"/>
    <w:rsid w:val="00147EE8"/>
    <w:rsid w:val="001569A3"/>
    <w:rsid w:val="00162541"/>
    <w:rsid w:val="00166AD1"/>
    <w:rsid w:val="001D08E4"/>
    <w:rsid w:val="00210F22"/>
    <w:rsid w:val="00251D3E"/>
    <w:rsid w:val="00257133"/>
    <w:rsid w:val="002664CB"/>
    <w:rsid w:val="002A5CE1"/>
    <w:rsid w:val="002C04A2"/>
    <w:rsid w:val="002D04B5"/>
    <w:rsid w:val="002D175D"/>
    <w:rsid w:val="002D3C53"/>
    <w:rsid w:val="002D7A02"/>
    <w:rsid w:val="002E2171"/>
    <w:rsid w:val="002E233A"/>
    <w:rsid w:val="002F1BE2"/>
    <w:rsid w:val="003A4183"/>
    <w:rsid w:val="003B24CD"/>
    <w:rsid w:val="003F3734"/>
    <w:rsid w:val="003F3D9A"/>
    <w:rsid w:val="004167FE"/>
    <w:rsid w:val="00416804"/>
    <w:rsid w:val="00457065"/>
    <w:rsid w:val="004607BF"/>
    <w:rsid w:val="00476C2D"/>
    <w:rsid w:val="004870AA"/>
    <w:rsid w:val="00487460"/>
    <w:rsid w:val="00487B17"/>
    <w:rsid w:val="004B1D6A"/>
    <w:rsid w:val="004B2F98"/>
    <w:rsid w:val="004E5E4C"/>
    <w:rsid w:val="00516F74"/>
    <w:rsid w:val="0053346C"/>
    <w:rsid w:val="005549DC"/>
    <w:rsid w:val="005A49D3"/>
    <w:rsid w:val="005D015D"/>
    <w:rsid w:val="005E7FA3"/>
    <w:rsid w:val="00684DA4"/>
    <w:rsid w:val="006A37E3"/>
    <w:rsid w:val="006A43CD"/>
    <w:rsid w:val="006C14DA"/>
    <w:rsid w:val="006F14DF"/>
    <w:rsid w:val="007153D8"/>
    <w:rsid w:val="00731A29"/>
    <w:rsid w:val="00741146"/>
    <w:rsid w:val="00747E71"/>
    <w:rsid w:val="00752C21"/>
    <w:rsid w:val="00776518"/>
    <w:rsid w:val="007858CA"/>
    <w:rsid w:val="00786FE7"/>
    <w:rsid w:val="007B04CE"/>
    <w:rsid w:val="007C1BAB"/>
    <w:rsid w:val="00823218"/>
    <w:rsid w:val="00824573"/>
    <w:rsid w:val="00874AB1"/>
    <w:rsid w:val="00882632"/>
    <w:rsid w:val="0088665A"/>
    <w:rsid w:val="008B003F"/>
    <w:rsid w:val="008F0E63"/>
    <w:rsid w:val="00907FBF"/>
    <w:rsid w:val="00957879"/>
    <w:rsid w:val="0098387B"/>
    <w:rsid w:val="00993DB9"/>
    <w:rsid w:val="009D22BE"/>
    <w:rsid w:val="009D5BF6"/>
    <w:rsid w:val="00A10895"/>
    <w:rsid w:val="00A21B3A"/>
    <w:rsid w:val="00A46C59"/>
    <w:rsid w:val="00A55556"/>
    <w:rsid w:val="00A6257E"/>
    <w:rsid w:val="00A70DC5"/>
    <w:rsid w:val="00A93F0A"/>
    <w:rsid w:val="00AA0031"/>
    <w:rsid w:val="00AD5F7C"/>
    <w:rsid w:val="00AD7D51"/>
    <w:rsid w:val="00AE476D"/>
    <w:rsid w:val="00B019DD"/>
    <w:rsid w:val="00B1202B"/>
    <w:rsid w:val="00B72AB2"/>
    <w:rsid w:val="00BA2696"/>
    <w:rsid w:val="00BA6B85"/>
    <w:rsid w:val="00BD470B"/>
    <w:rsid w:val="00BD4AC7"/>
    <w:rsid w:val="00BE192A"/>
    <w:rsid w:val="00BE66F6"/>
    <w:rsid w:val="00BF0D6A"/>
    <w:rsid w:val="00BF1392"/>
    <w:rsid w:val="00BF3524"/>
    <w:rsid w:val="00C02383"/>
    <w:rsid w:val="00C177A9"/>
    <w:rsid w:val="00C2103E"/>
    <w:rsid w:val="00C47F4B"/>
    <w:rsid w:val="00C50A58"/>
    <w:rsid w:val="00C754B9"/>
    <w:rsid w:val="00CC142F"/>
    <w:rsid w:val="00CC3664"/>
    <w:rsid w:val="00CF02F2"/>
    <w:rsid w:val="00CF796D"/>
    <w:rsid w:val="00D2133B"/>
    <w:rsid w:val="00D26B31"/>
    <w:rsid w:val="00D40384"/>
    <w:rsid w:val="00D41FC4"/>
    <w:rsid w:val="00D87466"/>
    <w:rsid w:val="00DB461F"/>
    <w:rsid w:val="00DC7258"/>
    <w:rsid w:val="00DD5319"/>
    <w:rsid w:val="00E000C1"/>
    <w:rsid w:val="00E2181E"/>
    <w:rsid w:val="00E23ED2"/>
    <w:rsid w:val="00E31FA2"/>
    <w:rsid w:val="00E35C81"/>
    <w:rsid w:val="00E449D8"/>
    <w:rsid w:val="00E53961"/>
    <w:rsid w:val="00E62F69"/>
    <w:rsid w:val="00E74F90"/>
    <w:rsid w:val="00E86388"/>
    <w:rsid w:val="00ED1F22"/>
    <w:rsid w:val="00EE7448"/>
    <w:rsid w:val="00EF0B0B"/>
    <w:rsid w:val="00EF18CB"/>
    <w:rsid w:val="00F03809"/>
    <w:rsid w:val="00F21ED2"/>
    <w:rsid w:val="00F40C6A"/>
    <w:rsid w:val="00F81A24"/>
    <w:rsid w:val="00F968F0"/>
    <w:rsid w:val="00FE5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D6BFA"/>
  <w15:chartTrackingRefBased/>
  <w15:docId w15:val="{CAEB3CDD-5DD9-4DBA-A9C0-4F5157310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8CA"/>
    <w:rPr>
      <w:rFonts w:ascii="Arial" w:hAnsi="Arial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10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10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103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103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103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103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103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103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103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103E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103E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103E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103E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103E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103E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103E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103E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103E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C210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103E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103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103E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C210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103E"/>
    <w:rPr>
      <w:rFonts w:ascii="Arial" w:hAnsi="Arial"/>
      <w:i/>
      <w:iCs/>
      <w:color w:val="404040" w:themeColor="text1" w:themeTint="BF"/>
      <w:kern w:val="0"/>
      <w:sz w:val="24"/>
      <w14:ligatures w14:val="none"/>
    </w:rPr>
  </w:style>
  <w:style w:type="paragraph" w:styleId="ListParagraph">
    <w:name w:val="List Paragraph"/>
    <w:basedOn w:val="Normal"/>
    <w:uiPriority w:val="34"/>
    <w:qFormat/>
    <w:rsid w:val="00C210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10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10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103E"/>
    <w:rPr>
      <w:rFonts w:ascii="Arial" w:hAnsi="Arial"/>
      <w:i/>
      <w:iCs/>
      <w:color w:val="0F4761" w:themeColor="accent1" w:themeShade="BF"/>
      <w:kern w:val="0"/>
      <w:sz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C2103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E5E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5E4C"/>
    <w:rPr>
      <w:rFonts w:ascii="Arial" w:hAnsi="Arial"/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E5E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5E4C"/>
    <w:rPr>
      <w:rFonts w:ascii="Arial" w:hAnsi="Arial"/>
      <w:kern w:val="0"/>
      <w:sz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DB461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461F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684DA4"/>
    <w:pPr>
      <w:widowControl w:val="0"/>
      <w:autoSpaceDE w:val="0"/>
      <w:autoSpaceDN w:val="0"/>
      <w:spacing w:after="0" w:line="264" w:lineRule="exact"/>
      <w:ind w:left="119"/>
    </w:pPr>
    <w:rPr>
      <w:rFonts w:eastAsia="Arial" w:cs="Arial"/>
      <w:sz w:val="22"/>
      <w:lang w:val="en-US"/>
    </w:rPr>
  </w:style>
  <w:style w:type="paragraph" w:styleId="NormalWeb">
    <w:name w:val="Normal (Web)"/>
    <w:basedOn w:val="Normal"/>
    <w:uiPriority w:val="99"/>
    <w:semiHidden/>
    <w:unhideWhenUsed/>
    <w:rsid w:val="00D213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CA"/>
    </w:rPr>
  </w:style>
  <w:style w:type="character" w:customStyle="1" w:styleId="uv3um">
    <w:name w:val="uv3um"/>
    <w:basedOn w:val="DefaultParagraphFont"/>
    <w:rsid w:val="002E21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461</Words>
  <Characters>2448</Characters>
  <Application>Microsoft Office Word</Application>
  <DocSecurity>0</DocSecurity>
  <Lines>40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Wosnick</dc:creator>
  <cp:keywords/>
  <dc:description/>
  <cp:lastModifiedBy>Ingrid Sproxton</cp:lastModifiedBy>
  <cp:revision>2</cp:revision>
  <dcterms:created xsi:type="dcterms:W3CDTF">2025-11-08T22:59:00Z</dcterms:created>
  <dcterms:modified xsi:type="dcterms:W3CDTF">2025-11-08T22:59:00Z</dcterms:modified>
</cp:coreProperties>
</file>