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10" w:rsidRPr="0015063C" w:rsidRDefault="00301C10" w:rsidP="00672C82">
      <w:pPr>
        <w:pStyle w:val="Heading1"/>
        <w:rPr>
          <w:color w:val="008080"/>
        </w:rPr>
      </w:pPr>
      <w:r w:rsidRPr="0015063C">
        <w:rPr>
          <w:color w:val="008080"/>
        </w:rPr>
        <w:t>Get Involved…Become a Reviewer</w:t>
      </w:r>
    </w:p>
    <w:p w:rsidR="00301C10" w:rsidRPr="0015063C" w:rsidRDefault="00301C10" w:rsidP="00301C10">
      <w:pPr>
        <w:jc w:val="center"/>
        <w:rPr>
          <w:rFonts w:ascii="Arial" w:hAnsi="Arial" w:cs="Arial"/>
          <w:i/>
          <w:color w:val="008080"/>
          <w:sz w:val="36"/>
          <w:szCs w:val="36"/>
        </w:rPr>
      </w:pPr>
      <w:r w:rsidRPr="0015063C">
        <w:rPr>
          <w:rFonts w:ascii="Arial" w:hAnsi="Arial" w:cs="Arial"/>
          <w:i/>
          <w:color w:val="008080"/>
          <w:sz w:val="36"/>
          <w:szCs w:val="36"/>
        </w:rPr>
        <w:t>2021 World Languages</w:t>
      </w:r>
    </w:p>
    <w:p w:rsidR="00301C10" w:rsidRPr="0015063C" w:rsidRDefault="00301C10" w:rsidP="00301C10">
      <w:pPr>
        <w:jc w:val="center"/>
        <w:rPr>
          <w:rFonts w:ascii="Arial" w:hAnsi="Arial" w:cs="Arial"/>
          <w:i/>
          <w:color w:val="008080"/>
          <w:sz w:val="36"/>
          <w:szCs w:val="36"/>
        </w:rPr>
      </w:pPr>
      <w:r w:rsidRPr="0015063C">
        <w:rPr>
          <w:rFonts w:ascii="Arial" w:hAnsi="Arial" w:cs="Arial"/>
          <w:i/>
          <w:color w:val="008080"/>
          <w:sz w:val="36"/>
          <w:szCs w:val="36"/>
        </w:rPr>
        <w:t>Instructional Materials Adoption</w:t>
      </w:r>
    </w:p>
    <w:p w:rsidR="00301C10" w:rsidRPr="00301C10" w:rsidRDefault="00301C10" w:rsidP="002106FA">
      <w:pPr>
        <w:spacing w:after="480"/>
        <w:jc w:val="center"/>
        <w:rPr>
          <w:rFonts w:ascii="Arial" w:hAnsi="Arial" w:cs="Arial"/>
          <w:i/>
          <w:color w:val="008080"/>
          <w:sz w:val="28"/>
          <w:szCs w:val="28"/>
        </w:rPr>
      </w:pPr>
      <w:r w:rsidRPr="0015063C">
        <w:rPr>
          <w:rFonts w:ascii="Arial" w:hAnsi="Arial" w:cs="Arial"/>
          <w:i/>
          <w:color w:val="008080"/>
          <w:sz w:val="28"/>
          <w:szCs w:val="28"/>
        </w:rPr>
        <w:t>(Kindergarten through Grade Eight)</w:t>
      </w:r>
    </w:p>
    <w:p w:rsidR="002A1F3A" w:rsidRDefault="002A1F3A" w:rsidP="00301C10">
      <w:pPr>
        <w:spacing w:before="480" w:after="120"/>
        <w:rPr>
          <w:rFonts w:ascii="Arial" w:hAnsi="Arial" w:cs="Arial"/>
          <w:b/>
          <w:color w:val="008080"/>
          <w:sz w:val="28"/>
          <w:szCs w:val="28"/>
        </w:rPr>
        <w:sectPr w:rsidR="002A1F3A" w:rsidSect="00301C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1C10" w:rsidRPr="000C4621" w:rsidRDefault="00301C10" w:rsidP="006C656E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301C10">
        <w:rPr>
          <w:rFonts w:ascii="Arial" w:hAnsi="Arial" w:cs="Arial"/>
          <w:noProof/>
        </w:rPr>
        <w:drawing>
          <wp:inline distT="0" distB="0" distL="0" distR="0" wp14:anchorId="65619237">
            <wp:extent cx="2212340" cy="2266950"/>
            <wp:effectExtent l="0" t="0" r="0" b="0"/>
            <wp:docPr id="1" name="Picture 1" descr="Globe with flags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48" cy="2267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6FA" w:rsidRPr="003B1648" w:rsidRDefault="002106FA" w:rsidP="00301C10">
      <w:pPr>
        <w:spacing w:after="360"/>
        <w:rPr>
          <w:rFonts w:ascii="Arial" w:hAnsi="Arial" w:cs="Arial"/>
          <w:color w:val="008080"/>
          <w:sz w:val="32"/>
          <w:szCs w:val="28"/>
        </w:rPr>
      </w:pPr>
      <w:r w:rsidRPr="003B1648">
        <w:rPr>
          <w:rFonts w:ascii="Arial" w:hAnsi="Arial" w:cs="Arial"/>
          <w:b/>
          <w:color w:val="008080"/>
          <w:sz w:val="36"/>
          <w:szCs w:val="32"/>
        </w:rPr>
        <w:t>Reviewers Needed</w:t>
      </w:r>
    </w:p>
    <w:p w:rsidR="00301C10" w:rsidRPr="003B1648" w:rsidRDefault="00301C10" w:rsidP="008F487F">
      <w:pPr>
        <w:rPr>
          <w:rFonts w:ascii="Arial" w:hAnsi="Arial" w:cs="Arial"/>
          <w:b/>
          <w:sz w:val="28"/>
          <w:szCs w:val="28"/>
        </w:rPr>
      </w:pPr>
      <w:r w:rsidRPr="00301C10">
        <w:rPr>
          <w:rFonts w:ascii="Arial" w:hAnsi="Arial" w:cs="Arial"/>
          <w:sz w:val="32"/>
          <w:szCs w:val="28"/>
        </w:rPr>
        <w:t>The California Department of Education (</w:t>
      </w:r>
      <w:smartTag w:uri="urn:schemas-microsoft-com:office:smarttags" w:element="stockticker">
        <w:r w:rsidRPr="00301C10">
          <w:rPr>
            <w:rFonts w:ascii="Arial" w:hAnsi="Arial" w:cs="Arial"/>
            <w:sz w:val="32"/>
            <w:szCs w:val="28"/>
          </w:rPr>
          <w:t>CDE</w:t>
        </w:r>
      </w:smartTag>
      <w:r w:rsidRPr="00301C10">
        <w:rPr>
          <w:rFonts w:ascii="Arial" w:hAnsi="Arial" w:cs="Arial"/>
          <w:sz w:val="32"/>
          <w:szCs w:val="28"/>
        </w:rPr>
        <w:t xml:space="preserve">) and State Board of Education (SBE) are seeking reviewers to participate in the 2021 World Languages Instructional Materials </w:t>
      </w:r>
      <w:r w:rsidRPr="003B1648">
        <w:rPr>
          <w:rFonts w:ascii="Arial" w:hAnsi="Arial" w:cs="Arial"/>
          <w:sz w:val="32"/>
          <w:szCs w:val="28"/>
        </w:rPr>
        <w:t>Adoption.</w:t>
      </w:r>
    </w:p>
    <w:p w:rsidR="002A1F3A" w:rsidRDefault="002A1F3A" w:rsidP="00301C10">
      <w:pPr>
        <w:spacing w:after="120"/>
        <w:rPr>
          <w:rFonts w:ascii="Arial" w:hAnsi="Arial" w:cs="Arial"/>
          <w:b/>
          <w:color w:val="0070C0"/>
          <w:sz w:val="36"/>
          <w:szCs w:val="36"/>
        </w:rPr>
        <w:sectPr w:rsidR="002A1F3A" w:rsidSect="008F487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01C10" w:rsidRPr="003B1648" w:rsidRDefault="00301C10" w:rsidP="006C656E">
      <w:pPr>
        <w:pStyle w:val="Heading2"/>
      </w:pPr>
      <w:r w:rsidRPr="006C656E">
        <w:t>The</w:t>
      </w:r>
      <w:r w:rsidRPr="003B1648">
        <w:t xml:space="preserve"> Task</w:t>
      </w:r>
    </w:p>
    <w:p w:rsidR="00301C10" w:rsidRPr="00672C82" w:rsidRDefault="00301C10" w:rsidP="00301C10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672C82">
        <w:rPr>
          <w:rFonts w:ascii="Arial" w:hAnsi="Arial" w:cs="Arial"/>
          <w:sz w:val="24"/>
          <w:szCs w:val="24"/>
        </w:rPr>
        <w:t xml:space="preserve">Reviewers will evaluate the instructional materials for alignment to the California World Languages Standards and the newly revised </w:t>
      </w:r>
      <w:r w:rsidRPr="00672C82">
        <w:rPr>
          <w:rFonts w:ascii="Arial" w:hAnsi="Arial" w:cs="Arial"/>
          <w:i/>
          <w:sz w:val="24"/>
          <w:szCs w:val="24"/>
        </w:rPr>
        <w:t>World Languages Framework for California Public Schools, Kindergarten Through Grade Twelve</w:t>
      </w:r>
      <w:r w:rsidRPr="00672C82">
        <w:rPr>
          <w:rFonts w:ascii="Arial" w:hAnsi="Arial" w:cs="Arial"/>
          <w:sz w:val="24"/>
          <w:szCs w:val="24"/>
        </w:rPr>
        <w:t>, utilizing the standards maps and evaluation criteria maps that have been approved by the SBE for this adoption.</w:t>
      </w:r>
    </w:p>
    <w:p w:rsidR="00301C10" w:rsidRPr="003B1648" w:rsidRDefault="00301C10" w:rsidP="006C656E">
      <w:pPr>
        <w:pStyle w:val="Heading2"/>
      </w:pPr>
      <w:r w:rsidRPr="003B1648">
        <w:t>Important Meeting Dates</w:t>
      </w:r>
    </w:p>
    <w:p w:rsidR="00301C10" w:rsidRPr="00097FBC" w:rsidRDefault="00301C10" w:rsidP="00301C10">
      <w:pPr>
        <w:numPr>
          <w:ilvl w:val="0"/>
          <w:numId w:val="1"/>
        </w:numPr>
        <w:spacing w:line="240" w:lineRule="atLeast"/>
        <w:rPr>
          <w:rFonts w:ascii="Arial" w:hAnsi="Arial" w:cs="Arial"/>
          <w:b/>
          <w:sz w:val="26"/>
          <w:szCs w:val="26"/>
        </w:rPr>
      </w:pPr>
      <w:r w:rsidRPr="00097FBC">
        <w:rPr>
          <w:rFonts w:ascii="Arial" w:hAnsi="Arial" w:cs="Arial"/>
          <w:b/>
          <w:sz w:val="26"/>
          <w:szCs w:val="26"/>
        </w:rPr>
        <w:t>April 27–30, 2021 (Reviewers must attend ALL dates*)</w:t>
      </w:r>
    </w:p>
    <w:p w:rsidR="00301C10" w:rsidRPr="00672C82" w:rsidRDefault="00301C10" w:rsidP="00301C10">
      <w:pPr>
        <w:spacing w:after="60" w:line="240" w:lineRule="atLeast"/>
        <w:ind w:left="720"/>
        <w:rPr>
          <w:rFonts w:ascii="Arial" w:hAnsi="Arial" w:cs="Arial"/>
          <w:sz w:val="24"/>
          <w:szCs w:val="24"/>
        </w:rPr>
      </w:pPr>
      <w:r w:rsidRPr="00672C82">
        <w:rPr>
          <w:rFonts w:ascii="Arial" w:hAnsi="Arial" w:cs="Arial"/>
          <w:sz w:val="24"/>
          <w:szCs w:val="24"/>
        </w:rPr>
        <w:t>Reviewer training held at the Double</w:t>
      </w:r>
      <w:r w:rsidR="006C656E">
        <w:rPr>
          <w:rFonts w:ascii="Arial" w:hAnsi="Arial" w:cs="Arial"/>
          <w:sz w:val="24"/>
          <w:szCs w:val="24"/>
        </w:rPr>
        <w:t>T</w:t>
      </w:r>
      <w:r w:rsidRPr="00672C82">
        <w:rPr>
          <w:rFonts w:ascii="Arial" w:hAnsi="Arial" w:cs="Arial"/>
          <w:sz w:val="24"/>
          <w:szCs w:val="24"/>
        </w:rPr>
        <w:t xml:space="preserve">ree </w:t>
      </w:r>
      <w:r w:rsidR="009A4EDF">
        <w:rPr>
          <w:rFonts w:ascii="Arial" w:hAnsi="Arial" w:cs="Arial"/>
          <w:sz w:val="24"/>
          <w:szCs w:val="24"/>
        </w:rPr>
        <w:t>by Hilton H</w:t>
      </w:r>
      <w:r w:rsidRPr="00672C82">
        <w:rPr>
          <w:rFonts w:ascii="Arial" w:hAnsi="Arial" w:cs="Arial"/>
          <w:sz w:val="24"/>
          <w:szCs w:val="24"/>
        </w:rPr>
        <w:t>otel in Sacramento*</w:t>
      </w:r>
    </w:p>
    <w:p w:rsidR="00301C10" w:rsidRPr="00097FBC" w:rsidRDefault="00301C10" w:rsidP="00301C10">
      <w:pPr>
        <w:numPr>
          <w:ilvl w:val="0"/>
          <w:numId w:val="1"/>
        </w:numPr>
        <w:spacing w:line="240" w:lineRule="atLeast"/>
        <w:rPr>
          <w:rFonts w:ascii="Arial" w:hAnsi="Arial" w:cs="Arial"/>
          <w:b/>
          <w:sz w:val="26"/>
          <w:szCs w:val="26"/>
        </w:rPr>
      </w:pPr>
      <w:r w:rsidRPr="00097FBC">
        <w:rPr>
          <w:rFonts w:ascii="Arial" w:hAnsi="Arial" w:cs="Arial"/>
          <w:b/>
          <w:sz w:val="26"/>
          <w:szCs w:val="26"/>
        </w:rPr>
        <w:t>May – July</w:t>
      </w:r>
    </w:p>
    <w:p w:rsidR="00301C10" w:rsidRPr="00672C82" w:rsidRDefault="00301C10" w:rsidP="00301C10">
      <w:pPr>
        <w:spacing w:after="60" w:line="240" w:lineRule="atLeast"/>
        <w:ind w:left="720"/>
        <w:rPr>
          <w:rFonts w:ascii="Arial" w:hAnsi="Arial" w:cs="Arial"/>
          <w:sz w:val="24"/>
          <w:szCs w:val="24"/>
        </w:rPr>
      </w:pPr>
      <w:r w:rsidRPr="00672C82">
        <w:rPr>
          <w:rFonts w:ascii="Arial" w:hAnsi="Arial" w:cs="Arial"/>
          <w:sz w:val="24"/>
          <w:szCs w:val="24"/>
        </w:rPr>
        <w:t>Independent review of instructional materials</w:t>
      </w:r>
    </w:p>
    <w:p w:rsidR="00301C10" w:rsidRPr="00097FBC" w:rsidRDefault="00301C10" w:rsidP="00301C10">
      <w:pPr>
        <w:numPr>
          <w:ilvl w:val="0"/>
          <w:numId w:val="1"/>
        </w:numPr>
        <w:spacing w:line="240" w:lineRule="atLeast"/>
        <w:rPr>
          <w:rFonts w:ascii="Arial" w:hAnsi="Arial" w:cs="Arial"/>
          <w:b/>
          <w:sz w:val="26"/>
          <w:szCs w:val="26"/>
        </w:rPr>
      </w:pPr>
      <w:r w:rsidRPr="00097FBC">
        <w:rPr>
          <w:rFonts w:ascii="Arial" w:hAnsi="Arial" w:cs="Arial"/>
          <w:b/>
          <w:sz w:val="26"/>
          <w:szCs w:val="26"/>
        </w:rPr>
        <w:t>July 27–30, 2021 (Reviewers must attend ALL dates*)</w:t>
      </w:r>
    </w:p>
    <w:p w:rsidR="00301C10" w:rsidRPr="00672C82" w:rsidRDefault="00301C10" w:rsidP="00301C10">
      <w:pPr>
        <w:spacing w:after="120" w:line="240" w:lineRule="atLeast"/>
        <w:ind w:left="720"/>
        <w:rPr>
          <w:rFonts w:ascii="Arial" w:hAnsi="Arial" w:cs="Arial"/>
          <w:sz w:val="24"/>
          <w:szCs w:val="24"/>
        </w:rPr>
      </w:pPr>
      <w:r w:rsidRPr="00672C82">
        <w:rPr>
          <w:rFonts w:ascii="Arial" w:hAnsi="Arial" w:cs="Arial"/>
          <w:sz w:val="24"/>
          <w:szCs w:val="24"/>
        </w:rPr>
        <w:t>Reconvene in panels per session assignment, again at the Double</w:t>
      </w:r>
      <w:r w:rsidR="009A4EDF">
        <w:rPr>
          <w:rFonts w:ascii="Arial" w:hAnsi="Arial" w:cs="Arial"/>
          <w:sz w:val="24"/>
          <w:szCs w:val="24"/>
        </w:rPr>
        <w:t>T</w:t>
      </w:r>
      <w:r w:rsidRPr="00672C82">
        <w:rPr>
          <w:rFonts w:ascii="Arial" w:hAnsi="Arial" w:cs="Arial"/>
          <w:sz w:val="24"/>
          <w:szCs w:val="24"/>
        </w:rPr>
        <w:t xml:space="preserve">ree </w:t>
      </w:r>
      <w:r w:rsidR="009A4EDF">
        <w:rPr>
          <w:rFonts w:ascii="Arial" w:hAnsi="Arial" w:cs="Arial"/>
          <w:sz w:val="24"/>
          <w:szCs w:val="24"/>
        </w:rPr>
        <w:t>by Hilton H</w:t>
      </w:r>
      <w:r w:rsidRPr="00672C82">
        <w:rPr>
          <w:rFonts w:ascii="Arial" w:hAnsi="Arial" w:cs="Arial"/>
          <w:sz w:val="24"/>
          <w:szCs w:val="24"/>
        </w:rPr>
        <w:t>otel in Sacramento*, for deliberations and the preparation of a report of findings</w:t>
      </w:r>
    </w:p>
    <w:p w:rsidR="00301C10" w:rsidRPr="00672C82" w:rsidRDefault="00301C10" w:rsidP="00206B24">
      <w:pPr>
        <w:spacing w:before="240" w:line="240" w:lineRule="atLeast"/>
        <w:rPr>
          <w:rFonts w:ascii="Arial" w:hAnsi="Arial" w:cs="Arial"/>
          <w:sz w:val="24"/>
          <w:szCs w:val="24"/>
        </w:rPr>
      </w:pPr>
      <w:r w:rsidRPr="00672C82">
        <w:rPr>
          <w:rFonts w:ascii="Arial" w:hAnsi="Arial" w:cs="Arial"/>
          <w:sz w:val="24"/>
          <w:szCs w:val="24"/>
        </w:rPr>
        <w:t>The</w:t>
      </w:r>
      <w:r w:rsidR="009A4EDF">
        <w:rPr>
          <w:rFonts w:ascii="Arial" w:hAnsi="Arial" w:cs="Arial"/>
          <w:sz w:val="24"/>
          <w:szCs w:val="24"/>
        </w:rPr>
        <w:t xml:space="preserve"> CDE</w:t>
      </w:r>
      <w:r w:rsidRPr="00672C82">
        <w:rPr>
          <w:rFonts w:ascii="Arial" w:hAnsi="Arial" w:cs="Arial"/>
          <w:sz w:val="24"/>
          <w:szCs w:val="24"/>
        </w:rPr>
        <w:t xml:space="preserve"> will reimburse travel costs for all reviewers for the meeting days.</w:t>
      </w:r>
    </w:p>
    <w:p w:rsidR="00301C10" w:rsidRPr="00672C82" w:rsidRDefault="00301C10" w:rsidP="00301C10">
      <w:pPr>
        <w:spacing w:before="240"/>
        <w:rPr>
          <w:rFonts w:ascii="Arial" w:hAnsi="Arial" w:cs="Arial"/>
          <w:sz w:val="24"/>
          <w:szCs w:val="24"/>
        </w:rPr>
      </w:pPr>
      <w:r w:rsidRPr="00672C82">
        <w:rPr>
          <w:rFonts w:ascii="Arial" w:hAnsi="Arial" w:cs="Arial"/>
          <w:sz w:val="24"/>
          <w:szCs w:val="24"/>
        </w:rPr>
        <w:t xml:space="preserve">Information about this review and the online application process is available on the CDE World Languages Instructional Materials </w:t>
      </w:r>
      <w:r w:rsidR="006C656E">
        <w:rPr>
          <w:rFonts w:ascii="Arial" w:hAnsi="Arial" w:cs="Arial"/>
          <w:sz w:val="24"/>
          <w:szCs w:val="24"/>
        </w:rPr>
        <w:t>w</w:t>
      </w:r>
      <w:r w:rsidRPr="00672C82">
        <w:rPr>
          <w:rFonts w:ascii="Arial" w:hAnsi="Arial" w:cs="Arial"/>
          <w:sz w:val="24"/>
          <w:szCs w:val="24"/>
        </w:rPr>
        <w:t xml:space="preserve">eb page at </w:t>
      </w:r>
      <w:hyperlink r:id="rId6" w:tooltip="CDE World Languages Instructional Materials" w:history="1">
        <w:r w:rsidRPr="00672C82">
          <w:rPr>
            <w:rStyle w:val="Hyperlink"/>
            <w:rFonts w:ascii="Arial" w:hAnsi="Arial" w:cs="Arial"/>
            <w:sz w:val="24"/>
            <w:szCs w:val="24"/>
          </w:rPr>
          <w:t>https://www.cde.ca.gov/ci/fl/im/</w:t>
        </w:r>
      </w:hyperlink>
      <w:r w:rsidRPr="00672C82">
        <w:rPr>
          <w:rFonts w:ascii="Arial" w:hAnsi="Arial" w:cs="Arial"/>
          <w:sz w:val="24"/>
          <w:szCs w:val="24"/>
        </w:rPr>
        <w:t xml:space="preserve">. </w:t>
      </w:r>
      <w:r w:rsidRPr="00672C82">
        <w:rPr>
          <w:rFonts w:ascii="Arial" w:hAnsi="Arial" w:cs="Arial"/>
          <w:b/>
          <w:sz w:val="24"/>
          <w:szCs w:val="24"/>
        </w:rPr>
        <w:t>The deadline for submission of applications</w:t>
      </w:r>
      <w:r w:rsidRPr="00672C82">
        <w:rPr>
          <w:rFonts w:ascii="Arial" w:hAnsi="Arial" w:cs="Arial"/>
          <w:sz w:val="24"/>
          <w:szCs w:val="24"/>
        </w:rPr>
        <w:t xml:space="preserve"> </w:t>
      </w:r>
      <w:r w:rsidRPr="00672C82">
        <w:rPr>
          <w:rFonts w:ascii="Arial" w:hAnsi="Arial" w:cs="Arial"/>
          <w:b/>
          <w:sz w:val="24"/>
          <w:szCs w:val="24"/>
        </w:rPr>
        <w:t>is September 15, 2020</w:t>
      </w:r>
      <w:r w:rsidRPr="00672C82">
        <w:rPr>
          <w:rFonts w:ascii="Arial" w:hAnsi="Arial" w:cs="Arial"/>
          <w:sz w:val="24"/>
          <w:szCs w:val="24"/>
        </w:rPr>
        <w:t>. Please forward this information to any and all qualified candidates who might be interested.</w:t>
      </w:r>
    </w:p>
    <w:p w:rsidR="00301C10" w:rsidRPr="00672C82" w:rsidRDefault="00301C10" w:rsidP="00301C10">
      <w:pPr>
        <w:spacing w:before="240"/>
        <w:rPr>
          <w:rFonts w:ascii="Arial" w:hAnsi="Arial" w:cs="Arial"/>
          <w:sz w:val="24"/>
          <w:szCs w:val="24"/>
        </w:rPr>
      </w:pPr>
      <w:r w:rsidRPr="00672C82">
        <w:rPr>
          <w:rFonts w:ascii="Arial" w:hAnsi="Arial" w:cs="Arial"/>
          <w:b/>
          <w:sz w:val="24"/>
          <w:szCs w:val="24"/>
        </w:rPr>
        <w:t>For more information, contact</w:t>
      </w:r>
      <w:r w:rsidRPr="00672C82">
        <w:rPr>
          <w:rFonts w:ascii="Arial" w:hAnsi="Arial" w:cs="Arial"/>
          <w:sz w:val="24"/>
          <w:szCs w:val="24"/>
        </w:rPr>
        <w:t>:</w:t>
      </w:r>
    </w:p>
    <w:p w:rsidR="00301C10" w:rsidRPr="00672C82" w:rsidRDefault="00301C10" w:rsidP="00301C10">
      <w:pPr>
        <w:rPr>
          <w:rFonts w:ascii="Arial" w:hAnsi="Arial" w:cs="Arial"/>
          <w:sz w:val="24"/>
          <w:szCs w:val="24"/>
        </w:rPr>
      </w:pPr>
      <w:bookmarkStart w:id="0" w:name="_GoBack"/>
      <w:r w:rsidRPr="00672C82">
        <w:rPr>
          <w:rFonts w:ascii="Arial" w:hAnsi="Arial" w:cs="Arial"/>
          <w:sz w:val="24"/>
          <w:szCs w:val="24"/>
        </w:rPr>
        <w:t xml:space="preserve">Any questions related to this review should be directed to Erin Jacks, Lead Consultant, at 916-323-0869 or </w:t>
      </w:r>
      <w:hyperlink r:id="rId7" w:history="1">
        <w:r w:rsidRPr="00672C82">
          <w:rPr>
            <w:rStyle w:val="Hyperlink"/>
            <w:rFonts w:ascii="Arial" w:hAnsi="Arial" w:cs="Arial"/>
            <w:sz w:val="24"/>
            <w:szCs w:val="24"/>
          </w:rPr>
          <w:t>ejacks@cde.ca.gov</w:t>
        </w:r>
      </w:hyperlink>
      <w:r w:rsidRPr="00672C82">
        <w:rPr>
          <w:rFonts w:ascii="Arial" w:hAnsi="Arial" w:cs="Arial"/>
          <w:sz w:val="24"/>
          <w:szCs w:val="24"/>
        </w:rPr>
        <w:t>.</w:t>
      </w:r>
    </w:p>
    <w:bookmarkEnd w:id="0"/>
    <w:p w:rsidR="00301C10" w:rsidRPr="00672C82" w:rsidRDefault="00301C10" w:rsidP="00206B24">
      <w:pPr>
        <w:pStyle w:val="Footer"/>
        <w:spacing w:before="240"/>
        <w:rPr>
          <w:rFonts w:cs="Arial"/>
          <w:b/>
        </w:rPr>
      </w:pPr>
      <w:r w:rsidRPr="00672C82">
        <w:rPr>
          <w:rFonts w:cs="Arial"/>
          <w:b/>
        </w:rPr>
        <w:t>* If it is not possible to hold in-person meetings due to Covid-19 restrictions, the CDE will pursue virtual options.</w:t>
      </w:r>
    </w:p>
    <w:sectPr w:rsidR="00301C10" w:rsidRPr="00672C82" w:rsidSect="002A1F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6252B"/>
    <w:multiLevelType w:val="hybridMultilevel"/>
    <w:tmpl w:val="45D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10"/>
    <w:rsid w:val="00097FBC"/>
    <w:rsid w:val="000C4621"/>
    <w:rsid w:val="0015063C"/>
    <w:rsid w:val="00206B24"/>
    <w:rsid w:val="002106FA"/>
    <w:rsid w:val="002A1F3A"/>
    <w:rsid w:val="002C2BA6"/>
    <w:rsid w:val="00301C10"/>
    <w:rsid w:val="003B1648"/>
    <w:rsid w:val="00672C82"/>
    <w:rsid w:val="006C656E"/>
    <w:rsid w:val="0073379C"/>
    <w:rsid w:val="008F487F"/>
    <w:rsid w:val="009A4EDF"/>
    <w:rsid w:val="00C17D81"/>
    <w:rsid w:val="00E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1C681-2B04-4EDE-8EFE-27C1E84A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C82"/>
    <w:pPr>
      <w:spacing w:after="120"/>
      <w:jc w:val="center"/>
      <w:outlineLvl w:val="0"/>
    </w:pPr>
    <w:rPr>
      <w:rFonts w:ascii="Arial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56E"/>
    <w:pPr>
      <w:spacing w:after="120"/>
      <w:jc w:val="center"/>
      <w:outlineLvl w:val="1"/>
    </w:pPr>
    <w:rPr>
      <w:rFonts w:ascii="Arial" w:hAnsi="Arial" w:cs="Arial"/>
      <w:b/>
      <w:color w:val="008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C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1C10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1C10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2C82"/>
    <w:rPr>
      <w:rFonts w:ascii="Arial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C656E"/>
    <w:rPr>
      <w:rFonts w:ascii="Arial" w:hAnsi="Arial" w:cs="Arial"/>
      <w:b/>
      <w:color w:val="008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jacks@cd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e.ca.gov/ci/fl/i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Rudnick</dc:creator>
  <cp:keywords/>
  <dc:description/>
  <cp:lastModifiedBy>Gina Garcia-Smith</cp:lastModifiedBy>
  <cp:revision>2</cp:revision>
  <dcterms:created xsi:type="dcterms:W3CDTF">2020-09-03T21:30:00Z</dcterms:created>
  <dcterms:modified xsi:type="dcterms:W3CDTF">2020-09-03T21:30:00Z</dcterms:modified>
</cp:coreProperties>
</file>