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FBDA4" w14:textId="77777777" w:rsidR="00F73872" w:rsidRDefault="00F73872" w:rsidP="00F73872">
      <w:pPr>
        <w:jc w:val="center"/>
      </w:pPr>
      <w:r>
        <w:rPr>
          <w:rFonts w:ascii="Helvetica" w:hAnsi="Helvetica" w:cs="Helvetica"/>
          <w:noProof/>
        </w:rPr>
        <w:drawing>
          <wp:inline distT="0" distB="0" distL="0" distR="0" wp14:anchorId="2943CCCC" wp14:editId="2914730C">
            <wp:extent cx="3274060" cy="245710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4631" cy="2457532"/>
                    </a:xfrm>
                    <a:prstGeom prst="rect">
                      <a:avLst/>
                    </a:prstGeom>
                    <a:noFill/>
                    <a:ln>
                      <a:noFill/>
                    </a:ln>
                  </pic:spPr>
                </pic:pic>
              </a:graphicData>
            </a:graphic>
          </wp:inline>
        </w:drawing>
      </w:r>
    </w:p>
    <w:p w14:paraId="277B1B70" w14:textId="77777777" w:rsidR="00F73872" w:rsidRDefault="00F73872" w:rsidP="00F73872">
      <w:pPr>
        <w:jc w:val="center"/>
      </w:pPr>
      <w:r w:rsidRPr="00D577B8">
        <w:rPr>
          <w:b/>
          <w:bCs/>
        </w:rPr>
        <w:t>PRESS START</w:t>
      </w:r>
      <w:r>
        <w:rPr>
          <w:b/>
          <w:bCs/>
        </w:rPr>
        <w:t xml:space="preserve"> (grades 3-8)</w:t>
      </w:r>
      <w:r w:rsidRPr="00D577B8">
        <w:t xml:space="preserve"> transports us inside the bright, pixelated world of video games! When the famous characters we know and love run out of lives, they decide to put on a musical fundraiser that will help them raise gold rings and play on. Through hilarious and heartfelt musical numbers we see the heroes, villains and sidekicks like we’ve never seen them before. But when things go terribly awry, it’s the quiet sidekick Little Mushroom who must find the hero within to help save the day!</w:t>
      </w:r>
    </w:p>
    <w:p w14:paraId="38D86FE1" w14:textId="77777777" w:rsidR="00F73872" w:rsidRDefault="00F73872" w:rsidP="00F73872">
      <w:pPr>
        <w:jc w:val="center"/>
      </w:pPr>
      <w:r>
        <w:rPr>
          <w:rFonts w:ascii="Helvetica" w:hAnsi="Helvetica" w:cs="Helvetica"/>
          <w:noProof/>
        </w:rPr>
        <w:drawing>
          <wp:inline distT="0" distB="0" distL="0" distR="0" wp14:anchorId="108E4B09" wp14:editId="3DE14A2C">
            <wp:extent cx="2159000" cy="15564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0" cy="1556488"/>
                    </a:xfrm>
                    <a:prstGeom prst="rect">
                      <a:avLst/>
                    </a:prstGeom>
                    <a:noFill/>
                    <a:ln>
                      <a:noFill/>
                    </a:ln>
                  </pic:spPr>
                </pic:pic>
              </a:graphicData>
            </a:graphic>
          </wp:inline>
        </w:drawing>
      </w:r>
      <w:r>
        <w:rPr>
          <w:rFonts w:ascii="Helvetica" w:hAnsi="Helvetica" w:cs="Helvetica"/>
          <w:noProof/>
        </w:rPr>
        <w:drawing>
          <wp:inline distT="0" distB="0" distL="0" distR="0" wp14:anchorId="06E752C7" wp14:editId="735F5922">
            <wp:extent cx="1701800" cy="164356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999" cy="1643756"/>
                    </a:xfrm>
                    <a:prstGeom prst="rect">
                      <a:avLst/>
                    </a:prstGeom>
                    <a:noFill/>
                    <a:ln>
                      <a:noFill/>
                    </a:ln>
                  </pic:spPr>
                </pic:pic>
              </a:graphicData>
            </a:graphic>
          </wp:inline>
        </w:drawing>
      </w:r>
      <w:r>
        <w:rPr>
          <w:rFonts w:ascii="Helvetica" w:hAnsi="Helvetica" w:cs="Helvetica"/>
          <w:noProof/>
        </w:rPr>
        <w:drawing>
          <wp:inline distT="0" distB="0" distL="0" distR="0" wp14:anchorId="2BEB5A13" wp14:editId="7EEB53F4">
            <wp:extent cx="2056966" cy="1748321"/>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129" cy="1748459"/>
                    </a:xfrm>
                    <a:prstGeom prst="rect">
                      <a:avLst/>
                    </a:prstGeom>
                    <a:noFill/>
                    <a:ln>
                      <a:noFill/>
                    </a:ln>
                  </pic:spPr>
                </pic:pic>
              </a:graphicData>
            </a:graphic>
          </wp:inline>
        </w:drawing>
      </w:r>
    </w:p>
    <w:p w14:paraId="6248DC8F" w14:textId="77777777" w:rsidR="00F73872" w:rsidRDefault="00F73872" w:rsidP="00F73872">
      <w:pPr>
        <w:jc w:val="center"/>
      </w:pPr>
      <w:r>
        <w:rPr>
          <w:noProof/>
        </w:rPr>
        <mc:AlternateContent>
          <mc:Choice Requires="wps">
            <w:drawing>
              <wp:anchor distT="0" distB="0" distL="114300" distR="114300" simplePos="0" relativeHeight="251661312" behindDoc="0" locked="0" layoutInCell="1" allowOverlap="1" wp14:anchorId="2500BBAB" wp14:editId="282C44B2">
                <wp:simplePos x="0" y="0"/>
                <wp:positionH relativeFrom="column">
                  <wp:posOffset>-114300</wp:posOffset>
                </wp:positionH>
                <wp:positionV relativeFrom="paragraph">
                  <wp:posOffset>90805</wp:posOffset>
                </wp:positionV>
                <wp:extent cx="7315200" cy="0"/>
                <wp:effectExtent l="0" t="0" r="0" b="25400"/>
                <wp:wrapNone/>
                <wp:docPr id="2" name="Straight Connector 2"/>
                <wp:cNvGraphicFramePr/>
                <a:graphic xmlns:a="http://schemas.openxmlformats.org/drawingml/2006/main">
                  <a:graphicData uri="http://schemas.microsoft.com/office/word/2010/wordprocessingShape">
                    <wps:wsp>
                      <wps:cNvCnPr/>
                      <wps:spPr>
                        <a:xfrm>
                          <a:off x="0" y="0"/>
                          <a:ext cx="7315200" cy="0"/>
                        </a:xfrm>
                        <a:prstGeom prst="line">
                          <a:avLst/>
                        </a:prstGeom>
                        <a:ln>
                          <a:solidFill>
                            <a:schemeClr val="tx1"/>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95pt,7.15pt" to="567.0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" strokecolor="black [3213]" strokeweight="2pt">
                <v:stroke dashstyle="dot"/>
              </v:line>
            </w:pict>
          </mc:Fallback>
        </mc:AlternateContent>
      </w:r>
    </w:p>
    <w:p w14:paraId="20424147" w14:textId="77777777" w:rsidR="00F73872" w:rsidRDefault="00F73872" w:rsidP="00F73872">
      <w:pPr>
        <w:jc w:val="center"/>
      </w:pPr>
      <w:r>
        <w:rPr>
          <w:rFonts w:ascii="Helvetica" w:hAnsi="Helvetica" w:cs="Helvetica"/>
          <w:noProof/>
        </w:rPr>
        <w:drawing>
          <wp:inline distT="0" distB="0" distL="0" distR="0" wp14:anchorId="455435A2" wp14:editId="4A9A60F1">
            <wp:extent cx="1905000" cy="25527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inline>
        </w:drawing>
      </w:r>
    </w:p>
    <w:p w14:paraId="28CF06C7" w14:textId="77777777" w:rsidR="00F73872" w:rsidRPr="00D11D43" w:rsidRDefault="00F73872" w:rsidP="00F73872">
      <w:pPr>
        <w:jc w:val="center"/>
      </w:pPr>
      <w:r>
        <w:rPr>
          <w:b/>
        </w:rPr>
        <w:t xml:space="preserve">This Old Gingerbread House (grades 1 and 2) </w:t>
      </w:r>
      <w:r w:rsidRPr="00D577B8">
        <w:t>Hansel and Gretel have assumed the mortgage on the Gingerbread House in the forest. Problem is, over the years, the temptation of the tasty building materials is too much for their woodland neighbors to ignore. The house is in terrible shape! Poor Hansel and Gretel can't afford to fix up the house themselves and decide they must move out forever. But wait! Realizing that they have wronged Hansel and Gretel, the neighbors pool their resources and hire the team from "This Old Home Improvement" to come and repair the deteriorating house.</w:t>
      </w:r>
    </w:p>
    <w:p w14:paraId="3FE3B0DC" w14:textId="77777777" w:rsidR="006377BF" w:rsidRDefault="006377BF" w:rsidP="006377BF">
      <w:pPr>
        <w:jc w:val="center"/>
        <w:rPr>
          <w:rFonts w:ascii="Abadi MT Condensed Extra Bold" w:hAnsi="Abadi MT Condensed Extra Bold"/>
          <w:sz w:val="40"/>
          <w:szCs w:val="40"/>
        </w:rPr>
      </w:pPr>
      <w:r>
        <w:rPr>
          <w:rFonts w:ascii="Helvetica" w:hAnsi="Helvetica" w:cs="Helvetica"/>
          <w:noProof/>
        </w:rPr>
        <w:lastRenderedPageBreak/>
        <w:drawing>
          <wp:anchor distT="0" distB="0" distL="114300" distR="114300" simplePos="0" relativeHeight="251659264" behindDoc="1" locked="0" layoutInCell="1" allowOverlap="1" wp14:anchorId="1049986F" wp14:editId="45EAA7CC">
            <wp:simplePos x="0" y="0"/>
            <wp:positionH relativeFrom="column">
              <wp:posOffset>2349500</wp:posOffset>
            </wp:positionH>
            <wp:positionV relativeFrom="paragraph">
              <wp:posOffset>-335280</wp:posOffset>
            </wp:positionV>
            <wp:extent cx="2336800" cy="12501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800" cy="1250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6945A" w14:textId="77777777" w:rsidR="00D11D43" w:rsidRDefault="00D11D43" w:rsidP="002E5F80">
      <w:pPr>
        <w:jc w:val="center"/>
        <w:rPr>
          <w:rFonts w:ascii="Abadi MT Condensed Extra Bold" w:hAnsi="Abadi MT Condensed Extra Bold"/>
          <w:sz w:val="40"/>
          <w:szCs w:val="40"/>
        </w:rPr>
      </w:pPr>
    </w:p>
    <w:p w14:paraId="31B56DA0" w14:textId="77777777" w:rsidR="00D11D43" w:rsidRDefault="00D11D43" w:rsidP="002E5F80">
      <w:pPr>
        <w:jc w:val="center"/>
        <w:rPr>
          <w:rFonts w:ascii="Abadi MT Condensed Extra Bold" w:hAnsi="Abadi MT Condensed Extra Bold"/>
          <w:sz w:val="40"/>
          <w:szCs w:val="40"/>
        </w:rPr>
      </w:pPr>
    </w:p>
    <w:p w14:paraId="7AE38893" w14:textId="05FB6D36" w:rsidR="00781641" w:rsidRPr="002E5F80" w:rsidRDefault="006377BF" w:rsidP="00781641">
      <w:pPr>
        <w:jc w:val="center"/>
        <w:rPr>
          <w:rFonts w:ascii="Abadi MT Condensed Extra Bold" w:hAnsi="Abadi MT Condensed Extra Bold"/>
          <w:sz w:val="40"/>
          <w:szCs w:val="40"/>
        </w:rPr>
      </w:pPr>
      <w:r w:rsidRPr="00F736B3">
        <w:rPr>
          <w:rFonts w:ascii="Abadi MT Condensed Extra Bold" w:hAnsi="Abadi MT Condensed Extra Bold"/>
          <w:sz w:val="40"/>
          <w:szCs w:val="40"/>
        </w:rPr>
        <w:t>After School Music Programs</w:t>
      </w:r>
    </w:p>
    <w:p w14:paraId="30B1D939" w14:textId="28C4E508" w:rsidR="006377BF" w:rsidRPr="00781641" w:rsidRDefault="00186676" w:rsidP="006377BF">
      <w:pPr>
        <w:rPr>
          <w:rFonts w:ascii="Abadi MT Condensed Extra Bold" w:hAnsi="Abadi MT Condensed Extra Bold"/>
          <w:color w:val="FF0000"/>
          <w:sz w:val="30"/>
          <w:szCs w:val="30"/>
        </w:rPr>
      </w:pPr>
      <w:r>
        <w:rPr>
          <w:rFonts w:ascii="Abadi MT Condensed Extra Bold" w:hAnsi="Abadi MT Condensed Extra Bold"/>
          <w:sz w:val="30"/>
          <w:szCs w:val="30"/>
        </w:rPr>
        <w:t>Spring 2017</w:t>
      </w:r>
      <w:r w:rsidR="006377BF" w:rsidRPr="00F736B3">
        <w:rPr>
          <w:rFonts w:ascii="Abadi MT Condensed Extra Bold" w:hAnsi="Abadi MT Condensed Extra Bold"/>
          <w:sz w:val="30"/>
          <w:szCs w:val="30"/>
        </w:rPr>
        <w:t>:</w:t>
      </w:r>
      <w:r w:rsidR="00781641">
        <w:rPr>
          <w:rFonts w:ascii="Abadi MT Condensed Extra Bold" w:hAnsi="Abadi MT Condensed Extra Bold"/>
          <w:sz w:val="30"/>
          <w:szCs w:val="30"/>
        </w:rPr>
        <w:t xml:space="preserve">  </w:t>
      </w:r>
      <w:r w:rsidR="00781641" w:rsidRPr="00F73872">
        <w:rPr>
          <w:rFonts w:ascii="Abadi MT Condensed Extra Bold" w:hAnsi="Abadi MT Condensed Extra Bold"/>
          <w:color w:val="0000FF"/>
          <w:sz w:val="30"/>
          <w:szCs w:val="30"/>
        </w:rPr>
        <w:t>Registration opens December 12</w:t>
      </w:r>
      <w:r w:rsidR="00781641" w:rsidRPr="00F73872">
        <w:rPr>
          <w:rFonts w:ascii="Abadi MT Condensed Extra Bold" w:hAnsi="Abadi MT Condensed Extra Bold"/>
          <w:color w:val="0000FF"/>
          <w:sz w:val="30"/>
          <w:szCs w:val="30"/>
          <w:vertAlign w:val="superscript"/>
        </w:rPr>
        <w:t>th</w:t>
      </w:r>
      <w:r w:rsidR="00781641" w:rsidRPr="00F73872">
        <w:rPr>
          <w:rFonts w:ascii="Abadi MT Condensed Extra Bold" w:hAnsi="Abadi MT Condensed Extra Bold"/>
          <w:color w:val="0000FF"/>
          <w:sz w:val="30"/>
          <w:szCs w:val="30"/>
        </w:rPr>
        <w:t xml:space="preserve"> </w:t>
      </w:r>
    </w:p>
    <w:p w14:paraId="1F85D645" w14:textId="176B4A08" w:rsidR="00F73872" w:rsidRDefault="006377BF" w:rsidP="006377BF">
      <w:r w:rsidRPr="00F736B3">
        <w:rPr>
          <w:rFonts w:ascii="Abadi MT Condensed Extra Bold" w:hAnsi="Abadi MT Condensed Extra Bold"/>
          <w:sz w:val="30"/>
          <w:szCs w:val="30"/>
        </w:rPr>
        <w:t>Mondays:</w:t>
      </w:r>
      <w:r w:rsidRPr="00F736B3">
        <w:rPr>
          <w:rFonts w:ascii="Abadi MT Condensed Extra Bold" w:hAnsi="Abadi MT Condensed Extra Bold"/>
          <w:sz w:val="40"/>
          <w:szCs w:val="40"/>
        </w:rPr>
        <w:t xml:space="preserve"> </w:t>
      </w:r>
      <w:r w:rsidRPr="00F736B3">
        <w:rPr>
          <w:rFonts w:ascii="American Typewriter" w:hAnsi="American Typewriter"/>
          <w:b/>
          <w:color w:val="FF0000"/>
        </w:rPr>
        <w:t>1</w:t>
      </w:r>
      <w:r w:rsidRPr="00F736B3">
        <w:rPr>
          <w:rFonts w:ascii="American Typewriter" w:hAnsi="American Typewriter"/>
          <w:b/>
          <w:color w:val="FF0000"/>
          <w:vertAlign w:val="superscript"/>
        </w:rPr>
        <w:t>st</w:t>
      </w:r>
      <w:r w:rsidRPr="00F736B3">
        <w:rPr>
          <w:rFonts w:ascii="American Typewriter" w:hAnsi="American Typewriter"/>
          <w:b/>
          <w:color w:val="FF0000"/>
        </w:rPr>
        <w:t xml:space="preserve"> and 2</w:t>
      </w:r>
      <w:r w:rsidRPr="00F736B3">
        <w:rPr>
          <w:rFonts w:ascii="American Typewriter" w:hAnsi="American Typewriter"/>
          <w:b/>
          <w:color w:val="FF0000"/>
          <w:vertAlign w:val="superscript"/>
        </w:rPr>
        <w:t>nd</w:t>
      </w:r>
      <w:r w:rsidRPr="00F736B3">
        <w:rPr>
          <w:rFonts w:ascii="American Typewriter" w:hAnsi="American Typewriter"/>
          <w:b/>
          <w:color w:val="FF0000"/>
        </w:rPr>
        <w:t xml:space="preserve"> Grade Junior </w:t>
      </w:r>
      <w:r>
        <w:rPr>
          <w:rFonts w:ascii="American Typewriter" w:hAnsi="American Typewriter"/>
          <w:b/>
          <w:color w:val="FF0000"/>
        </w:rPr>
        <w:t xml:space="preserve">Musical Theater </w:t>
      </w:r>
      <w:r>
        <w:t>Mondays 3:35 to 4:10</w:t>
      </w:r>
      <w:r w:rsidR="00F73872">
        <w:t xml:space="preserve"> </w:t>
      </w:r>
    </w:p>
    <w:p w14:paraId="0E77E2F5" w14:textId="515B848B" w:rsidR="006377BF" w:rsidRDefault="006377BF" w:rsidP="006377BF">
      <w:pPr>
        <w:pStyle w:val="ListParagraph"/>
        <w:numPr>
          <w:ilvl w:val="0"/>
          <w:numId w:val="1"/>
        </w:numPr>
      </w:pPr>
      <w:r>
        <w:t xml:space="preserve">Musical title: </w:t>
      </w:r>
      <w:r w:rsidR="00186676">
        <w:rPr>
          <w:b/>
        </w:rPr>
        <w:t>This Old Gingerbread House</w:t>
      </w:r>
      <w:r w:rsidR="00F73872">
        <w:rPr>
          <w:b/>
        </w:rPr>
        <w:t xml:space="preserve"> </w:t>
      </w:r>
      <w:r w:rsidR="00F73872">
        <w:t>(capped at 40 students)</w:t>
      </w:r>
    </w:p>
    <w:p w14:paraId="284A8B00" w14:textId="77777777" w:rsidR="006377BF" w:rsidRDefault="006377BF" w:rsidP="006377BF">
      <w:pPr>
        <w:pStyle w:val="ListParagraph"/>
        <w:numPr>
          <w:ilvl w:val="0"/>
          <w:numId w:val="1"/>
        </w:numPr>
      </w:pPr>
      <w:r>
        <w:t>Students learn the basics of acting and singing in a musical</w:t>
      </w:r>
    </w:p>
    <w:p w14:paraId="4EC3491A" w14:textId="2E847D53" w:rsidR="006377BF" w:rsidRDefault="006377BF" w:rsidP="006377BF">
      <w:pPr>
        <w:pStyle w:val="ListParagraph"/>
        <w:numPr>
          <w:ilvl w:val="0"/>
          <w:numId w:val="1"/>
        </w:numPr>
      </w:pPr>
      <w:r>
        <w:t xml:space="preserve">Perform on </w:t>
      </w:r>
      <w:r w:rsidR="007031A3">
        <w:rPr>
          <w:b/>
          <w:i/>
        </w:rPr>
        <w:t>May 1</w:t>
      </w:r>
      <w:r w:rsidR="00186676">
        <w:rPr>
          <w:b/>
          <w:i/>
        </w:rPr>
        <w:t>1</w:t>
      </w:r>
      <w:r w:rsidR="007031A3" w:rsidRPr="007031A3">
        <w:rPr>
          <w:b/>
          <w:i/>
          <w:vertAlign w:val="superscript"/>
        </w:rPr>
        <w:t>th</w:t>
      </w:r>
      <w:r w:rsidR="007031A3">
        <w:rPr>
          <w:b/>
          <w:i/>
        </w:rPr>
        <w:t xml:space="preserve"> at 6:30pm</w:t>
      </w:r>
      <w:r>
        <w:t xml:space="preserve"> </w:t>
      </w:r>
      <w:r w:rsidR="00893B39">
        <w:t xml:space="preserve"> (call time 6)</w:t>
      </w:r>
    </w:p>
    <w:p w14:paraId="34D85CF0" w14:textId="242B6746" w:rsidR="006377BF" w:rsidRDefault="006377BF" w:rsidP="006377BF">
      <w:pPr>
        <w:pStyle w:val="ListParagraph"/>
        <w:numPr>
          <w:ilvl w:val="0"/>
          <w:numId w:val="1"/>
        </w:numPr>
      </w:pPr>
      <w:r>
        <w:rPr>
          <w:b/>
        </w:rPr>
        <w:t xml:space="preserve">Start date: </w:t>
      </w:r>
      <w:r w:rsidR="007031A3">
        <w:rPr>
          <w:b/>
        </w:rPr>
        <w:t>January 2</w:t>
      </w:r>
      <w:r w:rsidR="00186676">
        <w:rPr>
          <w:b/>
        </w:rPr>
        <w:t>3</w:t>
      </w:r>
      <w:r w:rsidR="00186676" w:rsidRPr="00186676">
        <w:rPr>
          <w:b/>
          <w:vertAlign w:val="superscript"/>
        </w:rPr>
        <w:t>rd</w:t>
      </w:r>
      <w:r w:rsidR="00186676">
        <w:rPr>
          <w:b/>
        </w:rPr>
        <w:t xml:space="preserve"> </w:t>
      </w:r>
      <w:r w:rsidR="007031A3">
        <w:rPr>
          <w:b/>
        </w:rPr>
        <w:t xml:space="preserve"> </w:t>
      </w:r>
      <w:r>
        <w:rPr>
          <w:b/>
        </w:rPr>
        <w:t xml:space="preserve"> </w:t>
      </w:r>
    </w:p>
    <w:p w14:paraId="6B722BA4" w14:textId="77777777" w:rsidR="006377BF" w:rsidRDefault="006377BF" w:rsidP="006377BF">
      <w:pPr>
        <w:rPr>
          <w:rFonts w:ascii="Abadi MT Condensed Extra Bold" w:hAnsi="Abadi MT Condensed Extra Bold"/>
          <w:sz w:val="30"/>
          <w:szCs w:val="30"/>
        </w:rPr>
      </w:pPr>
    </w:p>
    <w:p w14:paraId="16012539" w14:textId="77777777" w:rsidR="006377BF" w:rsidRDefault="006377BF" w:rsidP="006377BF">
      <w:r>
        <w:rPr>
          <w:rFonts w:ascii="Abadi MT Condensed Extra Bold" w:hAnsi="Abadi MT Condensed Extra Bold"/>
          <w:sz w:val="30"/>
          <w:szCs w:val="30"/>
        </w:rPr>
        <w:t>Tuesdays</w:t>
      </w:r>
      <w:proofErr w:type="gramStart"/>
      <w:r>
        <w:rPr>
          <w:rFonts w:ascii="Abadi MT Condensed Extra Bold" w:hAnsi="Abadi MT Condensed Extra Bold"/>
          <w:sz w:val="30"/>
          <w:szCs w:val="30"/>
        </w:rPr>
        <w:t xml:space="preserve">: </w:t>
      </w:r>
      <w:r w:rsidRPr="00F736B3">
        <w:rPr>
          <w:rFonts w:ascii="Abadi MT Condensed Extra Bold" w:hAnsi="Abadi MT Condensed Extra Bold"/>
          <w:sz w:val="30"/>
          <w:szCs w:val="30"/>
        </w:rPr>
        <w:t>:</w:t>
      </w:r>
      <w:r w:rsidRPr="00F736B3">
        <w:rPr>
          <w:rFonts w:ascii="American Typewriter" w:hAnsi="American Typewriter"/>
          <w:b/>
          <w:color w:val="FF0000"/>
        </w:rPr>
        <w:t>4</w:t>
      </w:r>
      <w:r w:rsidRPr="00F736B3">
        <w:rPr>
          <w:rFonts w:ascii="American Typewriter" w:hAnsi="American Typewriter"/>
          <w:b/>
          <w:color w:val="FF0000"/>
          <w:vertAlign w:val="superscript"/>
        </w:rPr>
        <w:t>th</w:t>
      </w:r>
      <w:proofErr w:type="gramEnd"/>
      <w:r w:rsidRPr="00F736B3">
        <w:rPr>
          <w:rFonts w:ascii="American Typewriter" w:hAnsi="American Typewriter"/>
          <w:b/>
          <w:color w:val="FF0000"/>
        </w:rPr>
        <w:t xml:space="preserve"> and up Beginning Band</w:t>
      </w:r>
      <w:r>
        <w:t xml:space="preserve"> (flute, clarinet, sax, trumpet and percussion) Tuesdays 3:30-4</w:t>
      </w:r>
    </w:p>
    <w:p w14:paraId="44FDABE3" w14:textId="77777777" w:rsidR="006377BF" w:rsidRDefault="006377BF" w:rsidP="006377BF">
      <w:pPr>
        <w:pStyle w:val="ListParagraph"/>
        <w:numPr>
          <w:ilvl w:val="0"/>
          <w:numId w:val="2"/>
        </w:numPr>
      </w:pPr>
      <w:r>
        <w:t>Students focus and reading music and learn to play a band instrument of their choice</w:t>
      </w:r>
    </w:p>
    <w:p w14:paraId="52B7F570" w14:textId="77777777" w:rsidR="006377BF" w:rsidRDefault="006377BF" w:rsidP="006377BF">
      <w:pPr>
        <w:pStyle w:val="ListParagraph"/>
        <w:numPr>
          <w:ilvl w:val="0"/>
          <w:numId w:val="2"/>
        </w:numPr>
      </w:pPr>
      <w:r>
        <w:t>Required material: rented instrument and “Standard of Excellence Book 1”</w:t>
      </w:r>
    </w:p>
    <w:p w14:paraId="764F9896" w14:textId="1DED1645" w:rsidR="006377BF" w:rsidRPr="00F736B3" w:rsidRDefault="006377BF" w:rsidP="006377BF">
      <w:pPr>
        <w:pStyle w:val="ListParagraph"/>
        <w:numPr>
          <w:ilvl w:val="0"/>
          <w:numId w:val="2"/>
        </w:numPr>
      </w:pPr>
      <w:r>
        <w:t xml:space="preserve">Concert on </w:t>
      </w:r>
      <w:r w:rsidR="007031A3">
        <w:rPr>
          <w:b/>
        </w:rPr>
        <w:t xml:space="preserve">May </w:t>
      </w:r>
      <w:r w:rsidR="00186676">
        <w:rPr>
          <w:b/>
        </w:rPr>
        <w:t>4</w:t>
      </w:r>
      <w:r w:rsidR="007031A3" w:rsidRPr="007031A3">
        <w:rPr>
          <w:b/>
          <w:vertAlign w:val="superscript"/>
        </w:rPr>
        <w:t>th</w:t>
      </w:r>
      <w:r w:rsidR="007031A3">
        <w:rPr>
          <w:b/>
        </w:rPr>
        <w:t>, 5:30 pm at CIVIC GREEN PARK</w:t>
      </w:r>
    </w:p>
    <w:p w14:paraId="669D9698" w14:textId="4B850318" w:rsidR="006377BF" w:rsidRDefault="006377BF" w:rsidP="006377BF">
      <w:pPr>
        <w:pStyle w:val="ListParagraph"/>
        <w:numPr>
          <w:ilvl w:val="0"/>
          <w:numId w:val="2"/>
        </w:numPr>
      </w:pPr>
      <w:r>
        <w:rPr>
          <w:b/>
        </w:rPr>
        <w:t xml:space="preserve">Start date: </w:t>
      </w:r>
      <w:r w:rsidR="007031A3">
        <w:rPr>
          <w:b/>
        </w:rPr>
        <w:t>January 1</w:t>
      </w:r>
      <w:r w:rsidR="00186676">
        <w:rPr>
          <w:b/>
        </w:rPr>
        <w:t>7</w:t>
      </w:r>
      <w:r w:rsidR="007031A3" w:rsidRPr="007031A3">
        <w:rPr>
          <w:b/>
          <w:vertAlign w:val="superscript"/>
        </w:rPr>
        <w:t>th</w:t>
      </w:r>
      <w:r w:rsidR="007031A3">
        <w:rPr>
          <w:b/>
        </w:rPr>
        <w:t xml:space="preserve"> </w:t>
      </w:r>
      <w:r>
        <w:rPr>
          <w:b/>
        </w:rPr>
        <w:t xml:space="preserve"> </w:t>
      </w:r>
    </w:p>
    <w:p w14:paraId="46A738D5" w14:textId="77777777" w:rsidR="006377BF" w:rsidRDefault="006377BF" w:rsidP="006377BF">
      <w:pPr>
        <w:pStyle w:val="ListParagraph"/>
        <w:ind w:left="1800"/>
      </w:pPr>
    </w:p>
    <w:p w14:paraId="183C27A3" w14:textId="77777777" w:rsidR="006377BF" w:rsidRDefault="006377BF" w:rsidP="006377BF">
      <w:pPr>
        <w:rPr>
          <w:rFonts w:ascii="Abadi MT Condensed Extra Bold" w:hAnsi="Abadi MT Condensed Extra Bold"/>
          <w:sz w:val="30"/>
          <w:szCs w:val="30"/>
        </w:rPr>
      </w:pPr>
    </w:p>
    <w:p w14:paraId="56C94D0A" w14:textId="77777777" w:rsidR="006377BF" w:rsidRDefault="006377BF" w:rsidP="006377BF">
      <w:r>
        <w:rPr>
          <w:rFonts w:ascii="Abadi MT Condensed Extra Bold" w:hAnsi="Abadi MT Condensed Extra Bold"/>
          <w:sz w:val="30"/>
          <w:szCs w:val="30"/>
        </w:rPr>
        <w:t>Wednesdays</w:t>
      </w:r>
      <w:r w:rsidRPr="00F736B3">
        <w:rPr>
          <w:rFonts w:ascii="Abadi MT Condensed Extra Bold" w:hAnsi="Abadi MT Condensed Extra Bold"/>
          <w:sz w:val="30"/>
          <w:szCs w:val="30"/>
        </w:rPr>
        <w:t>:</w:t>
      </w:r>
      <w:r>
        <w:rPr>
          <w:rFonts w:ascii="Abadi MT Condensed Extra Bold" w:hAnsi="Abadi MT Condensed Extra Bold"/>
          <w:sz w:val="30"/>
          <w:szCs w:val="30"/>
        </w:rPr>
        <w:t xml:space="preserve"> </w:t>
      </w:r>
      <w:r w:rsidRPr="00F736B3">
        <w:rPr>
          <w:rFonts w:ascii="American Typewriter" w:hAnsi="American Typewriter"/>
          <w:b/>
          <w:color w:val="FF0000"/>
        </w:rPr>
        <w:t>3</w:t>
      </w:r>
      <w:r w:rsidRPr="00F736B3">
        <w:rPr>
          <w:rFonts w:ascii="American Typewriter" w:hAnsi="American Typewriter"/>
          <w:b/>
          <w:color w:val="FF0000"/>
          <w:vertAlign w:val="superscript"/>
        </w:rPr>
        <w:t>rd</w:t>
      </w:r>
      <w:r w:rsidRPr="00F736B3">
        <w:rPr>
          <w:rFonts w:ascii="American Typewriter" w:hAnsi="American Typewriter"/>
          <w:b/>
          <w:color w:val="FF0000"/>
        </w:rPr>
        <w:t xml:space="preserve"> and up </w:t>
      </w:r>
      <w:r>
        <w:rPr>
          <w:rFonts w:ascii="American Typewriter" w:hAnsi="American Typewriter"/>
          <w:b/>
          <w:color w:val="FF0000"/>
        </w:rPr>
        <w:t>Musical Theater</w:t>
      </w:r>
      <w:r>
        <w:t xml:space="preserve"> Wednesday 3:30 to 4:15</w:t>
      </w:r>
    </w:p>
    <w:p w14:paraId="039D54A6" w14:textId="1AB94181" w:rsidR="006377BF" w:rsidRPr="006377BF" w:rsidRDefault="006377BF" w:rsidP="006377BF">
      <w:pPr>
        <w:pStyle w:val="ListParagraph"/>
        <w:numPr>
          <w:ilvl w:val="0"/>
          <w:numId w:val="1"/>
        </w:numPr>
        <w:rPr>
          <w:b/>
        </w:rPr>
      </w:pPr>
      <w:r>
        <w:t xml:space="preserve">Musical title: </w:t>
      </w:r>
      <w:r w:rsidR="003270F3">
        <w:rPr>
          <w:b/>
        </w:rPr>
        <w:t>Press Start</w:t>
      </w:r>
      <w:r w:rsidR="00186676">
        <w:rPr>
          <w:b/>
        </w:rPr>
        <w:t>!</w:t>
      </w:r>
      <w:r w:rsidR="00F73872">
        <w:rPr>
          <w:b/>
        </w:rPr>
        <w:t xml:space="preserve"> </w:t>
      </w:r>
      <w:r w:rsidR="00F73872">
        <w:t>(capped at 40 students)</w:t>
      </w:r>
      <w:bookmarkStart w:id="0" w:name="_GoBack"/>
      <w:bookmarkEnd w:id="0"/>
    </w:p>
    <w:p w14:paraId="45C519E1" w14:textId="77777777" w:rsidR="006377BF" w:rsidRDefault="006377BF" w:rsidP="006377BF">
      <w:pPr>
        <w:pStyle w:val="ListParagraph"/>
        <w:numPr>
          <w:ilvl w:val="0"/>
          <w:numId w:val="1"/>
        </w:numPr>
      </w:pPr>
      <w:r>
        <w:t>This is a class for students that enjoy the grade level musicals and want to learn the next level</w:t>
      </w:r>
    </w:p>
    <w:p w14:paraId="357EA1B5" w14:textId="77777777" w:rsidR="006377BF" w:rsidRDefault="006377BF" w:rsidP="006377BF">
      <w:pPr>
        <w:pStyle w:val="ListParagraph"/>
        <w:numPr>
          <w:ilvl w:val="1"/>
          <w:numId w:val="1"/>
        </w:numPr>
      </w:pPr>
      <w:r>
        <w:t>This is NOT a riser musical. Students will learn about acting, singing and how to move on stage</w:t>
      </w:r>
    </w:p>
    <w:p w14:paraId="560E75D8" w14:textId="11AD5502" w:rsidR="006377BF" w:rsidRDefault="006377BF" w:rsidP="006377BF">
      <w:pPr>
        <w:pStyle w:val="ListParagraph"/>
        <w:numPr>
          <w:ilvl w:val="0"/>
          <w:numId w:val="1"/>
        </w:numPr>
      </w:pPr>
      <w:r>
        <w:t xml:space="preserve">Performs on </w:t>
      </w:r>
      <w:r w:rsidR="007031A3">
        <w:rPr>
          <w:b/>
          <w:i/>
        </w:rPr>
        <w:t>May 1</w:t>
      </w:r>
      <w:r w:rsidR="00186676">
        <w:rPr>
          <w:b/>
          <w:i/>
        </w:rPr>
        <w:t>1</w:t>
      </w:r>
      <w:r w:rsidR="007031A3" w:rsidRPr="007031A3">
        <w:rPr>
          <w:b/>
          <w:i/>
          <w:vertAlign w:val="superscript"/>
        </w:rPr>
        <w:t>th</w:t>
      </w:r>
      <w:r w:rsidR="007031A3">
        <w:rPr>
          <w:b/>
          <w:i/>
        </w:rPr>
        <w:t xml:space="preserve"> at 6:30pm</w:t>
      </w:r>
      <w:r>
        <w:t xml:space="preserve"> </w:t>
      </w:r>
      <w:r w:rsidR="00893B39">
        <w:t>(Call time 6)</w:t>
      </w:r>
    </w:p>
    <w:p w14:paraId="03CBB830" w14:textId="43C492EB" w:rsidR="006377BF" w:rsidRDefault="006377BF" w:rsidP="006377BF">
      <w:pPr>
        <w:pStyle w:val="ListParagraph"/>
        <w:numPr>
          <w:ilvl w:val="0"/>
          <w:numId w:val="1"/>
        </w:numPr>
      </w:pPr>
      <w:r>
        <w:rPr>
          <w:b/>
        </w:rPr>
        <w:t xml:space="preserve">Start date: </w:t>
      </w:r>
      <w:r w:rsidR="00186676">
        <w:rPr>
          <w:b/>
        </w:rPr>
        <w:t>January 18</w:t>
      </w:r>
      <w:r w:rsidR="007031A3" w:rsidRPr="007031A3">
        <w:rPr>
          <w:b/>
          <w:vertAlign w:val="superscript"/>
        </w:rPr>
        <w:t>th</w:t>
      </w:r>
      <w:r w:rsidR="007031A3">
        <w:rPr>
          <w:b/>
        </w:rPr>
        <w:t xml:space="preserve">  </w:t>
      </w:r>
    </w:p>
    <w:p w14:paraId="3965BF50" w14:textId="77777777" w:rsidR="006377BF" w:rsidRDefault="006377BF" w:rsidP="006377BF">
      <w:pPr>
        <w:pStyle w:val="ListParagraph"/>
        <w:ind w:left="1440"/>
      </w:pPr>
    </w:p>
    <w:p w14:paraId="0F692A8B" w14:textId="77777777" w:rsidR="006377BF" w:rsidRDefault="006377BF" w:rsidP="006377BF">
      <w:r>
        <w:rPr>
          <w:rFonts w:ascii="Abadi MT Condensed Extra Bold" w:hAnsi="Abadi MT Condensed Extra Bold"/>
          <w:sz w:val="30"/>
          <w:szCs w:val="30"/>
        </w:rPr>
        <w:t>Thursdays</w:t>
      </w:r>
      <w:proofErr w:type="gramStart"/>
      <w:r w:rsidRPr="00F736B3">
        <w:rPr>
          <w:rFonts w:ascii="Abadi MT Condensed Extra Bold" w:hAnsi="Abadi MT Condensed Extra Bold"/>
          <w:sz w:val="30"/>
          <w:szCs w:val="30"/>
        </w:rPr>
        <w:t>:</w:t>
      </w:r>
      <w:r w:rsidRPr="00F736B3">
        <w:rPr>
          <w:rFonts w:ascii="American Typewriter" w:hAnsi="American Typewriter"/>
          <w:b/>
          <w:color w:val="FF0000"/>
        </w:rPr>
        <w:t>4</w:t>
      </w:r>
      <w:r w:rsidRPr="00F736B3">
        <w:rPr>
          <w:rFonts w:ascii="American Typewriter" w:hAnsi="American Typewriter"/>
          <w:b/>
          <w:color w:val="FF0000"/>
          <w:vertAlign w:val="superscript"/>
        </w:rPr>
        <w:t>th</w:t>
      </w:r>
      <w:proofErr w:type="gramEnd"/>
      <w:r w:rsidRPr="00F736B3">
        <w:rPr>
          <w:rFonts w:ascii="American Typewriter" w:hAnsi="American Typewriter"/>
          <w:b/>
          <w:color w:val="FF0000"/>
        </w:rPr>
        <w:t xml:space="preserve"> and up Intermediate Band</w:t>
      </w:r>
      <w:r>
        <w:t xml:space="preserve"> (already play an instrument) Thursdays 3:30 to 4</w:t>
      </w:r>
    </w:p>
    <w:p w14:paraId="5091DF1A" w14:textId="77777777" w:rsidR="006377BF" w:rsidRDefault="006377BF" w:rsidP="006377BF">
      <w:pPr>
        <w:pStyle w:val="ListParagraph"/>
        <w:numPr>
          <w:ilvl w:val="0"/>
          <w:numId w:val="2"/>
        </w:numPr>
      </w:pPr>
      <w:r>
        <w:t>Students focus and reading music and learn to play a band instrument of their choice</w:t>
      </w:r>
    </w:p>
    <w:p w14:paraId="0728C2AA" w14:textId="60E9D9D6" w:rsidR="006377BF" w:rsidRDefault="006377BF" w:rsidP="006377BF">
      <w:pPr>
        <w:pStyle w:val="ListParagraph"/>
        <w:numPr>
          <w:ilvl w:val="0"/>
          <w:numId w:val="2"/>
        </w:numPr>
      </w:pPr>
      <w:r>
        <w:t xml:space="preserve">Concert on </w:t>
      </w:r>
      <w:r w:rsidR="007031A3">
        <w:rPr>
          <w:b/>
        </w:rPr>
        <w:t xml:space="preserve">May </w:t>
      </w:r>
      <w:r w:rsidR="00186676">
        <w:rPr>
          <w:b/>
        </w:rPr>
        <w:t>4</w:t>
      </w:r>
      <w:r w:rsidR="007031A3" w:rsidRPr="007031A3">
        <w:rPr>
          <w:b/>
          <w:vertAlign w:val="superscript"/>
        </w:rPr>
        <w:t>th</w:t>
      </w:r>
      <w:r w:rsidR="007031A3">
        <w:rPr>
          <w:b/>
        </w:rPr>
        <w:t>, 5:30 pm at CIVIC GREEN PARK</w:t>
      </w:r>
    </w:p>
    <w:p w14:paraId="41C09B8C" w14:textId="07B76BEA" w:rsidR="007031A3" w:rsidRDefault="006377BF" w:rsidP="007031A3">
      <w:pPr>
        <w:pStyle w:val="ListParagraph"/>
        <w:numPr>
          <w:ilvl w:val="0"/>
          <w:numId w:val="2"/>
        </w:numPr>
      </w:pPr>
      <w:r>
        <w:rPr>
          <w:b/>
        </w:rPr>
        <w:t xml:space="preserve">Start date: </w:t>
      </w:r>
      <w:r w:rsidR="00186676">
        <w:rPr>
          <w:b/>
        </w:rPr>
        <w:t>January 19</w:t>
      </w:r>
      <w:r w:rsidR="00186676" w:rsidRPr="00186676">
        <w:rPr>
          <w:b/>
          <w:vertAlign w:val="superscript"/>
        </w:rPr>
        <w:t>th</w:t>
      </w:r>
      <w:r w:rsidR="00186676">
        <w:rPr>
          <w:b/>
        </w:rPr>
        <w:t xml:space="preserve"> </w:t>
      </w:r>
    </w:p>
    <w:p w14:paraId="151C0EA6" w14:textId="77777777" w:rsidR="006377BF" w:rsidRDefault="006377BF" w:rsidP="006377BF"/>
    <w:p w14:paraId="7FBDA1DE" w14:textId="608FA99F" w:rsidR="002E5F80" w:rsidRDefault="002E5F80" w:rsidP="006377BF">
      <w:r>
        <w:t xml:space="preserve">*** To learn more about any of BFA’s music programs or to listen to the music </w:t>
      </w:r>
      <w:proofErr w:type="gramStart"/>
      <w:r>
        <w:t>go</w:t>
      </w:r>
      <w:proofErr w:type="gramEnd"/>
      <w:r>
        <w:t xml:space="preserve"> to: </w:t>
      </w:r>
      <w:hyperlink r:id="rId12" w:history="1">
        <w:r w:rsidRPr="00A82E98">
          <w:rPr>
            <w:rStyle w:val="Hyperlink"/>
          </w:rPr>
          <w:t>http://www.bfacademy.org/class/sixth-grade/music</w:t>
        </w:r>
      </w:hyperlink>
    </w:p>
    <w:p w14:paraId="1CEE375A" w14:textId="28F7BD0F" w:rsidR="002E5F80" w:rsidRDefault="002E5F80" w:rsidP="006377BF">
      <w:r>
        <w:t xml:space="preserve"> </w:t>
      </w:r>
    </w:p>
    <w:p w14:paraId="706AA00A" w14:textId="77777777" w:rsidR="006377BF" w:rsidRDefault="006377BF" w:rsidP="006377BF">
      <w:pPr>
        <w:rPr>
          <w:rFonts w:ascii="Abadi MT Condensed Extra Bold" w:hAnsi="Abadi MT Condensed Extra Bold"/>
          <w:b/>
          <w:color w:val="3366FF"/>
          <w:sz w:val="30"/>
          <w:szCs w:val="30"/>
        </w:rPr>
      </w:pPr>
      <w:r w:rsidRPr="00F736B3">
        <w:rPr>
          <w:rFonts w:ascii="Abadi MT Condensed Extra Bold" w:hAnsi="Abadi MT Condensed Extra Bold"/>
          <w:b/>
          <w:color w:val="3366FF"/>
          <w:sz w:val="30"/>
          <w:szCs w:val="30"/>
        </w:rPr>
        <w:t xml:space="preserve">To </w:t>
      </w:r>
      <w:r>
        <w:rPr>
          <w:rFonts w:ascii="Abadi MT Condensed Extra Bold" w:hAnsi="Abadi MT Condensed Extra Bold"/>
          <w:b/>
          <w:color w:val="3366FF"/>
          <w:sz w:val="30"/>
          <w:szCs w:val="30"/>
        </w:rPr>
        <w:t>Register:</w:t>
      </w:r>
    </w:p>
    <w:p w14:paraId="458A8024" w14:textId="77777777" w:rsidR="006377BF" w:rsidRDefault="006377BF" w:rsidP="006377BF">
      <w:pPr>
        <w:rPr>
          <w:rFonts w:ascii="Abadi MT Condensed Extra Bold" w:hAnsi="Abadi MT Condensed Extra Bold"/>
          <w:sz w:val="30"/>
          <w:szCs w:val="30"/>
        </w:rPr>
      </w:pPr>
      <w:r>
        <w:rPr>
          <w:rFonts w:ascii="Abadi MT Condensed Extra Bold" w:hAnsi="Abadi MT Condensed Extra Bold"/>
          <w:b/>
          <w:color w:val="3366FF"/>
          <w:sz w:val="30"/>
          <w:szCs w:val="30"/>
        </w:rPr>
        <w:t xml:space="preserve"> </w:t>
      </w:r>
      <w:r>
        <w:rPr>
          <w:rFonts w:ascii="Abadi MT Condensed Extra Bold" w:hAnsi="Abadi MT Condensed Extra Bold"/>
          <w:sz w:val="30"/>
          <w:szCs w:val="30"/>
        </w:rPr>
        <w:t xml:space="preserve">Go to bfacademy.org </w:t>
      </w:r>
    </w:p>
    <w:p w14:paraId="6D62BD1E" w14:textId="77777777" w:rsidR="006377BF" w:rsidRDefault="006377BF" w:rsidP="006377BF">
      <w:pPr>
        <w:rPr>
          <w:rFonts w:ascii="Abadi MT Condensed Extra Bold" w:hAnsi="Abadi MT Condensed Extra Bold"/>
          <w:sz w:val="30"/>
          <w:szCs w:val="30"/>
        </w:rPr>
      </w:pPr>
      <w:r>
        <w:rPr>
          <w:rFonts w:ascii="Abadi MT Condensed Extra Bold" w:hAnsi="Abadi MT Condensed Extra Bold"/>
          <w:sz w:val="30"/>
          <w:szCs w:val="30"/>
        </w:rPr>
        <w:t>Click on “make a payment”</w:t>
      </w:r>
    </w:p>
    <w:p w14:paraId="7FFE1225" w14:textId="77777777" w:rsidR="006377BF" w:rsidRDefault="006377BF" w:rsidP="006377BF">
      <w:pPr>
        <w:rPr>
          <w:rFonts w:ascii="Abadi MT Condensed Extra Bold" w:hAnsi="Abadi MT Condensed Extra Bold"/>
          <w:sz w:val="30"/>
          <w:szCs w:val="30"/>
        </w:rPr>
      </w:pPr>
      <w:r>
        <w:rPr>
          <w:rFonts w:ascii="Abadi MT Condensed Extra Bold" w:hAnsi="Abadi MT Condensed Extra Bold"/>
          <w:sz w:val="30"/>
          <w:szCs w:val="30"/>
        </w:rPr>
        <w:t>Click on “music”</w:t>
      </w:r>
    </w:p>
    <w:p w14:paraId="510B0529" w14:textId="77777777" w:rsidR="006377BF" w:rsidRDefault="006377BF" w:rsidP="006377BF">
      <w:pPr>
        <w:rPr>
          <w:rFonts w:ascii="Abadi MT Condensed Extra Bold" w:hAnsi="Abadi MT Condensed Extra Bold"/>
          <w:sz w:val="30"/>
          <w:szCs w:val="30"/>
        </w:rPr>
      </w:pPr>
      <w:r>
        <w:rPr>
          <w:rFonts w:ascii="Abadi MT Condensed Extra Bold" w:hAnsi="Abadi MT Condensed Extra Bold"/>
          <w:sz w:val="30"/>
          <w:szCs w:val="30"/>
        </w:rPr>
        <w:t>Select the class you want to register for</w:t>
      </w:r>
    </w:p>
    <w:p w14:paraId="2ED1C924" w14:textId="77777777" w:rsidR="006377BF" w:rsidRDefault="006377BF" w:rsidP="006377BF">
      <w:pPr>
        <w:rPr>
          <w:rFonts w:ascii="Abadi MT Condensed Extra Bold" w:hAnsi="Abadi MT Condensed Extra Bold"/>
          <w:sz w:val="30"/>
          <w:szCs w:val="30"/>
        </w:rPr>
      </w:pPr>
    </w:p>
    <w:p w14:paraId="411E3C5A" w14:textId="77777777" w:rsidR="006377BF" w:rsidRDefault="006377BF" w:rsidP="006377BF">
      <w:pPr>
        <w:rPr>
          <w:rFonts w:ascii="Abadi MT Condensed Extra Bold" w:hAnsi="Abadi MT Condensed Extra Bold"/>
          <w:color w:val="FF0000"/>
          <w:sz w:val="30"/>
          <w:szCs w:val="30"/>
        </w:rPr>
      </w:pPr>
      <w:r>
        <w:rPr>
          <w:rFonts w:ascii="Abadi MT Condensed Extra Bold" w:hAnsi="Abadi MT Condensed Extra Bold"/>
          <w:color w:val="FF0000"/>
          <w:sz w:val="30"/>
          <w:szCs w:val="30"/>
        </w:rPr>
        <w:t>Questions??</w:t>
      </w:r>
    </w:p>
    <w:p w14:paraId="3FFE0D1B" w14:textId="553CD6C5" w:rsidR="00730FE9" w:rsidRDefault="006377BF">
      <w:pPr>
        <w:rPr>
          <w:rFonts w:ascii="Abadi MT Condensed Extra Bold" w:hAnsi="Abadi MT Condensed Extra Bold"/>
          <w:sz w:val="30"/>
          <w:szCs w:val="30"/>
        </w:rPr>
      </w:pPr>
      <w:r>
        <w:rPr>
          <w:rFonts w:ascii="Abadi MT Condensed Extra Bold" w:hAnsi="Abadi MT Condensed Extra Bold"/>
          <w:sz w:val="30"/>
          <w:szCs w:val="30"/>
        </w:rPr>
        <w:t xml:space="preserve">Email Ms. Johnson at </w:t>
      </w:r>
      <w:hyperlink r:id="rId13" w:history="1">
        <w:r w:rsidR="00D11D43" w:rsidRPr="00A13353">
          <w:rPr>
            <w:rStyle w:val="Hyperlink"/>
            <w:rFonts w:ascii="Abadi MT Condensed Extra Bold" w:hAnsi="Abadi MT Condensed Extra Bold"/>
            <w:sz w:val="30"/>
            <w:szCs w:val="30"/>
          </w:rPr>
          <w:t>jjohnson@bfacademy.org</w:t>
        </w:r>
      </w:hyperlink>
    </w:p>
    <w:p w14:paraId="6989ED57" w14:textId="397EA07D" w:rsidR="00D11D43" w:rsidRPr="00D11D43" w:rsidRDefault="00D11D43" w:rsidP="00D11D43">
      <w:pPr>
        <w:jc w:val="center"/>
      </w:pPr>
    </w:p>
    <w:sectPr w:rsidR="00D11D43" w:rsidRPr="00D11D43" w:rsidSect="00D11D43">
      <w:pgSz w:w="12240" w:h="15840"/>
      <w:pgMar w:top="864" w:right="576" w:bottom="80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32724"/>
    <w:multiLevelType w:val="hybridMultilevel"/>
    <w:tmpl w:val="97041C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6E4F1C43"/>
    <w:multiLevelType w:val="hybridMultilevel"/>
    <w:tmpl w:val="982C69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BF"/>
    <w:rsid w:val="00186676"/>
    <w:rsid w:val="002E5F80"/>
    <w:rsid w:val="003270F3"/>
    <w:rsid w:val="006377BF"/>
    <w:rsid w:val="007031A3"/>
    <w:rsid w:val="00730FE9"/>
    <w:rsid w:val="00781641"/>
    <w:rsid w:val="00893B39"/>
    <w:rsid w:val="00923D4A"/>
    <w:rsid w:val="00A56443"/>
    <w:rsid w:val="00A82A46"/>
    <w:rsid w:val="00D11D43"/>
    <w:rsid w:val="00F73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A30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7BF"/>
    <w:pPr>
      <w:ind w:left="720"/>
      <w:contextualSpacing/>
    </w:pPr>
  </w:style>
  <w:style w:type="character" w:styleId="Hyperlink">
    <w:name w:val="Hyperlink"/>
    <w:basedOn w:val="DefaultParagraphFont"/>
    <w:uiPriority w:val="99"/>
    <w:unhideWhenUsed/>
    <w:rsid w:val="002E5F80"/>
    <w:rPr>
      <w:color w:val="0000FF" w:themeColor="hyperlink"/>
      <w:u w:val="single"/>
    </w:rPr>
  </w:style>
  <w:style w:type="paragraph" w:styleId="BalloonText">
    <w:name w:val="Balloon Text"/>
    <w:basedOn w:val="Normal"/>
    <w:link w:val="BalloonTextChar"/>
    <w:uiPriority w:val="99"/>
    <w:semiHidden/>
    <w:unhideWhenUsed/>
    <w:rsid w:val="00D11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D4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7BF"/>
    <w:pPr>
      <w:ind w:left="720"/>
      <w:contextualSpacing/>
    </w:pPr>
  </w:style>
  <w:style w:type="character" w:styleId="Hyperlink">
    <w:name w:val="Hyperlink"/>
    <w:basedOn w:val="DefaultParagraphFont"/>
    <w:uiPriority w:val="99"/>
    <w:unhideWhenUsed/>
    <w:rsid w:val="002E5F80"/>
    <w:rPr>
      <w:color w:val="0000FF" w:themeColor="hyperlink"/>
      <w:u w:val="single"/>
    </w:rPr>
  </w:style>
  <w:style w:type="paragraph" w:styleId="BalloonText">
    <w:name w:val="Balloon Text"/>
    <w:basedOn w:val="Normal"/>
    <w:link w:val="BalloonTextChar"/>
    <w:uiPriority w:val="99"/>
    <w:semiHidden/>
    <w:unhideWhenUsed/>
    <w:rsid w:val="00D11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D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www.bfacademy.org/class/sixth-grade/music" TargetMode="External"/><Relationship Id="rId13" Type="http://schemas.openxmlformats.org/officeDocument/2006/relationships/hyperlink" Target="mailto:jjohnson@bfacademy.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422</Words>
  <Characters>2411</Characters>
  <Application>Microsoft Macintosh Word</Application>
  <DocSecurity>0</DocSecurity>
  <Lines>20</Lines>
  <Paragraphs>5</Paragraphs>
  <ScaleCrop>false</ScaleCrop>
  <Company>Ben Franklin Academy</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BFA</dc:creator>
  <cp:keywords/>
  <dc:description/>
  <cp:lastModifiedBy>BFA</cp:lastModifiedBy>
  <cp:revision>6</cp:revision>
  <cp:lastPrinted>2016-01-07T14:35:00Z</cp:lastPrinted>
  <dcterms:created xsi:type="dcterms:W3CDTF">2016-09-20T02:33:00Z</dcterms:created>
  <dcterms:modified xsi:type="dcterms:W3CDTF">2016-11-29T17:41:00Z</dcterms:modified>
</cp:coreProperties>
</file>