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8F" w:rsidRDefault="00425D8F" w:rsidP="00425D8F">
      <w:pPr>
        <w:spacing w:line="240" w:lineRule="auto"/>
        <w:rPr>
          <w:rFonts w:ascii="Courier New" w:hAnsi="Courier New" w:cs="Courier New"/>
          <w:b/>
          <w:sz w:val="24"/>
          <w:szCs w:val="24"/>
        </w:rPr>
      </w:pPr>
      <w:r>
        <w:rPr>
          <w:rFonts w:ascii="Courier New" w:hAnsi="Courier New" w:cs="Courier New"/>
          <w:b/>
          <w:sz w:val="24"/>
          <w:szCs w:val="24"/>
        </w:rPr>
        <w:t xml:space="preserve">November 7, </w:t>
      </w:r>
      <w:proofErr w:type="gramStart"/>
      <w:r>
        <w:rPr>
          <w:rFonts w:ascii="Courier New" w:hAnsi="Courier New" w:cs="Courier New"/>
          <w:b/>
          <w:sz w:val="24"/>
          <w:szCs w:val="24"/>
        </w:rPr>
        <w:t>2021  All</w:t>
      </w:r>
      <w:proofErr w:type="gramEnd"/>
      <w:r>
        <w:rPr>
          <w:rFonts w:ascii="Courier New" w:hAnsi="Courier New" w:cs="Courier New"/>
          <w:b/>
          <w:sz w:val="24"/>
          <w:szCs w:val="24"/>
        </w:rPr>
        <w:t xml:space="preserve"> Saints Sunday</w:t>
      </w:r>
    </w:p>
    <w:p w:rsidR="00425D8F" w:rsidRDefault="00425D8F" w:rsidP="00425D8F">
      <w:pPr>
        <w:spacing w:line="240" w:lineRule="auto"/>
        <w:rPr>
          <w:rFonts w:ascii="Courier New" w:hAnsi="Courier New" w:cs="Courier New"/>
          <w:b/>
          <w:sz w:val="24"/>
          <w:szCs w:val="24"/>
        </w:rPr>
      </w:pPr>
      <w:r>
        <w:rPr>
          <w:rFonts w:ascii="Courier New" w:hAnsi="Courier New" w:cs="Courier New"/>
          <w:b/>
          <w:sz w:val="24"/>
          <w:szCs w:val="24"/>
        </w:rPr>
        <w:t>Ladue Chapel Presbyterian Church</w:t>
      </w:r>
    </w:p>
    <w:p w:rsidR="00425D8F" w:rsidRDefault="00425D8F" w:rsidP="00425D8F">
      <w:pPr>
        <w:spacing w:line="240" w:lineRule="auto"/>
        <w:rPr>
          <w:rFonts w:ascii="Courier New" w:hAnsi="Courier New" w:cs="Courier New"/>
          <w:b/>
          <w:sz w:val="24"/>
          <w:szCs w:val="24"/>
        </w:rPr>
      </w:pPr>
      <w:r>
        <w:rPr>
          <w:rFonts w:ascii="Courier New" w:hAnsi="Courier New" w:cs="Courier New"/>
          <w:b/>
          <w:sz w:val="24"/>
          <w:szCs w:val="24"/>
        </w:rPr>
        <w:t>Job 42:1-6, 10-17</w:t>
      </w:r>
    </w:p>
    <w:p w:rsidR="00E67286" w:rsidRPr="003F757C" w:rsidRDefault="00E67286" w:rsidP="00425D8F">
      <w:pPr>
        <w:spacing w:line="240" w:lineRule="auto"/>
        <w:rPr>
          <w:rFonts w:ascii="Courier New" w:hAnsi="Courier New" w:cs="Courier New"/>
          <w:b/>
          <w:sz w:val="24"/>
          <w:szCs w:val="24"/>
        </w:rPr>
      </w:pPr>
      <w:r w:rsidRPr="003F757C">
        <w:rPr>
          <w:rFonts w:ascii="Courier New" w:hAnsi="Courier New" w:cs="Courier New"/>
          <w:b/>
          <w:sz w:val="24"/>
          <w:szCs w:val="24"/>
        </w:rPr>
        <w:t>“To Love What Death Can Touch”</w:t>
      </w:r>
    </w:p>
    <w:p w:rsidR="00E67286" w:rsidRDefault="00E67286" w:rsidP="00425D8F">
      <w:pPr>
        <w:spacing w:line="240" w:lineRule="auto"/>
        <w:rPr>
          <w:rFonts w:ascii="Courier New" w:hAnsi="Courier New" w:cs="Courier New"/>
          <w:b/>
          <w:sz w:val="24"/>
          <w:szCs w:val="24"/>
        </w:rPr>
      </w:pPr>
      <w:r w:rsidRPr="003F757C">
        <w:rPr>
          <w:rFonts w:ascii="Courier New" w:hAnsi="Courier New" w:cs="Courier New"/>
          <w:b/>
          <w:sz w:val="24"/>
          <w:szCs w:val="24"/>
        </w:rPr>
        <w:t xml:space="preserve">Douglas T. King  </w:t>
      </w:r>
    </w:p>
    <w:p w:rsidR="00425D8F" w:rsidRPr="003F757C" w:rsidRDefault="00425D8F" w:rsidP="00425D8F">
      <w:pPr>
        <w:spacing w:line="240" w:lineRule="auto"/>
        <w:rPr>
          <w:rFonts w:ascii="Courier New" w:hAnsi="Courier New" w:cs="Courier New"/>
          <w:b/>
          <w:sz w:val="24"/>
          <w:szCs w:val="24"/>
        </w:rPr>
      </w:pPr>
      <w:bookmarkStart w:id="0" w:name="_GoBack"/>
      <w:bookmarkEnd w:id="0"/>
    </w:p>
    <w:p w:rsidR="00E67286" w:rsidRPr="003F757C" w:rsidRDefault="00E67286" w:rsidP="003F757C">
      <w:pPr>
        <w:spacing w:line="360" w:lineRule="auto"/>
        <w:ind w:firstLine="720"/>
        <w:rPr>
          <w:rFonts w:ascii="Courier New" w:hAnsi="Courier New" w:cs="Courier New"/>
          <w:sz w:val="24"/>
          <w:szCs w:val="24"/>
        </w:rPr>
      </w:pPr>
      <w:r w:rsidRPr="003F757C">
        <w:rPr>
          <w:rFonts w:ascii="Courier New" w:hAnsi="Courier New" w:cs="Courier New"/>
          <w:sz w:val="24"/>
          <w:szCs w:val="24"/>
        </w:rPr>
        <w:t xml:space="preserve">“Tis a fearful thing to love what death can touch.”  I first heard this line many years ago.  I was in the kitchen cooking dinner and looking out the window on a gray autumn evening, growing both darker and colder.  All Things Considered was playing on the radio when I </w:t>
      </w:r>
      <w:r w:rsidR="00AD44A4" w:rsidRPr="003F757C">
        <w:rPr>
          <w:rFonts w:ascii="Courier New" w:hAnsi="Courier New" w:cs="Courier New"/>
          <w:sz w:val="24"/>
          <w:szCs w:val="24"/>
        </w:rPr>
        <w:t>heard those words</w:t>
      </w:r>
      <w:r w:rsidRPr="003F757C">
        <w:rPr>
          <w:rFonts w:ascii="Courier New" w:hAnsi="Courier New" w:cs="Courier New"/>
          <w:sz w:val="24"/>
          <w:szCs w:val="24"/>
        </w:rPr>
        <w:t>, “Tis a fearful thing to love what death can touch.”  It was d</w:t>
      </w:r>
      <w:r w:rsidR="003F757C">
        <w:rPr>
          <w:rFonts w:ascii="Courier New" w:hAnsi="Courier New" w:cs="Courier New"/>
          <w:sz w:val="24"/>
          <w:szCs w:val="24"/>
        </w:rPr>
        <w:t>escribed as being found etched</w:t>
      </w:r>
      <w:r w:rsidRPr="003F757C">
        <w:rPr>
          <w:rFonts w:ascii="Courier New" w:hAnsi="Courier New" w:cs="Courier New"/>
          <w:sz w:val="24"/>
          <w:szCs w:val="24"/>
        </w:rPr>
        <w:t xml:space="preserve"> on an old tombstone in a graveyard in New England.  </w:t>
      </w:r>
    </w:p>
    <w:p w:rsidR="003F757C" w:rsidRDefault="00E67286" w:rsidP="003F757C">
      <w:pPr>
        <w:spacing w:line="360" w:lineRule="auto"/>
        <w:ind w:firstLine="720"/>
        <w:rPr>
          <w:rFonts w:ascii="Courier New" w:hAnsi="Courier New" w:cs="Courier New"/>
          <w:sz w:val="24"/>
          <w:szCs w:val="24"/>
        </w:rPr>
      </w:pPr>
      <w:r w:rsidRPr="003F757C">
        <w:rPr>
          <w:rFonts w:ascii="Courier New" w:hAnsi="Courier New" w:cs="Courier New"/>
          <w:sz w:val="24"/>
          <w:szCs w:val="24"/>
        </w:rPr>
        <w:t>Often on All Saints Sunday we talk about God’s response to death, the gift of the resurrection</w:t>
      </w:r>
      <w:r w:rsidR="003F757C">
        <w:rPr>
          <w:rFonts w:ascii="Courier New" w:hAnsi="Courier New" w:cs="Courier New"/>
          <w:sz w:val="24"/>
          <w:szCs w:val="24"/>
        </w:rPr>
        <w:t xml:space="preserve"> and how we are being led beyond our imperfection into perfection</w:t>
      </w:r>
      <w:r w:rsidRPr="003F757C">
        <w:rPr>
          <w:rFonts w:ascii="Courier New" w:hAnsi="Courier New" w:cs="Courier New"/>
          <w:sz w:val="24"/>
          <w:szCs w:val="24"/>
        </w:rPr>
        <w:t xml:space="preserve">.  But what about our response to death?  </w:t>
      </w:r>
    </w:p>
    <w:p w:rsidR="00E67286" w:rsidRPr="003F757C" w:rsidRDefault="00E67286" w:rsidP="003F757C">
      <w:pPr>
        <w:spacing w:line="360" w:lineRule="auto"/>
        <w:ind w:firstLine="720"/>
        <w:rPr>
          <w:rFonts w:ascii="Courier New" w:hAnsi="Courier New" w:cs="Courier New"/>
          <w:sz w:val="24"/>
          <w:szCs w:val="24"/>
        </w:rPr>
      </w:pPr>
      <w:r w:rsidRPr="003F757C">
        <w:rPr>
          <w:rFonts w:ascii="Courier New" w:hAnsi="Courier New" w:cs="Courier New"/>
          <w:sz w:val="24"/>
          <w:szCs w:val="24"/>
        </w:rPr>
        <w:t>“Tis a fearful thin</w:t>
      </w:r>
      <w:r w:rsidR="003F757C">
        <w:rPr>
          <w:rFonts w:ascii="Courier New" w:hAnsi="Courier New" w:cs="Courier New"/>
          <w:sz w:val="24"/>
          <w:szCs w:val="24"/>
        </w:rPr>
        <w:t>g to love what death can touch.”  I have carried these words with me.</w:t>
      </w:r>
      <w:r w:rsidRPr="003F757C">
        <w:rPr>
          <w:rFonts w:ascii="Courier New" w:hAnsi="Courier New" w:cs="Courier New"/>
          <w:sz w:val="24"/>
          <w:szCs w:val="24"/>
        </w:rPr>
        <w:t xml:space="preserve">  Years later I learned it was a line from a poem by Yehuda </w:t>
      </w:r>
      <w:proofErr w:type="spellStart"/>
      <w:r w:rsidRPr="003F757C">
        <w:rPr>
          <w:rFonts w:ascii="Courier New" w:hAnsi="Courier New" w:cs="Courier New"/>
          <w:sz w:val="24"/>
          <w:szCs w:val="24"/>
        </w:rPr>
        <w:t>HaLevi</w:t>
      </w:r>
      <w:proofErr w:type="spellEnd"/>
      <w:r w:rsidRPr="003F757C">
        <w:rPr>
          <w:rFonts w:ascii="Courier New" w:hAnsi="Courier New" w:cs="Courier New"/>
          <w:sz w:val="24"/>
          <w:szCs w:val="24"/>
        </w:rPr>
        <w:t>, a Jewish physician, poet, and philosopher of the eleventh and twelfth century.  I also later learned that the next line of the poem is this, “</w:t>
      </w:r>
      <w:r w:rsidRPr="003F757C">
        <w:rPr>
          <w:rFonts w:ascii="Courier New" w:hAnsi="Courier New" w:cs="Courier New"/>
          <w:bCs/>
          <w:color w:val="181818"/>
          <w:sz w:val="24"/>
          <w:szCs w:val="24"/>
        </w:rPr>
        <w:t xml:space="preserve">A fearful thing </w:t>
      </w:r>
      <w:r w:rsidRPr="003F757C">
        <w:rPr>
          <w:rFonts w:ascii="Courier New" w:hAnsi="Courier New" w:cs="Courier New"/>
          <w:color w:val="181818"/>
          <w:sz w:val="24"/>
          <w:szCs w:val="24"/>
        </w:rPr>
        <w:t>to lo</w:t>
      </w:r>
      <w:r w:rsidRPr="003F757C">
        <w:rPr>
          <w:rFonts w:ascii="Courier New" w:hAnsi="Courier New" w:cs="Courier New"/>
          <w:bCs/>
          <w:color w:val="181818"/>
          <w:sz w:val="24"/>
          <w:szCs w:val="24"/>
        </w:rPr>
        <w:t xml:space="preserve">ve, to hope, to dream, to be –to be, </w:t>
      </w:r>
      <w:proofErr w:type="gramStart"/>
      <w:r w:rsidRPr="003F757C">
        <w:rPr>
          <w:rFonts w:ascii="Courier New" w:hAnsi="Courier New" w:cs="Courier New"/>
          <w:bCs/>
          <w:color w:val="181818"/>
          <w:sz w:val="24"/>
          <w:szCs w:val="24"/>
        </w:rPr>
        <w:t>And</w:t>
      </w:r>
      <w:proofErr w:type="gramEnd"/>
      <w:r w:rsidRPr="003F757C">
        <w:rPr>
          <w:rFonts w:ascii="Courier New" w:hAnsi="Courier New" w:cs="Courier New"/>
          <w:bCs/>
          <w:color w:val="181818"/>
          <w:sz w:val="24"/>
          <w:szCs w:val="24"/>
        </w:rPr>
        <w:t xml:space="preserve"> oh to lose.”  </w:t>
      </w:r>
    </w:p>
    <w:p w:rsidR="00BA60BA"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ab/>
        <w:t xml:space="preserve">It was these lines of poetry that turned a Biblical text at which I had always scoffed into a powerful testimony.  This text at the conclusion of Job, </w:t>
      </w:r>
      <w:r w:rsidR="003F757C">
        <w:rPr>
          <w:rFonts w:ascii="Courier New" w:hAnsi="Courier New" w:cs="Courier New"/>
          <w:b w:val="0"/>
          <w:bCs w:val="0"/>
          <w:color w:val="181818"/>
          <w:sz w:val="24"/>
          <w:szCs w:val="24"/>
        </w:rPr>
        <w:t xml:space="preserve">that I just </w:t>
      </w:r>
      <w:r w:rsidRPr="003F757C">
        <w:rPr>
          <w:rFonts w:ascii="Courier New" w:hAnsi="Courier New" w:cs="Courier New"/>
          <w:b w:val="0"/>
          <w:bCs w:val="0"/>
          <w:color w:val="181818"/>
          <w:sz w:val="24"/>
          <w:szCs w:val="24"/>
        </w:rPr>
        <w:t>read, always feels like a Disney-</w:t>
      </w:r>
      <w:proofErr w:type="spellStart"/>
      <w:r w:rsidRPr="003F757C">
        <w:rPr>
          <w:rFonts w:ascii="Courier New" w:hAnsi="Courier New" w:cs="Courier New"/>
          <w:b w:val="0"/>
          <w:bCs w:val="0"/>
          <w:color w:val="181818"/>
          <w:sz w:val="24"/>
          <w:szCs w:val="24"/>
        </w:rPr>
        <w:t>fied</w:t>
      </w:r>
      <w:proofErr w:type="spellEnd"/>
      <w:r w:rsidRPr="003F757C">
        <w:rPr>
          <w:rFonts w:ascii="Courier New" w:hAnsi="Courier New" w:cs="Courier New"/>
          <w:b w:val="0"/>
          <w:bCs w:val="0"/>
          <w:color w:val="181818"/>
          <w:sz w:val="24"/>
          <w:szCs w:val="24"/>
        </w:rPr>
        <w:t xml:space="preserve"> addition that is tacked on to ensure a happy ending to a tragic story.  When most of us think of the story of Job we are left to grapple with the hard truth that faithfulness does </w:t>
      </w:r>
      <w:r w:rsidRPr="003F757C">
        <w:rPr>
          <w:rFonts w:ascii="Courier New" w:hAnsi="Courier New" w:cs="Courier New"/>
          <w:b w:val="0"/>
          <w:bCs w:val="0"/>
          <w:color w:val="181818"/>
          <w:sz w:val="24"/>
          <w:szCs w:val="24"/>
        </w:rPr>
        <w:lastRenderedPageBreak/>
        <w:t xml:space="preserve">nothing to promise us immunity from the suffering that is all too present in this world.  And we understand completely, after having lost everything, why Job eventually speaks out in anger towards God for all that has befallen him.  </w:t>
      </w:r>
    </w:p>
    <w:p w:rsidR="00E67286" w:rsidRPr="003F757C" w:rsidRDefault="00E67286" w:rsidP="003F757C">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In the text we learn that after God responds to Job’s complaint, Job apologizes and Job and God kiss and make up.  “And the Lord restored the fortunes of Job” and not only that but “the Lord gave Job twice as much as he had before.”  New riches, new children.  No harm, no foul!</w:t>
      </w:r>
    </w:p>
    <w:p w:rsidR="00E67286"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ab/>
        <w:t xml:space="preserve">But not really.  Most certainly, not at all.  Job knows, as do we, that all those brothers and sisters who are now breaking bread with him were nowhere to be found when he was suffering.  And yes, he is blessed with seven sons and three daughters.  But no one can begin to believe that new children erase the trauma of the deaths of his previous children.  </w:t>
      </w:r>
    </w:p>
    <w:p w:rsidR="00E67286"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ab/>
        <w:t xml:space="preserve">After all Job has lost and after being lectured by God about how little he truly comprehends would we have blamed him, if in chapter forty-two he finally took his wife’s advice from earlier in the story, </w:t>
      </w:r>
      <w:r w:rsidR="00BA60BA" w:rsidRPr="003F757C">
        <w:rPr>
          <w:rFonts w:ascii="Courier New" w:hAnsi="Courier New" w:cs="Courier New"/>
          <w:b w:val="0"/>
          <w:bCs w:val="0"/>
          <w:color w:val="181818"/>
          <w:sz w:val="24"/>
          <w:szCs w:val="24"/>
        </w:rPr>
        <w:t>and just collapsed never to rise again</w:t>
      </w:r>
      <w:r w:rsidRPr="003F757C">
        <w:rPr>
          <w:rFonts w:ascii="Courier New" w:hAnsi="Courier New" w:cs="Courier New"/>
          <w:b w:val="0"/>
          <w:bCs w:val="0"/>
          <w:color w:val="181818"/>
          <w:sz w:val="24"/>
          <w:szCs w:val="24"/>
        </w:rPr>
        <w:t xml:space="preserve">?  But somehow Job chooses to step forward into yet another chapter of his life; chooses to love God despite all that has happened; chooses to invest his heart and soul once again in those around him.  </w:t>
      </w:r>
    </w:p>
    <w:p w:rsidR="00E67286" w:rsidRPr="003F757C" w:rsidRDefault="00E67286" w:rsidP="003F757C">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On the outside</w:t>
      </w:r>
      <w:r w:rsidR="003F757C">
        <w:rPr>
          <w:rFonts w:ascii="Courier New" w:hAnsi="Courier New" w:cs="Courier New"/>
          <w:b w:val="0"/>
          <w:bCs w:val="0"/>
          <w:color w:val="181818"/>
          <w:sz w:val="24"/>
          <w:szCs w:val="24"/>
        </w:rPr>
        <w:t xml:space="preserve"> his new life</w:t>
      </w:r>
      <w:r w:rsidRPr="003F757C">
        <w:rPr>
          <w:rFonts w:ascii="Courier New" w:hAnsi="Courier New" w:cs="Courier New"/>
          <w:b w:val="0"/>
          <w:bCs w:val="0"/>
          <w:color w:val="181818"/>
          <w:sz w:val="24"/>
          <w:szCs w:val="24"/>
        </w:rPr>
        <w:t xml:space="preserve"> may look quite similar to his previous life, but it could not be more different on the inside.  In his previous life, all of his good fortune, all that brought him joy and happiness and satisfaction</w:t>
      </w:r>
      <w:r w:rsidR="003F757C">
        <w:rPr>
          <w:rFonts w:ascii="Courier New" w:hAnsi="Courier New" w:cs="Courier New"/>
          <w:b w:val="0"/>
          <w:bCs w:val="0"/>
          <w:color w:val="181818"/>
          <w:sz w:val="24"/>
          <w:szCs w:val="24"/>
        </w:rPr>
        <w:t>,</w:t>
      </w:r>
      <w:r w:rsidRPr="003F757C">
        <w:rPr>
          <w:rFonts w:ascii="Courier New" w:hAnsi="Courier New" w:cs="Courier New"/>
          <w:b w:val="0"/>
          <w:bCs w:val="0"/>
          <w:color w:val="181818"/>
          <w:sz w:val="24"/>
          <w:szCs w:val="24"/>
        </w:rPr>
        <w:t xml:space="preserve"> rested on a foundational belief that his goodness ensured the blessings he had received.  His faithfulness, like an amulet around his neck, guaranteed the </w:t>
      </w:r>
      <w:r w:rsidRPr="003F757C">
        <w:rPr>
          <w:rFonts w:ascii="Courier New" w:hAnsi="Courier New" w:cs="Courier New"/>
          <w:b w:val="0"/>
          <w:bCs w:val="0"/>
          <w:color w:val="181818"/>
          <w:sz w:val="24"/>
          <w:szCs w:val="24"/>
        </w:rPr>
        <w:lastRenderedPageBreak/>
        <w:t xml:space="preserve">continuity of all he had.  There may be children once more, and </w:t>
      </w:r>
      <w:r w:rsidR="00BA60BA" w:rsidRPr="003F757C">
        <w:rPr>
          <w:rFonts w:ascii="Courier New" w:hAnsi="Courier New" w:cs="Courier New"/>
          <w:b w:val="0"/>
          <w:bCs w:val="0"/>
          <w:color w:val="181818"/>
          <w:sz w:val="24"/>
          <w:szCs w:val="24"/>
        </w:rPr>
        <w:t>servants and herds of animals</w:t>
      </w:r>
      <w:r w:rsidRPr="003F757C">
        <w:rPr>
          <w:rFonts w:ascii="Courier New" w:hAnsi="Courier New" w:cs="Courier New"/>
          <w:b w:val="0"/>
          <w:bCs w:val="0"/>
          <w:color w:val="181818"/>
          <w:sz w:val="24"/>
          <w:szCs w:val="24"/>
        </w:rPr>
        <w:t>,</w:t>
      </w:r>
      <w:r w:rsidR="003F757C">
        <w:rPr>
          <w:rFonts w:ascii="Courier New" w:hAnsi="Courier New" w:cs="Courier New"/>
          <w:b w:val="0"/>
          <w:bCs w:val="0"/>
          <w:color w:val="181818"/>
          <w:sz w:val="24"/>
          <w:szCs w:val="24"/>
        </w:rPr>
        <w:t xml:space="preserve"> but they do not make up for what has been lost.</w:t>
      </w:r>
      <w:r w:rsidRPr="003F757C">
        <w:rPr>
          <w:rFonts w:ascii="Courier New" w:hAnsi="Courier New" w:cs="Courier New"/>
          <w:b w:val="0"/>
          <w:bCs w:val="0"/>
          <w:color w:val="181818"/>
          <w:sz w:val="24"/>
          <w:szCs w:val="24"/>
        </w:rPr>
        <w:t xml:space="preserve"> </w:t>
      </w:r>
      <w:r w:rsidR="003F757C">
        <w:rPr>
          <w:rFonts w:ascii="Courier New" w:hAnsi="Courier New" w:cs="Courier New"/>
          <w:b w:val="0"/>
          <w:bCs w:val="0"/>
          <w:color w:val="181818"/>
          <w:sz w:val="24"/>
          <w:szCs w:val="24"/>
        </w:rPr>
        <w:t xml:space="preserve">And </w:t>
      </w:r>
      <w:r w:rsidRPr="003F757C">
        <w:rPr>
          <w:rFonts w:ascii="Courier New" w:hAnsi="Courier New" w:cs="Courier New"/>
          <w:b w:val="0"/>
          <w:bCs w:val="0"/>
          <w:color w:val="181818"/>
          <w:sz w:val="24"/>
          <w:szCs w:val="24"/>
        </w:rPr>
        <w:t xml:space="preserve">what will never return </w:t>
      </w:r>
      <w:r w:rsidR="003F757C">
        <w:rPr>
          <w:rFonts w:ascii="Courier New" w:hAnsi="Courier New" w:cs="Courier New"/>
          <w:b w:val="0"/>
          <w:bCs w:val="0"/>
          <w:color w:val="181818"/>
          <w:sz w:val="24"/>
          <w:szCs w:val="24"/>
        </w:rPr>
        <w:t>is a</w:t>
      </w:r>
      <w:r w:rsidRPr="003F757C">
        <w:rPr>
          <w:rFonts w:ascii="Courier New" w:hAnsi="Courier New" w:cs="Courier New"/>
          <w:b w:val="0"/>
          <w:bCs w:val="0"/>
          <w:color w:val="181818"/>
          <w:sz w:val="24"/>
          <w:szCs w:val="24"/>
        </w:rPr>
        <w:t xml:space="preserve"> sense of security.  Job will never be able to assume that all that brings his life joy and meaning cannot be taken from him in an instant.  For the rest of his days he will</w:t>
      </w:r>
      <w:r w:rsidR="009F70EC" w:rsidRPr="003F757C">
        <w:rPr>
          <w:rFonts w:ascii="Courier New" w:hAnsi="Courier New" w:cs="Courier New"/>
          <w:b w:val="0"/>
          <w:bCs w:val="0"/>
          <w:color w:val="181818"/>
          <w:sz w:val="24"/>
          <w:szCs w:val="24"/>
        </w:rPr>
        <w:t xml:space="preserve"> live with what one psychiatrist</w:t>
      </w:r>
      <w:r w:rsidRPr="003F757C">
        <w:rPr>
          <w:rFonts w:ascii="Courier New" w:hAnsi="Courier New" w:cs="Courier New"/>
          <w:b w:val="0"/>
          <w:bCs w:val="0"/>
          <w:color w:val="181818"/>
          <w:sz w:val="24"/>
          <w:szCs w:val="24"/>
        </w:rPr>
        <w:t xml:space="preserve"> calls, “the infinite web of what-ifs.” (Cole Jr., p. 125)  </w:t>
      </w:r>
    </w:p>
    <w:p w:rsidR="00E67286"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ab/>
        <w:t xml:space="preserve">Of course all of us live with this fear of loss in our lives, this “infinite web of what-ifs.”  And what’s more we live with the aftermath of actual loss and mourning.  On this All Saints Sunday, as we remember those we have loved and lost, that loss is tangible and very real, a metallic taste in our mouths that lingers, that flavors our days and our lives.  Very few of us experience as much traumatic loss as Job but we all experience loss and we all carry the specter of potential loss with us.  </w:t>
      </w:r>
    </w:p>
    <w:p w:rsidR="00E67286" w:rsidRPr="003F757C" w:rsidRDefault="00E67286" w:rsidP="003F757C">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We all have a choice as to how we respond to loss and the potential for loss.  Some of us seek to shelter ourselves from potential tragedy and loss.  We choose to not invest too much of ourselves in this life, in our relationships, in our hopes and dreams for the future.  We have been burned before in one way or the other and we feel the safest course of action i</w:t>
      </w:r>
      <w:r w:rsidR="003F757C">
        <w:rPr>
          <w:rFonts w:ascii="Courier New" w:hAnsi="Courier New" w:cs="Courier New"/>
          <w:b w:val="0"/>
          <w:bCs w:val="0"/>
          <w:color w:val="181818"/>
          <w:sz w:val="24"/>
          <w:szCs w:val="24"/>
        </w:rPr>
        <w:t xml:space="preserve">s to not have too much to lose; </w:t>
      </w:r>
      <w:r w:rsidRPr="003F757C">
        <w:rPr>
          <w:rFonts w:ascii="Courier New" w:hAnsi="Courier New" w:cs="Courier New"/>
          <w:b w:val="0"/>
          <w:bCs w:val="0"/>
          <w:color w:val="181818"/>
          <w:sz w:val="24"/>
          <w:szCs w:val="24"/>
        </w:rPr>
        <w:t xml:space="preserve">to not give too much of ourselves to anyone or anything.  </w:t>
      </w:r>
    </w:p>
    <w:p w:rsidR="00E67286"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ab/>
        <w:t xml:space="preserve">And then there are those of us who are the Charlie Browns of the world.  </w:t>
      </w:r>
      <w:r w:rsidR="00755EDB" w:rsidRPr="003F757C">
        <w:rPr>
          <w:rFonts w:ascii="Courier New" w:hAnsi="Courier New" w:cs="Courier New"/>
          <w:b w:val="0"/>
          <w:bCs w:val="0"/>
          <w:color w:val="181818"/>
          <w:sz w:val="24"/>
          <w:szCs w:val="24"/>
        </w:rPr>
        <w:t>Countless</w:t>
      </w:r>
      <w:r w:rsidRPr="003F757C">
        <w:rPr>
          <w:rFonts w:ascii="Courier New" w:hAnsi="Courier New" w:cs="Courier New"/>
          <w:b w:val="0"/>
          <w:bCs w:val="0"/>
          <w:color w:val="181818"/>
          <w:sz w:val="24"/>
          <w:szCs w:val="24"/>
        </w:rPr>
        <w:t xml:space="preserve"> times we charge that football ready</w:t>
      </w:r>
      <w:r w:rsidR="003F757C">
        <w:rPr>
          <w:rFonts w:ascii="Courier New" w:hAnsi="Courier New" w:cs="Courier New"/>
          <w:b w:val="0"/>
          <w:bCs w:val="0"/>
          <w:color w:val="181818"/>
          <w:sz w:val="24"/>
          <w:szCs w:val="24"/>
        </w:rPr>
        <w:t xml:space="preserve"> to kick it with all our might, risking that </w:t>
      </w:r>
      <w:r w:rsidRPr="003F757C">
        <w:rPr>
          <w:rFonts w:ascii="Courier New" w:hAnsi="Courier New" w:cs="Courier New"/>
          <w:b w:val="0"/>
          <w:bCs w:val="0"/>
          <w:color w:val="181818"/>
          <w:sz w:val="24"/>
          <w:szCs w:val="24"/>
        </w:rPr>
        <w:t xml:space="preserve">Lucy </w:t>
      </w:r>
      <w:r w:rsidR="003F757C">
        <w:rPr>
          <w:rFonts w:ascii="Courier New" w:hAnsi="Courier New" w:cs="Courier New"/>
          <w:b w:val="0"/>
          <w:bCs w:val="0"/>
          <w:color w:val="181818"/>
          <w:sz w:val="24"/>
          <w:szCs w:val="24"/>
        </w:rPr>
        <w:t xml:space="preserve">may </w:t>
      </w:r>
      <w:r w:rsidRPr="003F757C">
        <w:rPr>
          <w:rFonts w:ascii="Courier New" w:hAnsi="Courier New" w:cs="Courier New"/>
          <w:b w:val="0"/>
          <w:bCs w:val="0"/>
          <w:color w:val="181818"/>
          <w:sz w:val="24"/>
          <w:szCs w:val="24"/>
        </w:rPr>
        <w:t xml:space="preserve">whisk it away and </w:t>
      </w:r>
      <w:r w:rsidR="003F757C">
        <w:rPr>
          <w:rFonts w:ascii="Courier New" w:hAnsi="Courier New" w:cs="Courier New"/>
          <w:b w:val="0"/>
          <w:bCs w:val="0"/>
          <w:color w:val="181818"/>
          <w:sz w:val="24"/>
          <w:szCs w:val="24"/>
        </w:rPr>
        <w:t>we will find</w:t>
      </w:r>
      <w:r w:rsidR="0089561E">
        <w:rPr>
          <w:rFonts w:ascii="Courier New" w:hAnsi="Courier New" w:cs="Courier New"/>
          <w:b w:val="0"/>
          <w:bCs w:val="0"/>
          <w:color w:val="181818"/>
          <w:sz w:val="24"/>
          <w:szCs w:val="24"/>
        </w:rPr>
        <w:t xml:space="preserve"> ourselves flat on our backs.  But t</w:t>
      </w:r>
      <w:r w:rsidRPr="003F757C">
        <w:rPr>
          <w:rFonts w:ascii="Courier New" w:hAnsi="Courier New" w:cs="Courier New"/>
          <w:b w:val="0"/>
          <w:bCs w:val="0"/>
          <w:color w:val="181818"/>
          <w:sz w:val="24"/>
          <w:szCs w:val="24"/>
        </w:rPr>
        <w:t xml:space="preserve">hen we get up, dust ourselves off, and do it all over again.  We experience </w:t>
      </w:r>
      <w:r w:rsidRPr="003F757C">
        <w:rPr>
          <w:rFonts w:ascii="Courier New" w:hAnsi="Courier New" w:cs="Courier New"/>
          <w:b w:val="0"/>
          <w:bCs w:val="0"/>
          <w:color w:val="181818"/>
          <w:sz w:val="24"/>
          <w:szCs w:val="24"/>
        </w:rPr>
        <w:lastRenderedPageBreak/>
        <w:t>loss, we fall down, and we rise to risk again, in matters much deeper than playground hijinks.</w:t>
      </w:r>
    </w:p>
    <w:p w:rsidR="00E67286"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ab/>
        <w:t>The vast majority of us do a little of both, some protecting and some risking.  The writer Willa Cather wrote, “There are only two or three human stories, and they go on repeating themselves as fiercely as if they had never happened.”  And in each of these stories, our stories, the ones that shape our lives, there is loss along the journey.  One of the ways the stories diverge is the way in which we respond to loss.  Can we find a place beyond the suffering to praise our God</w:t>
      </w:r>
      <w:r w:rsidR="006E1A56">
        <w:rPr>
          <w:rFonts w:ascii="Courier New" w:hAnsi="Courier New" w:cs="Courier New"/>
          <w:b w:val="0"/>
          <w:bCs w:val="0"/>
          <w:color w:val="181818"/>
          <w:sz w:val="24"/>
          <w:szCs w:val="24"/>
        </w:rPr>
        <w:t xml:space="preserve"> </w:t>
      </w:r>
      <w:r w:rsidR="00755EDB" w:rsidRPr="003F757C">
        <w:rPr>
          <w:rFonts w:ascii="Courier New" w:hAnsi="Courier New" w:cs="Courier New"/>
          <w:b w:val="0"/>
          <w:bCs w:val="0"/>
          <w:color w:val="181818"/>
          <w:sz w:val="24"/>
          <w:szCs w:val="24"/>
        </w:rPr>
        <w:t>and to love again</w:t>
      </w:r>
      <w:r w:rsidRPr="003F757C">
        <w:rPr>
          <w:rFonts w:ascii="Courier New" w:hAnsi="Courier New" w:cs="Courier New"/>
          <w:b w:val="0"/>
          <w:bCs w:val="0"/>
          <w:color w:val="181818"/>
          <w:sz w:val="24"/>
          <w:szCs w:val="24"/>
        </w:rPr>
        <w:t xml:space="preserve">?  With the deep reality that there are no guarantees can we risk offering ourselves out into the world once more?  </w:t>
      </w:r>
    </w:p>
    <w:p w:rsidR="00E67286"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ab/>
        <w:t xml:space="preserve">The bottom line is we can and we must.  There is no blessing without risk.  There is no hope without risk.  There is no love without risk.  </w:t>
      </w:r>
      <w:proofErr w:type="spellStart"/>
      <w:r w:rsidRPr="003F757C">
        <w:rPr>
          <w:rFonts w:ascii="Courier New" w:hAnsi="Courier New" w:cs="Courier New"/>
          <w:b w:val="0"/>
          <w:bCs w:val="0"/>
          <w:color w:val="181818"/>
          <w:sz w:val="24"/>
          <w:szCs w:val="24"/>
        </w:rPr>
        <w:t>HaLevi</w:t>
      </w:r>
      <w:proofErr w:type="spellEnd"/>
      <w:r w:rsidRPr="003F757C">
        <w:rPr>
          <w:rFonts w:ascii="Courier New" w:hAnsi="Courier New" w:cs="Courier New"/>
          <w:b w:val="0"/>
          <w:bCs w:val="0"/>
          <w:color w:val="181818"/>
          <w:sz w:val="24"/>
          <w:szCs w:val="24"/>
        </w:rPr>
        <w:t xml:space="preserve"> was correct.  “Tis a fearful thing to love what death can touch.”  But this indeed is the place to which God is calling us and we have no choice.  </w:t>
      </w:r>
    </w:p>
    <w:p w:rsidR="00E67286" w:rsidRPr="003F757C" w:rsidRDefault="00E67286" w:rsidP="006E1A56">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 xml:space="preserve">All Saints, along with reminding us of what has been lost, reminds of what has been given to us and more importantly </w:t>
      </w:r>
      <w:r w:rsidR="006E1A56">
        <w:rPr>
          <w:rFonts w:ascii="Courier New" w:hAnsi="Courier New" w:cs="Courier New"/>
          <w:b w:val="0"/>
          <w:bCs w:val="0"/>
          <w:color w:val="181818"/>
          <w:sz w:val="24"/>
          <w:szCs w:val="24"/>
        </w:rPr>
        <w:t>who</w:t>
      </w:r>
      <w:r w:rsidR="00F11F30" w:rsidRPr="003F757C">
        <w:rPr>
          <w:rFonts w:ascii="Courier New" w:hAnsi="Courier New" w:cs="Courier New"/>
          <w:b w:val="0"/>
          <w:bCs w:val="0"/>
          <w:color w:val="181818"/>
          <w:sz w:val="24"/>
          <w:szCs w:val="24"/>
        </w:rPr>
        <w:t xml:space="preserve"> has</w:t>
      </w:r>
      <w:r w:rsidRPr="003F757C">
        <w:rPr>
          <w:rFonts w:ascii="Courier New" w:hAnsi="Courier New" w:cs="Courier New"/>
          <w:b w:val="0"/>
          <w:bCs w:val="0"/>
          <w:color w:val="181818"/>
          <w:sz w:val="24"/>
          <w:szCs w:val="24"/>
        </w:rPr>
        <w:t xml:space="preserve"> given themselves to us. “The one who laid the foundation of the earth, the one who commanded the morning…and caused the dawn to know its place, the one who has the wisdom to number the clouds…” (Job, chapter thirty-eight, selected verses), this one, eternal and boundless, descended down to speak with the likes of Job.  And not only that, this one descended down and took on human form, in Jesus Christ, to understand what it is to be touched by death; to die on the cross.  This one mourned as one who has lost a beloved Son.  This one continues to descend down to journey beside us through every risk and loss in our lives.  </w:t>
      </w:r>
    </w:p>
    <w:p w:rsidR="00E67286" w:rsidRPr="003F757C" w:rsidRDefault="00E67286" w:rsidP="006E1A56">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lastRenderedPageBreak/>
        <w:t>Everyone and everything that death can touch, God has, and is, and will continue to envelope in everlasting arms.  And finding a home in God’s everlasting arms, everyone and everything is welcomed into eternity</w:t>
      </w:r>
      <w:r w:rsidR="006E1A56">
        <w:rPr>
          <w:rFonts w:ascii="Courier New" w:hAnsi="Courier New" w:cs="Courier New"/>
          <w:b w:val="0"/>
          <w:bCs w:val="0"/>
          <w:color w:val="181818"/>
          <w:sz w:val="24"/>
          <w:szCs w:val="24"/>
        </w:rPr>
        <w:t xml:space="preserve"> where they find a wholeness and perfection beyond anything we know</w:t>
      </w:r>
      <w:r w:rsidRPr="003F757C">
        <w:rPr>
          <w:rFonts w:ascii="Courier New" w:hAnsi="Courier New" w:cs="Courier New"/>
          <w:b w:val="0"/>
          <w:bCs w:val="0"/>
          <w:color w:val="181818"/>
          <w:sz w:val="24"/>
          <w:szCs w:val="24"/>
        </w:rPr>
        <w:t xml:space="preserve">.  This radical and world-changing truth invites us to a place beyond fear. And this most important of all truths is the bedrock upon which we are invited to stand in every season of our lives, rain or shine, regardless of what may come.  Even when loss strikes us down, we can once again rise up. </w:t>
      </w:r>
    </w:p>
    <w:p w:rsidR="00E67286" w:rsidRPr="003F757C" w:rsidRDefault="00493CFF" w:rsidP="006E1A56">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In the aftermath of Jesus’ death,</w:t>
      </w:r>
      <w:r w:rsidR="006E1A56">
        <w:rPr>
          <w:rFonts w:ascii="Courier New" w:hAnsi="Courier New" w:cs="Courier New"/>
          <w:b w:val="0"/>
          <w:bCs w:val="0"/>
          <w:color w:val="181818"/>
          <w:sz w:val="24"/>
          <w:szCs w:val="24"/>
        </w:rPr>
        <w:t xml:space="preserve"> </w:t>
      </w:r>
      <w:r w:rsidRPr="003F757C">
        <w:rPr>
          <w:rFonts w:ascii="Courier New" w:hAnsi="Courier New" w:cs="Courier New"/>
          <w:b w:val="0"/>
          <w:bCs w:val="0"/>
          <w:color w:val="181818"/>
          <w:sz w:val="24"/>
          <w:szCs w:val="24"/>
        </w:rPr>
        <w:t>w</w:t>
      </w:r>
      <w:r w:rsidR="00E67286" w:rsidRPr="003F757C">
        <w:rPr>
          <w:rFonts w:ascii="Courier New" w:hAnsi="Courier New" w:cs="Courier New"/>
          <w:b w:val="0"/>
          <w:bCs w:val="0"/>
          <w:color w:val="181818"/>
          <w:sz w:val="24"/>
          <w:szCs w:val="24"/>
        </w:rPr>
        <w:t>hen those original disciples were broken beyond all repair</w:t>
      </w:r>
      <w:r w:rsidRPr="003F757C">
        <w:rPr>
          <w:rFonts w:ascii="Courier New" w:hAnsi="Courier New" w:cs="Courier New"/>
          <w:b w:val="0"/>
          <w:bCs w:val="0"/>
          <w:color w:val="181818"/>
          <w:sz w:val="24"/>
          <w:szCs w:val="24"/>
        </w:rPr>
        <w:t>,</w:t>
      </w:r>
      <w:r w:rsidR="00E67286" w:rsidRPr="003F757C">
        <w:rPr>
          <w:rFonts w:ascii="Courier New" w:hAnsi="Courier New" w:cs="Courier New"/>
          <w:b w:val="0"/>
          <w:bCs w:val="0"/>
          <w:color w:val="181818"/>
          <w:sz w:val="24"/>
          <w:szCs w:val="24"/>
        </w:rPr>
        <w:t xml:space="preserve"> two of them made their way to Emmaus.  A companion joined them on that journey, talking to them of the immense power of God’s love.  When they gathered at the end of the day, </w:t>
      </w:r>
      <w:r w:rsidR="006E1A56">
        <w:rPr>
          <w:rFonts w:ascii="Courier New" w:hAnsi="Courier New" w:cs="Courier New"/>
          <w:b w:val="0"/>
          <w:bCs w:val="0"/>
          <w:color w:val="181818"/>
          <w:sz w:val="24"/>
          <w:szCs w:val="24"/>
        </w:rPr>
        <w:t xml:space="preserve">weary, </w:t>
      </w:r>
      <w:r w:rsidR="00E67286" w:rsidRPr="003F757C">
        <w:rPr>
          <w:rFonts w:ascii="Courier New" w:hAnsi="Courier New" w:cs="Courier New"/>
          <w:b w:val="0"/>
          <w:bCs w:val="0"/>
          <w:color w:val="181818"/>
          <w:sz w:val="24"/>
          <w:szCs w:val="24"/>
        </w:rPr>
        <w:t xml:space="preserve">worn, and wrung-out from sadness, that companion, took bread, and blessed it and broke it and gave it to them.  Their eyes were opened, and they recognized him.  Jesus Christ, alive once more, was present with them.  Those </w:t>
      </w:r>
      <w:proofErr w:type="gramStart"/>
      <w:r w:rsidR="00E67286" w:rsidRPr="003F757C">
        <w:rPr>
          <w:rFonts w:ascii="Courier New" w:hAnsi="Courier New" w:cs="Courier New"/>
          <w:b w:val="0"/>
          <w:bCs w:val="0"/>
          <w:color w:val="181818"/>
          <w:sz w:val="24"/>
          <w:szCs w:val="24"/>
        </w:rPr>
        <w:t>disciples</w:t>
      </w:r>
      <w:proofErr w:type="gramEnd"/>
      <w:r w:rsidR="00E67286" w:rsidRPr="003F757C">
        <w:rPr>
          <w:rFonts w:ascii="Courier New" w:hAnsi="Courier New" w:cs="Courier New"/>
          <w:b w:val="0"/>
          <w:bCs w:val="0"/>
          <w:color w:val="181818"/>
          <w:sz w:val="24"/>
          <w:szCs w:val="24"/>
        </w:rPr>
        <w:t xml:space="preserve"> hearts burned, and they shook off their weariness.  They rushed back to share the Good News.  And </w:t>
      </w:r>
      <w:r w:rsidR="006E1A56">
        <w:rPr>
          <w:rFonts w:ascii="Courier New" w:hAnsi="Courier New" w:cs="Courier New"/>
          <w:b w:val="0"/>
          <w:bCs w:val="0"/>
          <w:color w:val="181818"/>
          <w:sz w:val="24"/>
          <w:szCs w:val="24"/>
        </w:rPr>
        <w:t>they never stopped sharing it.  In the midst of a world of death, t</w:t>
      </w:r>
      <w:r w:rsidR="00E67286" w:rsidRPr="003F757C">
        <w:rPr>
          <w:rFonts w:ascii="Courier New" w:hAnsi="Courier New" w:cs="Courier New"/>
          <w:b w:val="0"/>
          <w:bCs w:val="0"/>
          <w:color w:val="181818"/>
          <w:sz w:val="24"/>
          <w:szCs w:val="24"/>
        </w:rPr>
        <w:t>hey risked every</w:t>
      </w:r>
      <w:r w:rsidR="006E1A56">
        <w:rPr>
          <w:rFonts w:ascii="Courier New" w:hAnsi="Courier New" w:cs="Courier New"/>
          <w:b w:val="0"/>
          <w:bCs w:val="0"/>
          <w:color w:val="181818"/>
          <w:sz w:val="24"/>
          <w:szCs w:val="24"/>
        </w:rPr>
        <w:t xml:space="preserve">thing they had to be witnesses </w:t>
      </w:r>
      <w:r w:rsidR="00E67286" w:rsidRPr="003F757C">
        <w:rPr>
          <w:rFonts w:ascii="Courier New" w:hAnsi="Courier New" w:cs="Courier New"/>
          <w:b w:val="0"/>
          <w:bCs w:val="0"/>
          <w:color w:val="181818"/>
          <w:sz w:val="24"/>
          <w:szCs w:val="24"/>
        </w:rPr>
        <w:t xml:space="preserve">to the everlasting life only God’s all powerful love can provide.  </w:t>
      </w:r>
    </w:p>
    <w:p w:rsidR="00E67286" w:rsidRPr="003F757C" w:rsidRDefault="00E67286" w:rsidP="00425D8F">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Today we a</w:t>
      </w:r>
      <w:r w:rsidR="00425D8F">
        <w:rPr>
          <w:rFonts w:ascii="Courier New" w:hAnsi="Courier New" w:cs="Courier New"/>
          <w:b w:val="0"/>
          <w:bCs w:val="0"/>
          <w:color w:val="181818"/>
          <w:sz w:val="24"/>
          <w:szCs w:val="24"/>
        </w:rPr>
        <w:t>re called to be these disciples.</w:t>
      </w:r>
      <w:r w:rsidRPr="003F757C">
        <w:rPr>
          <w:rFonts w:ascii="Courier New" w:hAnsi="Courier New" w:cs="Courier New"/>
          <w:b w:val="0"/>
          <w:bCs w:val="0"/>
          <w:color w:val="181818"/>
          <w:sz w:val="24"/>
          <w:szCs w:val="24"/>
        </w:rPr>
        <w:t xml:space="preserve"> </w:t>
      </w:r>
      <w:r w:rsidR="00425D8F">
        <w:rPr>
          <w:rFonts w:ascii="Courier New" w:hAnsi="Courier New" w:cs="Courier New"/>
          <w:b w:val="0"/>
          <w:bCs w:val="0"/>
          <w:color w:val="181818"/>
          <w:sz w:val="24"/>
          <w:szCs w:val="24"/>
        </w:rPr>
        <w:t xml:space="preserve">In the face of death we are called to risk loving again and again; to ever be witnesses to life and eternal life; as we hold fast to the promise we receive at this table.  </w:t>
      </w:r>
    </w:p>
    <w:p w:rsidR="00493CFF" w:rsidRPr="003F757C" w:rsidRDefault="00E67286" w:rsidP="00425D8F">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 xml:space="preserve">May none of us face the traumas of </w:t>
      </w:r>
      <w:proofErr w:type="gramStart"/>
      <w:r w:rsidRPr="003F757C">
        <w:rPr>
          <w:rFonts w:ascii="Courier New" w:hAnsi="Courier New" w:cs="Courier New"/>
          <w:b w:val="0"/>
          <w:bCs w:val="0"/>
          <w:color w:val="181818"/>
          <w:sz w:val="24"/>
          <w:szCs w:val="24"/>
        </w:rPr>
        <w:t>Job.</w:t>
      </w:r>
      <w:proofErr w:type="gramEnd"/>
      <w:r w:rsidRPr="003F757C">
        <w:rPr>
          <w:rFonts w:ascii="Courier New" w:hAnsi="Courier New" w:cs="Courier New"/>
          <w:b w:val="0"/>
          <w:bCs w:val="0"/>
          <w:color w:val="181818"/>
          <w:sz w:val="24"/>
          <w:szCs w:val="24"/>
        </w:rPr>
        <w:t xml:space="preserve">  But when we do face suffering and loss, we are called to turn toward our God with our sadne</w:t>
      </w:r>
      <w:r w:rsidR="00425D8F">
        <w:rPr>
          <w:rFonts w:ascii="Courier New" w:hAnsi="Courier New" w:cs="Courier New"/>
          <w:b w:val="0"/>
          <w:bCs w:val="0"/>
          <w:color w:val="181818"/>
          <w:sz w:val="24"/>
          <w:szCs w:val="24"/>
        </w:rPr>
        <w:t xml:space="preserve">ss and anger and hopelessness.  </w:t>
      </w:r>
      <w:r w:rsidRPr="003F757C">
        <w:rPr>
          <w:rFonts w:ascii="Courier New" w:hAnsi="Courier New" w:cs="Courier New"/>
          <w:b w:val="0"/>
          <w:bCs w:val="0"/>
          <w:color w:val="181818"/>
          <w:sz w:val="24"/>
          <w:szCs w:val="24"/>
        </w:rPr>
        <w:t xml:space="preserve">And </w:t>
      </w:r>
      <w:r w:rsidR="00425D8F">
        <w:rPr>
          <w:rFonts w:ascii="Courier New" w:hAnsi="Courier New" w:cs="Courier New"/>
          <w:b w:val="0"/>
          <w:bCs w:val="0"/>
          <w:color w:val="181818"/>
          <w:sz w:val="24"/>
          <w:szCs w:val="24"/>
        </w:rPr>
        <w:t xml:space="preserve">we are called </w:t>
      </w:r>
      <w:r w:rsidR="00425D8F">
        <w:rPr>
          <w:rFonts w:ascii="Courier New" w:hAnsi="Courier New" w:cs="Courier New"/>
          <w:b w:val="0"/>
          <w:bCs w:val="0"/>
          <w:color w:val="181818"/>
          <w:sz w:val="24"/>
          <w:szCs w:val="24"/>
        </w:rPr>
        <w:lastRenderedPageBreak/>
        <w:t xml:space="preserve">to </w:t>
      </w:r>
      <w:r w:rsidRPr="003F757C">
        <w:rPr>
          <w:rFonts w:ascii="Courier New" w:hAnsi="Courier New" w:cs="Courier New"/>
          <w:b w:val="0"/>
          <w:bCs w:val="0"/>
          <w:color w:val="181818"/>
          <w:sz w:val="24"/>
          <w:szCs w:val="24"/>
        </w:rPr>
        <w:t xml:space="preserve">ask God to give us the strength </w:t>
      </w:r>
      <w:r w:rsidR="00493CFF" w:rsidRPr="003F757C">
        <w:rPr>
          <w:rFonts w:ascii="Courier New" w:hAnsi="Courier New" w:cs="Courier New"/>
          <w:b w:val="0"/>
          <w:bCs w:val="0"/>
          <w:color w:val="181818"/>
          <w:sz w:val="24"/>
          <w:szCs w:val="24"/>
        </w:rPr>
        <w:t>to go back out into the world w</w:t>
      </w:r>
      <w:r w:rsidRPr="003F757C">
        <w:rPr>
          <w:rFonts w:ascii="Courier New" w:hAnsi="Courier New" w:cs="Courier New"/>
          <w:b w:val="0"/>
          <w:bCs w:val="0"/>
          <w:color w:val="181818"/>
          <w:sz w:val="24"/>
          <w:szCs w:val="24"/>
        </w:rPr>
        <w:t>ith loving hearts.</w:t>
      </w:r>
    </w:p>
    <w:p w:rsidR="00425D8F" w:rsidRDefault="00E67286" w:rsidP="00425D8F">
      <w:pPr>
        <w:pStyle w:val="Heading1"/>
        <w:shd w:val="clear" w:color="auto" w:fill="FFFFFF"/>
        <w:spacing w:before="0" w:beforeAutospacing="0" w:after="225" w:afterAutospacing="0" w:line="360" w:lineRule="auto"/>
        <w:ind w:firstLine="720"/>
        <w:rPr>
          <w:rFonts w:ascii="Courier New" w:hAnsi="Courier New" w:cs="Courier New"/>
          <w:b w:val="0"/>
          <w:color w:val="181818"/>
          <w:sz w:val="24"/>
          <w:szCs w:val="24"/>
        </w:rPr>
      </w:pPr>
      <w:r w:rsidRPr="003F757C">
        <w:rPr>
          <w:rFonts w:ascii="Courier New" w:hAnsi="Courier New" w:cs="Courier New"/>
          <w:b w:val="0"/>
          <w:color w:val="181818"/>
          <w:sz w:val="24"/>
          <w:szCs w:val="24"/>
        </w:rPr>
        <w:t>So get a running head start and try to kick the football</w:t>
      </w:r>
      <w:r w:rsidR="00425D8F">
        <w:rPr>
          <w:rFonts w:ascii="Courier New" w:hAnsi="Courier New" w:cs="Courier New"/>
          <w:b w:val="0"/>
          <w:color w:val="181818"/>
          <w:sz w:val="24"/>
          <w:szCs w:val="24"/>
        </w:rPr>
        <w:t xml:space="preserve"> once again</w:t>
      </w:r>
      <w:r w:rsidRPr="003F757C">
        <w:rPr>
          <w:rFonts w:ascii="Courier New" w:hAnsi="Courier New" w:cs="Courier New"/>
          <w:b w:val="0"/>
          <w:color w:val="181818"/>
          <w:sz w:val="24"/>
          <w:szCs w:val="24"/>
        </w:rPr>
        <w:t xml:space="preserve">. Each in our own way, in the face of each of our own losses and fears, let us offer our hearts recklessly to the world, risking much, but trusting even more in the one who creates, redeems, and sustains us on each new day.  Let us be disciples of the one who lost it all to rise again.  </w:t>
      </w:r>
    </w:p>
    <w:p w:rsidR="00C81B2C" w:rsidRPr="003F757C" w:rsidRDefault="00E67286" w:rsidP="00425D8F">
      <w:pPr>
        <w:pStyle w:val="Heading1"/>
        <w:shd w:val="clear" w:color="auto" w:fill="FFFFFF"/>
        <w:spacing w:before="0" w:beforeAutospacing="0" w:after="225" w:afterAutospacing="0" w:line="360" w:lineRule="auto"/>
        <w:ind w:firstLine="720"/>
        <w:rPr>
          <w:rFonts w:ascii="Courier New" w:hAnsi="Courier New" w:cs="Courier New"/>
          <w:b w:val="0"/>
          <w:color w:val="181818"/>
          <w:sz w:val="24"/>
          <w:szCs w:val="24"/>
        </w:rPr>
      </w:pPr>
      <w:r w:rsidRPr="003F757C">
        <w:rPr>
          <w:rFonts w:ascii="Courier New" w:hAnsi="Courier New" w:cs="Courier New"/>
          <w:b w:val="0"/>
          <w:color w:val="181818"/>
          <w:sz w:val="24"/>
          <w:szCs w:val="24"/>
        </w:rPr>
        <w:t xml:space="preserve">It is surely true, “Tis a fearful thing to love what death can touch.”  But it is also surely true that we are ever held in the arms of the one who is even more powerful than death. </w:t>
      </w:r>
    </w:p>
    <w:p w:rsidR="00E67286" w:rsidRPr="003F757C" w:rsidRDefault="00E67286" w:rsidP="00425D8F">
      <w:pPr>
        <w:pStyle w:val="Heading1"/>
        <w:shd w:val="clear" w:color="auto" w:fill="FFFFFF"/>
        <w:spacing w:before="0" w:beforeAutospacing="0" w:after="225" w:afterAutospacing="0" w:line="360" w:lineRule="auto"/>
        <w:ind w:firstLine="720"/>
        <w:rPr>
          <w:rFonts w:ascii="Courier New" w:hAnsi="Courier New" w:cs="Courier New"/>
          <w:b w:val="0"/>
          <w:bCs w:val="0"/>
          <w:color w:val="181818"/>
          <w:sz w:val="24"/>
          <w:szCs w:val="24"/>
        </w:rPr>
      </w:pPr>
      <w:r w:rsidRPr="003F757C">
        <w:rPr>
          <w:rFonts w:ascii="Courier New" w:hAnsi="Courier New" w:cs="Courier New"/>
          <w:b w:val="0"/>
          <w:color w:val="181818"/>
          <w:sz w:val="24"/>
          <w:szCs w:val="24"/>
        </w:rPr>
        <w:t xml:space="preserve">Thanks be to God. Amen. </w:t>
      </w:r>
    </w:p>
    <w:p w:rsidR="00E67286" w:rsidRPr="003F757C" w:rsidRDefault="00E67286" w:rsidP="003F757C">
      <w:pPr>
        <w:spacing w:line="360" w:lineRule="auto"/>
        <w:ind w:firstLine="720"/>
        <w:rPr>
          <w:rFonts w:ascii="Courier New" w:hAnsi="Courier New" w:cs="Courier New"/>
          <w:bCs/>
          <w:color w:val="181818"/>
          <w:sz w:val="24"/>
          <w:szCs w:val="24"/>
        </w:rPr>
      </w:pPr>
      <w:r w:rsidRPr="003F757C">
        <w:rPr>
          <w:rFonts w:ascii="Courier New" w:hAnsi="Courier New" w:cs="Courier New"/>
          <w:color w:val="181818"/>
          <w:sz w:val="24"/>
          <w:szCs w:val="24"/>
        </w:rPr>
        <w:t xml:space="preserve"> </w:t>
      </w:r>
    </w:p>
    <w:p w:rsidR="00E67286" w:rsidRPr="003F757C" w:rsidRDefault="00E67286" w:rsidP="00425D8F">
      <w:pPr>
        <w:pStyle w:val="Heading1"/>
        <w:shd w:val="clear" w:color="auto" w:fill="FFFFFF"/>
        <w:spacing w:before="0" w:beforeAutospacing="0" w:after="225" w:afterAutospacing="0"/>
        <w:rPr>
          <w:rFonts w:ascii="Courier New" w:hAnsi="Courier New" w:cs="Courier New"/>
          <w:b w:val="0"/>
          <w:bCs w:val="0"/>
          <w:i/>
          <w:color w:val="181818"/>
          <w:sz w:val="24"/>
          <w:szCs w:val="24"/>
        </w:rPr>
      </w:pPr>
      <w:r w:rsidRPr="003F757C">
        <w:rPr>
          <w:rFonts w:ascii="Courier New" w:hAnsi="Courier New" w:cs="Courier New"/>
          <w:b w:val="0"/>
          <w:bCs w:val="0"/>
          <w:color w:val="181818"/>
          <w:sz w:val="24"/>
          <w:szCs w:val="24"/>
        </w:rPr>
        <w:t xml:space="preserve">Cole, Allan Hugh Jr., </w:t>
      </w:r>
      <w:r w:rsidRPr="003F757C">
        <w:rPr>
          <w:rFonts w:ascii="Courier New" w:hAnsi="Courier New" w:cs="Courier New"/>
          <w:b w:val="0"/>
          <w:bCs w:val="0"/>
          <w:i/>
          <w:color w:val="181818"/>
          <w:sz w:val="24"/>
          <w:szCs w:val="24"/>
        </w:rPr>
        <w:t>Be Not Anxious: Pastoral Care of</w:t>
      </w:r>
    </w:p>
    <w:p w:rsidR="00E67286" w:rsidRPr="003F757C" w:rsidRDefault="00E67286" w:rsidP="00425D8F">
      <w:pPr>
        <w:pStyle w:val="Heading1"/>
        <w:shd w:val="clear" w:color="auto" w:fill="FFFFFF"/>
        <w:spacing w:before="0" w:beforeAutospacing="0" w:after="225" w:afterAutospacing="0"/>
        <w:rPr>
          <w:rFonts w:ascii="Courier New" w:hAnsi="Courier New" w:cs="Courier New"/>
          <w:b w:val="0"/>
          <w:bCs w:val="0"/>
          <w:color w:val="181818"/>
          <w:sz w:val="24"/>
          <w:szCs w:val="24"/>
        </w:rPr>
      </w:pPr>
      <w:r w:rsidRPr="003F757C">
        <w:rPr>
          <w:rFonts w:ascii="Courier New" w:hAnsi="Courier New" w:cs="Courier New"/>
          <w:b w:val="0"/>
          <w:bCs w:val="0"/>
          <w:i/>
          <w:color w:val="181818"/>
          <w:sz w:val="24"/>
          <w:szCs w:val="24"/>
        </w:rPr>
        <w:t xml:space="preserve"> Disquieted Souls, </w:t>
      </w:r>
      <w:r w:rsidRPr="003F757C">
        <w:rPr>
          <w:rFonts w:ascii="Courier New" w:hAnsi="Courier New" w:cs="Courier New"/>
          <w:b w:val="0"/>
          <w:bCs w:val="0"/>
          <w:color w:val="181818"/>
          <w:sz w:val="24"/>
          <w:szCs w:val="24"/>
        </w:rPr>
        <w:t>William B. Eerdmans, Grand Rapids, 2008.</w:t>
      </w:r>
      <w:r w:rsidRPr="003F757C">
        <w:rPr>
          <w:rFonts w:ascii="Courier New" w:hAnsi="Courier New" w:cs="Courier New"/>
          <w:b w:val="0"/>
          <w:bCs w:val="0"/>
          <w:i/>
          <w:color w:val="181818"/>
          <w:sz w:val="24"/>
          <w:szCs w:val="24"/>
        </w:rPr>
        <w:t xml:space="preserve"> </w:t>
      </w:r>
    </w:p>
    <w:p w:rsidR="00E67286" w:rsidRPr="003F757C" w:rsidRDefault="00E67286" w:rsidP="003F757C">
      <w:pPr>
        <w:pStyle w:val="Heading1"/>
        <w:shd w:val="clear" w:color="auto" w:fill="FFFFFF"/>
        <w:spacing w:before="0" w:beforeAutospacing="0" w:after="225" w:afterAutospacing="0" w:line="360" w:lineRule="auto"/>
        <w:rPr>
          <w:rFonts w:ascii="Courier New" w:hAnsi="Courier New" w:cs="Courier New"/>
          <w:b w:val="0"/>
          <w:bCs w:val="0"/>
          <w:color w:val="181818"/>
          <w:sz w:val="24"/>
          <w:szCs w:val="24"/>
        </w:rPr>
      </w:pPr>
      <w:r w:rsidRPr="003F757C">
        <w:rPr>
          <w:rFonts w:ascii="Courier New" w:hAnsi="Courier New" w:cs="Courier New"/>
          <w:b w:val="0"/>
          <w:bCs w:val="0"/>
          <w:color w:val="181818"/>
          <w:sz w:val="24"/>
          <w:szCs w:val="24"/>
        </w:rPr>
        <w:t xml:space="preserve">          </w:t>
      </w:r>
    </w:p>
    <w:p w:rsidR="00E67286" w:rsidRPr="003F757C" w:rsidRDefault="00E67286" w:rsidP="003F757C">
      <w:pPr>
        <w:pStyle w:val="Heading1"/>
        <w:shd w:val="clear" w:color="auto" w:fill="FFFFFF"/>
        <w:spacing w:before="0" w:beforeAutospacing="0" w:after="225" w:afterAutospacing="0" w:line="360" w:lineRule="auto"/>
        <w:jc w:val="center"/>
        <w:rPr>
          <w:rFonts w:ascii="Courier New" w:hAnsi="Courier New" w:cs="Courier New"/>
          <w:b w:val="0"/>
          <w:sz w:val="24"/>
          <w:szCs w:val="24"/>
        </w:rPr>
      </w:pPr>
      <w:r w:rsidRPr="003F757C">
        <w:rPr>
          <w:rFonts w:ascii="Courier New" w:hAnsi="Courier New" w:cs="Courier New"/>
          <w:b w:val="0"/>
          <w:bCs w:val="0"/>
          <w:color w:val="181818"/>
          <w:sz w:val="24"/>
          <w:szCs w:val="24"/>
        </w:rPr>
        <w:t xml:space="preserve"> </w:t>
      </w:r>
    </w:p>
    <w:p w:rsidR="003C7278" w:rsidRPr="003F757C" w:rsidRDefault="003C7278" w:rsidP="003F757C">
      <w:pPr>
        <w:spacing w:line="360" w:lineRule="auto"/>
        <w:rPr>
          <w:sz w:val="24"/>
          <w:szCs w:val="24"/>
        </w:rPr>
      </w:pPr>
    </w:p>
    <w:sectPr w:rsidR="003C7278" w:rsidRPr="003F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86"/>
    <w:rsid w:val="003C7278"/>
    <w:rsid w:val="003F757C"/>
    <w:rsid w:val="00425D8F"/>
    <w:rsid w:val="00493CFF"/>
    <w:rsid w:val="006E1A56"/>
    <w:rsid w:val="00755EDB"/>
    <w:rsid w:val="00777CBC"/>
    <w:rsid w:val="0089561E"/>
    <w:rsid w:val="009F70EC"/>
    <w:rsid w:val="00AD44A4"/>
    <w:rsid w:val="00AD5C41"/>
    <w:rsid w:val="00BA60BA"/>
    <w:rsid w:val="00C81B2C"/>
    <w:rsid w:val="00E67286"/>
    <w:rsid w:val="00F1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BA6A14-0E7F-4ABE-AB3F-50877AC0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86"/>
  </w:style>
  <w:style w:type="paragraph" w:styleId="Heading1">
    <w:name w:val="heading 1"/>
    <w:basedOn w:val="Normal"/>
    <w:link w:val="Heading1Char"/>
    <w:uiPriority w:val="9"/>
    <w:qFormat/>
    <w:rsid w:val="00E67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28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8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1580</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cp:lastPrinted>2021-11-02T18:18:00Z</cp:lastPrinted>
  <dcterms:created xsi:type="dcterms:W3CDTF">2021-10-15T21:01:00Z</dcterms:created>
  <dcterms:modified xsi:type="dcterms:W3CDTF">2021-11-08T16:13:00Z</dcterms:modified>
</cp:coreProperties>
</file>