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5CCAC08A" w:rsidR="00125959" w:rsidRDefault="003E7EDB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January</w:t>
      </w:r>
      <w:r w:rsidR="008E2B52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6F4157">
        <w:rPr>
          <w:rFonts w:ascii="Arial" w:eastAsia="Arial" w:hAnsi="Arial" w:cs="Arial"/>
          <w:b/>
          <w:bCs/>
          <w:sz w:val="22"/>
          <w:szCs w:val="22"/>
        </w:rPr>
        <w:t>23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</w:t>
      </w:r>
      <w:r w:rsidR="00EF50FB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1DC0C66F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6F4157">
        <w:rPr>
          <w:rFonts w:ascii="Arial" w:eastAsia="Arial" w:hAnsi="Arial" w:cs="Arial"/>
          <w:b/>
          <w:bCs/>
          <w:sz w:val="22"/>
          <w:szCs w:val="22"/>
        </w:rPr>
        <w:t>5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772579E3" w14:textId="77777777" w:rsidR="00BD7C3D" w:rsidRDefault="00BD7C3D" w:rsidP="00BD7C3D">
      <w:pPr>
        <w:pStyle w:val="ListParagraph"/>
        <w:textAlignment w:val="center"/>
        <w:rPr>
          <w:rFonts w:ascii="Arial" w:hAnsi="Arial" w:cs="Arial"/>
          <w:sz w:val="22"/>
          <w:szCs w:val="22"/>
        </w:rPr>
      </w:pPr>
      <w:r w:rsidRPr="3A161322">
        <w:rPr>
          <w:rFonts w:ascii="Arial" w:hAnsi="Arial" w:cs="Arial"/>
          <w:color w:val="000000" w:themeColor="text1"/>
          <w:sz w:val="22"/>
          <w:szCs w:val="22"/>
        </w:rPr>
        <w:t xml:space="preserve">Working with a real estate attorney ensures a positive experience for your buyers and sellers, thereby enhancing your reputation and increasing your client base. </w:t>
      </w:r>
      <w:r w:rsidRPr="3A161322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#IllinoisRealEstate #AttorneyInsights</w:t>
      </w:r>
      <w:r w:rsidRPr="00B740A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#RealEstateBrokers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4BC408AC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3E7EDB"/>
    <w:rsid w:val="00427B06"/>
    <w:rsid w:val="004764C9"/>
    <w:rsid w:val="00496843"/>
    <w:rsid w:val="00570F6E"/>
    <w:rsid w:val="005D0E64"/>
    <w:rsid w:val="00605DC6"/>
    <w:rsid w:val="00646483"/>
    <w:rsid w:val="006A392E"/>
    <w:rsid w:val="006C4609"/>
    <w:rsid w:val="006F4157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BD7C3D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EF50FB"/>
    <w:rsid w:val="00F0042A"/>
    <w:rsid w:val="00F07912"/>
    <w:rsid w:val="00F343DD"/>
    <w:rsid w:val="00F40579"/>
    <w:rsid w:val="00F4492C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Props1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6</cp:revision>
  <dcterms:created xsi:type="dcterms:W3CDTF">2024-12-11T23:39:00Z</dcterms:created>
  <dcterms:modified xsi:type="dcterms:W3CDTF">2024-12-12T00:27:00Z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