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24318" w14:textId="77777777" w:rsidR="006571E2" w:rsidRPr="00414CBB" w:rsidRDefault="00C45613" w:rsidP="00C45613">
      <w:pPr>
        <w:widowControl w:val="0"/>
        <w:autoSpaceDE w:val="0"/>
        <w:autoSpaceDN w:val="0"/>
        <w:adjustRightInd w:val="0"/>
        <w:spacing w:after="240" w:line="440" w:lineRule="atLeast"/>
        <w:jc w:val="center"/>
        <w:rPr>
          <w:rFonts w:ascii="Times" w:hAnsi="Times" w:cs="Times"/>
          <w:b/>
          <w:bCs/>
          <w:color w:val="0B5CAE"/>
          <w:sz w:val="28"/>
          <w:szCs w:val="28"/>
        </w:rPr>
      </w:pPr>
      <w:bookmarkStart w:id="0" w:name="_GoBack"/>
      <w:bookmarkEnd w:id="0"/>
      <w:r w:rsidRPr="00414CBB">
        <w:rPr>
          <w:rFonts w:ascii="Times" w:hAnsi="Times" w:cs="Times"/>
          <w:b/>
          <w:bCs/>
          <w:color w:val="0B5CAE"/>
          <w:sz w:val="28"/>
          <w:szCs w:val="28"/>
        </w:rPr>
        <w:t>Career Challenge – 5 Real World Problems to Solve</w:t>
      </w:r>
    </w:p>
    <w:p w14:paraId="33A49542" w14:textId="66435776" w:rsidR="00C45613" w:rsidRDefault="00414CBB" w:rsidP="00D83318">
      <w:pPr>
        <w:widowControl w:val="0"/>
        <w:autoSpaceDE w:val="0"/>
        <w:autoSpaceDN w:val="0"/>
        <w:adjustRightInd w:val="0"/>
        <w:spacing w:after="240" w:line="260" w:lineRule="atLeast"/>
        <w:rPr>
          <w:rFonts w:ascii="Times" w:hAnsi="Times" w:cs="Times"/>
          <w:b/>
          <w:color w:val="464749"/>
          <w:sz w:val="26"/>
          <w:szCs w:val="26"/>
        </w:rPr>
      </w:pPr>
      <w:r>
        <w:rPr>
          <w:rFonts w:ascii="Times" w:hAnsi="Times" w:cs="Times"/>
          <w:b/>
          <w:noProof/>
          <w:color w:val="464749"/>
          <w:sz w:val="26"/>
          <w:szCs w:val="26"/>
        </w:rPr>
        <w:drawing>
          <wp:inline distT="0" distB="0" distL="0" distR="0" wp14:anchorId="407F2940" wp14:editId="43517E0F">
            <wp:extent cx="737235" cy="343891"/>
            <wp:effectExtent l="0" t="0" r="0" b="12065"/>
            <wp:docPr id="1" name="Picture 1" descr="../Desktop/Screen%20Shot%202020-02-03%20at%202.46.2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2-03%20at%202.46.24%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706" cy="391223"/>
                    </a:xfrm>
                    <a:prstGeom prst="rect">
                      <a:avLst/>
                    </a:prstGeom>
                    <a:noFill/>
                    <a:ln>
                      <a:noFill/>
                    </a:ln>
                  </pic:spPr>
                </pic:pic>
              </a:graphicData>
            </a:graphic>
          </wp:inline>
        </w:drawing>
      </w:r>
    </w:p>
    <w:p w14:paraId="6E4BCF28" w14:textId="4397BC6E" w:rsidR="009A423D" w:rsidRDefault="009A423D" w:rsidP="009A423D">
      <w:pPr>
        <w:rPr>
          <w:rFonts w:eastAsia="Times New Roman"/>
        </w:rPr>
      </w:pPr>
      <w:r>
        <w:rPr>
          <w:rFonts w:ascii="Times" w:hAnsi="Times" w:cs="Times"/>
          <w:b/>
          <w:color w:val="464749"/>
          <w:sz w:val="26"/>
          <w:szCs w:val="26"/>
        </w:rPr>
        <w:t xml:space="preserve">For More Info than these glimpses below (including guidelines, company/nonprofit mission/bio, prizes), head to Schoology Groups and use this code -- </w:t>
      </w:r>
      <w:r>
        <w:rPr>
          <w:rFonts w:ascii="Calibri" w:eastAsia="Times New Roman" w:hAnsi="Calibri"/>
          <w:color w:val="333333"/>
          <w:sz w:val="22"/>
          <w:szCs w:val="22"/>
          <w:shd w:val="clear" w:color="auto" w:fill="BDE2AD"/>
        </w:rPr>
        <w:t>PR7M-G4KH-4MWV8</w:t>
      </w:r>
      <w:r>
        <w:rPr>
          <w:rFonts w:ascii="Calibri" w:eastAsia="Times New Roman" w:hAnsi="Calibri"/>
          <w:sz w:val="22"/>
          <w:szCs w:val="22"/>
        </w:rPr>
        <w:t> </w:t>
      </w:r>
    </w:p>
    <w:p w14:paraId="25D81935" w14:textId="77777777" w:rsidR="009A423D" w:rsidRDefault="009A423D" w:rsidP="00414CBB">
      <w:pPr>
        <w:widowControl w:val="0"/>
        <w:autoSpaceDE w:val="0"/>
        <w:autoSpaceDN w:val="0"/>
        <w:adjustRightInd w:val="0"/>
        <w:spacing w:after="240" w:line="260" w:lineRule="atLeast"/>
        <w:rPr>
          <w:rFonts w:ascii="Times" w:hAnsi="Times" w:cs="Times"/>
          <w:b/>
          <w:color w:val="464749"/>
          <w:sz w:val="26"/>
          <w:szCs w:val="26"/>
        </w:rPr>
      </w:pPr>
    </w:p>
    <w:p w14:paraId="5B16DF96" w14:textId="77777777" w:rsidR="00414CBB" w:rsidRDefault="00D83318" w:rsidP="00414CBB">
      <w:pPr>
        <w:widowControl w:val="0"/>
        <w:autoSpaceDE w:val="0"/>
        <w:autoSpaceDN w:val="0"/>
        <w:adjustRightInd w:val="0"/>
        <w:spacing w:after="240" w:line="260" w:lineRule="atLeast"/>
        <w:rPr>
          <w:rFonts w:ascii="Times" w:hAnsi="Times" w:cs="Times"/>
          <w:b/>
          <w:color w:val="464749"/>
          <w:sz w:val="26"/>
          <w:szCs w:val="26"/>
        </w:rPr>
      </w:pPr>
      <w:r w:rsidRPr="00D83318">
        <w:rPr>
          <w:rFonts w:ascii="Times" w:hAnsi="Times" w:cs="Times"/>
          <w:b/>
          <w:color w:val="464749"/>
          <w:sz w:val="26"/>
          <w:szCs w:val="26"/>
        </w:rPr>
        <w:t xml:space="preserve">Challenge 1 </w:t>
      </w:r>
      <w:r w:rsidR="00C45613">
        <w:rPr>
          <w:rFonts w:ascii="Times" w:hAnsi="Times" w:cs="Times"/>
          <w:b/>
          <w:color w:val="464749"/>
          <w:sz w:val="26"/>
          <w:szCs w:val="26"/>
        </w:rPr>
        <w:t>(English)</w:t>
      </w:r>
    </w:p>
    <w:p w14:paraId="0BB9A979" w14:textId="178C67D1" w:rsidR="00F24900" w:rsidRPr="00414CBB" w:rsidRDefault="00F24900" w:rsidP="00414CBB">
      <w:pPr>
        <w:widowControl w:val="0"/>
        <w:autoSpaceDE w:val="0"/>
        <w:autoSpaceDN w:val="0"/>
        <w:adjustRightInd w:val="0"/>
        <w:spacing w:after="240" w:line="260" w:lineRule="atLeast"/>
        <w:rPr>
          <w:rFonts w:ascii="Times" w:hAnsi="Times" w:cs="Times"/>
          <w:b/>
          <w:color w:val="464749"/>
          <w:sz w:val="26"/>
          <w:szCs w:val="26"/>
        </w:rPr>
      </w:pPr>
      <w:r w:rsidRPr="00414CBB">
        <w:rPr>
          <w:rFonts w:ascii="Times" w:hAnsi="Times" w:cs="Times"/>
          <w:color w:val="464749"/>
        </w:rPr>
        <w:t xml:space="preserve">Create a positive messaging apparel line with Apprentice of Peace Youth Organization Youth Advisory Council (YAC) to reduce mental health stigmas. Think about the brand as a lifestyle movement. How can you create apparel that is appealing to youth and adults to support while becoming educated about mental health? </w:t>
      </w:r>
    </w:p>
    <w:p w14:paraId="7420E2D8" w14:textId="12D9B501" w:rsidR="00612075" w:rsidRPr="00550D79" w:rsidRDefault="00D83318" w:rsidP="00550D79">
      <w:pPr>
        <w:widowControl w:val="0"/>
        <w:autoSpaceDE w:val="0"/>
        <w:autoSpaceDN w:val="0"/>
        <w:adjustRightInd w:val="0"/>
        <w:spacing w:after="240" w:line="260" w:lineRule="atLeast"/>
        <w:rPr>
          <w:rFonts w:ascii="Times" w:hAnsi="Times" w:cs="Times"/>
          <w:b/>
          <w:color w:val="464749"/>
          <w:sz w:val="26"/>
          <w:szCs w:val="26"/>
        </w:rPr>
      </w:pPr>
      <w:r w:rsidRPr="00D83318">
        <w:rPr>
          <w:rFonts w:ascii="Times" w:hAnsi="Times" w:cs="Times"/>
          <w:b/>
          <w:color w:val="464749"/>
          <w:sz w:val="26"/>
          <w:szCs w:val="26"/>
        </w:rPr>
        <w:t xml:space="preserve">Challenge 2 </w:t>
      </w:r>
      <w:r w:rsidR="00C45613">
        <w:rPr>
          <w:rFonts w:ascii="Times" w:hAnsi="Times" w:cs="Times"/>
          <w:b/>
          <w:color w:val="464749"/>
          <w:sz w:val="26"/>
          <w:szCs w:val="26"/>
        </w:rPr>
        <w:t>(English)</w:t>
      </w:r>
      <w:r w:rsidR="00612075">
        <w:rPr>
          <w:rFonts w:ascii="Times" w:hAnsi="Times" w:cs="Times"/>
          <w:b/>
          <w:bCs/>
          <w:color w:val="FFFFFF"/>
          <w:sz w:val="37"/>
          <w:szCs w:val="37"/>
        </w:rPr>
        <w:t xml:space="preserve"> DPS? </w:t>
      </w:r>
    </w:p>
    <w:p w14:paraId="184F25C6" w14:textId="4501B1EB" w:rsidR="006571E2" w:rsidRPr="00414CBB" w:rsidRDefault="006571E2" w:rsidP="00C45613">
      <w:pPr>
        <w:widowControl w:val="0"/>
        <w:tabs>
          <w:tab w:val="left" w:pos="220"/>
          <w:tab w:val="left" w:pos="720"/>
        </w:tabs>
        <w:autoSpaceDE w:val="0"/>
        <w:autoSpaceDN w:val="0"/>
        <w:adjustRightInd w:val="0"/>
        <w:spacing w:after="266" w:line="300" w:lineRule="atLeast"/>
        <w:rPr>
          <w:rFonts w:ascii="Symbol" w:hAnsi="Symbol" w:cs="Symbol"/>
          <w:color w:val="464749"/>
        </w:rPr>
      </w:pPr>
      <w:r w:rsidRPr="00414CBB">
        <w:rPr>
          <w:rFonts w:ascii="Times" w:hAnsi="Times" w:cs="Times"/>
          <w:color w:val="464749"/>
        </w:rPr>
        <w:t xml:space="preserve">Former First Lady Michelle Obama started a “National College Signing Day” to celebrate high school seniors taking the next step to higher education. Here at DPS, we are planning on having a big celebration/party for students in April. </w:t>
      </w:r>
    </w:p>
    <w:p w14:paraId="2F68DB45" w14:textId="6D1353F1" w:rsidR="00D83318" w:rsidRPr="00414CBB" w:rsidRDefault="006571E2" w:rsidP="00C45613">
      <w:pPr>
        <w:widowControl w:val="0"/>
        <w:tabs>
          <w:tab w:val="left" w:pos="220"/>
          <w:tab w:val="left" w:pos="720"/>
        </w:tabs>
        <w:autoSpaceDE w:val="0"/>
        <w:autoSpaceDN w:val="0"/>
        <w:adjustRightInd w:val="0"/>
        <w:spacing w:after="266" w:line="300" w:lineRule="atLeast"/>
        <w:rPr>
          <w:rFonts w:ascii="Symbol" w:hAnsi="Symbol" w:cs="Symbol"/>
          <w:color w:val="464749"/>
        </w:rPr>
      </w:pPr>
      <w:r w:rsidRPr="00414CBB">
        <w:rPr>
          <w:rFonts w:ascii="Times" w:hAnsi="Times" w:cs="Times"/>
          <w:color w:val="464749"/>
        </w:rPr>
        <w:t xml:space="preserve">Design our DPS “National Signing Day”. This includes the following: </w:t>
      </w:r>
    </w:p>
    <w:p w14:paraId="6C76F0AD" w14:textId="219D0BA2" w:rsidR="00C45613" w:rsidRPr="00414CBB" w:rsidRDefault="00D83318" w:rsidP="00414CBB">
      <w:pPr>
        <w:pStyle w:val="ListParagraph"/>
        <w:widowControl w:val="0"/>
        <w:numPr>
          <w:ilvl w:val="0"/>
          <w:numId w:val="2"/>
        </w:numPr>
        <w:tabs>
          <w:tab w:val="left" w:pos="220"/>
          <w:tab w:val="left" w:pos="720"/>
        </w:tabs>
        <w:autoSpaceDE w:val="0"/>
        <w:autoSpaceDN w:val="0"/>
        <w:adjustRightInd w:val="0"/>
        <w:spacing w:after="266" w:line="300" w:lineRule="atLeast"/>
        <w:rPr>
          <w:rFonts w:ascii="Symbol" w:hAnsi="Symbol" w:cs="Symbol"/>
          <w:color w:val="464749"/>
        </w:rPr>
      </w:pPr>
      <w:r w:rsidRPr="00414CBB">
        <w:rPr>
          <w:rFonts w:ascii="Times" w:hAnsi="Times" w:cs="Times"/>
          <w:color w:val="464749"/>
        </w:rPr>
        <w:t xml:space="preserve">Picking a venue; </w:t>
      </w:r>
      <w:r w:rsidR="006571E2" w:rsidRPr="00414CBB">
        <w:rPr>
          <w:rFonts w:ascii="Times" w:hAnsi="Times" w:cs="Times"/>
          <w:color w:val="464749"/>
        </w:rPr>
        <w:t>Planning logistics and agend</w:t>
      </w:r>
      <w:r w:rsidRPr="00414CBB">
        <w:rPr>
          <w:rFonts w:ascii="Times" w:hAnsi="Times" w:cs="Times"/>
          <w:color w:val="464749"/>
        </w:rPr>
        <w:t xml:space="preserve">a; </w:t>
      </w:r>
      <w:r w:rsidR="006571E2" w:rsidRPr="00414CBB">
        <w:rPr>
          <w:rFonts w:ascii="Times" w:hAnsi="Times" w:cs="Times"/>
          <w:color w:val="464749"/>
        </w:rPr>
        <w:t>Booking talent (national recordi</w:t>
      </w:r>
      <w:r w:rsidRPr="00414CBB">
        <w:rPr>
          <w:rFonts w:ascii="Times" w:hAnsi="Times" w:cs="Times"/>
          <w:color w:val="464749"/>
        </w:rPr>
        <w:t>ng artist and/or celebrity).  Y</w:t>
      </w:r>
      <w:r w:rsidR="006571E2" w:rsidRPr="00414CBB">
        <w:rPr>
          <w:rFonts w:ascii="Times" w:hAnsi="Times" w:cs="Times"/>
          <w:color w:val="464749"/>
        </w:rPr>
        <w:t xml:space="preserve">ou have a budget up to $30,000 </w:t>
      </w:r>
    </w:p>
    <w:p w14:paraId="7F5B99D2" w14:textId="77777777" w:rsidR="00414CBB" w:rsidRDefault="00414CBB" w:rsidP="00C45613">
      <w:pPr>
        <w:widowControl w:val="0"/>
        <w:autoSpaceDE w:val="0"/>
        <w:autoSpaceDN w:val="0"/>
        <w:adjustRightInd w:val="0"/>
        <w:spacing w:after="240" w:line="260" w:lineRule="atLeast"/>
        <w:rPr>
          <w:rFonts w:ascii="Times" w:hAnsi="Times" w:cs="Times"/>
          <w:b/>
          <w:color w:val="464749"/>
          <w:sz w:val="26"/>
          <w:szCs w:val="26"/>
        </w:rPr>
      </w:pPr>
    </w:p>
    <w:p w14:paraId="29FBFB09" w14:textId="77777777" w:rsidR="00C45613" w:rsidRPr="00C45613" w:rsidRDefault="00C45613" w:rsidP="00C45613">
      <w:pPr>
        <w:widowControl w:val="0"/>
        <w:autoSpaceDE w:val="0"/>
        <w:autoSpaceDN w:val="0"/>
        <w:adjustRightInd w:val="0"/>
        <w:spacing w:after="240" w:line="260" w:lineRule="atLeast"/>
        <w:rPr>
          <w:rFonts w:ascii="Times" w:hAnsi="Times" w:cs="Times"/>
          <w:b/>
          <w:color w:val="464749"/>
          <w:sz w:val="26"/>
          <w:szCs w:val="26"/>
        </w:rPr>
      </w:pPr>
      <w:r>
        <w:rPr>
          <w:rFonts w:ascii="Times" w:hAnsi="Times" w:cs="Times"/>
          <w:b/>
          <w:color w:val="464749"/>
          <w:sz w:val="26"/>
          <w:szCs w:val="26"/>
        </w:rPr>
        <w:t>Challenge 3</w:t>
      </w:r>
      <w:r w:rsidRPr="00C45613">
        <w:rPr>
          <w:rFonts w:ascii="Times" w:hAnsi="Times" w:cs="Times"/>
          <w:b/>
          <w:color w:val="464749"/>
          <w:sz w:val="26"/>
          <w:szCs w:val="26"/>
        </w:rPr>
        <w:t xml:space="preserve"> </w:t>
      </w:r>
      <w:r>
        <w:rPr>
          <w:rFonts w:ascii="Times" w:hAnsi="Times" w:cs="Times"/>
          <w:b/>
          <w:color w:val="464749"/>
          <w:sz w:val="26"/>
          <w:szCs w:val="26"/>
        </w:rPr>
        <w:t>– (Physics, math, engineering)</w:t>
      </w:r>
    </w:p>
    <w:p w14:paraId="42DA482F" w14:textId="219A7AB2" w:rsidR="00C45613" w:rsidRPr="00414CBB" w:rsidRDefault="00C45613" w:rsidP="00C45613">
      <w:pPr>
        <w:widowControl w:val="0"/>
        <w:numPr>
          <w:ilvl w:val="0"/>
          <w:numId w:val="2"/>
        </w:numPr>
        <w:tabs>
          <w:tab w:val="left" w:pos="220"/>
          <w:tab w:val="left" w:pos="720"/>
        </w:tabs>
        <w:autoSpaceDE w:val="0"/>
        <w:autoSpaceDN w:val="0"/>
        <w:adjustRightInd w:val="0"/>
        <w:spacing w:after="266" w:line="300" w:lineRule="atLeast"/>
        <w:rPr>
          <w:rFonts w:ascii="Symbol" w:hAnsi="Symbol" w:cs="Symbol"/>
          <w:color w:val="464749"/>
        </w:rPr>
      </w:pPr>
      <w:r w:rsidRPr="00414CBB">
        <w:rPr>
          <w:rFonts w:ascii="Times" w:hAnsi="Times" w:cs="Times"/>
          <w:color w:val="464749"/>
        </w:rPr>
        <w:t xml:space="preserve">Option 1: Design an outdoor play space that is inclusive of all abilities. Plan a location for where this could be located in the Denver Metro area and create a layout of the playground and all its features. Think about the landscape, sensory walls, art, visuals and sounds. </w:t>
      </w:r>
    </w:p>
    <w:p w14:paraId="4B100A97" w14:textId="072E986E" w:rsidR="00C45613" w:rsidRPr="00414CBB" w:rsidRDefault="00C45613" w:rsidP="00C45613">
      <w:pPr>
        <w:widowControl w:val="0"/>
        <w:numPr>
          <w:ilvl w:val="0"/>
          <w:numId w:val="2"/>
        </w:numPr>
        <w:tabs>
          <w:tab w:val="left" w:pos="220"/>
          <w:tab w:val="left" w:pos="720"/>
        </w:tabs>
        <w:autoSpaceDE w:val="0"/>
        <w:autoSpaceDN w:val="0"/>
        <w:adjustRightInd w:val="0"/>
        <w:spacing w:after="266" w:line="300" w:lineRule="atLeast"/>
        <w:rPr>
          <w:rFonts w:ascii="Symbol" w:hAnsi="Symbol" w:cs="Symbol"/>
          <w:color w:val="464749"/>
        </w:rPr>
      </w:pPr>
      <w:r w:rsidRPr="00414CBB">
        <w:rPr>
          <w:rFonts w:ascii="Times" w:hAnsi="Times" w:cs="Times"/>
          <w:color w:val="464749"/>
        </w:rPr>
        <w:t xml:space="preserve">Option 2: Design an indoor play space that is inclusive of all abilities. Create a layout of the playground and all its features. Think about the landscape, sensory walls, art, visuals and sounds. </w:t>
      </w:r>
    </w:p>
    <w:p w14:paraId="20D3FB47" w14:textId="54E280AA" w:rsidR="00414CBB" w:rsidRPr="00414CBB" w:rsidRDefault="00C45613" w:rsidP="00414CBB">
      <w:pPr>
        <w:widowControl w:val="0"/>
        <w:numPr>
          <w:ilvl w:val="0"/>
          <w:numId w:val="2"/>
        </w:numPr>
        <w:tabs>
          <w:tab w:val="left" w:pos="220"/>
          <w:tab w:val="left" w:pos="720"/>
        </w:tabs>
        <w:autoSpaceDE w:val="0"/>
        <w:autoSpaceDN w:val="0"/>
        <w:adjustRightInd w:val="0"/>
        <w:spacing w:after="266" w:line="300" w:lineRule="atLeast"/>
        <w:rPr>
          <w:rFonts w:ascii="Symbol" w:hAnsi="Symbol" w:cs="Symbol"/>
          <w:color w:val="464749"/>
        </w:rPr>
      </w:pPr>
      <w:r w:rsidRPr="00414CBB">
        <w:rPr>
          <w:rFonts w:ascii="Times" w:hAnsi="Times" w:cs="Times"/>
          <w:color w:val="464749"/>
        </w:rPr>
        <w:t xml:space="preserve">Option 3: Create a brochure or marketing materials that communicates the mission of </w:t>
      </w:r>
      <w:proofErr w:type="spellStart"/>
      <w:r w:rsidRPr="00414CBB">
        <w:rPr>
          <w:rFonts w:ascii="Times" w:hAnsi="Times" w:cs="Times"/>
          <w:color w:val="464749"/>
        </w:rPr>
        <w:t>Lubird's</w:t>
      </w:r>
      <w:proofErr w:type="spellEnd"/>
      <w:r w:rsidRPr="00414CBB">
        <w:rPr>
          <w:rFonts w:ascii="Times" w:hAnsi="Times" w:cs="Times"/>
          <w:color w:val="464749"/>
        </w:rPr>
        <w:t xml:space="preserve"> Light and promotes inclusive play spaces. </w:t>
      </w:r>
    </w:p>
    <w:p w14:paraId="3CB7AC7D" w14:textId="77777777" w:rsidR="000708C1" w:rsidRDefault="000708C1" w:rsidP="000708C1">
      <w:pPr>
        <w:widowControl w:val="0"/>
        <w:tabs>
          <w:tab w:val="left" w:pos="220"/>
          <w:tab w:val="left" w:pos="720"/>
        </w:tabs>
        <w:autoSpaceDE w:val="0"/>
        <w:autoSpaceDN w:val="0"/>
        <w:adjustRightInd w:val="0"/>
        <w:spacing w:after="266" w:line="300" w:lineRule="atLeast"/>
        <w:rPr>
          <w:rFonts w:ascii="Times" w:hAnsi="Times" w:cs="Times"/>
          <w:color w:val="464749"/>
          <w:sz w:val="26"/>
          <w:szCs w:val="26"/>
        </w:rPr>
      </w:pPr>
      <w:r>
        <w:rPr>
          <w:rFonts w:ascii="Times" w:hAnsi="Times" w:cs="Times"/>
          <w:color w:val="464749"/>
          <w:sz w:val="26"/>
          <w:szCs w:val="26"/>
        </w:rPr>
        <w:t xml:space="preserve">. . . </w:t>
      </w:r>
      <w:r w:rsidRPr="000708C1">
        <w:rPr>
          <w:rFonts w:ascii="Times" w:hAnsi="Times" w:cs="Times"/>
          <w:b/>
          <w:color w:val="464749"/>
          <w:sz w:val="26"/>
          <w:szCs w:val="26"/>
        </w:rPr>
        <w:t>Two more challenges ON BACK</w:t>
      </w:r>
    </w:p>
    <w:p w14:paraId="00778D1A" w14:textId="77777777" w:rsidR="00414CBB" w:rsidRDefault="00414CBB" w:rsidP="000708C1">
      <w:pPr>
        <w:widowControl w:val="0"/>
        <w:tabs>
          <w:tab w:val="left" w:pos="220"/>
          <w:tab w:val="left" w:pos="720"/>
        </w:tabs>
        <w:autoSpaceDE w:val="0"/>
        <w:autoSpaceDN w:val="0"/>
        <w:adjustRightInd w:val="0"/>
        <w:spacing w:after="266" w:line="300" w:lineRule="atLeast"/>
        <w:rPr>
          <w:rFonts w:ascii="Times" w:hAnsi="Times" w:cs="Times"/>
          <w:b/>
          <w:color w:val="464749"/>
          <w:sz w:val="26"/>
          <w:szCs w:val="26"/>
        </w:rPr>
      </w:pPr>
    </w:p>
    <w:p w14:paraId="3E61C41F" w14:textId="0119FD64" w:rsidR="000708C1" w:rsidRPr="00D64BFE" w:rsidRDefault="000708C1" w:rsidP="000708C1">
      <w:pPr>
        <w:widowControl w:val="0"/>
        <w:tabs>
          <w:tab w:val="left" w:pos="220"/>
          <w:tab w:val="left" w:pos="720"/>
        </w:tabs>
        <w:autoSpaceDE w:val="0"/>
        <w:autoSpaceDN w:val="0"/>
        <w:adjustRightInd w:val="0"/>
        <w:spacing w:after="266" w:line="300" w:lineRule="atLeast"/>
        <w:rPr>
          <w:rFonts w:ascii="Times" w:hAnsi="Times" w:cs="Times"/>
          <w:b/>
          <w:color w:val="464749"/>
          <w:sz w:val="26"/>
          <w:szCs w:val="26"/>
        </w:rPr>
      </w:pPr>
      <w:r w:rsidRPr="00D64BFE">
        <w:rPr>
          <w:rFonts w:ascii="Times" w:hAnsi="Times" w:cs="Times"/>
          <w:b/>
          <w:color w:val="464749"/>
          <w:sz w:val="26"/>
          <w:szCs w:val="26"/>
        </w:rPr>
        <w:t>Challenge 4</w:t>
      </w:r>
      <w:r w:rsidR="00D64BFE">
        <w:rPr>
          <w:rFonts w:ascii="Times" w:hAnsi="Times" w:cs="Times"/>
          <w:b/>
          <w:color w:val="464749"/>
          <w:sz w:val="26"/>
          <w:szCs w:val="26"/>
        </w:rPr>
        <w:t xml:space="preserve"> (Math, English)</w:t>
      </w:r>
    </w:p>
    <w:p w14:paraId="3F732F34" w14:textId="5D1AA4CA" w:rsidR="000708C1" w:rsidRPr="00414CBB" w:rsidRDefault="000708C1" w:rsidP="000708C1">
      <w:pPr>
        <w:widowControl w:val="0"/>
        <w:numPr>
          <w:ilvl w:val="0"/>
          <w:numId w:val="2"/>
        </w:numPr>
        <w:tabs>
          <w:tab w:val="left" w:pos="220"/>
          <w:tab w:val="left" w:pos="720"/>
        </w:tabs>
        <w:autoSpaceDE w:val="0"/>
        <w:autoSpaceDN w:val="0"/>
        <w:adjustRightInd w:val="0"/>
        <w:spacing w:after="266" w:line="300" w:lineRule="atLeast"/>
        <w:rPr>
          <w:rFonts w:ascii="Symbol" w:hAnsi="Symbol" w:cs="Symbol"/>
          <w:color w:val="464749"/>
        </w:rPr>
      </w:pPr>
      <w:r w:rsidRPr="00414CBB">
        <w:rPr>
          <w:rFonts w:ascii="Times" w:hAnsi="Times" w:cs="Times"/>
          <w:color w:val="464749"/>
        </w:rPr>
        <w:t xml:space="preserve">Determine whether a coffee shop should decide to launch itself as for-profit or non-profit?  Determine the difference between types of businesses, paying special attention to accounting and taxation. Then, make a recommendation for which type is best for this new coffee shop. </w:t>
      </w:r>
    </w:p>
    <w:p w14:paraId="40E6C704" w14:textId="3CF902DF" w:rsidR="000708C1" w:rsidRPr="00414CBB" w:rsidRDefault="000708C1" w:rsidP="000708C1">
      <w:pPr>
        <w:widowControl w:val="0"/>
        <w:numPr>
          <w:ilvl w:val="0"/>
          <w:numId w:val="2"/>
        </w:numPr>
        <w:tabs>
          <w:tab w:val="left" w:pos="220"/>
          <w:tab w:val="left" w:pos="720"/>
        </w:tabs>
        <w:autoSpaceDE w:val="0"/>
        <w:autoSpaceDN w:val="0"/>
        <w:adjustRightInd w:val="0"/>
        <w:spacing w:after="266" w:line="300" w:lineRule="atLeast"/>
        <w:rPr>
          <w:rFonts w:ascii="Symbol" w:hAnsi="Symbol" w:cs="Symbol"/>
          <w:color w:val="464749"/>
        </w:rPr>
      </w:pPr>
      <w:r w:rsidRPr="00414CBB">
        <w:rPr>
          <w:rFonts w:ascii="Times" w:hAnsi="Times" w:cs="Times"/>
          <w:color w:val="464749"/>
        </w:rPr>
        <w:t xml:space="preserve">Create a one-pager that includes: </w:t>
      </w:r>
    </w:p>
    <w:p w14:paraId="706DB838" w14:textId="74371B2A" w:rsidR="000708C1" w:rsidRPr="00414CBB" w:rsidRDefault="000708C1" w:rsidP="000708C1">
      <w:pPr>
        <w:widowControl w:val="0"/>
        <w:autoSpaceDE w:val="0"/>
        <w:autoSpaceDN w:val="0"/>
        <w:adjustRightInd w:val="0"/>
        <w:spacing w:after="240" w:line="300" w:lineRule="atLeast"/>
        <w:rPr>
          <w:rFonts w:ascii="Times" w:hAnsi="Times" w:cs="Times"/>
          <w:color w:val="000000"/>
        </w:rPr>
      </w:pPr>
      <w:r w:rsidRPr="00414CBB">
        <w:rPr>
          <w:rFonts w:ascii="Times" w:hAnsi="Times" w:cs="Times"/>
          <w:color w:val="464749"/>
        </w:rPr>
        <w:t>Which type of business license should be obtained</w:t>
      </w:r>
      <w:r w:rsidR="00D64BFE" w:rsidRPr="00414CBB">
        <w:rPr>
          <w:rFonts w:ascii="MS Mincho" w:eastAsia="MS Mincho" w:hAnsi="MS Mincho" w:cs="MS Mincho"/>
          <w:color w:val="464749"/>
        </w:rPr>
        <w:t>?</w:t>
      </w:r>
      <w:r w:rsidRPr="00414CBB">
        <w:rPr>
          <w:rFonts w:ascii="Times" w:hAnsi="Times" w:cs="Times"/>
          <w:color w:val="464749"/>
        </w:rPr>
        <w:t xml:space="preserve"> Pros and con</w:t>
      </w:r>
      <w:r w:rsidR="00D64BFE" w:rsidRPr="00414CBB">
        <w:rPr>
          <w:rFonts w:ascii="Times" w:hAnsi="Times" w:cs="Times"/>
          <w:color w:val="464749"/>
        </w:rPr>
        <w:t xml:space="preserve">s? </w:t>
      </w:r>
      <w:r w:rsidRPr="00414CBB">
        <w:rPr>
          <w:rFonts w:ascii="Times" w:hAnsi="Times" w:cs="Times"/>
          <w:color w:val="464749"/>
        </w:rPr>
        <w:t xml:space="preserve"> Types of support this business could receive (think about taxes and grants) </w:t>
      </w:r>
    </w:p>
    <w:p w14:paraId="3C413F65" w14:textId="1B268178" w:rsidR="000708C1" w:rsidRPr="00414CBB" w:rsidRDefault="000708C1" w:rsidP="000708C1">
      <w:pPr>
        <w:widowControl w:val="0"/>
        <w:autoSpaceDE w:val="0"/>
        <w:autoSpaceDN w:val="0"/>
        <w:adjustRightInd w:val="0"/>
        <w:spacing w:after="240" w:line="260" w:lineRule="atLeast"/>
        <w:rPr>
          <w:rFonts w:ascii="Times" w:hAnsi="Times" w:cs="Times"/>
          <w:color w:val="000000"/>
        </w:rPr>
      </w:pPr>
      <w:r w:rsidRPr="00414CBB">
        <w:rPr>
          <w:rFonts w:ascii="Times" w:hAnsi="Times" w:cs="Times"/>
          <w:b/>
          <w:color w:val="464749"/>
        </w:rPr>
        <w:t>Additional context</w:t>
      </w:r>
      <w:r w:rsidRPr="00414CBB">
        <w:rPr>
          <w:rFonts w:ascii="Times" w:hAnsi="Times" w:cs="Times"/>
          <w:color w:val="464749"/>
        </w:rPr>
        <w:t xml:space="preserve">: </w:t>
      </w:r>
    </w:p>
    <w:p w14:paraId="2E29D3B1" w14:textId="2F41A399" w:rsidR="000708C1" w:rsidRPr="00414CBB" w:rsidRDefault="000708C1" w:rsidP="000708C1">
      <w:pPr>
        <w:widowControl w:val="0"/>
        <w:autoSpaceDE w:val="0"/>
        <w:autoSpaceDN w:val="0"/>
        <w:adjustRightInd w:val="0"/>
        <w:spacing w:after="240" w:line="300" w:lineRule="atLeast"/>
        <w:rPr>
          <w:rFonts w:ascii="Times" w:hAnsi="Times" w:cs="Times"/>
          <w:color w:val="000000"/>
        </w:rPr>
      </w:pPr>
      <w:r w:rsidRPr="00414CBB">
        <w:rPr>
          <w:rFonts w:ascii="Times" w:hAnsi="Times" w:cs="Times"/>
          <w:color w:val="464749"/>
        </w:rPr>
        <w:t xml:space="preserve">The founder will be utilizing a mixed retail and cafe as a vehicle to fund programming geared towards the empowerment of marginalized communities, specifically black women and children. Essentially, we will operate as a cafe but include space for groups to organize meetings, events, and programming, as well as, providing space and resources for women to launch their own business. This will also help create a space for the disenfranchised and bridge communities together. </w:t>
      </w:r>
    </w:p>
    <w:p w14:paraId="18391E8F" w14:textId="77777777" w:rsidR="00E2219F" w:rsidRDefault="00E2219F" w:rsidP="000708C1">
      <w:pPr>
        <w:widowControl w:val="0"/>
        <w:tabs>
          <w:tab w:val="left" w:pos="220"/>
          <w:tab w:val="left" w:pos="720"/>
        </w:tabs>
        <w:autoSpaceDE w:val="0"/>
        <w:autoSpaceDN w:val="0"/>
        <w:adjustRightInd w:val="0"/>
        <w:spacing w:after="266" w:line="300" w:lineRule="atLeast"/>
        <w:rPr>
          <w:rFonts w:ascii="Times" w:hAnsi="Times" w:cs="Times"/>
          <w:b/>
          <w:color w:val="464749"/>
          <w:sz w:val="26"/>
          <w:szCs w:val="26"/>
        </w:rPr>
      </w:pPr>
    </w:p>
    <w:p w14:paraId="7280B2AC" w14:textId="27F0307B" w:rsidR="000708C1" w:rsidRPr="004633E1" w:rsidRDefault="000708C1" w:rsidP="000708C1">
      <w:pPr>
        <w:widowControl w:val="0"/>
        <w:tabs>
          <w:tab w:val="left" w:pos="220"/>
          <w:tab w:val="left" w:pos="720"/>
        </w:tabs>
        <w:autoSpaceDE w:val="0"/>
        <w:autoSpaceDN w:val="0"/>
        <w:adjustRightInd w:val="0"/>
        <w:spacing w:after="266" w:line="300" w:lineRule="atLeast"/>
        <w:rPr>
          <w:rFonts w:ascii="Times" w:hAnsi="Times" w:cs="Times"/>
          <w:b/>
          <w:color w:val="464749"/>
          <w:sz w:val="26"/>
          <w:szCs w:val="26"/>
        </w:rPr>
      </w:pPr>
      <w:r w:rsidRPr="004633E1">
        <w:rPr>
          <w:rFonts w:ascii="Times" w:hAnsi="Times" w:cs="Times"/>
          <w:b/>
          <w:color w:val="464749"/>
          <w:sz w:val="26"/>
          <w:szCs w:val="26"/>
        </w:rPr>
        <w:t>Challenge 5</w:t>
      </w:r>
      <w:r w:rsidR="00BC78DE">
        <w:rPr>
          <w:rFonts w:ascii="Times" w:hAnsi="Times" w:cs="Times"/>
          <w:b/>
          <w:color w:val="464749"/>
          <w:sz w:val="26"/>
          <w:szCs w:val="26"/>
        </w:rPr>
        <w:t xml:space="preserve"> (All subjects)</w:t>
      </w:r>
    </w:p>
    <w:p w14:paraId="5E1D19C8" w14:textId="77777777" w:rsidR="004633E1" w:rsidRPr="00414CBB" w:rsidRDefault="004633E1" w:rsidP="004633E1">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color w:val="464749"/>
        </w:rPr>
      </w:pPr>
      <w:r w:rsidRPr="00414CBB">
        <w:rPr>
          <w:rFonts w:ascii="Times" w:hAnsi="Times" w:cs="Times"/>
          <w:color w:val="464749"/>
        </w:rPr>
        <w:t xml:space="preserve">Create a musical beat that can be used in a lyric video for an educational song. </w:t>
      </w:r>
      <w:r w:rsidRPr="00414CBB">
        <w:rPr>
          <w:rFonts w:ascii="MS Mincho" w:eastAsia="MS Mincho" w:hAnsi="MS Mincho" w:cs="MS Mincho"/>
          <w:color w:val="464749"/>
        </w:rPr>
        <w:t> </w:t>
      </w:r>
    </w:p>
    <w:p w14:paraId="1D73095E" w14:textId="77777777" w:rsidR="004633E1" w:rsidRPr="00414CBB" w:rsidRDefault="004633E1" w:rsidP="004633E1">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color w:val="464749"/>
        </w:rPr>
      </w:pPr>
      <w:r w:rsidRPr="00414CBB">
        <w:rPr>
          <w:rFonts w:ascii="Times" w:hAnsi="Times" w:cs="Times"/>
          <w:color w:val="464749"/>
        </w:rPr>
        <w:t xml:space="preserve">Rewrite a textbook topic of interest, from a list, into an educational song. </w:t>
      </w:r>
      <w:r w:rsidRPr="00414CBB">
        <w:rPr>
          <w:rFonts w:ascii="MS Mincho" w:eastAsia="MS Mincho" w:hAnsi="MS Mincho" w:cs="MS Mincho"/>
          <w:color w:val="464749"/>
        </w:rPr>
        <w:t> </w:t>
      </w:r>
    </w:p>
    <w:p w14:paraId="613B0A5A" w14:textId="31C11977" w:rsidR="004633E1" w:rsidRPr="00414CBB" w:rsidRDefault="004633E1" w:rsidP="004633E1">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color w:val="464749"/>
        </w:rPr>
      </w:pPr>
      <w:r w:rsidRPr="00414CBB">
        <w:rPr>
          <w:rFonts w:ascii="Times" w:hAnsi="Times" w:cs="Times"/>
          <w:color w:val="464749"/>
        </w:rPr>
        <w:t>Record or perform to an educational song, express your creativity in performance</w:t>
      </w:r>
      <w:r w:rsidRPr="00414CBB">
        <w:rPr>
          <w:rFonts w:ascii="MS Mincho" w:eastAsia="MS Mincho" w:hAnsi="MS Mincho" w:cs="MS Mincho"/>
          <w:color w:val="464749"/>
        </w:rPr>
        <w:t> </w:t>
      </w:r>
    </w:p>
    <w:p w14:paraId="3109092B" w14:textId="77777777" w:rsidR="004633E1" w:rsidRPr="00414CBB" w:rsidRDefault="004633E1" w:rsidP="004633E1">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color w:val="464749"/>
        </w:rPr>
      </w:pPr>
      <w:r w:rsidRPr="00414CBB">
        <w:rPr>
          <w:rFonts w:ascii="Times" w:hAnsi="Times" w:cs="Times"/>
          <w:color w:val="464749"/>
        </w:rPr>
        <w:t xml:space="preserve">Create a lyric video to spell out of the lyrics of an educational song. </w:t>
      </w:r>
      <w:r w:rsidRPr="00414CBB">
        <w:rPr>
          <w:rFonts w:ascii="MS Mincho" w:eastAsia="MS Mincho" w:hAnsi="MS Mincho" w:cs="MS Mincho"/>
          <w:color w:val="464749"/>
        </w:rPr>
        <w:t> </w:t>
      </w:r>
    </w:p>
    <w:p w14:paraId="42B194BB" w14:textId="77777777" w:rsidR="004633E1" w:rsidRPr="00414CBB" w:rsidRDefault="004633E1" w:rsidP="004633E1">
      <w:pPr>
        <w:widowControl w:val="0"/>
        <w:numPr>
          <w:ilvl w:val="0"/>
          <w:numId w:val="1"/>
        </w:numPr>
        <w:tabs>
          <w:tab w:val="left" w:pos="220"/>
          <w:tab w:val="left" w:pos="720"/>
        </w:tabs>
        <w:autoSpaceDE w:val="0"/>
        <w:autoSpaceDN w:val="0"/>
        <w:adjustRightInd w:val="0"/>
        <w:spacing w:after="266" w:line="300" w:lineRule="atLeast"/>
        <w:ind w:hanging="720"/>
        <w:rPr>
          <w:rFonts w:ascii="Times" w:hAnsi="Times" w:cs="Times"/>
          <w:color w:val="464749"/>
        </w:rPr>
      </w:pPr>
      <w:r w:rsidRPr="00414CBB">
        <w:rPr>
          <w:rFonts w:ascii="Times" w:hAnsi="Times" w:cs="Times"/>
          <w:color w:val="464749"/>
        </w:rPr>
        <w:t>Create social media posts using graphic design to promote educational songs.</w:t>
      </w:r>
      <w:r w:rsidRPr="00414CBB">
        <w:rPr>
          <w:rFonts w:ascii="MS Mincho" w:eastAsia="MS Mincho" w:hAnsi="MS Mincho" w:cs="MS Mincho"/>
          <w:color w:val="464749"/>
        </w:rPr>
        <w:t> </w:t>
      </w:r>
      <w:r w:rsidRPr="00414CBB">
        <w:rPr>
          <w:rFonts w:ascii="Times" w:hAnsi="Times" w:cs="Times"/>
          <w:color w:val="464749"/>
        </w:rPr>
        <w:t xml:space="preserve">Please consult the additional resources provided by </w:t>
      </w:r>
      <w:proofErr w:type="spellStart"/>
      <w:r w:rsidRPr="00414CBB">
        <w:rPr>
          <w:rFonts w:ascii="Times" w:hAnsi="Times" w:cs="Times"/>
          <w:color w:val="464749"/>
        </w:rPr>
        <w:t>Studytracks</w:t>
      </w:r>
      <w:proofErr w:type="spellEnd"/>
      <w:r w:rsidRPr="00414CBB">
        <w:rPr>
          <w:rFonts w:ascii="Times" w:hAnsi="Times" w:cs="Times"/>
          <w:color w:val="464749"/>
        </w:rPr>
        <w:t xml:space="preserve"> - linked on Schoology. </w:t>
      </w:r>
      <w:r w:rsidRPr="00414CBB">
        <w:rPr>
          <w:rFonts w:ascii="MS Mincho" w:eastAsia="MS Mincho" w:hAnsi="MS Mincho" w:cs="MS Mincho"/>
          <w:color w:val="464749"/>
        </w:rPr>
        <w:t> </w:t>
      </w:r>
    </w:p>
    <w:p w14:paraId="79FD3FC5" w14:textId="77777777" w:rsidR="005021C6" w:rsidRDefault="005021C6" w:rsidP="005021C6">
      <w:pPr>
        <w:widowControl w:val="0"/>
        <w:tabs>
          <w:tab w:val="left" w:pos="220"/>
          <w:tab w:val="left" w:pos="720"/>
        </w:tabs>
        <w:autoSpaceDE w:val="0"/>
        <w:autoSpaceDN w:val="0"/>
        <w:adjustRightInd w:val="0"/>
        <w:spacing w:after="266" w:line="300" w:lineRule="atLeast"/>
        <w:rPr>
          <w:rFonts w:ascii="Times" w:hAnsi="Times" w:cs="Times"/>
          <w:b/>
          <w:color w:val="464749"/>
          <w:sz w:val="26"/>
          <w:szCs w:val="26"/>
        </w:rPr>
      </w:pPr>
    </w:p>
    <w:p w14:paraId="79069FFD" w14:textId="77777777" w:rsidR="00D83318" w:rsidRDefault="00D83318" w:rsidP="00D83318">
      <w:pPr>
        <w:widowControl w:val="0"/>
        <w:tabs>
          <w:tab w:val="left" w:pos="220"/>
          <w:tab w:val="left" w:pos="720"/>
        </w:tabs>
        <w:autoSpaceDE w:val="0"/>
        <w:autoSpaceDN w:val="0"/>
        <w:adjustRightInd w:val="0"/>
        <w:spacing w:after="266" w:line="300" w:lineRule="atLeast"/>
        <w:rPr>
          <w:rFonts w:ascii="Symbol" w:hAnsi="Symbol" w:cs="Symbol"/>
          <w:color w:val="464749"/>
          <w:sz w:val="26"/>
          <w:szCs w:val="26"/>
        </w:rPr>
      </w:pPr>
    </w:p>
    <w:p w14:paraId="4480B85F" w14:textId="77777777" w:rsidR="00BC78DE" w:rsidRPr="00D83318" w:rsidRDefault="00BC78DE" w:rsidP="00D83318">
      <w:pPr>
        <w:widowControl w:val="0"/>
        <w:tabs>
          <w:tab w:val="left" w:pos="220"/>
          <w:tab w:val="left" w:pos="720"/>
        </w:tabs>
        <w:autoSpaceDE w:val="0"/>
        <w:autoSpaceDN w:val="0"/>
        <w:adjustRightInd w:val="0"/>
        <w:spacing w:after="266" w:line="300" w:lineRule="atLeast"/>
        <w:rPr>
          <w:rFonts w:ascii="Symbol" w:hAnsi="Symbol" w:cs="Symbol"/>
          <w:color w:val="464749"/>
          <w:sz w:val="26"/>
          <w:szCs w:val="26"/>
        </w:rPr>
      </w:pPr>
    </w:p>
    <w:p w14:paraId="0E3495E3" w14:textId="77777777" w:rsidR="006571E2" w:rsidRDefault="006571E2" w:rsidP="00F24900">
      <w:pPr>
        <w:widowControl w:val="0"/>
        <w:autoSpaceDE w:val="0"/>
        <w:autoSpaceDN w:val="0"/>
        <w:adjustRightInd w:val="0"/>
        <w:spacing w:after="240" w:line="260" w:lineRule="atLeast"/>
        <w:rPr>
          <w:rFonts w:ascii="Times" w:hAnsi="Times" w:cs="Times"/>
          <w:color w:val="000000"/>
        </w:rPr>
      </w:pPr>
    </w:p>
    <w:p w14:paraId="04F5A4D3" w14:textId="77777777" w:rsidR="00552522" w:rsidRDefault="000951DC"/>
    <w:sectPr w:rsidR="00552522" w:rsidSect="00316CD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MS Mincho">
    <w:altName w:val="ＭＳ 明朝"/>
    <w:charset w:val="80"/>
    <w:family w:val="roma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BC67D28"/>
    <w:multiLevelType w:val="hybridMultilevel"/>
    <w:tmpl w:val="5502B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00"/>
    <w:rsid w:val="000708C1"/>
    <w:rsid w:val="000951DC"/>
    <w:rsid w:val="00312337"/>
    <w:rsid w:val="00414CBB"/>
    <w:rsid w:val="00423D18"/>
    <w:rsid w:val="004633E1"/>
    <w:rsid w:val="005021C6"/>
    <w:rsid w:val="00550D79"/>
    <w:rsid w:val="00612075"/>
    <w:rsid w:val="006571E2"/>
    <w:rsid w:val="009A423D"/>
    <w:rsid w:val="00BC78DE"/>
    <w:rsid w:val="00C45613"/>
    <w:rsid w:val="00CA28D8"/>
    <w:rsid w:val="00D64BFE"/>
    <w:rsid w:val="00D83318"/>
    <w:rsid w:val="00E2219F"/>
    <w:rsid w:val="00F24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B7AA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9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18"/>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95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1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9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18"/>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095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1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844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Beard</cp:lastModifiedBy>
  <cp:revision>2</cp:revision>
  <dcterms:created xsi:type="dcterms:W3CDTF">2020-04-21T14:13:00Z</dcterms:created>
  <dcterms:modified xsi:type="dcterms:W3CDTF">2020-04-21T14:13:00Z</dcterms:modified>
</cp:coreProperties>
</file>