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D89819C" w14:textId="77777777" w:rsidR="005545B3" w:rsidRPr="005545B3" w:rsidRDefault="005545B3" w:rsidP="005545B3">
      <w:pPr>
        <w:rPr>
          <w:rFonts w:ascii="Times New Roman" w:eastAsia="Times New Roman" w:hAnsi="Times New Roman" w:cs="Times New Roman"/>
          <w:sz w:val="20"/>
          <w:szCs w:val="20"/>
        </w:rPr>
      </w:pPr>
      <w:r w:rsidRPr="005545B3">
        <w:rPr>
          <w:rFonts w:ascii="Roboto Condensed" w:eastAsia="Times New Roman" w:hAnsi="Roboto Condensed" w:cs="Times New Roman"/>
          <w:color w:val="FFFFFF"/>
          <w:shd w:val="clear" w:color="auto" w:fill="494E58"/>
        </w:rPr>
        <w:t>First Congregational Church of Bethel</w:t>
      </w:r>
      <w:r>
        <w:rPr>
          <w:rFonts w:ascii="Roboto Condensed" w:eastAsia="Times New Roman" w:hAnsi="Roboto Condensed" w:cs="Times New Roman"/>
          <w:color w:val="FFFFFF"/>
          <w:shd w:val="clear" w:color="auto" w:fill="494E58"/>
        </w:rPr>
        <w:t xml:space="preserve">                       </w:t>
      </w:r>
      <w:r w:rsidR="00402ED1">
        <w:rPr>
          <w:rFonts w:ascii="Roboto Condensed" w:eastAsia="Times New Roman" w:hAnsi="Roboto Condensed" w:cs="Times New Roman"/>
          <w:color w:val="FFFFFF"/>
          <w:shd w:val="clear" w:color="auto" w:fill="494E58"/>
        </w:rPr>
        <w:t xml:space="preserve">                        </w:t>
      </w:r>
      <w:r>
        <w:rPr>
          <w:rFonts w:ascii="Roboto Condensed" w:eastAsia="Times New Roman" w:hAnsi="Roboto Condensed" w:cs="Times New Roman"/>
          <w:color w:val="FFFFFF"/>
          <w:shd w:val="clear" w:color="auto" w:fill="494E58"/>
        </w:rPr>
        <w:t xml:space="preserve">                     </w:t>
      </w:r>
      <w:r w:rsidR="00431530">
        <w:rPr>
          <w:rFonts w:ascii="Roboto Condensed" w:eastAsia="Times New Roman" w:hAnsi="Roboto Condensed" w:cs="Times New Roman"/>
          <w:color w:val="FFFFFF"/>
          <w:shd w:val="clear" w:color="auto" w:fill="494E58"/>
        </w:rPr>
        <w:t xml:space="preserve">     </w:t>
      </w:r>
      <w:r>
        <w:rPr>
          <w:rFonts w:ascii="Roboto Condensed" w:eastAsia="Times New Roman" w:hAnsi="Roboto Condensed" w:cs="Times New Roman"/>
          <w:color w:val="FFFFFF"/>
          <w:shd w:val="clear" w:color="auto" w:fill="494E58"/>
        </w:rPr>
        <w:t xml:space="preserve">       </w:t>
      </w:r>
      <w:r w:rsidR="00402ED1">
        <w:rPr>
          <w:rFonts w:ascii="Roboto Condensed" w:eastAsia="Times New Roman" w:hAnsi="Roboto Condensed" w:cs="Times New Roman"/>
          <w:color w:val="FFFFFF"/>
          <w:shd w:val="clear" w:color="auto" w:fill="494E58"/>
        </w:rPr>
        <w:t>203-743</w:t>
      </w:r>
      <w:r w:rsidR="00431530">
        <w:rPr>
          <w:rFonts w:ascii="Roboto Condensed" w:eastAsia="Times New Roman" w:hAnsi="Roboto Condensed" w:cs="Times New Roman"/>
          <w:color w:val="FFFFFF"/>
          <w:shd w:val="clear" w:color="auto" w:fill="494E58"/>
        </w:rPr>
        <w:t>-</w:t>
      </w:r>
      <w:r w:rsidRPr="005545B3">
        <w:rPr>
          <w:rFonts w:ascii="Roboto Condensed" w:eastAsia="Times New Roman" w:hAnsi="Roboto Condensed" w:cs="Times New Roman"/>
          <w:color w:val="FFFFFF"/>
          <w:shd w:val="clear" w:color="auto" w:fill="494E58"/>
        </w:rPr>
        <w:t>18</w:t>
      </w:r>
      <w:r w:rsidR="00402ED1">
        <w:rPr>
          <w:rFonts w:ascii="Roboto Condensed" w:eastAsia="Times New Roman" w:hAnsi="Roboto Condensed" w:cs="Times New Roman"/>
          <w:color w:val="FFFFFF"/>
          <w:shd w:val="clear" w:color="auto" w:fill="494E58"/>
        </w:rPr>
        <w:t>7</w:t>
      </w:r>
      <w:r w:rsidRPr="005545B3">
        <w:rPr>
          <w:rFonts w:ascii="Roboto Condensed" w:eastAsia="Times New Roman" w:hAnsi="Roboto Condensed" w:cs="Times New Roman"/>
          <w:color w:val="FFFFFF"/>
          <w:shd w:val="clear" w:color="auto" w:fill="494E58"/>
        </w:rPr>
        <w:t>7</w:t>
      </w:r>
    </w:p>
    <w:p w14:paraId="544E9ED9" w14:textId="2B9B0052" w:rsidR="005E2259" w:rsidRDefault="005E2259" w:rsidP="009519B3">
      <w:pPr>
        <w:widowControl w:val="0"/>
        <w:autoSpaceDE w:val="0"/>
        <w:autoSpaceDN w:val="0"/>
        <w:adjustRightInd w:val="0"/>
        <w:rPr>
          <w:rFonts w:ascii="Helvetica" w:hAnsi="Helvetica" w:cs="Helvetica"/>
          <w:noProof/>
          <w:sz w:val="32"/>
          <w:szCs w:val="32"/>
        </w:rPr>
      </w:pPr>
      <w:hyperlink r:id="rId6" w:history="1">
        <w:r w:rsidR="009519B3">
          <w:rPr>
            <w:rFonts w:ascii="Helvetica" w:hAnsi="Helvetica" w:cs="Helvetica"/>
            <w:color w:val="FFFFFF"/>
            <w:sz w:val="32"/>
            <w:szCs w:val="32"/>
          </w:rPr>
          <w:t>Help us make it even better!</w:t>
        </w:r>
      </w:hyperlink>
    </w:p>
    <w:p w14:paraId="6730BBD4" w14:textId="1869E4AD" w:rsidR="005E2259" w:rsidRDefault="005E2259" w:rsidP="009519B3">
      <w:pPr>
        <w:widowControl w:val="0"/>
        <w:autoSpaceDE w:val="0"/>
        <w:autoSpaceDN w:val="0"/>
        <w:adjustRightInd w:val="0"/>
        <w:rPr>
          <w:rFonts w:ascii="Helvetica" w:hAnsi="Helvetica" w:cs="Helvetica"/>
          <w:sz w:val="32"/>
          <w:szCs w:val="32"/>
        </w:rPr>
      </w:pPr>
      <w:r>
        <w:rPr>
          <w:rFonts w:ascii="Helvetica" w:hAnsi="Helvetica" w:cs="Helvetica"/>
          <w:sz w:val="32"/>
          <w:szCs w:val="32"/>
        </w:rPr>
        <w:t xml:space="preserve">      </w:t>
      </w:r>
      <w:r>
        <w:rPr>
          <w:rFonts w:ascii="Helvetica" w:hAnsi="Helvetica" w:cs="Helvetica"/>
          <w:noProof/>
          <w:sz w:val="32"/>
          <w:szCs w:val="32"/>
        </w:rPr>
        <w:drawing>
          <wp:inline distT="0" distB="0" distL="0" distR="0" wp14:anchorId="7D0675DB" wp14:editId="7967D951">
            <wp:extent cx="4994451" cy="1224689"/>
            <wp:effectExtent l="0" t="0" r="9525" b="0"/>
            <wp:docPr id="3" name="Picture 3" descr="Macintosh HD:Users:claudiaanderson:Desktop:Screen Shot 2022-05-01 at 5.19.22 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claudiaanderson:Desktop:Screen Shot 2022-05-01 at 5.19.22 PM.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97515" cy="1225440"/>
                    </a:xfrm>
                    <a:prstGeom prst="rect">
                      <a:avLst/>
                    </a:prstGeom>
                    <a:noFill/>
                    <a:ln>
                      <a:noFill/>
                    </a:ln>
                  </pic:spPr>
                </pic:pic>
              </a:graphicData>
            </a:graphic>
          </wp:inline>
        </w:drawing>
      </w:r>
    </w:p>
    <w:p w14:paraId="0628461A" w14:textId="1AD68B79" w:rsidR="00C905B4" w:rsidRPr="00C905B4" w:rsidRDefault="00820D34" w:rsidP="009519B3">
      <w:pPr>
        <w:widowControl w:val="0"/>
        <w:numPr>
          <w:ilvl w:val="0"/>
          <w:numId w:val="2"/>
        </w:numPr>
        <w:tabs>
          <w:tab w:val="left" w:pos="220"/>
          <w:tab w:val="left" w:pos="720"/>
        </w:tabs>
        <w:autoSpaceDE w:val="0"/>
        <w:autoSpaceDN w:val="0"/>
        <w:adjustRightInd w:val="0"/>
        <w:ind w:hanging="720"/>
        <w:rPr>
          <w:rFonts w:cs="Arial"/>
          <w:sz w:val="28"/>
          <w:szCs w:val="28"/>
        </w:rPr>
      </w:pPr>
      <w:r>
        <w:rPr>
          <w:rFonts w:ascii="Helvetica" w:hAnsi="Helvetica" w:cs="Helvetica"/>
          <w:kern w:val="1"/>
          <w:sz w:val="34"/>
          <w:szCs w:val="34"/>
        </w:rPr>
        <w:t xml:space="preserve">   </w:t>
      </w:r>
      <w:r w:rsidR="009519B3">
        <w:rPr>
          <w:rFonts w:ascii="Helvetica" w:hAnsi="Helvetica" w:cs="Helvetica"/>
          <w:kern w:val="1"/>
          <w:sz w:val="34"/>
          <w:szCs w:val="34"/>
        </w:rPr>
        <w:tab/>
      </w:r>
      <w:r w:rsidR="009519B3">
        <w:rPr>
          <w:rFonts w:ascii="Helvetica" w:hAnsi="Helvetica" w:cs="Helvetica"/>
          <w:kern w:val="1"/>
          <w:sz w:val="34"/>
          <w:szCs w:val="34"/>
        </w:rPr>
        <w:tab/>
      </w:r>
      <w:r w:rsidR="00431530">
        <w:rPr>
          <w:rFonts w:ascii="Helvetica" w:hAnsi="Helvetica" w:cs="Helvetica"/>
          <w:kern w:val="1"/>
          <w:sz w:val="34"/>
          <w:szCs w:val="34"/>
        </w:rPr>
        <w:tab/>
      </w:r>
      <w:r w:rsidR="00431530">
        <w:rPr>
          <w:rFonts w:ascii="Helvetica" w:hAnsi="Helvetica" w:cs="Helvetica"/>
          <w:kern w:val="1"/>
          <w:sz w:val="34"/>
          <w:szCs w:val="34"/>
        </w:rPr>
        <w:tab/>
      </w:r>
      <w:r w:rsidR="00431530">
        <w:rPr>
          <w:rFonts w:ascii="Helvetica" w:hAnsi="Helvetica" w:cs="Helvetica"/>
          <w:kern w:val="1"/>
          <w:sz w:val="34"/>
          <w:szCs w:val="34"/>
        </w:rPr>
        <w:tab/>
      </w:r>
      <w:r w:rsidR="00431530">
        <w:rPr>
          <w:rFonts w:ascii="Helvetica" w:hAnsi="Helvetica" w:cs="Helvetica"/>
          <w:kern w:val="1"/>
          <w:sz w:val="34"/>
          <w:szCs w:val="34"/>
        </w:rPr>
        <w:tab/>
      </w:r>
      <w:r w:rsidR="00431530">
        <w:rPr>
          <w:rFonts w:ascii="Helvetica" w:hAnsi="Helvetica" w:cs="Helvetica"/>
          <w:kern w:val="1"/>
          <w:sz w:val="34"/>
          <w:szCs w:val="34"/>
        </w:rPr>
        <w:tab/>
      </w:r>
      <w:r w:rsidR="00431530">
        <w:rPr>
          <w:rFonts w:ascii="Helvetica" w:hAnsi="Helvetica" w:cs="Helvetica"/>
          <w:kern w:val="1"/>
          <w:sz w:val="34"/>
          <w:szCs w:val="34"/>
        </w:rPr>
        <w:tab/>
      </w:r>
      <w:r w:rsidR="00A02D14">
        <w:rPr>
          <w:rFonts w:ascii="Helvetica" w:hAnsi="Helvetica" w:cs="Helvetica"/>
          <w:kern w:val="1"/>
          <w:sz w:val="34"/>
          <w:szCs w:val="34"/>
        </w:rPr>
        <w:t xml:space="preserve">               </w:t>
      </w:r>
    </w:p>
    <w:p w14:paraId="5525FB0B" w14:textId="12A190F7" w:rsidR="00431530" w:rsidRPr="00820D34" w:rsidRDefault="00820D34" w:rsidP="009519B3">
      <w:pPr>
        <w:widowControl w:val="0"/>
        <w:numPr>
          <w:ilvl w:val="0"/>
          <w:numId w:val="2"/>
        </w:numPr>
        <w:tabs>
          <w:tab w:val="left" w:pos="220"/>
          <w:tab w:val="left" w:pos="720"/>
        </w:tabs>
        <w:autoSpaceDE w:val="0"/>
        <w:autoSpaceDN w:val="0"/>
        <w:adjustRightInd w:val="0"/>
        <w:ind w:hanging="720"/>
        <w:rPr>
          <w:rFonts w:cs="Arial"/>
          <w:b/>
          <w:sz w:val="32"/>
          <w:szCs w:val="32"/>
        </w:rPr>
      </w:pPr>
      <w:r>
        <w:rPr>
          <w:rFonts w:cs="Arial"/>
          <w:kern w:val="1"/>
          <w:sz w:val="28"/>
          <w:szCs w:val="28"/>
        </w:rPr>
        <w:tab/>
      </w:r>
      <w:r>
        <w:rPr>
          <w:rFonts w:cs="Arial"/>
          <w:kern w:val="1"/>
          <w:sz w:val="28"/>
          <w:szCs w:val="28"/>
        </w:rPr>
        <w:tab/>
      </w:r>
      <w:r>
        <w:rPr>
          <w:rFonts w:cs="Arial"/>
          <w:kern w:val="1"/>
          <w:sz w:val="28"/>
          <w:szCs w:val="28"/>
        </w:rPr>
        <w:tab/>
      </w:r>
      <w:r>
        <w:rPr>
          <w:rFonts w:cs="Arial"/>
          <w:kern w:val="1"/>
          <w:sz w:val="28"/>
          <w:szCs w:val="28"/>
        </w:rPr>
        <w:tab/>
      </w:r>
      <w:r>
        <w:rPr>
          <w:rFonts w:cs="Arial"/>
          <w:kern w:val="1"/>
          <w:sz w:val="28"/>
          <w:szCs w:val="28"/>
        </w:rPr>
        <w:tab/>
      </w:r>
      <w:r>
        <w:rPr>
          <w:rFonts w:cs="Arial"/>
          <w:kern w:val="1"/>
          <w:sz w:val="28"/>
          <w:szCs w:val="28"/>
        </w:rPr>
        <w:tab/>
      </w:r>
      <w:r>
        <w:rPr>
          <w:rFonts w:cs="Arial"/>
          <w:kern w:val="1"/>
          <w:sz w:val="28"/>
          <w:szCs w:val="28"/>
        </w:rPr>
        <w:tab/>
      </w:r>
      <w:r>
        <w:rPr>
          <w:rFonts w:cs="Arial"/>
          <w:kern w:val="1"/>
          <w:sz w:val="28"/>
          <w:szCs w:val="28"/>
        </w:rPr>
        <w:tab/>
      </w:r>
      <w:r>
        <w:rPr>
          <w:rFonts w:cs="Arial"/>
          <w:kern w:val="1"/>
          <w:sz w:val="28"/>
          <w:szCs w:val="28"/>
        </w:rPr>
        <w:tab/>
      </w:r>
      <w:r w:rsidR="005E2259">
        <w:rPr>
          <w:rFonts w:cs="Arial"/>
          <w:b/>
          <w:kern w:val="1"/>
          <w:sz w:val="32"/>
          <w:szCs w:val="32"/>
        </w:rPr>
        <w:t>May</w:t>
      </w:r>
      <w:r w:rsidR="0001153C" w:rsidRPr="00820D34">
        <w:rPr>
          <w:rFonts w:cs="Arial"/>
          <w:b/>
          <w:kern w:val="1"/>
          <w:sz w:val="32"/>
          <w:szCs w:val="32"/>
        </w:rPr>
        <w:t>, 2022</w:t>
      </w:r>
      <w:r w:rsidR="00431530" w:rsidRPr="00820D34">
        <w:rPr>
          <w:rFonts w:cs="Arial"/>
          <w:b/>
          <w:kern w:val="1"/>
          <w:sz w:val="32"/>
          <w:szCs w:val="32"/>
        </w:rPr>
        <w:t xml:space="preserve"> Newsletter</w:t>
      </w:r>
    </w:p>
    <w:p w14:paraId="2D1CA76B" w14:textId="3C39EA78" w:rsidR="0001153C" w:rsidRPr="00F41CC3" w:rsidRDefault="00895689" w:rsidP="00895689">
      <w:pPr>
        <w:widowControl w:val="0"/>
        <w:tabs>
          <w:tab w:val="left" w:pos="220"/>
          <w:tab w:val="left" w:pos="720"/>
        </w:tabs>
        <w:autoSpaceDE w:val="0"/>
        <w:autoSpaceDN w:val="0"/>
        <w:adjustRightInd w:val="0"/>
        <w:rPr>
          <w:rFonts w:cs="Arial"/>
          <w:sz w:val="28"/>
          <w:szCs w:val="28"/>
        </w:rPr>
      </w:pPr>
      <w:r>
        <w:rPr>
          <w:rFonts w:cs="Arial"/>
          <w:sz w:val="28"/>
          <w:szCs w:val="28"/>
        </w:rPr>
        <w:t xml:space="preserve">I think spring </w:t>
      </w:r>
      <w:r w:rsidR="00733DCC">
        <w:rPr>
          <w:rFonts w:cs="Arial"/>
          <w:sz w:val="28"/>
          <w:szCs w:val="28"/>
        </w:rPr>
        <w:t xml:space="preserve">has </w:t>
      </w:r>
      <w:bookmarkStart w:id="0" w:name="_GoBack"/>
      <w:bookmarkEnd w:id="0"/>
      <w:r>
        <w:rPr>
          <w:rFonts w:cs="Arial"/>
          <w:sz w:val="28"/>
          <w:szCs w:val="28"/>
        </w:rPr>
        <w:t xml:space="preserve">finally arrived, even though we have had a few cold mornings.  I love to see what God has in store for us each day.  The hummingbirds have returned to our feeder and I see the frogs and chipmunks have come out of hibernation.  The </w:t>
      </w:r>
      <w:proofErr w:type="gramStart"/>
      <w:r>
        <w:rPr>
          <w:rFonts w:cs="Arial"/>
          <w:sz w:val="28"/>
          <w:szCs w:val="28"/>
        </w:rPr>
        <w:t>foxes under our neighbor’s shed has</w:t>
      </w:r>
      <w:proofErr w:type="gramEnd"/>
      <w:r>
        <w:rPr>
          <w:rFonts w:cs="Arial"/>
          <w:sz w:val="28"/>
          <w:szCs w:val="28"/>
        </w:rPr>
        <w:t xml:space="preserve"> had their little ones, although I haven’t seen them yet.  </w:t>
      </w:r>
      <w:r w:rsidR="00BB0CC0">
        <w:rPr>
          <w:rFonts w:cs="Arial"/>
          <w:sz w:val="28"/>
          <w:szCs w:val="28"/>
        </w:rPr>
        <w:t>The trees are bursting with the soft green of the early leaves and the grass is growing and needs to be mowed!</w:t>
      </w:r>
    </w:p>
    <w:p w14:paraId="5B42FDD7" w14:textId="77777777" w:rsidR="005E2259" w:rsidRDefault="005E2259" w:rsidP="001C4602">
      <w:pPr>
        <w:widowControl w:val="0"/>
        <w:tabs>
          <w:tab w:val="left" w:pos="220"/>
          <w:tab w:val="left" w:pos="720"/>
        </w:tabs>
        <w:autoSpaceDE w:val="0"/>
        <w:autoSpaceDN w:val="0"/>
        <w:adjustRightInd w:val="0"/>
        <w:rPr>
          <w:rFonts w:cs="Arial"/>
          <w:sz w:val="28"/>
          <w:szCs w:val="28"/>
        </w:rPr>
      </w:pPr>
    </w:p>
    <w:p w14:paraId="77F7BD1E" w14:textId="676C8759" w:rsidR="00BB0CC0" w:rsidRDefault="00BB0CC0" w:rsidP="001C4602">
      <w:pPr>
        <w:widowControl w:val="0"/>
        <w:tabs>
          <w:tab w:val="left" w:pos="220"/>
          <w:tab w:val="left" w:pos="720"/>
        </w:tabs>
        <w:autoSpaceDE w:val="0"/>
        <w:autoSpaceDN w:val="0"/>
        <w:adjustRightInd w:val="0"/>
        <w:rPr>
          <w:rFonts w:cs="Arial"/>
          <w:sz w:val="28"/>
          <w:szCs w:val="28"/>
        </w:rPr>
      </w:pPr>
      <w:r>
        <w:rPr>
          <w:rFonts w:cs="Arial"/>
          <w:sz w:val="28"/>
          <w:szCs w:val="28"/>
        </w:rPr>
        <w:t>Please circle the following dates:</w:t>
      </w:r>
    </w:p>
    <w:p w14:paraId="451FB87C" w14:textId="41B32C64" w:rsidR="00866AA4" w:rsidRDefault="00866AA4" w:rsidP="001C4602">
      <w:pPr>
        <w:widowControl w:val="0"/>
        <w:tabs>
          <w:tab w:val="left" w:pos="220"/>
          <w:tab w:val="left" w:pos="720"/>
        </w:tabs>
        <w:autoSpaceDE w:val="0"/>
        <w:autoSpaceDN w:val="0"/>
        <w:adjustRightInd w:val="0"/>
        <w:rPr>
          <w:rFonts w:cs="Arial"/>
          <w:sz w:val="28"/>
          <w:szCs w:val="28"/>
        </w:rPr>
      </w:pPr>
      <w:r w:rsidRPr="00BB0CC0">
        <w:rPr>
          <w:rFonts w:cs="Arial"/>
          <w:b/>
          <w:sz w:val="28"/>
          <w:szCs w:val="28"/>
        </w:rPr>
        <w:t>May 7</w:t>
      </w:r>
      <w:r w:rsidR="002101B4" w:rsidRPr="002101B4">
        <w:rPr>
          <w:rFonts w:cs="Arial"/>
          <w:b/>
          <w:sz w:val="28"/>
          <w:szCs w:val="28"/>
        </w:rPr>
        <w:t>:</w:t>
      </w:r>
      <w:r w:rsidR="002101B4">
        <w:rPr>
          <w:rFonts w:cs="Arial"/>
          <w:sz w:val="28"/>
          <w:szCs w:val="28"/>
        </w:rPr>
        <w:t xml:space="preserve"> </w:t>
      </w:r>
      <w:r>
        <w:rPr>
          <w:rFonts w:cs="Arial"/>
          <w:sz w:val="28"/>
          <w:szCs w:val="28"/>
        </w:rPr>
        <w:t xml:space="preserve"> </w:t>
      </w:r>
      <w:r w:rsidR="002101B4">
        <w:rPr>
          <w:rFonts w:cs="Arial"/>
          <w:sz w:val="28"/>
          <w:szCs w:val="28"/>
        </w:rPr>
        <w:t>N</w:t>
      </w:r>
      <w:r w:rsidR="0000126D">
        <w:rPr>
          <w:rFonts w:cs="Arial"/>
          <w:sz w:val="28"/>
          <w:szCs w:val="28"/>
        </w:rPr>
        <w:t xml:space="preserve">oon to 5 </w:t>
      </w:r>
      <w:r w:rsidR="002101B4">
        <w:rPr>
          <w:rFonts w:cs="Arial"/>
          <w:sz w:val="28"/>
          <w:szCs w:val="28"/>
        </w:rPr>
        <w:t xml:space="preserve">PM </w:t>
      </w:r>
      <w:r w:rsidR="0000126D">
        <w:rPr>
          <w:rFonts w:cs="Arial"/>
          <w:sz w:val="28"/>
          <w:szCs w:val="28"/>
        </w:rPr>
        <w:t xml:space="preserve">Bethel Pride Parade, come </w:t>
      </w:r>
      <w:proofErr w:type="gramStart"/>
      <w:r w:rsidR="0000126D">
        <w:rPr>
          <w:rFonts w:cs="Arial"/>
          <w:sz w:val="28"/>
          <w:szCs w:val="28"/>
        </w:rPr>
        <w:t>march</w:t>
      </w:r>
      <w:proofErr w:type="gramEnd"/>
      <w:r w:rsidR="0000126D">
        <w:rPr>
          <w:rFonts w:cs="Arial"/>
          <w:sz w:val="28"/>
          <w:szCs w:val="28"/>
        </w:rPr>
        <w:t xml:space="preserve"> with us in the parade and help out at our booth</w:t>
      </w:r>
      <w:r w:rsidR="002101B4">
        <w:rPr>
          <w:rFonts w:cs="Arial"/>
          <w:sz w:val="28"/>
          <w:szCs w:val="28"/>
        </w:rPr>
        <w:t xml:space="preserve">.  </w:t>
      </w:r>
      <w:r w:rsidR="00BB0CC0">
        <w:rPr>
          <w:rFonts w:cs="Arial"/>
          <w:sz w:val="28"/>
          <w:szCs w:val="28"/>
        </w:rPr>
        <w:t>Meet at the Bethel Train Station at 12:30</w:t>
      </w:r>
      <w:r w:rsidR="002101B4">
        <w:rPr>
          <w:rFonts w:cs="Arial"/>
          <w:sz w:val="28"/>
          <w:szCs w:val="28"/>
        </w:rPr>
        <w:t xml:space="preserve"> for the parade and help carry our banner</w:t>
      </w:r>
      <w:r w:rsidR="00BB0CC0">
        <w:rPr>
          <w:rFonts w:cs="Arial"/>
          <w:sz w:val="28"/>
          <w:szCs w:val="28"/>
        </w:rPr>
        <w:t>.  We will be at our booth at the Municipal Center until 5 PM.  Come get a flag or a rainbow tattoo. Stay and help out for all or part of the afternoon.</w:t>
      </w:r>
    </w:p>
    <w:p w14:paraId="09BEABD0" w14:textId="300348B1" w:rsidR="0000126D" w:rsidRDefault="0000126D" w:rsidP="001C4602">
      <w:pPr>
        <w:widowControl w:val="0"/>
        <w:tabs>
          <w:tab w:val="left" w:pos="220"/>
          <w:tab w:val="left" w:pos="720"/>
        </w:tabs>
        <w:autoSpaceDE w:val="0"/>
        <w:autoSpaceDN w:val="0"/>
        <w:adjustRightInd w:val="0"/>
        <w:rPr>
          <w:rFonts w:cs="Arial"/>
          <w:sz w:val="28"/>
          <w:szCs w:val="28"/>
        </w:rPr>
      </w:pPr>
      <w:r w:rsidRPr="00BB0CC0">
        <w:rPr>
          <w:rFonts w:cs="Arial"/>
          <w:b/>
          <w:sz w:val="28"/>
          <w:szCs w:val="28"/>
        </w:rPr>
        <w:t>May 15</w:t>
      </w:r>
      <w:r w:rsidR="002101B4">
        <w:rPr>
          <w:rFonts w:cs="Arial"/>
          <w:b/>
          <w:sz w:val="28"/>
          <w:szCs w:val="28"/>
        </w:rPr>
        <w:t>:</w:t>
      </w:r>
      <w:r>
        <w:rPr>
          <w:rFonts w:cs="Arial"/>
          <w:sz w:val="28"/>
          <w:szCs w:val="28"/>
        </w:rPr>
        <w:t xml:space="preserve"> </w:t>
      </w:r>
      <w:r w:rsidR="00BB0CC0">
        <w:rPr>
          <w:rFonts w:cs="Arial"/>
          <w:sz w:val="28"/>
          <w:szCs w:val="28"/>
        </w:rPr>
        <w:t xml:space="preserve"> The </w:t>
      </w:r>
      <w:r>
        <w:rPr>
          <w:rFonts w:cs="Arial"/>
          <w:sz w:val="28"/>
          <w:szCs w:val="28"/>
        </w:rPr>
        <w:t xml:space="preserve">Youth Group </w:t>
      </w:r>
      <w:r w:rsidR="00BB0CC0">
        <w:rPr>
          <w:rFonts w:cs="Arial"/>
          <w:sz w:val="28"/>
          <w:szCs w:val="28"/>
        </w:rPr>
        <w:t>(7</w:t>
      </w:r>
      <w:r w:rsidR="00BB0CC0" w:rsidRPr="00BB0CC0">
        <w:rPr>
          <w:rFonts w:cs="Arial"/>
          <w:sz w:val="28"/>
          <w:szCs w:val="28"/>
          <w:vertAlign w:val="superscript"/>
        </w:rPr>
        <w:t>th</w:t>
      </w:r>
      <w:r w:rsidR="00BB0CC0">
        <w:rPr>
          <w:rFonts w:cs="Arial"/>
          <w:sz w:val="28"/>
          <w:szCs w:val="28"/>
        </w:rPr>
        <w:t xml:space="preserve"> – 12 grades) will</w:t>
      </w:r>
      <w:r>
        <w:rPr>
          <w:rFonts w:cs="Arial"/>
          <w:sz w:val="28"/>
          <w:szCs w:val="28"/>
        </w:rPr>
        <w:t xml:space="preserve"> go to the Adventure Park</w:t>
      </w:r>
      <w:r w:rsidR="00BB0CC0">
        <w:rPr>
          <w:rFonts w:cs="Arial"/>
          <w:sz w:val="28"/>
          <w:szCs w:val="28"/>
        </w:rPr>
        <w:t xml:space="preserve"> at the Discovery Center.  Please let me know by May 7 if you can attend</w:t>
      </w:r>
      <w:r w:rsidR="002101B4">
        <w:rPr>
          <w:rFonts w:cs="Arial"/>
          <w:sz w:val="28"/>
          <w:szCs w:val="28"/>
        </w:rPr>
        <w:t xml:space="preserve"> so I can arrange transportation and make a reservation.  Your cost is $</w:t>
      </w:r>
      <w:proofErr w:type="gramStart"/>
      <w:r w:rsidR="002101B4">
        <w:rPr>
          <w:rFonts w:cs="Arial"/>
          <w:sz w:val="28"/>
          <w:szCs w:val="28"/>
        </w:rPr>
        <w:t>20,</w:t>
      </w:r>
      <w:proofErr w:type="gramEnd"/>
      <w:r w:rsidR="002101B4">
        <w:rPr>
          <w:rFonts w:cs="Arial"/>
          <w:sz w:val="28"/>
          <w:szCs w:val="28"/>
        </w:rPr>
        <w:t xml:space="preserve"> the church will subsidize the rest of your cost.   </w:t>
      </w:r>
    </w:p>
    <w:p w14:paraId="23DB54DE" w14:textId="77777777" w:rsidR="00BB0CC0" w:rsidRDefault="00BB0CC0" w:rsidP="001C4602">
      <w:pPr>
        <w:widowControl w:val="0"/>
        <w:tabs>
          <w:tab w:val="left" w:pos="220"/>
          <w:tab w:val="left" w:pos="720"/>
        </w:tabs>
        <w:autoSpaceDE w:val="0"/>
        <w:autoSpaceDN w:val="0"/>
        <w:adjustRightInd w:val="0"/>
        <w:rPr>
          <w:rFonts w:cs="Arial"/>
          <w:sz w:val="28"/>
          <w:szCs w:val="28"/>
        </w:rPr>
      </w:pPr>
    </w:p>
    <w:p w14:paraId="7C32D1B4" w14:textId="77777777" w:rsidR="0001153C" w:rsidRPr="00354393" w:rsidRDefault="009519B3" w:rsidP="0001153C">
      <w:pPr>
        <w:widowControl w:val="0"/>
        <w:numPr>
          <w:ilvl w:val="0"/>
          <w:numId w:val="2"/>
        </w:numPr>
        <w:tabs>
          <w:tab w:val="left" w:pos="220"/>
          <w:tab w:val="left" w:pos="720"/>
        </w:tabs>
        <w:autoSpaceDE w:val="0"/>
        <w:autoSpaceDN w:val="0"/>
        <w:adjustRightInd w:val="0"/>
        <w:ind w:hanging="720"/>
        <w:rPr>
          <w:rFonts w:cs="Arial"/>
          <w:sz w:val="28"/>
          <w:szCs w:val="28"/>
        </w:rPr>
      </w:pPr>
      <w:r w:rsidRPr="00354393">
        <w:rPr>
          <w:rFonts w:cs="Arial"/>
          <w:sz w:val="28"/>
          <w:szCs w:val="28"/>
        </w:rPr>
        <w:t>Peace,</w:t>
      </w:r>
    </w:p>
    <w:p w14:paraId="44A3DBE1" w14:textId="1F73433C" w:rsidR="0001153C" w:rsidRPr="00354393" w:rsidRDefault="009519B3" w:rsidP="0001153C">
      <w:pPr>
        <w:widowControl w:val="0"/>
        <w:numPr>
          <w:ilvl w:val="0"/>
          <w:numId w:val="2"/>
        </w:numPr>
        <w:tabs>
          <w:tab w:val="left" w:pos="220"/>
          <w:tab w:val="left" w:pos="720"/>
        </w:tabs>
        <w:autoSpaceDE w:val="0"/>
        <w:autoSpaceDN w:val="0"/>
        <w:adjustRightInd w:val="0"/>
        <w:ind w:hanging="720"/>
        <w:rPr>
          <w:rFonts w:cs="Arial"/>
          <w:sz w:val="28"/>
          <w:szCs w:val="28"/>
        </w:rPr>
      </w:pPr>
      <w:r w:rsidRPr="00354393">
        <w:rPr>
          <w:rFonts w:cs="Arial"/>
          <w:sz w:val="28"/>
          <w:szCs w:val="28"/>
        </w:rPr>
        <w:t>Claudia Anderson (CC)</w:t>
      </w:r>
    </w:p>
    <w:p w14:paraId="5D371962" w14:textId="2233E737" w:rsidR="009519B3" w:rsidRPr="00354393" w:rsidRDefault="00733DCC" w:rsidP="009519B3">
      <w:pPr>
        <w:widowControl w:val="0"/>
        <w:numPr>
          <w:ilvl w:val="0"/>
          <w:numId w:val="2"/>
        </w:numPr>
        <w:tabs>
          <w:tab w:val="left" w:pos="220"/>
          <w:tab w:val="left" w:pos="720"/>
        </w:tabs>
        <w:autoSpaceDE w:val="0"/>
        <w:autoSpaceDN w:val="0"/>
        <w:adjustRightInd w:val="0"/>
        <w:ind w:hanging="720"/>
        <w:rPr>
          <w:rFonts w:cs="Arial"/>
          <w:sz w:val="28"/>
          <w:szCs w:val="28"/>
        </w:rPr>
      </w:pPr>
      <w:r>
        <w:rPr>
          <w:rFonts w:cs="Arial"/>
          <w:sz w:val="28"/>
          <w:szCs w:val="28"/>
        </w:rPr>
        <w:t xml:space="preserve"> </w:t>
      </w:r>
      <w:r w:rsidR="009519B3" w:rsidRPr="00354393">
        <w:rPr>
          <w:rFonts w:cs="Arial"/>
          <w:sz w:val="28"/>
          <w:szCs w:val="28"/>
        </w:rPr>
        <w:t> </w:t>
      </w:r>
    </w:p>
    <w:p w14:paraId="75882C5F" w14:textId="6094A9D5" w:rsidR="00820D34" w:rsidRDefault="00F41CC3" w:rsidP="00354393">
      <w:pPr>
        <w:widowControl w:val="0"/>
        <w:autoSpaceDE w:val="0"/>
        <w:autoSpaceDN w:val="0"/>
        <w:adjustRightInd w:val="0"/>
        <w:rPr>
          <w:rFonts w:cs="Arial"/>
          <w:b/>
          <w:sz w:val="32"/>
          <w:szCs w:val="32"/>
        </w:rPr>
      </w:pPr>
      <w:r>
        <w:rPr>
          <w:rFonts w:ascii="Helvetica" w:hAnsi="Helvetica" w:cs="Helvetica"/>
          <w:noProof/>
          <w:sz w:val="32"/>
          <w:szCs w:val="32"/>
        </w:rPr>
        <mc:AlternateContent>
          <mc:Choice Requires="wps">
            <w:drawing>
              <wp:anchor distT="0" distB="0" distL="114300" distR="114300" simplePos="0" relativeHeight="251659264" behindDoc="0" locked="0" layoutInCell="1" allowOverlap="1" wp14:anchorId="27AC392F" wp14:editId="42443921">
                <wp:simplePos x="0" y="0"/>
                <wp:positionH relativeFrom="column">
                  <wp:posOffset>-228600</wp:posOffset>
                </wp:positionH>
                <wp:positionV relativeFrom="paragraph">
                  <wp:posOffset>180340</wp:posOffset>
                </wp:positionV>
                <wp:extent cx="6515100" cy="0"/>
                <wp:effectExtent l="50800" t="25400" r="63500" b="101600"/>
                <wp:wrapNone/>
                <wp:docPr id="10" name="Straight Connector 10"/>
                <wp:cNvGraphicFramePr/>
                <a:graphic xmlns:a="http://schemas.openxmlformats.org/drawingml/2006/main">
                  <a:graphicData uri="http://schemas.microsoft.com/office/word/2010/wordprocessingShape">
                    <wps:wsp>
                      <wps:cNvCnPr/>
                      <wps:spPr>
                        <a:xfrm>
                          <a:off x="0" y="0"/>
                          <a:ext cx="6515100" cy="0"/>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id="Straight Connector 10"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7.95pt,14.2pt" to="495.05pt,14.2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" strokecolor="#4f81bd [3204]" strokeweight="2pt">
                <v:shadow on="t" opacity="24903f" mv:blur="40000f" origin=",.5" offset="0,20000emu"/>
              </v:line>
            </w:pict>
          </mc:Fallback>
        </mc:AlternateContent>
      </w:r>
    </w:p>
    <w:p w14:paraId="36F627D4" w14:textId="480F026E" w:rsidR="00F41CC3" w:rsidRDefault="00F41CC3" w:rsidP="0057518C">
      <w:pPr>
        <w:widowControl w:val="0"/>
        <w:tabs>
          <w:tab w:val="left" w:pos="220"/>
          <w:tab w:val="left" w:pos="720"/>
        </w:tabs>
        <w:autoSpaceDE w:val="0"/>
        <w:autoSpaceDN w:val="0"/>
        <w:adjustRightInd w:val="0"/>
        <w:rPr>
          <w:rFonts w:cs="Arial"/>
        </w:rPr>
      </w:pPr>
    </w:p>
    <w:p w14:paraId="19292805" w14:textId="77777777" w:rsidR="00947392" w:rsidRPr="00947392" w:rsidRDefault="00947392" w:rsidP="00947392">
      <w:pPr>
        <w:pStyle w:val="Heading1"/>
        <w:spacing w:before="150" w:beforeAutospacing="0" w:after="0" w:afterAutospacing="0"/>
        <w:textAlignment w:val="baseline"/>
        <w:rPr>
          <w:rFonts w:ascii="Arial" w:eastAsia="Times New Roman" w:hAnsi="Arial" w:cs="Arial"/>
          <w:color w:val="000000"/>
          <w:spacing w:val="-5"/>
          <w:sz w:val="44"/>
          <w:szCs w:val="44"/>
        </w:rPr>
      </w:pPr>
      <w:r w:rsidRPr="00947392">
        <w:rPr>
          <w:rFonts w:ascii="Arial" w:eastAsia="Times New Roman" w:hAnsi="Arial" w:cs="Arial"/>
          <w:color w:val="000000"/>
          <w:spacing w:val="-5"/>
          <w:sz w:val="44"/>
          <w:szCs w:val="44"/>
        </w:rPr>
        <w:t>Is My Kid Addicted to Technology?</w:t>
      </w:r>
    </w:p>
    <w:p w14:paraId="1C093011" w14:textId="5045B91B" w:rsidR="004C61FB" w:rsidRPr="004C61FB" w:rsidRDefault="004C61FB" w:rsidP="00947392">
      <w:pPr>
        <w:pStyle w:val="NormalWeb"/>
        <w:spacing w:before="0" w:beforeAutospacing="0" w:after="0" w:afterAutospacing="0"/>
        <w:textAlignment w:val="baseline"/>
        <w:rPr>
          <w:rFonts w:ascii="Arial" w:hAnsi="Arial" w:cs="Arial"/>
          <w:color w:val="000000"/>
          <w:sz w:val="28"/>
          <w:szCs w:val="28"/>
          <w:bdr w:val="none" w:sz="0" w:space="0" w:color="auto" w:frame="1"/>
        </w:rPr>
      </w:pPr>
      <w:r>
        <w:rPr>
          <w:rFonts w:ascii="Arial" w:hAnsi="Arial" w:cs="Arial"/>
          <w:color w:val="000000"/>
          <w:sz w:val="28"/>
          <w:szCs w:val="28"/>
          <w:bdr w:val="none" w:sz="0" w:space="0" w:color="auto" w:frame="1"/>
        </w:rPr>
        <w:t xml:space="preserve">Dr. </w:t>
      </w:r>
      <w:proofErr w:type="spellStart"/>
      <w:r>
        <w:rPr>
          <w:rFonts w:ascii="Arial" w:hAnsi="Arial" w:cs="Arial"/>
          <w:color w:val="000000"/>
          <w:sz w:val="28"/>
          <w:szCs w:val="28"/>
          <w:bdr w:val="none" w:sz="0" w:space="0" w:color="auto" w:frame="1"/>
        </w:rPr>
        <w:t>Chinwe</w:t>
      </w:r>
      <w:proofErr w:type="spellEnd"/>
      <w:r>
        <w:rPr>
          <w:rFonts w:ascii="Arial" w:hAnsi="Arial" w:cs="Arial"/>
          <w:color w:val="000000"/>
          <w:sz w:val="28"/>
          <w:szCs w:val="28"/>
          <w:bdr w:val="none" w:sz="0" w:space="0" w:color="auto" w:frame="1"/>
        </w:rPr>
        <w:t xml:space="preserve"> Williams</w:t>
      </w:r>
    </w:p>
    <w:p w14:paraId="1DDB1495" w14:textId="77777777" w:rsidR="004C61FB" w:rsidRDefault="004C61FB" w:rsidP="00947392">
      <w:pPr>
        <w:pStyle w:val="NormalWeb"/>
        <w:spacing w:before="0" w:beforeAutospacing="0" w:after="0" w:afterAutospacing="0"/>
        <w:textAlignment w:val="baseline"/>
        <w:rPr>
          <w:rFonts w:ascii="Arial" w:hAnsi="Arial" w:cs="Arial"/>
          <w:color w:val="000000"/>
          <w:sz w:val="24"/>
          <w:szCs w:val="24"/>
          <w:bdr w:val="none" w:sz="0" w:space="0" w:color="auto" w:frame="1"/>
        </w:rPr>
      </w:pPr>
    </w:p>
    <w:p w14:paraId="6994C189"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color w:val="000000"/>
          <w:sz w:val="24"/>
          <w:szCs w:val="24"/>
          <w:bdr w:val="none" w:sz="0" w:space="0" w:color="auto" w:frame="1"/>
        </w:rPr>
        <w:t>We live in a digital world. Laptops. Tablets. Smartphones. Smart TVs. There are so many devices that occupy our kids’ attention. Controlling screen time is an ever-present task for parents, but it can be tricky because screens are literally everywhere. The challenge is this: technology isn’t going anywhere. And I’m not even suggesting that it should. But with so many screen-obsessed young people glued to their devices, parents can’t help but wonder . . .</w:t>
      </w:r>
    </w:p>
    <w:p w14:paraId="0AD1A4D3"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b/>
          <w:bCs/>
          <w:color w:val="000000"/>
          <w:sz w:val="24"/>
          <w:szCs w:val="24"/>
          <w:bdr w:val="none" w:sz="0" w:space="0" w:color="auto" w:frame="1"/>
        </w:rPr>
        <w:t>Is my child addicted?</w:t>
      </w:r>
    </w:p>
    <w:p w14:paraId="27ACF664"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color w:val="000000"/>
          <w:sz w:val="24"/>
          <w:szCs w:val="24"/>
          <w:bdr w:val="none" w:sz="0" w:space="0" w:color="auto" w:frame="1"/>
        </w:rPr>
        <w:t xml:space="preserve">The answer is, not likely. The term “addiction” has a very specific definition in the world of psychology. Being addicted to something means that there is a chemical change in the brain that </w:t>
      </w:r>
      <w:r w:rsidRPr="00947392">
        <w:rPr>
          <w:rFonts w:ascii="Arial" w:hAnsi="Arial" w:cs="Arial"/>
          <w:color w:val="000000"/>
          <w:sz w:val="24"/>
          <w:szCs w:val="24"/>
          <w:bdr w:val="none" w:sz="0" w:space="0" w:color="auto" w:frame="1"/>
        </w:rPr>
        <w:lastRenderedPageBreak/>
        <w:t>leads you to require more and more of that</w:t>
      </w:r>
      <w:r w:rsidRPr="00947392">
        <w:rPr>
          <w:rStyle w:val="apple-converted-space"/>
          <w:rFonts w:ascii="Arial" w:hAnsi="Arial" w:cs="Arial"/>
          <w:color w:val="000000"/>
          <w:sz w:val="24"/>
          <w:szCs w:val="24"/>
          <w:bdr w:val="none" w:sz="0" w:space="0" w:color="auto" w:frame="1"/>
        </w:rPr>
        <w:t> </w:t>
      </w:r>
      <w:r w:rsidRPr="00947392">
        <w:rPr>
          <w:rFonts w:ascii="Arial" w:hAnsi="Arial" w:cs="Arial"/>
          <w:i/>
          <w:iCs/>
          <w:color w:val="000000"/>
          <w:sz w:val="24"/>
          <w:szCs w:val="24"/>
          <w:bdr w:val="none" w:sz="0" w:space="0" w:color="auto" w:frame="1"/>
        </w:rPr>
        <w:t>thing</w:t>
      </w:r>
      <w:r w:rsidRPr="00947392">
        <w:rPr>
          <w:rStyle w:val="apple-converted-space"/>
          <w:rFonts w:ascii="Arial" w:hAnsi="Arial" w:cs="Arial"/>
          <w:color w:val="000000"/>
          <w:sz w:val="24"/>
          <w:szCs w:val="24"/>
          <w:bdr w:val="none" w:sz="0" w:space="0" w:color="auto" w:frame="1"/>
        </w:rPr>
        <w:t> </w:t>
      </w:r>
      <w:r w:rsidRPr="00947392">
        <w:rPr>
          <w:rFonts w:ascii="Arial" w:hAnsi="Arial" w:cs="Arial"/>
          <w:color w:val="000000"/>
          <w:sz w:val="24"/>
          <w:szCs w:val="24"/>
          <w:bdr w:val="none" w:sz="0" w:space="0" w:color="auto" w:frame="1"/>
        </w:rPr>
        <w:t>in order to be able to function. For example, your child’s social media usage or gaming would have to trump all other activities—schoolwork, engaging in sports, hanging out with friends—to qualify.  </w:t>
      </w:r>
    </w:p>
    <w:p w14:paraId="31751599"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color w:val="000000"/>
          <w:sz w:val="24"/>
          <w:szCs w:val="24"/>
          <w:bdr w:val="none" w:sz="0" w:space="0" w:color="auto" w:frame="1"/>
        </w:rPr>
        <w:t>Additionally, technology use is not the same as drug or alcohol addiction since devices serve an important role in our kids’ lives. Technology is now required for schoolwork and to stay connected, particularly during a global pandemic. </w:t>
      </w:r>
    </w:p>
    <w:p w14:paraId="73CA5C0E"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color w:val="000000"/>
          <w:sz w:val="24"/>
          <w:szCs w:val="24"/>
          <w:bdr w:val="none" w:sz="0" w:space="0" w:color="auto" w:frame="1"/>
        </w:rPr>
        <w:t>So, what appears to be screen-obsession can also be a reflection of how today’s tweens and teens socialize and maintain peer connection. While parents are correct to be concerned (and maybe even disturbed) about the increasing use of technology among children and teens,</w:t>
      </w:r>
      <w:r w:rsidRPr="00947392">
        <w:rPr>
          <w:rStyle w:val="apple-converted-space"/>
          <w:rFonts w:ascii="Arial" w:hAnsi="Arial" w:cs="Arial"/>
          <w:color w:val="000000"/>
          <w:sz w:val="24"/>
          <w:szCs w:val="24"/>
          <w:bdr w:val="none" w:sz="0" w:space="0" w:color="auto" w:frame="1"/>
        </w:rPr>
        <w:t> </w:t>
      </w:r>
      <w:r w:rsidRPr="00947392">
        <w:rPr>
          <w:rFonts w:ascii="Arial" w:hAnsi="Arial" w:cs="Arial"/>
          <w:i/>
          <w:iCs/>
          <w:color w:val="000000"/>
          <w:sz w:val="24"/>
          <w:szCs w:val="24"/>
          <w:bdr w:val="none" w:sz="0" w:space="0" w:color="auto" w:frame="1"/>
        </w:rPr>
        <w:t>most</w:t>
      </w:r>
      <w:r w:rsidRPr="00947392">
        <w:rPr>
          <w:rStyle w:val="apple-converted-space"/>
          <w:rFonts w:ascii="Arial" w:hAnsi="Arial" w:cs="Arial"/>
          <w:color w:val="000000"/>
          <w:sz w:val="24"/>
          <w:szCs w:val="24"/>
          <w:bdr w:val="none" w:sz="0" w:space="0" w:color="auto" w:frame="1"/>
        </w:rPr>
        <w:t> </w:t>
      </w:r>
      <w:r w:rsidRPr="00947392">
        <w:rPr>
          <w:rFonts w:ascii="Arial" w:hAnsi="Arial" w:cs="Arial"/>
          <w:color w:val="000000"/>
          <w:sz w:val="24"/>
          <w:szCs w:val="24"/>
          <w:bdr w:val="none" w:sz="0" w:space="0" w:color="auto" w:frame="1"/>
        </w:rPr>
        <w:t>experts in the psychiatric community do not describe what most parents are seeing as an addiction. That, of course, could change. </w:t>
      </w:r>
    </w:p>
    <w:p w14:paraId="353A7E3F"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color w:val="000000"/>
          <w:sz w:val="24"/>
          <w:szCs w:val="24"/>
          <w:bdr w:val="none" w:sz="0" w:space="0" w:color="auto" w:frame="1"/>
        </w:rPr>
        <w:t>However, I’d like to pose a different, but equally important, question. </w:t>
      </w:r>
    </w:p>
    <w:p w14:paraId="200A05CA"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b/>
          <w:bCs/>
          <w:color w:val="000000"/>
          <w:sz w:val="24"/>
          <w:szCs w:val="24"/>
          <w:bdr w:val="none" w:sz="0" w:space="0" w:color="auto" w:frame="1"/>
        </w:rPr>
        <w:t>Can too much screen time negatively affect our kids and teens?</w:t>
      </w:r>
    </w:p>
    <w:p w14:paraId="3B8CD420"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color w:val="000000"/>
          <w:sz w:val="24"/>
          <w:szCs w:val="24"/>
          <w:bdr w:val="none" w:sz="0" w:space="0" w:color="auto" w:frame="1"/>
        </w:rPr>
        <w:t xml:space="preserve">The simple answer is yes. I’m guessing </w:t>
      </w:r>
      <w:proofErr w:type="gramStart"/>
      <w:r w:rsidRPr="00947392">
        <w:rPr>
          <w:rFonts w:ascii="Arial" w:hAnsi="Arial" w:cs="Arial"/>
          <w:color w:val="000000"/>
          <w:sz w:val="24"/>
          <w:szCs w:val="24"/>
          <w:bdr w:val="none" w:sz="0" w:space="0" w:color="auto" w:frame="1"/>
        </w:rPr>
        <w:t>you aren’t surprised by that</w:t>
      </w:r>
      <w:proofErr w:type="gramEnd"/>
      <w:r w:rsidRPr="00947392">
        <w:rPr>
          <w:rFonts w:ascii="Arial" w:hAnsi="Arial" w:cs="Arial"/>
          <w:color w:val="000000"/>
          <w:sz w:val="24"/>
          <w:szCs w:val="24"/>
          <w:bdr w:val="none" w:sz="0" w:space="0" w:color="auto" w:frame="1"/>
        </w:rPr>
        <w:t>. But many “time-poor” parents are often at a loss as to what to do to help.</w:t>
      </w:r>
    </w:p>
    <w:p w14:paraId="24B29CE1" w14:textId="4BF3106B"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color w:val="000000"/>
          <w:sz w:val="24"/>
          <w:szCs w:val="24"/>
          <w:bdr w:val="none" w:sz="0" w:space="0" w:color="auto" w:frame="1"/>
        </w:rPr>
        <w:t>While the term “technology addiction” is still under debate, here are some signs your child may be overly preoccupied with or developing an</w:t>
      </w:r>
      <w:r w:rsidRPr="00947392">
        <w:rPr>
          <w:rStyle w:val="apple-converted-space"/>
          <w:rFonts w:ascii="Arial" w:hAnsi="Arial" w:cs="Arial"/>
          <w:b/>
          <w:bCs/>
          <w:i/>
          <w:iCs/>
          <w:color w:val="000000"/>
          <w:sz w:val="24"/>
          <w:szCs w:val="24"/>
          <w:bdr w:val="none" w:sz="0" w:space="0" w:color="auto" w:frame="1"/>
        </w:rPr>
        <w:t> </w:t>
      </w:r>
      <w:r w:rsidRPr="00947392">
        <w:rPr>
          <w:rFonts w:ascii="Arial" w:hAnsi="Arial" w:cs="Arial"/>
          <w:b/>
          <w:bCs/>
          <w:i/>
          <w:iCs/>
          <w:color w:val="000000"/>
          <w:sz w:val="24"/>
          <w:szCs w:val="24"/>
          <w:bdr w:val="none" w:sz="0" w:space="0" w:color="auto" w:frame="1"/>
        </w:rPr>
        <w:t>unhealthy relationship</w:t>
      </w:r>
      <w:r w:rsidRPr="00947392">
        <w:rPr>
          <w:rStyle w:val="apple-converted-space"/>
          <w:rFonts w:ascii="Arial" w:hAnsi="Arial" w:cs="Arial"/>
          <w:b/>
          <w:bCs/>
          <w:i/>
          <w:iCs/>
          <w:color w:val="000000"/>
          <w:sz w:val="24"/>
          <w:szCs w:val="24"/>
          <w:bdr w:val="none" w:sz="0" w:space="0" w:color="auto" w:frame="1"/>
        </w:rPr>
        <w:t> </w:t>
      </w:r>
      <w:r w:rsidRPr="00947392">
        <w:rPr>
          <w:rFonts w:ascii="Arial" w:hAnsi="Arial" w:cs="Arial"/>
          <w:color w:val="000000"/>
          <w:sz w:val="24"/>
          <w:szCs w:val="24"/>
          <w:bdr w:val="none" w:sz="0" w:space="0" w:color="auto" w:frame="1"/>
        </w:rPr>
        <w:t>with technology: </w:t>
      </w:r>
    </w:p>
    <w:p w14:paraId="733921A0" w14:textId="77777777" w:rsidR="00947392" w:rsidRPr="004C61FB" w:rsidRDefault="00947392" w:rsidP="004C61FB">
      <w:pPr>
        <w:numPr>
          <w:ilvl w:val="0"/>
          <w:numId w:val="19"/>
        </w:numPr>
        <w:textAlignment w:val="baseline"/>
        <w:rPr>
          <w:rFonts w:eastAsia="Times New Roman" w:cs="Arial"/>
          <w:color w:val="000000"/>
        </w:rPr>
      </w:pPr>
      <w:r w:rsidRPr="004C61FB">
        <w:rPr>
          <w:rFonts w:eastAsia="Times New Roman" w:cs="Arial"/>
          <w:color w:val="000000"/>
          <w:bdr w:val="none" w:sz="0" w:space="0" w:color="auto" w:frame="1"/>
        </w:rPr>
        <w:t>They are unable to entertain themselves without tech devices.</w:t>
      </w:r>
    </w:p>
    <w:p w14:paraId="71CBF8AC" w14:textId="77777777" w:rsidR="00947392" w:rsidRPr="004C61FB" w:rsidRDefault="00947392" w:rsidP="004C61FB">
      <w:pPr>
        <w:numPr>
          <w:ilvl w:val="0"/>
          <w:numId w:val="19"/>
        </w:numPr>
        <w:textAlignment w:val="baseline"/>
        <w:rPr>
          <w:rFonts w:eastAsia="Times New Roman" w:cs="Arial"/>
          <w:color w:val="000000"/>
        </w:rPr>
      </w:pPr>
      <w:r w:rsidRPr="004C61FB">
        <w:rPr>
          <w:rFonts w:eastAsia="Times New Roman" w:cs="Arial"/>
          <w:color w:val="000000"/>
          <w:bdr w:val="none" w:sz="0" w:space="0" w:color="auto" w:frame="1"/>
        </w:rPr>
        <w:t>They throw huge meltdowns when you ask them to disengage with their devices.</w:t>
      </w:r>
    </w:p>
    <w:p w14:paraId="390FE0EF" w14:textId="77777777" w:rsidR="00947392" w:rsidRPr="004C61FB" w:rsidRDefault="00947392" w:rsidP="004C61FB">
      <w:pPr>
        <w:numPr>
          <w:ilvl w:val="0"/>
          <w:numId w:val="19"/>
        </w:numPr>
        <w:textAlignment w:val="baseline"/>
        <w:rPr>
          <w:rFonts w:eastAsia="Times New Roman" w:cs="Arial"/>
          <w:color w:val="000000"/>
        </w:rPr>
      </w:pPr>
      <w:r w:rsidRPr="004C61FB">
        <w:rPr>
          <w:rFonts w:eastAsia="Times New Roman" w:cs="Arial"/>
          <w:color w:val="000000"/>
          <w:bdr w:val="none" w:sz="0" w:space="0" w:color="auto" w:frame="1"/>
        </w:rPr>
        <w:t>They begin to prefer spending more time indoors with devices than outdoors playing with peers.</w:t>
      </w:r>
    </w:p>
    <w:p w14:paraId="313513CE"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color w:val="000000"/>
          <w:sz w:val="24"/>
          <w:szCs w:val="24"/>
          <w:bdr w:val="none" w:sz="0" w:space="0" w:color="auto" w:frame="1"/>
        </w:rPr>
        <w:t>When thinking about our kids and technology, it might be more helpful to think of it in terms of cost and benefits. We all know the benefits of technology. </w:t>
      </w:r>
    </w:p>
    <w:p w14:paraId="5C459DA7"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b/>
          <w:bCs/>
          <w:color w:val="000000"/>
          <w:sz w:val="24"/>
          <w:szCs w:val="24"/>
          <w:bdr w:val="none" w:sz="0" w:space="0" w:color="auto" w:frame="1"/>
        </w:rPr>
        <w:t>But here are some costs: </w:t>
      </w:r>
    </w:p>
    <w:p w14:paraId="75BDE502"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b/>
          <w:bCs/>
          <w:color w:val="000000"/>
          <w:sz w:val="24"/>
          <w:szCs w:val="24"/>
          <w:bdr w:val="none" w:sz="0" w:space="0" w:color="auto" w:frame="1"/>
        </w:rPr>
        <w:t>Screen time can make kids more aggressive.</w:t>
      </w:r>
      <w:r w:rsidRPr="00947392">
        <w:rPr>
          <w:rFonts w:ascii="Arial" w:hAnsi="Arial" w:cs="Arial"/>
          <w:color w:val="000000"/>
          <w:sz w:val="24"/>
          <w:szCs w:val="24"/>
          <w:bdr w:val="none" w:sz="0" w:space="0" w:color="auto" w:frame="1"/>
        </w:rPr>
        <w:t>  </w:t>
      </w:r>
    </w:p>
    <w:p w14:paraId="110779A9"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color w:val="000000"/>
          <w:sz w:val="24"/>
          <w:szCs w:val="24"/>
          <w:bdr w:val="none" w:sz="0" w:space="0" w:color="auto" w:frame="1"/>
        </w:rPr>
        <w:t>Have you ever said to your child, “Okay, buddy, time to put the tablet up and come to dinner,” only to be met with a massive meltdown where your child nearly hurls the tablet at you? For me, I notice a distinct shift in mood when my boys spend more than an hour on their tablets. It becomes much more difficult for them to transition to dinner, or bed, or really any other activity. While every child is unique, some studies show that screen time can actually increase levels of aggression. If your kids emotionally struggle with putting down their device, this can be an indication of an unhealthy relationship with technology. </w:t>
      </w:r>
    </w:p>
    <w:p w14:paraId="66D30CA7"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b/>
          <w:bCs/>
          <w:color w:val="000000"/>
          <w:sz w:val="24"/>
          <w:szCs w:val="24"/>
          <w:bdr w:val="none" w:sz="0" w:space="0" w:color="auto" w:frame="1"/>
        </w:rPr>
        <w:t xml:space="preserve">Screen time can make kids </w:t>
      </w:r>
      <w:proofErr w:type="gramStart"/>
      <w:r w:rsidRPr="00947392">
        <w:rPr>
          <w:rFonts w:ascii="Arial" w:hAnsi="Arial" w:cs="Arial"/>
          <w:b/>
          <w:bCs/>
          <w:color w:val="000000"/>
          <w:sz w:val="24"/>
          <w:szCs w:val="24"/>
          <w:bdr w:val="none" w:sz="0" w:space="0" w:color="auto" w:frame="1"/>
        </w:rPr>
        <w:t>more sad</w:t>
      </w:r>
      <w:proofErr w:type="gramEnd"/>
      <w:r w:rsidRPr="00947392">
        <w:rPr>
          <w:rFonts w:ascii="Arial" w:hAnsi="Arial" w:cs="Arial"/>
          <w:color w:val="000000"/>
          <w:sz w:val="24"/>
          <w:szCs w:val="24"/>
          <w:bdr w:val="none" w:sz="0" w:space="0" w:color="auto" w:frame="1"/>
        </w:rPr>
        <w:t>. </w:t>
      </w:r>
    </w:p>
    <w:p w14:paraId="49994EB7"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color w:val="000000"/>
          <w:sz w:val="24"/>
          <w:szCs w:val="24"/>
          <w:bdr w:val="none" w:sz="0" w:space="0" w:color="auto" w:frame="1"/>
        </w:rPr>
        <w:t>Regular exposure to screens can hinder a child’s emotional processing and decision-making abilities and negatively impact their ability to sustain focus and attention. Our brains are wired to engage in activities that are stimulating. Experts believe that</w:t>
      </w:r>
      <w:r w:rsidRPr="00947392">
        <w:rPr>
          <w:rStyle w:val="apple-converted-space"/>
          <w:rFonts w:ascii="Arial" w:hAnsi="Arial" w:cs="Arial"/>
          <w:color w:val="000000"/>
          <w:sz w:val="24"/>
          <w:szCs w:val="24"/>
          <w:bdr w:val="none" w:sz="0" w:space="0" w:color="auto" w:frame="1"/>
        </w:rPr>
        <w:t> </w:t>
      </w:r>
      <w:r w:rsidRPr="00947392">
        <w:rPr>
          <w:rFonts w:ascii="Arial" w:hAnsi="Arial" w:cs="Arial"/>
          <w:i/>
          <w:iCs/>
          <w:color w:val="000000"/>
          <w:sz w:val="24"/>
          <w:szCs w:val="24"/>
          <w:bdr w:val="none" w:sz="0" w:space="0" w:color="auto" w:frame="1"/>
        </w:rPr>
        <w:t>dopamine</w:t>
      </w:r>
      <w:r w:rsidRPr="00947392">
        <w:rPr>
          <w:rFonts w:ascii="Arial" w:hAnsi="Arial" w:cs="Arial"/>
          <w:color w:val="000000"/>
          <w:sz w:val="24"/>
          <w:szCs w:val="24"/>
          <w:bdr w:val="none" w:sz="0" w:space="0" w:color="auto" w:frame="1"/>
        </w:rPr>
        <w:t xml:space="preserve">, the feel good hormone, plays a role in technology use. It’s less taxing on the </w:t>
      </w:r>
      <w:proofErr w:type="spellStart"/>
      <w:proofErr w:type="gramStart"/>
      <w:r w:rsidRPr="00947392">
        <w:rPr>
          <w:rFonts w:ascii="Arial" w:hAnsi="Arial" w:cs="Arial"/>
          <w:color w:val="000000"/>
          <w:sz w:val="24"/>
          <w:szCs w:val="24"/>
          <w:bdr w:val="none" w:sz="0" w:space="0" w:color="auto" w:frame="1"/>
        </w:rPr>
        <w:t>brian</w:t>
      </w:r>
      <w:proofErr w:type="spellEnd"/>
      <w:proofErr w:type="gramEnd"/>
      <w:r w:rsidRPr="00947392">
        <w:rPr>
          <w:rFonts w:ascii="Arial" w:hAnsi="Arial" w:cs="Arial"/>
          <w:color w:val="000000"/>
          <w:sz w:val="24"/>
          <w:szCs w:val="24"/>
          <w:bdr w:val="none" w:sz="0" w:space="0" w:color="auto" w:frame="1"/>
        </w:rPr>
        <w:t xml:space="preserve"> to check </w:t>
      </w:r>
      <w:proofErr w:type="spellStart"/>
      <w:r w:rsidRPr="00947392">
        <w:rPr>
          <w:rFonts w:ascii="Arial" w:hAnsi="Arial" w:cs="Arial"/>
          <w:color w:val="000000"/>
          <w:sz w:val="24"/>
          <w:szCs w:val="24"/>
          <w:bdr w:val="none" w:sz="0" w:space="0" w:color="auto" w:frame="1"/>
        </w:rPr>
        <w:t>Instagram</w:t>
      </w:r>
      <w:proofErr w:type="spellEnd"/>
      <w:r w:rsidRPr="00947392">
        <w:rPr>
          <w:rFonts w:ascii="Arial" w:hAnsi="Arial" w:cs="Arial"/>
          <w:color w:val="000000"/>
          <w:sz w:val="24"/>
          <w:szCs w:val="24"/>
          <w:bdr w:val="none" w:sz="0" w:space="0" w:color="auto" w:frame="1"/>
        </w:rPr>
        <w:t xml:space="preserve"> likes or the latest </w:t>
      </w:r>
      <w:proofErr w:type="spellStart"/>
      <w:r w:rsidRPr="00947392">
        <w:rPr>
          <w:rFonts w:ascii="Arial" w:hAnsi="Arial" w:cs="Arial"/>
          <w:color w:val="000000"/>
          <w:sz w:val="24"/>
          <w:szCs w:val="24"/>
          <w:bdr w:val="none" w:sz="0" w:space="0" w:color="auto" w:frame="1"/>
        </w:rPr>
        <w:t>TikTok</w:t>
      </w:r>
      <w:proofErr w:type="spellEnd"/>
      <w:r w:rsidRPr="00947392">
        <w:rPr>
          <w:rFonts w:ascii="Arial" w:hAnsi="Arial" w:cs="Arial"/>
          <w:color w:val="000000"/>
          <w:sz w:val="24"/>
          <w:szCs w:val="24"/>
          <w:bdr w:val="none" w:sz="0" w:space="0" w:color="auto" w:frame="1"/>
        </w:rPr>
        <w:t xml:space="preserve"> video than engage in activities that require mental focus like algebra. Some studies point to a correlation between excessive social media use and declining mental health. For teen girls in particular, constant social </w:t>
      </w:r>
      <w:proofErr w:type="gramStart"/>
      <w:r w:rsidRPr="00947392">
        <w:rPr>
          <w:rFonts w:ascii="Arial" w:hAnsi="Arial" w:cs="Arial"/>
          <w:color w:val="000000"/>
          <w:sz w:val="24"/>
          <w:szCs w:val="24"/>
          <w:bdr w:val="none" w:sz="0" w:space="0" w:color="auto" w:frame="1"/>
        </w:rPr>
        <w:t>comparison along with feedback-seeking behaviors have</w:t>
      </w:r>
      <w:proofErr w:type="gramEnd"/>
      <w:r w:rsidRPr="00947392">
        <w:rPr>
          <w:rFonts w:ascii="Arial" w:hAnsi="Arial" w:cs="Arial"/>
          <w:color w:val="000000"/>
          <w:sz w:val="24"/>
          <w:szCs w:val="24"/>
          <w:bdr w:val="none" w:sz="0" w:space="0" w:color="auto" w:frame="1"/>
        </w:rPr>
        <w:t xml:space="preserve"> been associated with depression and anxiety.  </w:t>
      </w:r>
    </w:p>
    <w:p w14:paraId="196D997A"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b/>
          <w:bCs/>
          <w:color w:val="000000"/>
          <w:sz w:val="24"/>
          <w:szCs w:val="24"/>
          <w:bdr w:val="none" w:sz="0" w:space="0" w:color="auto" w:frame="1"/>
        </w:rPr>
        <w:t>Screen time can impact kids’ sleep.</w:t>
      </w:r>
      <w:r w:rsidRPr="00947392">
        <w:rPr>
          <w:rFonts w:ascii="Arial" w:hAnsi="Arial" w:cs="Arial"/>
          <w:color w:val="000000"/>
          <w:sz w:val="24"/>
          <w:szCs w:val="24"/>
          <w:bdr w:val="none" w:sz="0" w:space="0" w:color="auto" w:frame="1"/>
        </w:rPr>
        <w:t> </w:t>
      </w:r>
    </w:p>
    <w:p w14:paraId="1CA58C61"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color w:val="000000"/>
          <w:sz w:val="24"/>
          <w:szCs w:val="24"/>
          <w:bdr w:val="none" w:sz="0" w:space="0" w:color="auto" w:frame="1"/>
        </w:rPr>
        <w:t xml:space="preserve">Early childhood is a time of rapid brain development. Excessive screen time </w:t>
      </w:r>
      <w:proofErr w:type="gramStart"/>
      <w:r w:rsidRPr="00947392">
        <w:rPr>
          <w:rFonts w:ascii="Arial" w:hAnsi="Arial" w:cs="Arial"/>
          <w:color w:val="000000"/>
          <w:sz w:val="24"/>
          <w:szCs w:val="24"/>
          <w:bdr w:val="none" w:sz="0" w:space="0" w:color="auto" w:frame="1"/>
        </w:rPr>
        <w:t>can not</w:t>
      </w:r>
      <w:proofErr w:type="gramEnd"/>
      <w:r w:rsidRPr="00947392">
        <w:rPr>
          <w:rFonts w:ascii="Arial" w:hAnsi="Arial" w:cs="Arial"/>
          <w:color w:val="000000"/>
          <w:sz w:val="24"/>
          <w:szCs w:val="24"/>
          <w:bdr w:val="none" w:sz="0" w:space="0" w:color="auto" w:frame="1"/>
        </w:rPr>
        <w:t xml:space="preserve"> only be damaging to a child’s sense of self-worth, but also to their sleep. There have been studies that show that the blue light that gets emitted from the screen of our mobile devices can be very harmful and contributes to poor sleep and even insomnia. Just two hours on your device before bedtime can suppress the hormone that makes us feel sleepy called</w:t>
      </w:r>
      <w:r w:rsidRPr="00947392">
        <w:rPr>
          <w:rStyle w:val="apple-converted-space"/>
          <w:rFonts w:ascii="Arial" w:hAnsi="Arial" w:cs="Arial"/>
          <w:color w:val="000000"/>
          <w:sz w:val="24"/>
          <w:szCs w:val="24"/>
          <w:bdr w:val="none" w:sz="0" w:space="0" w:color="auto" w:frame="1"/>
        </w:rPr>
        <w:t> </w:t>
      </w:r>
      <w:r w:rsidRPr="00947392">
        <w:rPr>
          <w:rFonts w:ascii="Arial" w:hAnsi="Arial" w:cs="Arial"/>
          <w:i/>
          <w:iCs/>
          <w:color w:val="000000"/>
          <w:sz w:val="24"/>
          <w:szCs w:val="24"/>
          <w:bdr w:val="none" w:sz="0" w:space="0" w:color="auto" w:frame="1"/>
        </w:rPr>
        <w:t>melatonin</w:t>
      </w:r>
      <w:r w:rsidRPr="00947392">
        <w:rPr>
          <w:rFonts w:ascii="Arial" w:hAnsi="Arial" w:cs="Arial"/>
          <w:color w:val="000000"/>
          <w:sz w:val="24"/>
          <w:szCs w:val="24"/>
          <w:bdr w:val="none" w:sz="0" w:space="0" w:color="auto" w:frame="1"/>
        </w:rPr>
        <w:t>. Screen time can zap our kids’ and teens’ energy and cause a chronic disruption of our body’s sleep-wake cycle, also called our</w:t>
      </w:r>
      <w:r w:rsidRPr="00947392">
        <w:rPr>
          <w:rStyle w:val="apple-converted-space"/>
          <w:rFonts w:ascii="Arial" w:hAnsi="Arial" w:cs="Arial"/>
          <w:color w:val="000000"/>
          <w:sz w:val="24"/>
          <w:szCs w:val="24"/>
          <w:bdr w:val="none" w:sz="0" w:space="0" w:color="auto" w:frame="1"/>
        </w:rPr>
        <w:t> </w:t>
      </w:r>
      <w:r w:rsidRPr="00947392">
        <w:rPr>
          <w:rFonts w:ascii="Arial" w:hAnsi="Arial" w:cs="Arial"/>
          <w:i/>
          <w:iCs/>
          <w:color w:val="000000"/>
          <w:sz w:val="24"/>
          <w:szCs w:val="24"/>
          <w:bdr w:val="none" w:sz="0" w:space="0" w:color="auto" w:frame="1"/>
        </w:rPr>
        <w:t>circadian rhythm.</w:t>
      </w:r>
      <w:r w:rsidRPr="00947392">
        <w:rPr>
          <w:rStyle w:val="apple-converted-space"/>
          <w:rFonts w:ascii="Arial" w:hAnsi="Arial" w:cs="Arial"/>
          <w:color w:val="000000"/>
          <w:sz w:val="24"/>
          <w:szCs w:val="24"/>
          <w:bdr w:val="none" w:sz="0" w:space="0" w:color="auto" w:frame="1"/>
        </w:rPr>
        <w:t> </w:t>
      </w:r>
      <w:r w:rsidRPr="00947392">
        <w:rPr>
          <w:rFonts w:ascii="Arial" w:hAnsi="Arial" w:cs="Arial"/>
          <w:color w:val="000000"/>
          <w:sz w:val="24"/>
          <w:szCs w:val="24"/>
          <w:bdr w:val="none" w:sz="0" w:space="0" w:color="auto" w:frame="1"/>
        </w:rPr>
        <w:t>This disruption can affect our sleep and mood. We all know what happens when our kids (or us) don’t get enough rest.</w:t>
      </w:r>
    </w:p>
    <w:p w14:paraId="2B1DA16D" w14:textId="77777777" w:rsidR="00A31903" w:rsidRDefault="00A31903" w:rsidP="00947392">
      <w:pPr>
        <w:pStyle w:val="NormalWeb"/>
        <w:spacing w:before="0" w:beforeAutospacing="0" w:after="0" w:afterAutospacing="0"/>
        <w:textAlignment w:val="baseline"/>
        <w:rPr>
          <w:rFonts w:ascii="Arial" w:hAnsi="Arial" w:cs="Arial"/>
          <w:b/>
          <w:bCs/>
          <w:color w:val="000000"/>
          <w:sz w:val="24"/>
          <w:szCs w:val="24"/>
          <w:bdr w:val="none" w:sz="0" w:space="0" w:color="auto" w:frame="1"/>
        </w:rPr>
      </w:pPr>
    </w:p>
    <w:p w14:paraId="2AC6A4A5" w14:textId="77777777" w:rsidR="00A31903" w:rsidRDefault="00A31903" w:rsidP="00947392">
      <w:pPr>
        <w:pStyle w:val="NormalWeb"/>
        <w:spacing w:before="0" w:beforeAutospacing="0" w:after="0" w:afterAutospacing="0"/>
        <w:textAlignment w:val="baseline"/>
        <w:rPr>
          <w:rFonts w:ascii="Arial" w:hAnsi="Arial" w:cs="Arial"/>
          <w:b/>
          <w:bCs/>
          <w:color w:val="000000"/>
          <w:sz w:val="24"/>
          <w:szCs w:val="24"/>
          <w:bdr w:val="none" w:sz="0" w:space="0" w:color="auto" w:frame="1"/>
        </w:rPr>
      </w:pPr>
    </w:p>
    <w:p w14:paraId="16071B6A"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b/>
          <w:bCs/>
          <w:color w:val="000000"/>
          <w:sz w:val="24"/>
          <w:szCs w:val="24"/>
          <w:bdr w:val="none" w:sz="0" w:space="0" w:color="auto" w:frame="1"/>
        </w:rPr>
        <w:t>Screen time means less time outside.</w:t>
      </w:r>
      <w:r w:rsidRPr="00947392">
        <w:rPr>
          <w:rFonts w:ascii="Arial" w:hAnsi="Arial" w:cs="Arial"/>
          <w:color w:val="000000"/>
          <w:sz w:val="24"/>
          <w:szCs w:val="24"/>
          <w:bdr w:val="none" w:sz="0" w:space="0" w:color="auto" w:frame="1"/>
        </w:rPr>
        <w:t> </w:t>
      </w:r>
    </w:p>
    <w:p w14:paraId="29B37180"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color w:val="000000"/>
          <w:sz w:val="24"/>
          <w:szCs w:val="24"/>
          <w:bdr w:val="none" w:sz="0" w:space="0" w:color="auto" w:frame="1"/>
        </w:rPr>
        <w:t>Apps, social media, and video games are specifically designed to keep us engaged for long periods of time. And an over-consumption of screens means less time outdoors. When kids interact with nature, it lowers stress, decreases aggression, and helps with concentration and focus. Experts say that screen time does the opposite of what nature does. While taking a walk in nature calms and relaxes us, too much screen time can amp us up. </w:t>
      </w:r>
      <w:proofErr w:type="gramStart"/>
      <w:r w:rsidRPr="00947392">
        <w:rPr>
          <w:rFonts w:ascii="Arial" w:hAnsi="Arial" w:cs="Arial"/>
          <w:color w:val="000000"/>
          <w:sz w:val="24"/>
          <w:szCs w:val="24"/>
          <w:bdr w:val="none" w:sz="0" w:space="0" w:color="auto" w:frame="1"/>
        </w:rPr>
        <w:t>Excessive amounts of time spent on gadgets is</w:t>
      </w:r>
      <w:proofErr w:type="gramEnd"/>
      <w:r w:rsidRPr="00947392">
        <w:rPr>
          <w:rFonts w:ascii="Arial" w:hAnsi="Arial" w:cs="Arial"/>
          <w:color w:val="000000"/>
          <w:sz w:val="24"/>
          <w:szCs w:val="24"/>
          <w:bdr w:val="none" w:sz="0" w:space="0" w:color="auto" w:frame="1"/>
        </w:rPr>
        <w:t xml:space="preserve"> time our kids are</w:t>
      </w:r>
      <w:r w:rsidRPr="00947392">
        <w:rPr>
          <w:rStyle w:val="apple-converted-space"/>
          <w:rFonts w:ascii="Arial" w:hAnsi="Arial" w:cs="Arial"/>
          <w:color w:val="000000"/>
          <w:sz w:val="24"/>
          <w:szCs w:val="24"/>
          <w:bdr w:val="none" w:sz="0" w:space="0" w:color="auto" w:frame="1"/>
        </w:rPr>
        <w:t> </w:t>
      </w:r>
      <w:r w:rsidRPr="00947392">
        <w:rPr>
          <w:rFonts w:ascii="Arial" w:hAnsi="Arial" w:cs="Arial"/>
          <w:i/>
          <w:iCs/>
          <w:color w:val="000000"/>
          <w:sz w:val="24"/>
          <w:szCs w:val="24"/>
          <w:bdr w:val="none" w:sz="0" w:space="0" w:color="auto" w:frame="1"/>
        </w:rPr>
        <w:t>not spending</w:t>
      </w:r>
      <w:r w:rsidRPr="00947392">
        <w:rPr>
          <w:rStyle w:val="apple-converted-space"/>
          <w:rFonts w:ascii="Arial" w:hAnsi="Arial" w:cs="Arial"/>
          <w:color w:val="000000"/>
          <w:sz w:val="24"/>
          <w:szCs w:val="24"/>
          <w:bdr w:val="none" w:sz="0" w:space="0" w:color="auto" w:frame="1"/>
        </w:rPr>
        <w:t> </w:t>
      </w:r>
      <w:r w:rsidRPr="00947392">
        <w:rPr>
          <w:rFonts w:ascii="Arial" w:hAnsi="Arial" w:cs="Arial"/>
          <w:color w:val="000000"/>
          <w:sz w:val="24"/>
          <w:szCs w:val="24"/>
          <w:bdr w:val="none" w:sz="0" w:space="0" w:color="auto" w:frame="1"/>
        </w:rPr>
        <w:t xml:space="preserve">exploring the world and engaging with other humans. Some studies show </w:t>
      </w:r>
      <w:proofErr w:type="gramStart"/>
      <w:r w:rsidRPr="00947392">
        <w:rPr>
          <w:rFonts w:ascii="Arial" w:hAnsi="Arial" w:cs="Arial"/>
          <w:color w:val="000000"/>
          <w:sz w:val="24"/>
          <w:szCs w:val="24"/>
          <w:bdr w:val="none" w:sz="0" w:space="0" w:color="auto" w:frame="1"/>
        </w:rPr>
        <w:t>that teens</w:t>
      </w:r>
      <w:proofErr w:type="gramEnd"/>
      <w:r w:rsidRPr="00947392">
        <w:rPr>
          <w:rFonts w:ascii="Arial" w:hAnsi="Arial" w:cs="Arial"/>
          <w:color w:val="000000"/>
          <w:sz w:val="24"/>
          <w:szCs w:val="24"/>
          <w:bdr w:val="none" w:sz="0" w:space="0" w:color="auto" w:frame="1"/>
        </w:rPr>
        <w:t xml:space="preserve"> who use text messaging as their primary means of communication eventually demonstrate poor face-to-face communication skills. In other words, it’s about opportunity cost. Attention to technology pulls kids and teens away from other activities that are more developmentally meaningful—such as socializing with </w:t>
      </w:r>
      <w:proofErr w:type="gramStart"/>
      <w:r w:rsidRPr="00947392">
        <w:rPr>
          <w:rFonts w:ascii="Arial" w:hAnsi="Arial" w:cs="Arial"/>
          <w:color w:val="000000"/>
          <w:sz w:val="24"/>
          <w:szCs w:val="24"/>
          <w:bdr w:val="none" w:sz="0" w:space="0" w:color="auto" w:frame="1"/>
        </w:rPr>
        <w:t>peers</w:t>
      </w:r>
      <w:proofErr w:type="gramEnd"/>
      <w:r w:rsidRPr="00947392">
        <w:rPr>
          <w:rFonts w:ascii="Arial" w:hAnsi="Arial" w:cs="Arial"/>
          <w:color w:val="000000"/>
          <w:sz w:val="24"/>
          <w:szCs w:val="24"/>
          <w:bdr w:val="none" w:sz="0" w:space="0" w:color="auto" w:frame="1"/>
        </w:rPr>
        <w:t xml:space="preserve"> in-person and exploring personal interests. </w:t>
      </w:r>
    </w:p>
    <w:p w14:paraId="6415F39F"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b/>
          <w:bCs/>
          <w:color w:val="000000"/>
          <w:sz w:val="24"/>
          <w:szCs w:val="24"/>
          <w:bdr w:val="none" w:sz="0" w:space="0" w:color="auto" w:frame="1"/>
        </w:rPr>
        <w:t>What can you do to help your family stay healthy? </w:t>
      </w:r>
    </w:p>
    <w:p w14:paraId="392FF67A" w14:textId="77777777"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color w:val="000000"/>
          <w:sz w:val="24"/>
          <w:szCs w:val="24"/>
          <w:bdr w:val="none" w:sz="0" w:space="0" w:color="auto" w:frame="1"/>
        </w:rPr>
        <w:t>If your child or teen is experiencing any of these things, it may be time to re-evaluate screen usage. The key is to set appropriate boundaries. </w:t>
      </w:r>
    </w:p>
    <w:p w14:paraId="000F6663" w14:textId="60C7C8EE" w:rsidR="00947392" w:rsidRPr="00947392" w:rsidRDefault="00947392" w:rsidP="00947392">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b/>
          <w:bCs/>
          <w:color w:val="000000"/>
          <w:sz w:val="24"/>
          <w:szCs w:val="24"/>
          <w:bdr w:val="none" w:sz="0" w:space="0" w:color="auto" w:frame="1"/>
        </w:rPr>
        <w:t>Here are some recommendations that I often share with parents: </w:t>
      </w:r>
    </w:p>
    <w:p w14:paraId="69D7A30D" w14:textId="77777777" w:rsidR="00947392" w:rsidRPr="00A31903" w:rsidRDefault="00947392" w:rsidP="00A31903">
      <w:pPr>
        <w:numPr>
          <w:ilvl w:val="0"/>
          <w:numId w:val="20"/>
        </w:numPr>
        <w:textAlignment w:val="baseline"/>
        <w:rPr>
          <w:rFonts w:eastAsia="Times New Roman" w:cs="Arial"/>
          <w:color w:val="000000"/>
        </w:rPr>
      </w:pPr>
      <w:r w:rsidRPr="00A31903">
        <w:rPr>
          <w:rFonts w:eastAsia="Times New Roman" w:cs="Arial"/>
          <w:color w:val="000000"/>
          <w:bdr w:val="none" w:sz="0" w:space="0" w:color="auto" w:frame="1"/>
        </w:rPr>
        <w:t>Avoid offering up a device when your child says they are bored. Rather, help her come up other fun activities (e.g., crafting, puzzling, making a card for a sick friend) that can benefit her or someone else, </w:t>
      </w:r>
    </w:p>
    <w:p w14:paraId="109727AF" w14:textId="77777777" w:rsidR="00947392" w:rsidRPr="00A31903" w:rsidRDefault="00947392" w:rsidP="00A31903">
      <w:pPr>
        <w:numPr>
          <w:ilvl w:val="0"/>
          <w:numId w:val="20"/>
        </w:numPr>
        <w:textAlignment w:val="baseline"/>
        <w:rPr>
          <w:rFonts w:eastAsia="Times New Roman" w:cs="Arial"/>
          <w:color w:val="000000"/>
        </w:rPr>
      </w:pPr>
      <w:r w:rsidRPr="00A31903">
        <w:rPr>
          <w:rFonts w:eastAsia="Times New Roman" w:cs="Arial"/>
          <w:color w:val="000000"/>
          <w:bdr w:val="none" w:sz="0" w:space="0" w:color="auto" w:frame="1"/>
        </w:rPr>
        <w:t>Insist on device-free play dates. Instead, encourage your kids to explore the park, the zoo, or ride their bikes or scooters.</w:t>
      </w:r>
    </w:p>
    <w:p w14:paraId="11DA0C4A" w14:textId="77777777" w:rsidR="00947392" w:rsidRPr="00A31903" w:rsidRDefault="00947392" w:rsidP="00A31903">
      <w:pPr>
        <w:numPr>
          <w:ilvl w:val="0"/>
          <w:numId w:val="20"/>
        </w:numPr>
        <w:textAlignment w:val="baseline"/>
        <w:rPr>
          <w:rFonts w:eastAsia="Times New Roman" w:cs="Arial"/>
          <w:color w:val="000000"/>
        </w:rPr>
      </w:pPr>
      <w:r w:rsidRPr="00A31903">
        <w:rPr>
          <w:rFonts w:eastAsia="Times New Roman" w:cs="Arial"/>
          <w:color w:val="000000"/>
          <w:bdr w:val="none" w:sz="0" w:space="0" w:color="auto" w:frame="1"/>
        </w:rPr>
        <w:t>Ask your tween and teen to invite you into their social media world. Watch their feeds and learn more about what the accounts they follow. </w:t>
      </w:r>
    </w:p>
    <w:p w14:paraId="751630B2" w14:textId="77777777" w:rsidR="00947392" w:rsidRPr="00A31903" w:rsidRDefault="00947392" w:rsidP="00A31903">
      <w:pPr>
        <w:numPr>
          <w:ilvl w:val="0"/>
          <w:numId w:val="20"/>
        </w:numPr>
        <w:textAlignment w:val="baseline"/>
        <w:rPr>
          <w:rFonts w:eastAsia="Times New Roman" w:cs="Arial"/>
          <w:color w:val="000000"/>
        </w:rPr>
      </w:pPr>
      <w:r w:rsidRPr="00A31903">
        <w:rPr>
          <w:rFonts w:eastAsia="Times New Roman" w:cs="Arial"/>
          <w:color w:val="000000"/>
          <w:bdr w:val="none" w:sz="0" w:space="0" w:color="auto" w:frame="1"/>
        </w:rPr>
        <w:t>Enforce screen time rules for the entire family. Have a rule that all family members power down or put away all screens at least one to two hours before bed.</w:t>
      </w:r>
    </w:p>
    <w:p w14:paraId="6F57173F" w14:textId="77777777" w:rsidR="00947392" w:rsidRPr="00A31903" w:rsidRDefault="00947392" w:rsidP="00A31903">
      <w:pPr>
        <w:numPr>
          <w:ilvl w:val="0"/>
          <w:numId w:val="20"/>
        </w:numPr>
        <w:textAlignment w:val="baseline"/>
        <w:rPr>
          <w:rFonts w:eastAsia="Times New Roman" w:cs="Arial"/>
          <w:color w:val="000000"/>
        </w:rPr>
      </w:pPr>
      <w:r w:rsidRPr="00A31903">
        <w:rPr>
          <w:rFonts w:eastAsia="Times New Roman" w:cs="Arial"/>
          <w:color w:val="000000"/>
          <w:bdr w:val="none" w:sz="0" w:space="0" w:color="auto" w:frame="1"/>
        </w:rPr>
        <w:t>Monitor what your kids are viewing. Help them understand that what they see on video games or on social media isn’t always true or real.</w:t>
      </w:r>
    </w:p>
    <w:p w14:paraId="7B23AC04" w14:textId="7914939D" w:rsidR="00947392" w:rsidRPr="00A31903" w:rsidRDefault="00947392" w:rsidP="00A31903">
      <w:pPr>
        <w:numPr>
          <w:ilvl w:val="0"/>
          <w:numId w:val="20"/>
        </w:numPr>
        <w:textAlignment w:val="baseline"/>
        <w:rPr>
          <w:rFonts w:eastAsia="Times New Roman" w:cs="Arial"/>
          <w:color w:val="000000"/>
        </w:rPr>
      </w:pPr>
      <w:r w:rsidRPr="00A31903">
        <w:rPr>
          <w:rFonts w:eastAsia="Times New Roman" w:cs="Arial"/>
          <w:color w:val="000000"/>
          <w:bdr w:val="none" w:sz="0" w:space="0" w:color="auto" w:frame="1"/>
        </w:rPr>
        <w:t xml:space="preserve">Technology has many benefits. Help your child to follow accounts and use apps that improve their </w:t>
      </w:r>
      <w:proofErr w:type="gramStart"/>
      <w:r w:rsidRPr="00A31903">
        <w:rPr>
          <w:rFonts w:eastAsia="Times New Roman" w:cs="Arial"/>
          <w:color w:val="000000"/>
          <w:bdr w:val="none" w:sz="0" w:space="0" w:color="auto" w:frame="1"/>
        </w:rPr>
        <w:t>well-being</w:t>
      </w:r>
      <w:proofErr w:type="gramEnd"/>
      <w:r w:rsidRPr="00A31903">
        <w:rPr>
          <w:rFonts w:eastAsia="Times New Roman" w:cs="Arial"/>
          <w:color w:val="000000"/>
          <w:bdr w:val="none" w:sz="0" w:space="0" w:color="auto" w:frame="1"/>
        </w:rPr>
        <w:t>. For example,</w:t>
      </w:r>
      <w:r w:rsidRPr="00A31903">
        <w:rPr>
          <w:rStyle w:val="apple-converted-space"/>
          <w:rFonts w:eastAsia="Times New Roman" w:cs="Arial"/>
          <w:color w:val="000000"/>
          <w:bdr w:val="none" w:sz="0" w:space="0" w:color="auto" w:frame="1"/>
        </w:rPr>
        <w:t> </w:t>
      </w:r>
      <w:r w:rsidR="0029246D" w:rsidRPr="0029246D">
        <w:rPr>
          <w:rFonts w:eastAsia="Times New Roman" w:cs="Arial"/>
          <w:b/>
        </w:rPr>
        <w:t xml:space="preserve">Presently: </w:t>
      </w:r>
      <w:r w:rsidR="00A31903" w:rsidRPr="0029246D">
        <w:rPr>
          <w:rFonts w:eastAsia="Times New Roman" w:cs="Arial"/>
          <w:b/>
        </w:rPr>
        <w:t xml:space="preserve">Gratitude </w:t>
      </w:r>
      <w:proofErr w:type="gramStart"/>
      <w:r w:rsidR="00A31903" w:rsidRPr="0029246D">
        <w:rPr>
          <w:rFonts w:eastAsia="Times New Roman" w:cs="Arial"/>
          <w:b/>
        </w:rPr>
        <w:t xml:space="preserve">Journal </w:t>
      </w:r>
      <w:r w:rsidRPr="0029246D">
        <w:rPr>
          <w:rStyle w:val="apple-converted-space"/>
          <w:rFonts w:eastAsia="Times New Roman" w:cs="Arial"/>
          <w:b/>
          <w:bdr w:val="none" w:sz="0" w:space="0" w:color="auto" w:frame="1"/>
        </w:rPr>
        <w:t> </w:t>
      </w:r>
      <w:r w:rsidRPr="00A31903">
        <w:rPr>
          <w:rFonts w:eastAsia="Times New Roman" w:cs="Arial"/>
          <w:color w:val="000000"/>
          <w:bdr w:val="none" w:sz="0" w:space="0" w:color="auto" w:frame="1"/>
        </w:rPr>
        <w:t>is</w:t>
      </w:r>
      <w:proofErr w:type="gramEnd"/>
      <w:r w:rsidRPr="00A31903">
        <w:rPr>
          <w:rFonts w:eastAsia="Times New Roman" w:cs="Arial"/>
          <w:color w:val="000000"/>
          <w:bdr w:val="none" w:sz="0" w:space="0" w:color="auto" w:frame="1"/>
        </w:rPr>
        <w:t xml:space="preserve"> an app that prompts users to write about what they are grateful for each day.  </w:t>
      </w:r>
    </w:p>
    <w:p w14:paraId="228B1775" w14:textId="77777777" w:rsidR="00947392" w:rsidRPr="00A31903" w:rsidRDefault="00947392" w:rsidP="00A31903">
      <w:pPr>
        <w:numPr>
          <w:ilvl w:val="0"/>
          <w:numId w:val="20"/>
        </w:numPr>
        <w:textAlignment w:val="baseline"/>
        <w:rPr>
          <w:rFonts w:eastAsia="Times New Roman" w:cs="Arial"/>
          <w:color w:val="000000"/>
        </w:rPr>
      </w:pPr>
      <w:r w:rsidRPr="00A31903">
        <w:rPr>
          <w:rFonts w:eastAsia="Times New Roman" w:cs="Arial"/>
          <w:color w:val="000000"/>
          <w:bdr w:val="none" w:sz="0" w:space="0" w:color="auto" w:frame="1"/>
        </w:rPr>
        <w:t>Model healthy screen habits. Adults getting swept up in the social media age can lead to tuned-out and distracted parenting. Try and take a social media detox for yourself and encourage your kid or teen to do the same.  </w:t>
      </w:r>
    </w:p>
    <w:p w14:paraId="31B67612" w14:textId="77777777" w:rsidR="0029246D" w:rsidRDefault="0029246D" w:rsidP="00947392">
      <w:pPr>
        <w:pStyle w:val="NormalWeb"/>
        <w:spacing w:before="0" w:beforeAutospacing="0" w:after="0" w:afterAutospacing="0"/>
        <w:textAlignment w:val="baseline"/>
        <w:rPr>
          <w:rFonts w:ascii="Arial" w:hAnsi="Arial" w:cs="Arial"/>
          <w:color w:val="000000"/>
          <w:sz w:val="24"/>
          <w:szCs w:val="24"/>
          <w:bdr w:val="none" w:sz="0" w:space="0" w:color="auto" w:frame="1"/>
        </w:rPr>
      </w:pPr>
    </w:p>
    <w:p w14:paraId="0F07D5D3" w14:textId="32EC58C5" w:rsidR="00947392" w:rsidRPr="0029246D" w:rsidRDefault="00947392" w:rsidP="0029246D">
      <w:pPr>
        <w:pStyle w:val="NormalWeb"/>
        <w:spacing w:before="0" w:beforeAutospacing="0" w:after="0" w:afterAutospacing="0"/>
        <w:textAlignment w:val="baseline"/>
        <w:rPr>
          <w:rFonts w:ascii="Arial" w:hAnsi="Arial" w:cs="Arial"/>
          <w:color w:val="000000"/>
          <w:sz w:val="24"/>
          <w:szCs w:val="24"/>
        </w:rPr>
      </w:pPr>
      <w:r w:rsidRPr="00947392">
        <w:rPr>
          <w:rFonts w:ascii="Arial" w:hAnsi="Arial" w:cs="Arial"/>
          <w:color w:val="000000"/>
          <w:sz w:val="24"/>
          <w:szCs w:val="24"/>
          <w:bdr w:val="none" w:sz="0" w:space="0" w:color="auto" w:frame="1"/>
        </w:rPr>
        <w:t>It’s important to note that what some parents perceive as an “addiction” is behavior that is hiding mental health issues such as social anxiety, despair, or depression. If you notice mood shifts that result from excessive social media or video game use or if you think your child may be struggling with a mental health condition, please call your pediatrician or schedule an appointment</w:t>
      </w:r>
      <w:r w:rsidR="0029246D">
        <w:rPr>
          <w:rFonts w:ascii="Arial" w:hAnsi="Arial" w:cs="Arial"/>
          <w:color w:val="000000"/>
          <w:sz w:val="24"/>
          <w:szCs w:val="24"/>
          <w:bdr w:val="none" w:sz="0" w:space="0" w:color="auto" w:frame="1"/>
        </w:rPr>
        <w:t xml:space="preserve"> with a mental health therapist</w:t>
      </w:r>
    </w:p>
    <w:p w14:paraId="3AA2AA23" w14:textId="6DE75627" w:rsidR="00947392" w:rsidRDefault="00947392" w:rsidP="002101B4">
      <w:pPr>
        <w:spacing w:before="150"/>
        <w:textAlignment w:val="baseline"/>
        <w:outlineLvl w:val="0"/>
        <w:rPr>
          <w:rFonts w:eastAsia="Times New Roman" w:cs="Arial"/>
          <w:b/>
          <w:bCs/>
          <w:color w:val="000000"/>
          <w:spacing w:val="-5"/>
          <w:kern w:val="36"/>
          <w:sz w:val="44"/>
          <w:szCs w:val="44"/>
        </w:rPr>
      </w:pPr>
      <w:r>
        <w:rPr>
          <w:rFonts w:ascii="Helvetica" w:hAnsi="Helvetica" w:cs="Helvetica"/>
          <w:noProof/>
          <w:sz w:val="32"/>
          <w:szCs w:val="32"/>
        </w:rPr>
        <mc:AlternateContent>
          <mc:Choice Requires="wps">
            <w:drawing>
              <wp:anchor distT="0" distB="0" distL="114300" distR="114300" simplePos="0" relativeHeight="251661312" behindDoc="0" locked="0" layoutInCell="1" allowOverlap="1" wp14:anchorId="5EE112B2" wp14:editId="294B5D74">
                <wp:simplePos x="0" y="0"/>
                <wp:positionH relativeFrom="column">
                  <wp:posOffset>-114300</wp:posOffset>
                </wp:positionH>
                <wp:positionV relativeFrom="paragraph">
                  <wp:posOffset>257810</wp:posOffset>
                </wp:positionV>
                <wp:extent cx="6515100" cy="0"/>
                <wp:effectExtent l="50800" t="25400" r="63500" b="101600"/>
                <wp:wrapNone/>
                <wp:docPr id="4" name="Straight Connector 4"/>
                <wp:cNvGraphicFramePr/>
                <a:graphic xmlns:a="http://schemas.openxmlformats.org/drawingml/2006/main">
                  <a:graphicData uri="http://schemas.microsoft.com/office/word/2010/wordprocessingShape">
                    <wps:wsp>
                      <wps:cNvCnPr/>
                      <wps:spPr>
                        <a:xfrm>
                          <a:off x="0" y="0"/>
                          <a:ext cx="6515100" cy="0"/>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id="Straight Connector 4"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8.95pt,20.3pt" to="504.05pt,20.3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" strokecolor="#4f81bd [3204]" strokeweight="2pt">
                <v:shadow on="t" opacity="24903f" mv:blur="40000f" origin=",.5" offset="0,20000emu"/>
              </v:line>
            </w:pict>
          </mc:Fallback>
        </mc:AlternateContent>
      </w:r>
    </w:p>
    <w:p w14:paraId="63A532DC" w14:textId="77777777" w:rsidR="002101B4" w:rsidRPr="00CF7A5C" w:rsidRDefault="002101B4" w:rsidP="002101B4">
      <w:pPr>
        <w:spacing w:before="150"/>
        <w:textAlignment w:val="baseline"/>
        <w:outlineLvl w:val="0"/>
        <w:rPr>
          <w:rFonts w:eastAsia="Times New Roman" w:cs="Arial"/>
          <w:b/>
          <w:bCs/>
          <w:color w:val="000000"/>
          <w:spacing w:val="-5"/>
          <w:kern w:val="36"/>
          <w:sz w:val="44"/>
          <w:szCs w:val="44"/>
        </w:rPr>
      </w:pPr>
      <w:r w:rsidRPr="00CF7A5C">
        <w:rPr>
          <w:rFonts w:eastAsia="Times New Roman" w:cs="Arial"/>
          <w:b/>
          <w:bCs/>
          <w:color w:val="000000"/>
          <w:spacing w:val="-5"/>
          <w:kern w:val="36"/>
          <w:sz w:val="44"/>
          <w:szCs w:val="44"/>
        </w:rPr>
        <w:t>Let Your Kids Be Bored</w:t>
      </w:r>
    </w:p>
    <w:p w14:paraId="48128CA7" w14:textId="78B14E73" w:rsidR="00CF7A5C" w:rsidRDefault="004C61FB" w:rsidP="002101B4">
      <w:pPr>
        <w:textAlignment w:val="baseline"/>
        <w:rPr>
          <w:rFonts w:cs="Arial"/>
          <w:color w:val="000000"/>
        </w:rPr>
      </w:pPr>
      <w:r>
        <w:rPr>
          <w:rFonts w:cs="Arial"/>
          <w:color w:val="000000" w:themeColor="text1"/>
          <w:sz w:val="28"/>
          <w:szCs w:val="28"/>
        </w:rPr>
        <w:t>Liz Hansen</w:t>
      </w:r>
    </w:p>
    <w:p w14:paraId="451B8611" w14:textId="77777777" w:rsidR="004C61FB" w:rsidRDefault="004C61FB" w:rsidP="002101B4">
      <w:pPr>
        <w:textAlignment w:val="baseline"/>
        <w:rPr>
          <w:rFonts w:cs="Arial"/>
          <w:color w:val="000000"/>
        </w:rPr>
      </w:pPr>
    </w:p>
    <w:p w14:paraId="4C80EAD3" w14:textId="77777777" w:rsidR="002101B4" w:rsidRPr="00CF7A5C" w:rsidRDefault="002101B4" w:rsidP="002101B4">
      <w:pPr>
        <w:textAlignment w:val="baseline"/>
        <w:rPr>
          <w:rFonts w:cs="Arial"/>
          <w:color w:val="000000"/>
        </w:rPr>
      </w:pPr>
      <w:r w:rsidRPr="00CF7A5C">
        <w:rPr>
          <w:rFonts w:cs="Arial"/>
          <w:color w:val="000000"/>
        </w:rPr>
        <w:t>“</w:t>
      </w:r>
      <w:proofErr w:type="spellStart"/>
      <w:r w:rsidRPr="00CF7A5C">
        <w:rPr>
          <w:rFonts w:cs="Arial"/>
          <w:color w:val="000000"/>
        </w:rPr>
        <w:t>Moooooom</w:t>
      </w:r>
      <w:proofErr w:type="spellEnd"/>
      <w:r w:rsidRPr="00CF7A5C">
        <w:rPr>
          <w:rFonts w:cs="Arial"/>
          <w:color w:val="000000"/>
        </w:rPr>
        <w:t xml:space="preserve">! I’m </w:t>
      </w:r>
      <w:proofErr w:type="spellStart"/>
      <w:r w:rsidRPr="00CF7A5C">
        <w:rPr>
          <w:rFonts w:cs="Arial"/>
          <w:color w:val="000000"/>
        </w:rPr>
        <w:t>boooored</w:t>
      </w:r>
      <w:proofErr w:type="spellEnd"/>
      <w:r w:rsidRPr="00CF7A5C">
        <w:rPr>
          <w:rFonts w:cs="Arial"/>
          <w:color w:val="000000"/>
        </w:rPr>
        <w:t>!”</w:t>
      </w:r>
    </w:p>
    <w:p w14:paraId="6944979B" w14:textId="55AF3AA3" w:rsidR="002101B4" w:rsidRPr="00CF7A5C" w:rsidRDefault="002101B4" w:rsidP="002101B4">
      <w:pPr>
        <w:textAlignment w:val="baseline"/>
        <w:rPr>
          <w:rFonts w:cs="Arial"/>
          <w:color w:val="000000"/>
        </w:rPr>
      </w:pPr>
      <w:r w:rsidRPr="00CF7A5C">
        <w:rPr>
          <w:rFonts w:cs="Arial"/>
          <w:color w:val="000000"/>
        </w:rPr>
        <w:t>I’d been bracing myself for this time-honored refrain for months as my almost-4-year-old’s naptime slowl</w:t>
      </w:r>
      <w:r w:rsidR="00CF7A5C">
        <w:rPr>
          <w:rFonts w:cs="Arial"/>
          <w:color w:val="000000"/>
        </w:rPr>
        <w:t xml:space="preserve">y transitioned to “quiet” </w:t>
      </w:r>
      <w:proofErr w:type="spellStart"/>
      <w:proofErr w:type="gramStart"/>
      <w:r w:rsidR="00CF7A5C">
        <w:rPr>
          <w:rFonts w:cs="Arial"/>
          <w:color w:val="000000"/>
        </w:rPr>
        <w:t>time.</w:t>
      </w:r>
      <w:r w:rsidRPr="00CF7A5C">
        <w:rPr>
          <w:rFonts w:cs="Arial"/>
          <w:color w:val="000000"/>
        </w:rPr>
        <w:t>I</w:t>
      </w:r>
      <w:proofErr w:type="spellEnd"/>
      <w:proofErr w:type="gramEnd"/>
      <w:r w:rsidRPr="00CF7A5C">
        <w:rPr>
          <w:rFonts w:cs="Arial"/>
          <w:color w:val="000000"/>
        </w:rPr>
        <w:t xml:space="preserve"> felt a deep stab of guilt. His toddler brother was sound asleep, and the nap block was sacrosanct for my work time. We had to solve this.</w:t>
      </w:r>
    </w:p>
    <w:p w14:paraId="2348060D" w14:textId="1971D227" w:rsidR="002101B4" w:rsidRPr="00CF7A5C" w:rsidRDefault="002101B4" w:rsidP="002101B4">
      <w:pPr>
        <w:textAlignment w:val="baseline"/>
        <w:rPr>
          <w:rFonts w:cs="Arial"/>
          <w:color w:val="000000"/>
        </w:rPr>
      </w:pPr>
      <w:r w:rsidRPr="00CF7A5C">
        <w:rPr>
          <w:rFonts w:cs="Arial"/>
          <w:color w:val="000000"/>
        </w:rPr>
        <w:t>“That’s a long chunk of time for a preschooler,” my husband pointed out. “Maybe we need to ke</w:t>
      </w:r>
      <w:r w:rsidR="00CF7A5C">
        <w:rPr>
          <w:rFonts w:cs="Arial"/>
          <w:color w:val="000000"/>
        </w:rPr>
        <w:t xml:space="preserve">ep the sitter through naptime.” </w:t>
      </w:r>
      <w:r w:rsidRPr="00CF7A5C">
        <w:rPr>
          <w:rFonts w:cs="Arial"/>
          <w:color w:val="000000"/>
        </w:rPr>
        <w:t>But we both knew instinctively that hiring someone to entertain our preschooler for the afternoon wouldn’t do him any favors. As introverted kids, we had both developed our imaginations during long unscheduled afternoons with books and characters of our own creation. We’d spent countless hours poking around in the backyard garden and climbing trees.</w:t>
      </w:r>
      <w:r w:rsidR="00CF7A5C">
        <w:rPr>
          <w:rFonts w:cs="Arial"/>
          <w:color w:val="000000"/>
        </w:rPr>
        <w:t xml:space="preserve"> </w:t>
      </w:r>
      <w:r w:rsidRPr="00CF7A5C">
        <w:rPr>
          <w:rFonts w:cs="Arial"/>
          <w:color w:val="000000"/>
        </w:rPr>
        <w:t>“Boredom” can be defined as “the frustrating experience of wanting, but being unable, to engage in satisfying activity.” And while that sounds—and can feel—unpleasant, numerous studies have show</w:t>
      </w:r>
      <w:r w:rsidR="00CF7A5C">
        <w:rPr>
          <w:rFonts w:cs="Arial"/>
          <w:color w:val="000000"/>
        </w:rPr>
        <w:t>n</w:t>
      </w:r>
      <w:r w:rsidRPr="00CF7A5C">
        <w:rPr>
          <w:rFonts w:cs="Arial"/>
          <w:color w:val="000000"/>
        </w:rPr>
        <w:t xml:space="preserve"> that it is good for kids to be bored. </w:t>
      </w:r>
      <w:r w:rsidRPr="00CF7A5C">
        <w:rPr>
          <w:rFonts w:cs="Arial"/>
          <w:b/>
          <w:bCs/>
          <w:color w:val="000000"/>
          <w:bdr w:val="none" w:sz="0" w:space="0" w:color="auto" w:frame="1"/>
        </w:rPr>
        <w:t>Boredom in kids can produce many positive benefits:</w:t>
      </w:r>
    </w:p>
    <w:p w14:paraId="1D1CDAA5" w14:textId="6B12127B" w:rsidR="002101B4" w:rsidRPr="00CF7A5C" w:rsidRDefault="002101B4" w:rsidP="0029246D">
      <w:pPr>
        <w:ind w:left="720"/>
        <w:textAlignment w:val="baseline"/>
        <w:rPr>
          <w:rFonts w:cs="Arial"/>
          <w:color w:val="000000"/>
        </w:rPr>
      </w:pPr>
      <w:r w:rsidRPr="00CF7A5C">
        <w:rPr>
          <w:rFonts w:cs="Arial"/>
          <w:color w:val="000000"/>
        </w:rPr>
        <w:t>They learn how to self-mot</w:t>
      </w:r>
      <w:r w:rsidR="0029246D">
        <w:rPr>
          <w:rFonts w:cs="Arial"/>
          <w:color w:val="000000"/>
        </w:rPr>
        <w:t>ivate and act independently.</w:t>
      </w:r>
      <w:r w:rsidR="0029246D">
        <w:rPr>
          <w:rFonts w:cs="Arial"/>
          <w:color w:val="000000"/>
        </w:rPr>
        <w:br/>
      </w:r>
      <w:r w:rsidRPr="00CF7A5C">
        <w:rPr>
          <w:rFonts w:cs="Arial"/>
          <w:color w:val="000000"/>
        </w:rPr>
        <w:t>They take responsibili</w:t>
      </w:r>
      <w:r w:rsidR="0029246D">
        <w:rPr>
          <w:rFonts w:cs="Arial"/>
          <w:color w:val="000000"/>
        </w:rPr>
        <w:t xml:space="preserve">ty for their own </w:t>
      </w:r>
      <w:proofErr w:type="gramStart"/>
      <w:r w:rsidR="0029246D">
        <w:rPr>
          <w:rFonts w:cs="Arial"/>
          <w:color w:val="000000"/>
        </w:rPr>
        <w:t>well-being</w:t>
      </w:r>
      <w:proofErr w:type="gramEnd"/>
      <w:r w:rsidR="0029246D">
        <w:rPr>
          <w:rFonts w:cs="Arial"/>
          <w:color w:val="000000"/>
        </w:rPr>
        <w:t>.</w:t>
      </w:r>
      <w:r w:rsidR="0029246D">
        <w:rPr>
          <w:rFonts w:cs="Arial"/>
          <w:color w:val="000000"/>
        </w:rPr>
        <w:br/>
      </w:r>
      <w:r w:rsidRPr="00CF7A5C">
        <w:rPr>
          <w:rFonts w:cs="Arial"/>
          <w:color w:val="000000"/>
        </w:rPr>
        <w:t>They seek out creative challenges.</w:t>
      </w:r>
    </w:p>
    <w:p w14:paraId="20294AF1" w14:textId="65B1C128" w:rsidR="002101B4" w:rsidRPr="00CF7A5C" w:rsidRDefault="002101B4" w:rsidP="002101B4">
      <w:pPr>
        <w:textAlignment w:val="baseline"/>
        <w:rPr>
          <w:rFonts w:cs="Arial"/>
          <w:color w:val="000000"/>
        </w:rPr>
      </w:pPr>
      <w:r w:rsidRPr="00CF7A5C">
        <w:rPr>
          <w:rFonts w:cs="Arial"/>
          <w:b/>
          <w:bCs/>
          <w:color w:val="000000"/>
          <w:bdr w:val="none" w:sz="0" w:space="0" w:color="auto" w:frame="1"/>
        </w:rPr>
        <w:t>Kids who face unstructured time with no planned entertainment learn to figure it out.</w:t>
      </w:r>
      <w:r w:rsidRPr="00CF7A5C">
        <w:rPr>
          <w:rFonts w:cs="Arial"/>
          <w:color w:val="000000"/>
        </w:rPr>
        <w:t> In fact, boredom can actually be a tool to help your child discover their God-given passions and how to develop them.</w:t>
      </w:r>
      <w:r w:rsidR="00CF7A5C">
        <w:rPr>
          <w:rFonts w:cs="Arial"/>
          <w:color w:val="000000"/>
        </w:rPr>
        <w:t xml:space="preserve"> </w:t>
      </w:r>
      <w:r w:rsidRPr="00CF7A5C">
        <w:rPr>
          <w:rFonts w:cs="Arial"/>
          <w:color w:val="000000"/>
        </w:rPr>
        <w:t>In past generations, boredom was easy. It simply happened. Between screens, homework, and endless activities, though, boredom has become an endangered element. That means we must be intentional about creating unstructured time for our kids by setting healthy boundaries.</w:t>
      </w:r>
    </w:p>
    <w:p w14:paraId="6B2CC010" w14:textId="77777777" w:rsidR="002101B4" w:rsidRPr="00CF7A5C" w:rsidRDefault="002101B4" w:rsidP="002101B4">
      <w:pPr>
        <w:spacing w:line="240" w:lineRule="atLeast"/>
        <w:textAlignment w:val="baseline"/>
        <w:outlineLvl w:val="3"/>
        <w:rPr>
          <w:rFonts w:eastAsia="Times New Roman" w:cs="Arial"/>
          <w:b/>
          <w:bCs/>
          <w:color w:val="000000"/>
          <w:sz w:val="30"/>
          <w:szCs w:val="30"/>
        </w:rPr>
      </w:pPr>
      <w:r w:rsidRPr="00CF7A5C">
        <w:rPr>
          <w:rFonts w:eastAsia="Times New Roman" w:cs="Arial"/>
          <w:b/>
          <w:bCs/>
          <w:color w:val="000000"/>
          <w:sz w:val="30"/>
          <w:szCs w:val="30"/>
        </w:rPr>
        <w:t>1. Choose one class or activity instead of three or four.</w:t>
      </w:r>
    </w:p>
    <w:p w14:paraId="2ED10EB7" w14:textId="77777777" w:rsidR="002101B4" w:rsidRPr="00CF7A5C" w:rsidRDefault="002101B4" w:rsidP="002101B4">
      <w:pPr>
        <w:textAlignment w:val="baseline"/>
        <w:rPr>
          <w:rFonts w:cs="Arial"/>
          <w:color w:val="000000"/>
        </w:rPr>
      </w:pPr>
      <w:r w:rsidRPr="00CF7A5C">
        <w:rPr>
          <w:rFonts w:cs="Arial"/>
          <w:color w:val="000000"/>
        </w:rPr>
        <w:t>As a parent, you want to provide your child every opportunity to succeed. It’s tempting to enroll even preschoolers in a sport, music lessons, and classes to give them a head start in academics. While these are all positive things, a tight schedule can quickly escalate to stress, short tempers, and exhaustion. Creativity requires breathing room to flourish.</w:t>
      </w:r>
    </w:p>
    <w:p w14:paraId="252E4159" w14:textId="77777777" w:rsidR="002101B4" w:rsidRPr="00CF7A5C" w:rsidRDefault="002101B4" w:rsidP="002101B4">
      <w:pPr>
        <w:spacing w:line="240" w:lineRule="atLeast"/>
        <w:textAlignment w:val="baseline"/>
        <w:outlineLvl w:val="3"/>
        <w:rPr>
          <w:rFonts w:eastAsia="Times New Roman" w:cs="Arial"/>
          <w:b/>
          <w:bCs/>
          <w:color w:val="000000"/>
          <w:sz w:val="30"/>
          <w:szCs w:val="30"/>
        </w:rPr>
      </w:pPr>
      <w:r w:rsidRPr="00CF7A5C">
        <w:rPr>
          <w:rFonts w:eastAsia="Times New Roman" w:cs="Arial"/>
          <w:b/>
          <w:bCs/>
          <w:color w:val="000000"/>
          <w:sz w:val="30"/>
          <w:szCs w:val="30"/>
        </w:rPr>
        <w:t>2. Create a screen-time strategy.</w:t>
      </w:r>
    </w:p>
    <w:p w14:paraId="7A8DB604" w14:textId="77777777" w:rsidR="002101B4" w:rsidRPr="00CF7A5C" w:rsidRDefault="002101B4" w:rsidP="002101B4">
      <w:pPr>
        <w:textAlignment w:val="baseline"/>
        <w:rPr>
          <w:rFonts w:cs="Arial"/>
          <w:color w:val="000000"/>
        </w:rPr>
      </w:pPr>
      <w:r w:rsidRPr="00CF7A5C">
        <w:rPr>
          <w:rFonts w:cs="Arial"/>
          <w:color w:val="000000"/>
        </w:rPr>
        <w:t>Create a screen-time strategy that prioritizes routine tasks and creative activities first. I know one family who allows unlimited screen time—after a child has completed a checklist that includes (among other things) doing a chore, reading a chapter of a book, and starting a creative project. Often, their kids engage somewhere in the middle of doing things on the list and never make it to screen time.</w:t>
      </w:r>
    </w:p>
    <w:p w14:paraId="298CAA9F" w14:textId="77777777" w:rsidR="002101B4" w:rsidRPr="00CF7A5C" w:rsidRDefault="002101B4" w:rsidP="002101B4">
      <w:pPr>
        <w:spacing w:line="240" w:lineRule="atLeast"/>
        <w:textAlignment w:val="baseline"/>
        <w:outlineLvl w:val="3"/>
        <w:rPr>
          <w:rFonts w:eastAsia="Times New Roman" w:cs="Arial"/>
          <w:b/>
          <w:bCs/>
          <w:color w:val="000000"/>
          <w:sz w:val="30"/>
          <w:szCs w:val="30"/>
        </w:rPr>
      </w:pPr>
      <w:r w:rsidRPr="00CF7A5C">
        <w:rPr>
          <w:rFonts w:eastAsia="Times New Roman" w:cs="Arial"/>
          <w:b/>
          <w:bCs/>
          <w:color w:val="000000"/>
          <w:sz w:val="30"/>
          <w:szCs w:val="30"/>
        </w:rPr>
        <w:t>3. Schedule unscheduled time.</w:t>
      </w:r>
    </w:p>
    <w:p w14:paraId="147A5049" w14:textId="553593F4" w:rsidR="002101B4" w:rsidRPr="00CF7A5C" w:rsidRDefault="002101B4" w:rsidP="002101B4">
      <w:pPr>
        <w:textAlignment w:val="baseline"/>
        <w:rPr>
          <w:rFonts w:cs="Arial"/>
          <w:color w:val="000000"/>
        </w:rPr>
      </w:pPr>
      <w:r w:rsidRPr="00CF7A5C">
        <w:rPr>
          <w:rFonts w:cs="Arial"/>
          <w:color w:val="000000"/>
        </w:rPr>
        <w:t xml:space="preserve">Provide art supplies or set challenges for your kids that require them </w:t>
      </w:r>
      <w:r w:rsidR="00CF7A5C">
        <w:rPr>
          <w:rFonts w:cs="Arial"/>
          <w:color w:val="000000"/>
        </w:rPr>
        <w:t>to slow down and focus, like:</w:t>
      </w:r>
    </w:p>
    <w:p w14:paraId="3366AEAD" w14:textId="77777777" w:rsidR="002101B4" w:rsidRPr="00947392" w:rsidRDefault="002101B4" w:rsidP="00947392">
      <w:pPr>
        <w:ind w:left="720"/>
        <w:textAlignment w:val="baseline"/>
        <w:rPr>
          <w:rFonts w:cs="Arial"/>
          <w:color w:val="000000"/>
        </w:rPr>
      </w:pPr>
      <w:r w:rsidRPr="00947392">
        <w:rPr>
          <w:rFonts w:cs="Arial"/>
          <w:color w:val="000000"/>
        </w:rPr>
        <w:t>Build a Lego tower as tall as you are.</w:t>
      </w:r>
      <w:r w:rsidRPr="00947392">
        <w:rPr>
          <w:rFonts w:cs="Arial"/>
          <w:color w:val="000000"/>
        </w:rPr>
        <w:br/>
        <w:t>Create a machine out of your toys.</w:t>
      </w:r>
      <w:r w:rsidRPr="00947392">
        <w:rPr>
          <w:rFonts w:cs="Arial"/>
          <w:color w:val="000000"/>
        </w:rPr>
        <w:br/>
        <w:t>Make an arrangement in this jar out of all the random things you can find in the yard.</w:t>
      </w:r>
      <w:r w:rsidRPr="00947392">
        <w:rPr>
          <w:rFonts w:cs="Arial"/>
          <w:color w:val="000000"/>
        </w:rPr>
        <w:br/>
        <w:t>Invent your own recipe.</w:t>
      </w:r>
      <w:r w:rsidRPr="00947392">
        <w:rPr>
          <w:rFonts w:cs="Arial"/>
          <w:color w:val="000000"/>
        </w:rPr>
        <w:br/>
        <w:t>Teach the dog a new trick.</w:t>
      </w:r>
    </w:p>
    <w:p w14:paraId="3016426D" w14:textId="77777777" w:rsidR="0029246D" w:rsidRDefault="0029246D" w:rsidP="002101B4">
      <w:pPr>
        <w:textAlignment w:val="baseline"/>
        <w:rPr>
          <w:rFonts w:cs="Arial"/>
          <w:color w:val="000000"/>
        </w:rPr>
      </w:pPr>
    </w:p>
    <w:p w14:paraId="0547F87F" w14:textId="77777777" w:rsidR="002101B4" w:rsidRPr="00CF7A5C" w:rsidRDefault="002101B4" w:rsidP="002101B4">
      <w:pPr>
        <w:textAlignment w:val="baseline"/>
        <w:rPr>
          <w:rFonts w:cs="Arial"/>
          <w:color w:val="000000"/>
        </w:rPr>
      </w:pPr>
      <w:r w:rsidRPr="00CF7A5C">
        <w:rPr>
          <w:rFonts w:cs="Arial"/>
          <w:color w:val="000000"/>
        </w:rPr>
        <w:t>In the past few months, our 4-year-old has developed a rhythm with his quiet time. Some days he does nap. Sometimes I do get hounded to know “how many more minutes?” But most afternoons, I go upstairs to discover our small engineer has woven a spider web around his entire room with rope. Or created a water park in the bathroom sink. Or plastered the upstairs with post-it note road signs.</w:t>
      </w:r>
    </w:p>
    <w:p w14:paraId="3514C4DA" w14:textId="77777777" w:rsidR="002101B4" w:rsidRDefault="002101B4" w:rsidP="002101B4">
      <w:pPr>
        <w:textAlignment w:val="baseline"/>
        <w:rPr>
          <w:rFonts w:cs="Arial"/>
          <w:color w:val="000000"/>
        </w:rPr>
      </w:pPr>
      <w:r w:rsidRPr="00CF7A5C">
        <w:rPr>
          <w:rFonts w:cs="Arial"/>
          <w:color w:val="000000"/>
        </w:rPr>
        <w:t>And each day I’m encouraged that a little boredom may be just what he needs to thrive.</w:t>
      </w:r>
    </w:p>
    <w:p w14:paraId="28AB9CE6" w14:textId="77777777" w:rsidR="00947392" w:rsidRDefault="00947392" w:rsidP="002101B4">
      <w:pPr>
        <w:textAlignment w:val="baseline"/>
        <w:rPr>
          <w:rFonts w:cs="Arial"/>
          <w:color w:val="000000"/>
        </w:rPr>
      </w:pPr>
    </w:p>
    <w:p w14:paraId="5AAEDDFF" w14:textId="77777777" w:rsidR="00947392" w:rsidRDefault="00947392" w:rsidP="002101B4">
      <w:pPr>
        <w:textAlignment w:val="baseline"/>
        <w:rPr>
          <w:rFonts w:cs="Arial"/>
          <w:color w:val="000000"/>
        </w:rPr>
      </w:pPr>
    </w:p>
    <w:p w14:paraId="6A0BD988" w14:textId="2C705E88" w:rsidR="002101B4" w:rsidRPr="00CF7A5C" w:rsidRDefault="002101B4" w:rsidP="0057518C">
      <w:pPr>
        <w:widowControl w:val="0"/>
        <w:tabs>
          <w:tab w:val="left" w:pos="220"/>
          <w:tab w:val="left" w:pos="720"/>
        </w:tabs>
        <w:autoSpaceDE w:val="0"/>
        <w:autoSpaceDN w:val="0"/>
        <w:adjustRightInd w:val="0"/>
        <w:rPr>
          <w:rFonts w:cs="Arial"/>
        </w:rPr>
      </w:pPr>
    </w:p>
    <w:sectPr w:rsidR="002101B4" w:rsidRPr="00CF7A5C" w:rsidSect="00C120B2">
      <w:pgSz w:w="12240" w:h="15840"/>
      <w:pgMar w:top="720" w:right="806" w:bottom="720"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Roboto Condensed">
    <w:altName w:val="Times New Roman"/>
    <w:panose1 w:val="00000000000000000000"/>
    <w:charset w:val="00"/>
    <w:family w:val="roman"/>
    <w:notTrueType/>
    <w:pitch w:val="default"/>
  </w:font>
  <w:font w:name="Helvetica">
    <w:panose1 w:val="00000000000000000000"/>
    <w:charset w:val="00"/>
    <w:family w:val="auto"/>
    <w:pitch w:val="variable"/>
    <w:sig w:usb0="E00002FF" w:usb1="5000785B" w:usb2="00000000" w:usb3="00000000" w:csb0="0000019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379722E"/>
    <w:multiLevelType w:val="hybridMultilevel"/>
    <w:tmpl w:val="586236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0890F6C"/>
    <w:multiLevelType w:val="multilevel"/>
    <w:tmpl w:val="9DA8E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1F204647"/>
    <w:multiLevelType w:val="multilevel"/>
    <w:tmpl w:val="AC8ADD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21A62415"/>
    <w:multiLevelType w:val="hybridMultilevel"/>
    <w:tmpl w:val="D8282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3CA32DF"/>
    <w:multiLevelType w:val="multilevel"/>
    <w:tmpl w:val="826268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23D966FD"/>
    <w:multiLevelType w:val="hybridMultilevel"/>
    <w:tmpl w:val="9C22715A"/>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4E820AB"/>
    <w:multiLevelType w:val="multilevel"/>
    <w:tmpl w:val="DFE25C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282C548A"/>
    <w:multiLevelType w:val="multilevel"/>
    <w:tmpl w:val="D5A239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29ED14AD"/>
    <w:multiLevelType w:val="hybridMultilevel"/>
    <w:tmpl w:val="BD3C4CDC"/>
    <w:lvl w:ilvl="0" w:tplc="00000065">
      <w:start w:val="1"/>
      <w:numFmt w:val="bullet"/>
      <w:lvlText w:val=""/>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01F426D"/>
    <w:multiLevelType w:val="multilevel"/>
    <w:tmpl w:val="0C94EA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313F03D2"/>
    <w:multiLevelType w:val="multilevel"/>
    <w:tmpl w:val="5EA65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40F82B2C"/>
    <w:multiLevelType w:val="hybridMultilevel"/>
    <w:tmpl w:val="09788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6C9433D"/>
    <w:multiLevelType w:val="hybridMultilevel"/>
    <w:tmpl w:val="951826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8A93215"/>
    <w:multiLevelType w:val="multilevel"/>
    <w:tmpl w:val="0650A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53371C9B"/>
    <w:multiLevelType w:val="multilevel"/>
    <w:tmpl w:val="2C762F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64D33509"/>
    <w:multiLevelType w:val="multilevel"/>
    <w:tmpl w:val="A57C25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6F0C00F4"/>
    <w:multiLevelType w:val="multilevel"/>
    <w:tmpl w:val="6A440A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7C4B2A6D"/>
    <w:multiLevelType w:val="multilevel"/>
    <w:tmpl w:val="AF804F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 w:numId="3">
    <w:abstractNumId w:val="19"/>
  </w:num>
  <w:num w:numId="4">
    <w:abstractNumId w:val="15"/>
  </w:num>
  <w:num w:numId="5">
    <w:abstractNumId w:val="18"/>
  </w:num>
  <w:num w:numId="6">
    <w:abstractNumId w:val="9"/>
  </w:num>
  <w:num w:numId="7">
    <w:abstractNumId w:val="8"/>
  </w:num>
  <w:num w:numId="8">
    <w:abstractNumId w:val="11"/>
  </w:num>
  <w:num w:numId="9">
    <w:abstractNumId w:val="12"/>
  </w:num>
  <w:num w:numId="10">
    <w:abstractNumId w:val="6"/>
  </w:num>
  <w:num w:numId="11">
    <w:abstractNumId w:val="16"/>
  </w:num>
  <w:num w:numId="12">
    <w:abstractNumId w:val="3"/>
  </w:num>
  <w:num w:numId="13">
    <w:abstractNumId w:val="2"/>
  </w:num>
  <w:num w:numId="14">
    <w:abstractNumId w:val="13"/>
  </w:num>
  <w:num w:numId="15">
    <w:abstractNumId w:val="10"/>
  </w:num>
  <w:num w:numId="16">
    <w:abstractNumId w:val="7"/>
  </w:num>
  <w:num w:numId="17">
    <w:abstractNumId w:val="17"/>
  </w:num>
  <w:num w:numId="18">
    <w:abstractNumId w:val="4"/>
  </w:num>
  <w:num w:numId="19">
    <w:abstractNumId w:val="14"/>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19B3"/>
    <w:rsid w:val="0000126D"/>
    <w:rsid w:val="0001153C"/>
    <w:rsid w:val="00030665"/>
    <w:rsid w:val="00092DE7"/>
    <w:rsid w:val="001067F5"/>
    <w:rsid w:val="001C4602"/>
    <w:rsid w:val="002101B4"/>
    <w:rsid w:val="0029246D"/>
    <w:rsid w:val="00354393"/>
    <w:rsid w:val="00402E47"/>
    <w:rsid w:val="00402ED1"/>
    <w:rsid w:val="00427A9F"/>
    <w:rsid w:val="00431530"/>
    <w:rsid w:val="004C61FB"/>
    <w:rsid w:val="005545B3"/>
    <w:rsid w:val="0057518C"/>
    <w:rsid w:val="005E2259"/>
    <w:rsid w:val="00696B85"/>
    <w:rsid w:val="006A5EEB"/>
    <w:rsid w:val="007246CA"/>
    <w:rsid w:val="00733DCC"/>
    <w:rsid w:val="00793E11"/>
    <w:rsid w:val="007F5097"/>
    <w:rsid w:val="00820D34"/>
    <w:rsid w:val="0084142F"/>
    <w:rsid w:val="00866AA4"/>
    <w:rsid w:val="00895689"/>
    <w:rsid w:val="00947392"/>
    <w:rsid w:val="009519B3"/>
    <w:rsid w:val="00A02D14"/>
    <w:rsid w:val="00A31903"/>
    <w:rsid w:val="00A96628"/>
    <w:rsid w:val="00BB0CC0"/>
    <w:rsid w:val="00C120B2"/>
    <w:rsid w:val="00C905B4"/>
    <w:rsid w:val="00CB5EC0"/>
    <w:rsid w:val="00CD1F37"/>
    <w:rsid w:val="00CF7A5C"/>
    <w:rsid w:val="00D300E1"/>
    <w:rsid w:val="00E21FF0"/>
    <w:rsid w:val="00E603A6"/>
    <w:rsid w:val="00EF1CC1"/>
    <w:rsid w:val="00F03247"/>
    <w:rsid w:val="00F40A7E"/>
    <w:rsid w:val="00F41C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209AE1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EastAsia" w:hAnsi="Arial"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947392"/>
    <w:pPr>
      <w:spacing w:before="100" w:beforeAutospacing="1" w:after="100" w:afterAutospacing="1"/>
      <w:outlineLvl w:val="0"/>
    </w:pPr>
    <w:rPr>
      <w:rFonts w:ascii="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519B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519B3"/>
    <w:rPr>
      <w:rFonts w:ascii="Lucida Grande" w:hAnsi="Lucida Grande" w:cs="Lucida Grande"/>
      <w:sz w:val="18"/>
      <w:szCs w:val="18"/>
    </w:rPr>
  </w:style>
  <w:style w:type="character" w:customStyle="1" w:styleId="church-name">
    <w:name w:val="church-name"/>
    <w:basedOn w:val="DefaultParagraphFont"/>
    <w:rsid w:val="005545B3"/>
  </w:style>
  <w:style w:type="character" w:customStyle="1" w:styleId="phone">
    <w:name w:val="phone"/>
    <w:basedOn w:val="DefaultParagraphFont"/>
    <w:rsid w:val="005545B3"/>
  </w:style>
  <w:style w:type="paragraph" w:styleId="NormalWeb">
    <w:name w:val="Normal (Web)"/>
    <w:basedOn w:val="Normal"/>
    <w:uiPriority w:val="99"/>
    <w:unhideWhenUsed/>
    <w:rsid w:val="00C120B2"/>
    <w:pPr>
      <w:spacing w:before="100" w:beforeAutospacing="1" w:after="100" w:afterAutospacing="1"/>
    </w:pPr>
    <w:rPr>
      <w:rFonts w:ascii="Times New Roman" w:hAnsi="Times New Roman" w:cs="Times New Roman"/>
      <w:sz w:val="20"/>
      <w:szCs w:val="20"/>
    </w:rPr>
  </w:style>
  <w:style w:type="paragraph" w:styleId="ListParagraph">
    <w:name w:val="List Paragraph"/>
    <w:basedOn w:val="Normal"/>
    <w:uiPriority w:val="34"/>
    <w:qFormat/>
    <w:rsid w:val="00CF7A5C"/>
    <w:pPr>
      <w:ind w:left="720"/>
      <w:contextualSpacing/>
    </w:pPr>
  </w:style>
  <w:style w:type="character" w:customStyle="1" w:styleId="Heading1Char">
    <w:name w:val="Heading 1 Char"/>
    <w:basedOn w:val="DefaultParagraphFont"/>
    <w:link w:val="Heading1"/>
    <w:uiPriority w:val="9"/>
    <w:rsid w:val="00947392"/>
    <w:rPr>
      <w:rFonts w:ascii="Times New Roman" w:hAnsi="Times New Roman" w:cs="Times New Roman"/>
      <w:b/>
      <w:bCs/>
      <w:kern w:val="36"/>
      <w:sz w:val="48"/>
      <w:szCs w:val="48"/>
    </w:rPr>
  </w:style>
  <w:style w:type="paragraph" w:customStyle="1" w:styleId="post-meta">
    <w:name w:val="post-meta"/>
    <w:basedOn w:val="Normal"/>
    <w:rsid w:val="00947392"/>
    <w:pPr>
      <w:spacing w:before="100" w:beforeAutospacing="1" w:after="100" w:afterAutospacing="1"/>
    </w:pPr>
    <w:rPr>
      <w:rFonts w:ascii="Times New Roman" w:hAnsi="Times New Roman" w:cs="Times New Roman"/>
      <w:sz w:val="20"/>
      <w:szCs w:val="20"/>
    </w:rPr>
  </w:style>
  <w:style w:type="character" w:styleId="Hyperlink">
    <w:name w:val="Hyperlink"/>
    <w:basedOn w:val="DefaultParagraphFont"/>
    <w:uiPriority w:val="99"/>
    <w:semiHidden/>
    <w:unhideWhenUsed/>
    <w:rsid w:val="00947392"/>
    <w:rPr>
      <w:color w:val="0000FF"/>
      <w:u w:val="single"/>
    </w:rPr>
  </w:style>
  <w:style w:type="character" w:customStyle="1" w:styleId="apple-converted-space">
    <w:name w:val="apple-converted-space"/>
    <w:basedOn w:val="DefaultParagraphFont"/>
    <w:rsid w:val="00947392"/>
  </w:style>
  <w:style w:type="character" w:styleId="FollowedHyperlink">
    <w:name w:val="FollowedHyperlink"/>
    <w:basedOn w:val="DefaultParagraphFont"/>
    <w:uiPriority w:val="99"/>
    <w:semiHidden/>
    <w:unhideWhenUsed/>
    <w:rsid w:val="00A31903"/>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EastAsia" w:hAnsi="Arial"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947392"/>
    <w:pPr>
      <w:spacing w:before="100" w:beforeAutospacing="1" w:after="100" w:afterAutospacing="1"/>
      <w:outlineLvl w:val="0"/>
    </w:pPr>
    <w:rPr>
      <w:rFonts w:ascii="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519B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519B3"/>
    <w:rPr>
      <w:rFonts w:ascii="Lucida Grande" w:hAnsi="Lucida Grande" w:cs="Lucida Grande"/>
      <w:sz w:val="18"/>
      <w:szCs w:val="18"/>
    </w:rPr>
  </w:style>
  <w:style w:type="character" w:customStyle="1" w:styleId="church-name">
    <w:name w:val="church-name"/>
    <w:basedOn w:val="DefaultParagraphFont"/>
    <w:rsid w:val="005545B3"/>
  </w:style>
  <w:style w:type="character" w:customStyle="1" w:styleId="phone">
    <w:name w:val="phone"/>
    <w:basedOn w:val="DefaultParagraphFont"/>
    <w:rsid w:val="005545B3"/>
  </w:style>
  <w:style w:type="paragraph" w:styleId="NormalWeb">
    <w:name w:val="Normal (Web)"/>
    <w:basedOn w:val="Normal"/>
    <w:uiPriority w:val="99"/>
    <w:unhideWhenUsed/>
    <w:rsid w:val="00C120B2"/>
    <w:pPr>
      <w:spacing w:before="100" w:beforeAutospacing="1" w:after="100" w:afterAutospacing="1"/>
    </w:pPr>
    <w:rPr>
      <w:rFonts w:ascii="Times New Roman" w:hAnsi="Times New Roman" w:cs="Times New Roman"/>
      <w:sz w:val="20"/>
      <w:szCs w:val="20"/>
    </w:rPr>
  </w:style>
  <w:style w:type="paragraph" w:styleId="ListParagraph">
    <w:name w:val="List Paragraph"/>
    <w:basedOn w:val="Normal"/>
    <w:uiPriority w:val="34"/>
    <w:qFormat/>
    <w:rsid w:val="00CF7A5C"/>
    <w:pPr>
      <w:ind w:left="720"/>
      <w:contextualSpacing/>
    </w:pPr>
  </w:style>
  <w:style w:type="character" w:customStyle="1" w:styleId="Heading1Char">
    <w:name w:val="Heading 1 Char"/>
    <w:basedOn w:val="DefaultParagraphFont"/>
    <w:link w:val="Heading1"/>
    <w:uiPriority w:val="9"/>
    <w:rsid w:val="00947392"/>
    <w:rPr>
      <w:rFonts w:ascii="Times New Roman" w:hAnsi="Times New Roman" w:cs="Times New Roman"/>
      <w:b/>
      <w:bCs/>
      <w:kern w:val="36"/>
      <w:sz w:val="48"/>
      <w:szCs w:val="48"/>
    </w:rPr>
  </w:style>
  <w:style w:type="paragraph" w:customStyle="1" w:styleId="post-meta">
    <w:name w:val="post-meta"/>
    <w:basedOn w:val="Normal"/>
    <w:rsid w:val="00947392"/>
    <w:pPr>
      <w:spacing w:before="100" w:beforeAutospacing="1" w:after="100" w:afterAutospacing="1"/>
    </w:pPr>
    <w:rPr>
      <w:rFonts w:ascii="Times New Roman" w:hAnsi="Times New Roman" w:cs="Times New Roman"/>
      <w:sz w:val="20"/>
      <w:szCs w:val="20"/>
    </w:rPr>
  </w:style>
  <w:style w:type="character" w:styleId="Hyperlink">
    <w:name w:val="Hyperlink"/>
    <w:basedOn w:val="DefaultParagraphFont"/>
    <w:uiPriority w:val="99"/>
    <w:semiHidden/>
    <w:unhideWhenUsed/>
    <w:rsid w:val="00947392"/>
    <w:rPr>
      <w:color w:val="0000FF"/>
      <w:u w:val="single"/>
    </w:rPr>
  </w:style>
  <w:style w:type="character" w:customStyle="1" w:styleId="apple-converted-space">
    <w:name w:val="apple-converted-space"/>
    <w:basedOn w:val="DefaultParagraphFont"/>
    <w:rsid w:val="00947392"/>
  </w:style>
  <w:style w:type="character" w:styleId="FollowedHyperlink">
    <w:name w:val="FollowedHyperlink"/>
    <w:basedOn w:val="DefaultParagraphFont"/>
    <w:uiPriority w:val="99"/>
    <w:semiHidden/>
    <w:unhideWhenUsed/>
    <w:rsid w:val="00A3190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1771222">
      <w:bodyDiv w:val="1"/>
      <w:marLeft w:val="0"/>
      <w:marRight w:val="0"/>
      <w:marTop w:val="0"/>
      <w:marBottom w:val="0"/>
      <w:divBdr>
        <w:top w:val="none" w:sz="0" w:space="0" w:color="auto"/>
        <w:left w:val="none" w:sz="0" w:space="0" w:color="auto"/>
        <w:bottom w:val="none" w:sz="0" w:space="0" w:color="auto"/>
        <w:right w:val="none" w:sz="0" w:space="0" w:color="auto"/>
      </w:divBdr>
    </w:div>
    <w:div w:id="1248728011">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dymmembership.com/dym-newsletter-contact/" TargetMode="External"/><Relationship Id="rId7" Type="http://schemas.openxmlformats.org/officeDocument/2006/relationships/image" Target="media/image1.pn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4</Pages>
  <Words>1851</Words>
  <Characters>10557</Characters>
  <Application>Microsoft Macintosh Word</Application>
  <DocSecurity>0</DocSecurity>
  <Lines>87</Lines>
  <Paragraphs>24</Paragraphs>
  <ScaleCrop>false</ScaleCrop>
  <Company/>
  <LinksUpToDate>false</LinksUpToDate>
  <CharactersWithSpaces>12384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Claudia Anderson</dc:creator>
  <cp:keywords/>
  <dc:description/>
  <cp:lastModifiedBy>Claudia Anderson</cp:lastModifiedBy>
  <cp:revision>4</cp:revision>
  <dcterms:created xsi:type="dcterms:W3CDTF">2022-05-01T21:22:00Z</dcterms:created>
  <dcterms:modified xsi:type="dcterms:W3CDTF">2022-05-01T22:06:00Z</dcterms:modified>
</cp:coreProperties>
</file>