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EA7C8" w14:textId="77777777" w:rsidR="00290D35" w:rsidRDefault="00290D35">
      <w:bookmarkStart w:id="0" w:name="_GoBack"/>
      <w:bookmarkEnd w:id="0"/>
      <w:r>
        <w:rPr>
          <w:noProof/>
        </w:rPr>
        <w:drawing>
          <wp:inline distT="0" distB="0" distL="0" distR="0" wp14:anchorId="72DB6AA4" wp14:editId="66971A93">
            <wp:extent cx="1173480" cy="1152144"/>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I-Logo-Catalyst-for-Change-jp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3480" cy="1152144"/>
                    </a:xfrm>
                    <a:prstGeom prst="rect">
                      <a:avLst/>
                    </a:prstGeom>
                  </pic:spPr>
                </pic:pic>
              </a:graphicData>
            </a:graphic>
          </wp:inline>
        </w:drawing>
      </w:r>
    </w:p>
    <w:p w14:paraId="33F2B6CC" w14:textId="77777777" w:rsidR="00290D35" w:rsidRDefault="00290D35"/>
    <w:p w14:paraId="30C4F592" w14:textId="77777777" w:rsidR="00290D35" w:rsidRDefault="00290D35"/>
    <w:p w14:paraId="1C91181E" w14:textId="4DBD2971" w:rsidR="00290D35" w:rsidRPr="00290D35" w:rsidRDefault="00290D35">
      <w:pPr>
        <w:rPr>
          <w:b/>
        </w:rPr>
      </w:pPr>
      <w:r w:rsidRPr="00290D35">
        <w:rPr>
          <w:b/>
        </w:rPr>
        <w:t>FOR IMMEDIATE RELEASE</w:t>
      </w:r>
      <w:r>
        <w:rPr>
          <w:b/>
        </w:rPr>
        <w:tab/>
      </w:r>
      <w:r>
        <w:rPr>
          <w:b/>
        </w:rPr>
        <w:tab/>
      </w:r>
      <w:r>
        <w:rPr>
          <w:b/>
        </w:rPr>
        <w:tab/>
      </w:r>
      <w:r>
        <w:rPr>
          <w:b/>
        </w:rPr>
        <w:tab/>
      </w:r>
      <w:r>
        <w:rPr>
          <w:b/>
        </w:rPr>
        <w:tab/>
      </w:r>
      <w:r>
        <w:rPr>
          <w:b/>
        </w:rPr>
        <w:tab/>
        <w:t>MEDIA CONTACT</w:t>
      </w:r>
    </w:p>
    <w:p w14:paraId="00000002" w14:textId="09964C49" w:rsidR="00AC06C5" w:rsidRPr="00FE66A6" w:rsidRDefault="00290D35">
      <w:r>
        <w:tab/>
      </w:r>
      <w:r w:rsidR="002D76F3">
        <w:tab/>
      </w:r>
      <w:r>
        <w:tab/>
      </w:r>
      <w:r>
        <w:tab/>
      </w:r>
      <w:r>
        <w:tab/>
      </w:r>
      <w:r>
        <w:tab/>
      </w:r>
      <w:r>
        <w:tab/>
      </w:r>
      <w:r>
        <w:tab/>
      </w:r>
      <w:r>
        <w:tab/>
        <w:t>Kathleen Plath</w:t>
      </w:r>
    </w:p>
    <w:p w14:paraId="72601816" w14:textId="3C55E0BD" w:rsidR="00701BD8" w:rsidRDefault="00290D35" w:rsidP="00701BD8">
      <w:pPr>
        <w:rPr>
          <w:b/>
        </w:rPr>
      </w:pPr>
      <w:r>
        <w:rPr>
          <w:b/>
        </w:rPr>
        <w:tab/>
      </w:r>
      <w:r>
        <w:rPr>
          <w:b/>
        </w:rPr>
        <w:tab/>
      </w:r>
      <w:r>
        <w:rPr>
          <w:b/>
        </w:rPr>
        <w:tab/>
      </w:r>
      <w:r>
        <w:rPr>
          <w:b/>
        </w:rPr>
        <w:tab/>
      </w:r>
      <w:r>
        <w:rPr>
          <w:b/>
        </w:rPr>
        <w:tab/>
      </w:r>
      <w:r>
        <w:rPr>
          <w:b/>
        </w:rPr>
        <w:tab/>
      </w:r>
      <w:r>
        <w:rPr>
          <w:b/>
        </w:rPr>
        <w:tab/>
      </w:r>
      <w:r>
        <w:rPr>
          <w:b/>
        </w:rPr>
        <w:tab/>
      </w:r>
      <w:r>
        <w:rPr>
          <w:b/>
        </w:rPr>
        <w:tab/>
      </w:r>
      <w:hyperlink r:id="rId9" w:history="1">
        <w:r w:rsidR="00701BD8" w:rsidRPr="00AF5426">
          <w:rPr>
            <w:rStyle w:val="Hyperlink"/>
          </w:rPr>
          <w:t>kplath@commteam.org</w:t>
        </w:r>
      </w:hyperlink>
      <w:r w:rsidR="00701BD8" w:rsidRPr="00701BD8">
        <w:rPr>
          <w:b/>
        </w:rPr>
        <w:t xml:space="preserve"> </w:t>
      </w:r>
    </w:p>
    <w:p w14:paraId="459B8F59" w14:textId="77777777" w:rsidR="00701BD8" w:rsidRPr="00290D35" w:rsidRDefault="00701BD8" w:rsidP="00701BD8">
      <w:pPr>
        <w:rPr>
          <w:b/>
        </w:rPr>
      </w:pPr>
    </w:p>
    <w:p w14:paraId="6B88EA6B" w14:textId="5EF00598" w:rsidR="00701BD8" w:rsidRPr="00701BD8" w:rsidRDefault="00701BD8" w:rsidP="00701BD8">
      <w:pPr>
        <w:rPr>
          <w:b/>
        </w:rPr>
      </w:pPr>
      <w:r>
        <w:tab/>
      </w:r>
      <w:r>
        <w:tab/>
      </w:r>
      <w:r>
        <w:tab/>
      </w:r>
      <w:r>
        <w:tab/>
      </w:r>
      <w:r>
        <w:tab/>
      </w:r>
      <w:r>
        <w:tab/>
      </w:r>
      <w:r>
        <w:tab/>
      </w:r>
      <w:r>
        <w:tab/>
      </w:r>
      <w:r>
        <w:tab/>
      </w:r>
      <w:r w:rsidRPr="00701BD8">
        <w:rPr>
          <w:b/>
        </w:rPr>
        <w:t>PROGRAM CONTACT</w:t>
      </w:r>
    </w:p>
    <w:p w14:paraId="7E95F065" w14:textId="7D6A5213" w:rsidR="00701BD8" w:rsidRDefault="00701BD8" w:rsidP="00701BD8">
      <w:r>
        <w:rPr>
          <w:b/>
        </w:rPr>
        <w:tab/>
      </w:r>
      <w:r>
        <w:rPr>
          <w:b/>
        </w:rPr>
        <w:tab/>
      </w:r>
      <w:r>
        <w:rPr>
          <w:b/>
        </w:rPr>
        <w:tab/>
      </w:r>
      <w:r>
        <w:rPr>
          <w:b/>
        </w:rPr>
        <w:tab/>
      </w:r>
      <w:r>
        <w:rPr>
          <w:b/>
        </w:rPr>
        <w:tab/>
      </w:r>
      <w:r>
        <w:rPr>
          <w:b/>
        </w:rPr>
        <w:tab/>
      </w:r>
      <w:r>
        <w:rPr>
          <w:b/>
        </w:rPr>
        <w:tab/>
      </w:r>
      <w:r>
        <w:rPr>
          <w:b/>
        </w:rPr>
        <w:tab/>
      </w:r>
      <w:r>
        <w:rPr>
          <w:b/>
        </w:rPr>
        <w:tab/>
      </w:r>
      <w:hyperlink r:id="rId10" w:history="1">
        <w:r w:rsidRPr="00AF5426">
          <w:rPr>
            <w:rStyle w:val="Hyperlink"/>
          </w:rPr>
          <w:t>Business@commteam.org</w:t>
        </w:r>
      </w:hyperlink>
    </w:p>
    <w:p w14:paraId="4BD91A25" w14:textId="5C7FA411" w:rsidR="00701BD8" w:rsidRPr="00290D35" w:rsidRDefault="00701BD8" w:rsidP="00701BD8">
      <w:r>
        <w:tab/>
      </w:r>
      <w:r>
        <w:tab/>
      </w:r>
      <w:r>
        <w:tab/>
      </w:r>
      <w:r>
        <w:tab/>
      </w:r>
      <w:r>
        <w:tab/>
      </w:r>
      <w:r>
        <w:tab/>
      </w:r>
      <w:r>
        <w:tab/>
      </w:r>
      <w:r>
        <w:tab/>
      </w:r>
      <w:r>
        <w:tab/>
        <w:t>978-654-5731</w:t>
      </w:r>
    </w:p>
    <w:p w14:paraId="00000003" w14:textId="323D1940" w:rsidR="00AC06C5" w:rsidRDefault="00AC06C5"/>
    <w:p w14:paraId="19B96326" w14:textId="77777777" w:rsidR="00701BD8" w:rsidRPr="00290D35" w:rsidRDefault="00701BD8"/>
    <w:p w14:paraId="62095167" w14:textId="77777777" w:rsidR="00907E68" w:rsidRDefault="002D76F3" w:rsidP="00701BD8">
      <w:pPr>
        <w:jc w:val="center"/>
        <w:rPr>
          <w:rFonts w:ascii="Calibri Light" w:eastAsia="Times New Roman" w:hAnsi="Calibri Light" w:cs="Calibri Light"/>
          <w:b/>
          <w:bCs/>
          <w:sz w:val="24"/>
          <w:szCs w:val="24"/>
          <w:lang w:val="en-US"/>
        </w:rPr>
      </w:pPr>
      <w:bookmarkStart w:id="1" w:name="_yfpds3g8hu06" w:colFirst="0" w:colLast="0"/>
      <w:bookmarkEnd w:id="1"/>
      <w:r w:rsidRPr="002D76F3">
        <w:rPr>
          <w:rFonts w:ascii="Calibri Light" w:eastAsia="Times New Roman" w:hAnsi="Calibri Light" w:cs="Calibri Light"/>
          <w:b/>
          <w:bCs/>
          <w:sz w:val="24"/>
          <w:szCs w:val="24"/>
          <w:lang w:val="en-US"/>
        </w:rPr>
        <w:t xml:space="preserve">Community Teamwork’s Entrepreneurship Center Hosts </w:t>
      </w:r>
    </w:p>
    <w:p w14:paraId="26DA93FB" w14:textId="770A526F" w:rsidR="002D76F3" w:rsidRPr="00054778" w:rsidRDefault="002D76F3" w:rsidP="00701BD8">
      <w:pPr>
        <w:jc w:val="center"/>
        <w:rPr>
          <w:rFonts w:ascii="Calibri Light" w:eastAsia="Times New Roman" w:hAnsi="Calibri Light" w:cs="Calibri Light"/>
          <w:b/>
          <w:bCs/>
          <w:sz w:val="24"/>
          <w:szCs w:val="24"/>
          <w:lang w:val="en-US"/>
        </w:rPr>
      </w:pPr>
      <w:r w:rsidRPr="002D76F3">
        <w:rPr>
          <w:rFonts w:ascii="Calibri Light" w:eastAsia="Times New Roman" w:hAnsi="Calibri Light" w:cs="Calibri Light"/>
          <w:b/>
          <w:bCs/>
          <w:sz w:val="24"/>
          <w:szCs w:val="24"/>
          <w:lang w:val="en-US"/>
        </w:rPr>
        <w:t>Small Business Growth &amp; Opportunity Exchange</w:t>
      </w:r>
    </w:p>
    <w:p w14:paraId="2A6BB8B6" w14:textId="64201C1C" w:rsidR="002D76F3" w:rsidRPr="002D76F3" w:rsidRDefault="002D76F3" w:rsidP="002D76F3">
      <w:p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b/>
          <w:bCs/>
          <w:sz w:val="24"/>
          <w:szCs w:val="24"/>
          <w:lang w:val="en-US"/>
        </w:rPr>
        <w:t xml:space="preserve">Lowell, MA – </w:t>
      </w:r>
      <w:r w:rsidRPr="00054778">
        <w:rPr>
          <w:rFonts w:ascii="Calibri Light" w:eastAsia="Times New Roman" w:hAnsi="Calibri Light" w:cs="Calibri Light"/>
          <w:b/>
          <w:bCs/>
          <w:sz w:val="24"/>
          <w:szCs w:val="24"/>
          <w:lang w:val="en-US"/>
        </w:rPr>
        <w:t>September 12, 2025</w:t>
      </w:r>
      <w:r w:rsidRPr="002D76F3">
        <w:rPr>
          <w:rFonts w:ascii="Calibri Light" w:eastAsia="Times New Roman" w:hAnsi="Calibri Light" w:cs="Calibri Light"/>
          <w:sz w:val="24"/>
          <w:szCs w:val="24"/>
          <w:lang w:val="en-US"/>
        </w:rPr>
        <w:t xml:space="preserve"> – Community Teamwork’s Entrepreneurship Center is proud to announce the </w:t>
      </w:r>
      <w:r w:rsidRPr="002D76F3">
        <w:rPr>
          <w:rFonts w:ascii="Calibri Light" w:eastAsia="Times New Roman" w:hAnsi="Calibri Light" w:cs="Calibri Light"/>
          <w:b/>
          <w:bCs/>
          <w:i/>
          <w:sz w:val="24"/>
          <w:szCs w:val="24"/>
          <w:lang w:val="en-US"/>
        </w:rPr>
        <w:t>Small Business Growth &amp; Opportunity Exchange</w:t>
      </w:r>
      <w:r w:rsidRPr="002D76F3">
        <w:rPr>
          <w:rFonts w:ascii="Calibri Light" w:eastAsia="Times New Roman" w:hAnsi="Calibri Light" w:cs="Calibri Light"/>
          <w:sz w:val="24"/>
          <w:szCs w:val="24"/>
          <w:lang w:val="en-US"/>
        </w:rPr>
        <w:t>, a dynamic event bringing together local entrepreneurs, lenders, and trusted partners to share tools, funding options, and guidance designed to help businesses build and grow.</w:t>
      </w:r>
    </w:p>
    <w:p w14:paraId="0199DE43" w14:textId="33B66340" w:rsidR="002D76F3" w:rsidRPr="002D76F3" w:rsidRDefault="002D76F3" w:rsidP="002D76F3">
      <w:p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sz w:val="24"/>
          <w:szCs w:val="24"/>
          <w:lang w:val="en-US"/>
        </w:rPr>
        <w:t xml:space="preserve">The event will take place on </w:t>
      </w:r>
      <w:r w:rsidR="00907E68">
        <w:rPr>
          <w:rFonts w:ascii="Calibri Light" w:eastAsia="Times New Roman" w:hAnsi="Calibri Light" w:cs="Calibri Light"/>
          <w:b/>
          <w:bCs/>
          <w:sz w:val="24"/>
          <w:szCs w:val="24"/>
          <w:lang w:val="en-US"/>
        </w:rPr>
        <w:t>Thursday, September</w:t>
      </w:r>
      <w:r w:rsidRPr="002D76F3">
        <w:rPr>
          <w:rFonts w:ascii="Calibri Light" w:eastAsia="Times New Roman" w:hAnsi="Calibri Light" w:cs="Calibri Light"/>
          <w:b/>
          <w:bCs/>
          <w:sz w:val="24"/>
          <w:szCs w:val="24"/>
          <w:lang w:val="en-US"/>
        </w:rPr>
        <w:t xml:space="preserve"> 25, 2025</w:t>
      </w:r>
      <w:r w:rsidRPr="002D76F3">
        <w:rPr>
          <w:rFonts w:ascii="Calibri Light" w:eastAsia="Times New Roman" w:hAnsi="Calibri Light" w:cs="Calibri Light"/>
          <w:sz w:val="24"/>
          <w:szCs w:val="24"/>
          <w:lang w:val="en-US"/>
        </w:rPr>
        <w:t xml:space="preserve">, from </w:t>
      </w:r>
      <w:r w:rsidRPr="002D76F3">
        <w:rPr>
          <w:rFonts w:ascii="Calibri Light" w:eastAsia="Times New Roman" w:hAnsi="Calibri Light" w:cs="Calibri Light"/>
          <w:b/>
          <w:bCs/>
          <w:sz w:val="24"/>
          <w:szCs w:val="24"/>
          <w:lang w:val="en-US"/>
        </w:rPr>
        <w:t>11:00 AM – 1:00 PM</w:t>
      </w:r>
      <w:r w:rsidRPr="002D76F3">
        <w:rPr>
          <w:rFonts w:ascii="Calibri Light" w:eastAsia="Times New Roman" w:hAnsi="Calibri Light" w:cs="Calibri Light"/>
          <w:sz w:val="24"/>
          <w:szCs w:val="24"/>
          <w:lang w:val="en-US"/>
        </w:rPr>
        <w:t xml:space="preserve"> at Community Teamwork’s </w:t>
      </w:r>
      <w:r w:rsidRPr="002D76F3">
        <w:rPr>
          <w:rFonts w:ascii="Calibri Light" w:eastAsia="Times New Roman" w:hAnsi="Calibri Light" w:cs="Calibri Light"/>
          <w:b/>
          <w:bCs/>
          <w:sz w:val="24"/>
          <w:szCs w:val="24"/>
          <w:lang w:val="en-US"/>
        </w:rPr>
        <w:t>2nd Floor Board Room, 155 Merrimack Street, Lowell, MA</w:t>
      </w:r>
      <w:r w:rsidRPr="002D76F3">
        <w:rPr>
          <w:rFonts w:ascii="Calibri Light" w:eastAsia="Times New Roman" w:hAnsi="Calibri Light" w:cs="Calibri Light"/>
          <w:sz w:val="24"/>
          <w:szCs w:val="24"/>
          <w:lang w:val="en-US"/>
        </w:rPr>
        <w:t>.</w:t>
      </w:r>
    </w:p>
    <w:p w14:paraId="06F0500A" w14:textId="77777777" w:rsidR="002D76F3" w:rsidRPr="002D76F3" w:rsidRDefault="002D76F3" w:rsidP="002D76F3">
      <w:p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sz w:val="24"/>
          <w:szCs w:val="24"/>
          <w:lang w:val="en-US"/>
        </w:rPr>
        <w:t>Attendees will:</w:t>
      </w:r>
    </w:p>
    <w:p w14:paraId="4C3B3CBE" w14:textId="77777777" w:rsidR="002D76F3" w:rsidRPr="002D76F3" w:rsidRDefault="002D76F3" w:rsidP="002D76F3">
      <w:pPr>
        <w:numPr>
          <w:ilvl w:val="0"/>
          <w:numId w:val="4"/>
        </w:num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bCs/>
          <w:sz w:val="24"/>
          <w:szCs w:val="24"/>
          <w:lang w:val="en-US"/>
        </w:rPr>
        <w:t>Meet the new Entrepreneurship Center team</w:t>
      </w:r>
      <w:r w:rsidRPr="002D76F3">
        <w:rPr>
          <w:rFonts w:ascii="Calibri Light" w:eastAsia="Times New Roman" w:hAnsi="Calibri Light" w:cs="Calibri Light"/>
          <w:sz w:val="24"/>
          <w:szCs w:val="24"/>
          <w:lang w:val="en-US"/>
        </w:rPr>
        <w:t xml:space="preserve"> and learn about available business support services.</w:t>
      </w:r>
    </w:p>
    <w:p w14:paraId="17961157" w14:textId="77777777" w:rsidR="002D76F3" w:rsidRPr="002D76F3" w:rsidRDefault="002D76F3" w:rsidP="002D76F3">
      <w:pPr>
        <w:numPr>
          <w:ilvl w:val="0"/>
          <w:numId w:val="4"/>
        </w:num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bCs/>
          <w:sz w:val="24"/>
          <w:szCs w:val="24"/>
          <w:lang w:val="en-US"/>
        </w:rPr>
        <w:t>Explore state and local resources</w:t>
      </w:r>
      <w:r w:rsidRPr="002D76F3">
        <w:rPr>
          <w:rFonts w:ascii="Calibri Light" w:eastAsia="Times New Roman" w:hAnsi="Calibri Light" w:cs="Calibri Light"/>
          <w:sz w:val="24"/>
          <w:szCs w:val="24"/>
          <w:lang w:val="en-US"/>
        </w:rPr>
        <w:t xml:space="preserve"> to help their businesses grow, including the Massachusetts Executive Office of Economic Development’s </w:t>
      </w:r>
      <w:r w:rsidRPr="002D76F3">
        <w:rPr>
          <w:rFonts w:ascii="Calibri Light" w:eastAsia="Times New Roman" w:hAnsi="Calibri Light" w:cs="Calibri Light"/>
          <w:bCs/>
          <w:sz w:val="24"/>
          <w:szCs w:val="24"/>
          <w:lang w:val="en-US"/>
        </w:rPr>
        <w:t>Business Front Door Program</w:t>
      </w:r>
      <w:r w:rsidRPr="002D76F3">
        <w:rPr>
          <w:rFonts w:ascii="Calibri Light" w:eastAsia="Times New Roman" w:hAnsi="Calibri Light" w:cs="Calibri Light"/>
          <w:sz w:val="24"/>
          <w:szCs w:val="24"/>
          <w:lang w:val="en-US"/>
        </w:rPr>
        <w:t xml:space="preserve">, </w:t>
      </w:r>
      <w:r w:rsidRPr="002D76F3">
        <w:rPr>
          <w:rFonts w:ascii="Calibri Light" w:eastAsia="Times New Roman" w:hAnsi="Calibri Light" w:cs="Calibri Light"/>
          <w:bCs/>
          <w:sz w:val="24"/>
          <w:szCs w:val="24"/>
          <w:lang w:val="en-US"/>
        </w:rPr>
        <w:t>SCORE</w:t>
      </w:r>
      <w:r w:rsidRPr="002D76F3">
        <w:rPr>
          <w:rFonts w:ascii="Calibri Light" w:eastAsia="Times New Roman" w:hAnsi="Calibri Light" w:cs="Calibri Light"/>
          <w:sz w:val="24"/>
          <w:szCs w:val="24"/>
          <w:lang w:val="en-US"/>
        </w:rPr>
        <w:t xml:space="preserve">, and </w:t>
      </w:r>
      <w:r w:rsidRPr="002D76F3">
        <w:rPr>
          <w:rFonts w:ascii="Calibri Light" w:eastAsia="Times New Roman" w:hAnsi="Calibri Light" w:cs="Calibri Light"/>
          <w:bCs/>
          <w:sz w:val="24"/>
          <w:szCs w:val="24"/>
          <w:lang w:val="en-US"/>
        </w:rPr>
        <w:t>Mosaic Lowell</w:t>
      </w:r>
      <w:r w:rsidRPr="002D76F3">
        <w:rPr>
          <w:rFonts w:ascii="Calibri Light" w:eastAsia="Times New Roman" w:hAnsi="Calibri Light" w:cs="Calibri Light"/>
          <w:sz w:val="24"/>
          <w:szCs w:val="24"/>
          <w:lang w:val="en-US"/>
        </w:rPr>
        <w:t>.</w:t>
      </w:r>
    </w:p>
    <w:p w14:paraId="7323FD56" w14:textId="77777777" w:rsidR="002D76F3" w:rsidRPr="002D76F3" w:rsidRDefault="002D76F3" w:rsidP="002D76F3">
      <w:pPr>
        <w:numPr>
          <w:ilvl w:val="0"/>
          <w:numId w:val="4"/>
        </w:num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bCs/>
          <w:sz w:val="24"/>
          <w:szCs w:val="24"/>
          <w:lang w:val="en-US"/>
        </w:rPr>
        <w:t>Learn about new lending and funding opportunities</w:t>
      </w:r>
      <w:r w:rsidRPr="002D76F3">
        <w:rPr>
          <w:rFonts w:ascii="Calibri Light" w:eastAsia="Times New Roman" w:hAnsi="Calibri Light" w:cs="Calibri Light"/>
          <w:sz w:val="24"/>
          <w:szCs w:val="24"/>
          <w:lang w:val="en-US"/>
        </w:rPr>
        <w:t xml:space="preserve">, including the Entrepreneurship Center’s </w:t>
      </w:r>
      <w:r w:rsidRPr="002D76F3">
        <w:rPr>
          <w:rFonts w:ascii="Calibri Light" w:eastAsia="Times New Roman" w:hAnsi="Calibri Light" w:cs="Calibri Light"/>
          <w:bCs/>
          <w:sz w:val="24"/>
          <w:szCs w:val="24"/>
          <w:lang w:val="en-US"/>
        </w:rPr>
        <w:t>SBA Build &amp; Grow Microloan Program</w:t>
      </w:r>
      <w:r w:rsidRPr="002D76F3">
        <w:rPr>
          <w:rFonts w:ascii="Calibri Light" w:eastAsia="Times New Roman" w:hAnsi="Calibri Light" w:cs="Calibri Light"/>
          <w:sz w:val="24"/>
          <w:szCs w:val="24"/>
          <w:lang w:val="en-US"/>
        </w:rPr>
        <w:t xml:space="preserve"> and connections with local bank lenders.</w:t>
      </w:r>
    </w:p>
    <w:p w14:paraId="46BAB810" w14:textId="77777777" w:rsidR="002D76F3" w:rsidRPr="002D76F3" w:rsidRDefault="002D76F3" w:rsidP="002D76F3">
      <w:p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b/>
          <w:bCs/>
          <w:sz w:val="24"/>
          <w:szCs w:val="24"/>
          <w:lang w:val="en-US"/>
        </w:rPr>
        <w:t>Event Schedule:</w:t>
      </w:r>
    </w:p>
    <w:p w14:paraId="04342657" w14:textId="77777777" w:rsidR="002D76F3" w:rsidRPr="002D76F3" w:rsidRDefault="002D76F3" w:rsidP="002D76F3">
      <w:pPr>
        <w:numPr>
          <w:ilvl w:val="0"/>
          <w:numId w:val="5"/>
        </w:num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sz w:val="24"/>
          <w:szCs w:val="24"/>
          <w:lang w:val="en-US"/>
        </w:rPr>
        <w:t>11:00 AM – 11:45 AM: Introductions &amp; Resource Overview</w:t>
      </w:r>
    </w:p>
    <w:p w14:paraId="5FAF99FE" w14:textId="77777777" w:rsidR="002D76F3" w:rsidRPr="002D76F3" w:rsidRDefault="002D76F3" w:rsidP="002D76F3">
      <w:pPr>
        <w:numPr>
          <w:ilvl w:val="0"/>
          <w:numId w:val="5"/>
        </w:num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sz w:val="24"/>
          <w:szCs w:val="24"/>
          <w:lang w:val="en-US"/>
        </w:rPr>
        <w:t>11:45 AM – 1:00 PM: Networking &amp; Resource Exchange</w:t>
      </w:r>
    </w:p>
    <w:p w14:paraId="6EB37C90" w14:textId="5A2BFD0E" w:rsidR="002D76F3" w:rsidRPr="002D76F3" w:rsidRDefault="002D76F3" w:rsidP="002D76F3">
      <w:p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sz w:val="24"/>
          <w:szCs w:val="24"/>
          <w:lang w:val="en-US"/>
        </w:rPr>
        <w:lastRenderedPageBreak/>
        <w:t>“This Exchange is about more than resources—it’s about relationships,” said</w:t>
      </w:r>
      <w:r w:rsidRPr="00054778">
        <w:rPr>
          <w:rFonts w:ascii="Calibri Light" w:eastAsia="Times New Roman" w:hAnsi="Calibri Light" w:cs="Calibri Light"/>
          <w:sz w:val="24"/>
          <w:szCs w:val="24"/>
          <w:lang w:val="en-US"/>
        </w:rPr>
        <w:t xml:space="preserve"> Ancel Tejada, Entrepreneurship Center Director</w:t>
      </w:r>
      <w:r w:rsidRPr="002D76F3">
        <w:rPr>
          <w:rFonts w:ascii="Calibri Light" w:eastAsia="Times New Roman" w:hAnsi="Calibri Light" w:cs="Calibri Light"/>
          <w:sz w:val="24"/>
          <w:szCs w:val="24"/>
          <w:lang w:val="en-US"/>
        </w:rPr>
        <w:t xml:space="preserve">. “When small business owners have access to trusted partners, mentors, and funding opportunities, they gain the confidence and capacity to </w:t>
      </w:r>
      <w:r w:rsidR="008710C1" w:rsidRPr="00054778">
        <w:rPr>
          <w:rFonts w:ascii="Calibri Light" w:eastAsia="Times New Roman" w:hAnsi="Calibri Light" w:cs="Calibri Light"/>
          <w:sz w:val="24"/>
          <w:szCs w:val="24"/>
          <w:lang w:val="en-US"/>
        </w:rPr>
        <w:t xml:space="preserve">build and </w:t>
      </w:r>
      <w:r w:rsidRPr="002D76F3">
        <w:rPr>
          <w:rFonts w:ascii="Calibri Light" w:eastAsia="Times New Roman" w:hAnsi="Calibri Light" w:cs="Calibri Light"/>
          <w:sz w:val="24"/>
          <w:szCs w:val="24"/>
          <w:lang w:val="en-US"/>
        </w:rPr>
        <w:t>grow</w:t>
      </w:r>
      <w:r w:rsidR="008710C1" w:rsidRPr="00054778">
        <w:rPr>
          <w:rFonts w:ascii="Calibri Light" w:eastAsia="Times New Roman" w:hAnsi="Calibri Light" w:cs="Calibri Light"/>
          <w:sz w:val="24"/>
          <w:szCs w:val="24"/>
          <w:lang w:val="en-US"/>
        </w:rPr>
        <w:t xml:space="preserve"> their business</w:t>
      </w:r>
      <w:r w:rsidRPr="002D76F3">
        <w:rPr>
          <w:rFonts w:ascii="Calibri Light" w:eastAsia="Times New Roman" w:hAnsi="Calibri Light" w:cs="Calibri Light"/>
          <w:sz w:val="24"/>
          <w:szCs w:val="24"/>
          <w:lang w:val="en-US"/>
        </w:rPr>
        <w:t>. Our goal is to make sure every entrepreneur knows they are not alone in their journey.”</w:t>
      </w:r>
    </w:p>
    <w:p w14:paraId="76BE919A" w14:textId="5694284A" w:rsidR="002D76F3" w:rsidRPr="002D76F3" w:rsidRDefault="002D76F3" w:rsidP="002D76F3">
      <w:p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sz w:val="24"/>
          <w:szCs w:val="24"/>
          <w:lang w:val="en-US"/>
        </w:rPr>
        <w:t xml:space="preserve">The event is </w:t>
      </w:r>
      <w:r w:rsidRPr="002D76F3">
        <w:rPr>
          <w:rFonts w:ascii="Calibri Light" w:eastAsia="Times New Roman" w:hAnsi="Calibri Light" w:cs="Calibri Light"/>
          <w:b/>
          <w:bCs/>
          <w:sz w:val="24"/>
          <w:szCs w:val="24"/>
          <w:lang w:val="en-US"/>
        </w:rPr>
        <w:t>free</w:t>
      </w:r>
      <w:r w:rsidRPr="002D76F3">
        <w:rPr>
          <w:rFonts w:ascii="Calibri Light" w:eastAsia="Times New Roman" w:hAnsi="Calibri Light" w:cs="Calibri Light"/>
          <w:sz w:val="24"/>
          <w:szCs w:val="24"/>
          <w:lang w:val="en-US"/>
        </w:rPr>
        <w:t xml:space="preserve">, but space is limited. </w:t>
      </w:r>
      <w:r w:rsidRPr="002D76F3">
        <w:rPr>
          <w:rFonts w:ascii="Calibri Light" w:eastAsia="Times New Roman" w:hAnsi="Calibri Light" w:cs="Calibri Light"/>
          <w:b/>
          <w:bCs/>
          <w:sz w:val="24"/>
          <w:szCs w:val="24"/>
          <w:lang w:val="en-US"/>
        </w:rPr>
        <w:t>RSVP is required.</w:t>
      </w:r>
      <w:r w:rsidRPr="002D76F3">
        <w:rPr>
          <w:rFonts w:ascii="Calibri Light" w:eastAsia="Times New Roman" w:hAnsi="Calibri Light" w:cs="Calibri Light"/>
          <w:sz w:val="24"/>
          <w:szCs w:val="24"/>
          <w:lang w:val="en-US"/>
        </w:rPr>
        <w:br/>
      </w:r>
      <w:r w:rsidRPr="002D76F3">
        <w:rPr>
          <w:rFonts w:ascii="Segoe UI Emoji" w:eastAsia="Times New Roman" w:hAnsi="Segoe UI Emoji" w:cs="Segoe UI Emoji"/>
          <w:sz w:val="24"/>
          <w:szCs w:val="24"/>
          <w:lang w:val="en-US"/>
        </w:rPr>
        <w:t>👉</w:t>
      </w:r>
      <w:r w:rsidRPr="002D76F3">
        <w:rPr>
          <w:rFonts w:ascii="Calibri Light" w:eastAsia="Times New Roman" w:hAnsi="Calibri Light" w:cs="Calibri Light"/>
          <w:sz w:val="24"/>
          <w:szCs w:val="24"/>
          <w:lang w:val="en-US"/>
        </w:rPr>
        <w:t xml:space="preserve"> Register here: </w:t>
      </w:r>
      <w:hyperlink r:id="rId11" w:history="1">
        <w:r w:rsidR="00054778" w:rsidRPr="00054778">
          <w:rPr>
            <w:rStyle w:val="Hyperlink"/>
            <w:rFonts w:ascii="Calibri Light" w:eastAsia="Times New Roman" w:hAnsi="Calibri Light" w:cs="Calibri Light"/>
            <w:sz w:val="24"/>
            <w:szCs w:val="24"/>
            <w:lang w:val="en-US"/>
          </w:rPr>
          <w:t>https://www.eventbrite.com/e/1680402050769?aff=oddtdtcreator</w:t>
        </w:r>
      </w:hyperlink>
      <w:r w:rsidR="00054778" w:rsidRPr="00054778">
        <w:rPr>
          <w:rFonts w:ascii="Calibri Light" w:eastAsia="Times New Roman" w:hAnsi="Calibri Light" w:cs="Calibri Light"/>
          <w:sz w:val="24"/>
          <w:szCs w:val="24"/>
          <w:lang w:val="en-US"/>
        </w:rPr>
        <w:t xml:space="preserve">, or contact </w:t>
      </w:r>
      <w:hyperlink r:id="rId12" w:history="1">
        <w:r w:rsidR="00054778" w:rsidRPr="00054778">
          <w:rPr>
            <w:rStyle w:val="Hyperlink"/>
            <w:rFonts w:ascii="Calibri Light" w:eastAsia="Times New Roman" w:hAnsi="Calibri Light" w:cs="Calibri Light"/>
            <w:sz w:val="24"/>
            <w:szCs w:val="24"/>
            <w:lang w:val="en-US"/>
          </w:rPr>
          <w:t>business@commteam.org</w:t>
        </w:r>
      </w:hyperlink>
      <w:r w:rsidR="00054778" w:rsidRPr="00054778">
        <w:rPr>
          <w:rFonts w:ascii="Calibri Light" w:eastAsia="Times New Roman" w:hAnsi="Calibri Light" w:cs="Calibri Light"/>
          <w:sz w:val="24"/>
          <w:szCs w:val="24"/>
          <w:lang w:val="en-US"/>
        </w:rPr>
        <w:t>, 978-654-5731</w:t>
      </w:r>
    </w:p>
    <w:p w14:paraId="07E4B35D" w14:textId="77777777" w:rsidR="002D76F3" w:rsidRPr="002D76F3" w:rsidRDefault="002D76F3" w:rsidP="002D76F3">
      <w:p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sz w:val="24"/>
          <w:szCs w:val="24"/>
          <w:lang w:val="en-US"/>
        </w:rPr>
        <w:t xml:space="preserve">This event is sponsored by </w:t>
      </w:r>
      <w:r w:rsidRPr="002D76F3">
        <w:rPr>
          <w:rFonts w:ascii="Calibri Light" w:eastAsia="Times New Roman" w:hAnsi="Calibri Light" w:cs="Calibri Light"/>
          <w:b/>
          <w:bCs/>
          <w:sz w:val="24"/>
          <w:szCs w:val="24"/>
          <w:lang w:val="en-US"/>
        </w:rPr>
        <w:t>Community Teamwork, the Massachusetts Executive Office of Economic Development, and the U.S. Small Business Administration (SBA).</w:t>
      </w:r>
    </w:p>
    <w:p w14:paraId="6BC1B858" w14:textId="77777777" w:rsidR="002D76F3" w:rsidRPr="002D76F3" w:rsidRDefault="00604370" w:rsidP="002D76F3">
      <w:pPr>
        <w:spacing w:line="240" w:lineRule="auto"/>
        <w:rPr>
          <w:rFonts w:ascii="Calibri Light" w:eastAsia="Times New Roman" w:hAnsi="Calibri Light" w:cs="Calibri Light"/>
          <w:sz w:val="24"/>
          <w:szCs w:val="24"/>
          <w:lang w:val="en-US"/>
        </w:rPr>
      </w:pPr>
      <w:r>
        <w:rPr>
          <w:rFonts w:ascii="Calibri Light" w:eastAsia="Times New Roman" w:hAnsi="Calibri Light" w:cs="Calibri Light"/>
          <w:sz w:val="24"/>
          <w:szCs w:val="24"/>
          <w:lang w:val="en-US"/>
        </w:rPr>
        <w:pict w14:anchorId="11F4F630">
          <v:rect id="_x0000_i1025" style="width:0;height:1.5pt" o:hralign="center" o:hrstd="t" o:hr="t" fillcolor="#a0a0a0" stroked="f"/>
        </w:pict>
      </w:r>
    </w:p>
    <w:p w14:paraId="3804F876" w14:textId="77777777" w:rsidR="00054778" w:rsidRPr="00054778" w:rsidRDefault="002D76F3" w:rsidP="002D76F3">
      <w:pPr>
        <w:spacing w:before="100" w:beforeAutospacing="1" w:after="100" w:afterAutospacing="1" w:line="240" w:lineRule="auto"/>
        <w:rPr>
          <w:rFonts w:ascii="Calibri Light" w:eastAsia="Times New Roman" w:hAnsi="Calibri Light" w:cs="Calibri Light"/>
          <w:b/>
          <w:bCs/>
          <w:sz w:val="24"/>
          <w:szCs w:val="24"/>
          <w:lang w:val="en-US"/>
        </w:rPr>
      </w:pPr>
      <w:r w:rsidRPr="002D76F3">
        <w:rPr>
          <w:rFonts w:ascii="Calibri Light" w:eastAsia="Times New Roman" w:hAnsi="Calibri Light" w:cs="Calibri Light"/>
          <w:b/>
          <w:bCs/>
          <w:sz w:val="24"/>
          <w:szCs w:val="24"/>
          <w:lang w:val="en-US"/>
        </w:rPr>
        <w:t>About Community Teamwork</w:t>
      </w:r>
    </w:p>
    <w:p w14:paraId="0321AC16" w14:textId="77777777" w:rsidR="00054778" w:rsidRPr="00054778" w:rsidRDefault="00054778" w:rsidP="00054778">
      <w:pPr>
        <w:pStyle w:val="NormalWeb"/>
        <w:jc w:val="both"/>
        <w:rPr>
          <w:rFonts w:ascii="Calibri Light" w:hAnsi="Calibri Light" w:cs="Calibri Light"/>
        </w:rPr>
      </w:pPr>
      <w:r w:rsidRPr="00054778">
        <w:rPr>
          <w:rFonts w:ascii="Calibri Light" w:hAnsi="Calibri Light" w:cs="Calibri Light"/>
        </w:rPr>
        <w:t xml:space="preserve">Established in 1965, Community Teamwork is a non-profit Community Action Agency (CAA) serving more than 60,000 individuals and families in the City of Lowell and the seven surrounding towns of Billerica, Chelmsford, Dracut, Dunstable, Tewksbury, Tyngsboro, and Westford. Community Teamwork also serves as a Community Development Corporation and as the Regional Housing Agency for the Merrimack Valley and the rest of the Northeastern Massachusetts, including more than 70 cities and towns inclusive of the North Shore and Cape Ann. Community Teamwork is a catalyst for social change. We strengthen communities and reduce poverty by delivering vital services and collaborating with key stakeholders to create housing, education and economic opportunities. Our vision is a community whose institutions, systems, and people support everyone’s opportunity to thrive. </w:t>
      </w:r>
      <w:hyperlink r:id="rId13" w:history="1">
        <w:r w:rsidRPr="00054778">
          <w:rPr>
            <w:rStyle w:val="Hyperlink"/>
            <w:rFonts w:ascii="Calibri Light" w:hAnsi="Calibri Light" w:cs="Calibri Light"/>
          </w:rPr>
          <w:t>www.commteam.org</w:t>
        </w:r>
      </w:hyperlink>
    </w:p>
    <w:p w14:paraId="2B03E1B9" w14:textId="77777777" w:rsidR="00054778" w:rsidRPr="00054778" w:rsidRDefault="00054778" w:rsidP="002D76F3">
      <w:pPr>
        <w:spacing w:before="100" w:beforeAutospacing="1" w:after="100" w:afterAutospacing="1" w:line="240" w:lineRule="auto"/>
        <w:rPr>
          <w:rFonts w:ascii="Calibri Light" w:eastAsia="Times New Roman" w:hAnsi="Calibri Light" w:cs="Calibri Light"/>
          <w:sz w:val="24"/>
          <w:szCs w:val="24"/>
          <w:lang w:val="en-US"/>
        </w:rPr>
      </w:pPr>
    </w:p>
    <w:p w14:paraId="01CA05B4" w14:textId="3DD37074" w:rsidR="002D76F3" w:rsidRPr="002D76F3" w:rsidRDefault="002D76F3" w:rsidP="002D76F3">
      <w:pPr>
        <w:spacing w:before="100" w:beforeAutospacing="1" w:after="100" w:afterAutospacing="1" w:line="240" w:lineRule="auto"/>
        <w:rPr>
          <w:rFonts w:ascii="Calibri Light" w:eastAsia="Times New Roman" w:hAnsi="Calibri Light" w:cs="Calibri Light"/>
          <w:sz w:val="24"/>
          <w:szCs w:val="24"/>
          <w:lang w:val="en-US"/>
        </w:rPr>
      </w:pPr>
      <w:r w:rsidRPr="002D76F3">
        <w:rPr>
          <w:rFonts w:ascii="Calibri Light" w:eastAsia="Times New Roman" w:hAnsi="Calibri Light" w:cs="Calibri Light"/>
          <w:sz w:val="24"/>
          <w:szCs w:val="24"/>
          <w:lang w:val="en-US"/>
        </w:rPr>
        <w:br/>
      </w:r>
    </w:p>
    <w:sectPr w:rsidR="002D76F3" w:rsidRPr="002D76F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52000"/>
    <w:multiLevelType w:val="multilevel"/>
    <w:tmpl w:val="A8B6C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C936CB"/>
    <w:multiLevelType w:val="multilevel"/>
    <w:tmpl w:val="B0FE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C7A7B"/>
    <w:multiLevelType w:val="multilevel"/>
    <w:tmpl w:val="4764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1224F"/>
    <w:multiLevelType w:val="multilevel"/>
    <w:tmpl w:val="C9AA2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9D1620"/>
    <w:multiLevelType w:val="multilevel"/>
    <w:tmpl w:val="06F2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6C5"/>
    <w:rsid w:val="00054778"/>
    <w:rsid w:val="00070931"/>
    <w:rsid w:val="00257D09"/>
    <w:rsid w:val="002747CC"/>
    <w:rsid w:val="00290D35"/>
    <w:rsid w:val="002D76F3"/>
    <w:rsid w:val="004F07C6"/>
    <w:rsid w:val="005F05BB"/>
    <w:rsid w:val="00604370"/>
    <w:rsid w:val="0066730D"/>
    <w:rsid w:val="00701BD8"/>
    <w:rsid w:val="008710C1"/>
    <w:rsid w:val="00872CC2"/>
    <w:rsid w:val="00907E68"/>
    <w:rsid w:val="009658F9"/>
    <w:rsid w:val="0099180F"/>
    <w:rsid w:val="00A3656D"/>
    <w:rsid w:val="00A4312F"/>
    <w:rsid w:val="00A92E4E"/>
    <w:rsid w:val="00A95EA7"/>
    <w:rsid w:val="00AC06C5"/>
    <w:rsid w:val="00FE6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92E6ADE"/>
  <w15:docId w15:val="{7D4B648B-0876-4852-A125-C5849CACE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FE66A6"/>
    <w:rPr>
      <w:color w:val="0000FF" w:themeColor="hyperlink"/>
      <w:u w:val="single"/>
    </w:rPr>
  </w:style>
  <w:style w:type="character" w:styleId="UnresolvedMention">
    <w:name w:val="Unresolved Mention"/>
    <w:basedOn w:val="DefaultParagraphFont"/>
    <w:uiPriority w:val="99"/>
    <w:semiHidden/>
    <w:unhideWhenUsed/>
    <w:rsid w:val="00FE66A6"/>
    <w:rPr>
      <w:color w:val="605E5C"/>
      <w:shd w:val="clear" w:color="auto" w:fill="E1DFDD"/>
    </w:rPr>
  </w:style>
  <w:style w:type="paragraph" w:styleId="NormalWeb">
    <w:name w:val="Normal (Web)"/>
    <w:basedOn w:val="Normal"/>
    <w:uiPriority w:val="99"/>
    <w:semiHidden/>
    <w:unhideWhenUsed/>
    <w:rsid w:val="00A92E4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354551">
      <w:bodyDiv w:val="1"/>
      <w:marLeft w:val="0"/>
      <w:marRight w:val="0"/>
      <w:marTop w:val="0"/>
      <w:marBottom w:val="0"/>
      <w:divBdr>
        <w:top w:val="none" w:sz="0" w:space="0" w:color="auto"/>
        <w:left w:val="none" w:sz="0" w:space="0" w:color="auto"/>
        <w:bottom w:val="none" w:sz="0" w:space="0" w:color="auto"/>
        <w:right w:val="none" w:sz="0" w:space="0" w:color="auto"/>
      </w:divBdr>
    </w:div>
    <w:div w:id="812063609">
      <w:bodyDiv w:val="1"/>
      <w:marLeft w:val="0"/>
      <w:marRight w:val="0"/>
      <w:marTop w:val="0"/>
      <w:marBottom w:val="0"/>
      <w:divBdr>
        <w:top w:val="none" w:sz="0" w:space="0" w:color="auto"/>
        <w:left w:val="none" w:sz="0" w:space="0" w:color="auto"/>
        <w:bottom w:val="none" w:sz="0" w:space="0" w:color="auto"/>
        <w:right w:val="none" w:sz="0" w:space="0" w:color="auto"/>
      </w:divBdr>
    </w:div>
    <w:div w:id="1660884435">
      <w:bodyDiv w:val="1"/>
      <w:marLeft w:val="0"/>
      <w:marRight w:val="0"/>
      <w:marTop w:val="0"/>
      <w:marBottom w:val="0"/>
      <w:divBdr>
        <w:top w:val="none" w:sz="0" w:space="0" w:color="auto"/>
        <w:left w:val="none" w:sz="0" w:space="0" w:color="auto"/>
        <w:bottom w:val="none" w:sz="0" w:space="0" w:color="auto"/>
        <w:right w:val="none" w:sz="0" w:space="0" w:color="auto"/>
      </w:divBdr>
    </w:div>
    <w:div w:id="18318239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ommteamwork-my.sharepoint.com/personal/kplath_commteam_org/Documents/Press/www.commteam.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usiness@commteam.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ventbrite.com/e/1680402050769?aff=oddtdtcreato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Business@commteam.org" TargetMode="External"/><Relationship Id="rId4" Type="http://schemas.openxmlformats.org/officeDocument/2006/relationships/numbering" Target="numbering.xml"/><Relationship Id="rId9" Type="http://schemas.openxmlformats.org/officeDocument/2006/relationships/hyperlink" Target="mailto:kplath@commteam.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e6a4678-cd03-4bef-8747-4801029279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90A28E1CC6AC47A308B4F863E3DFE2" ma:contentTypeVersion="18" ma:contentTypeDescription="Create a new document." ma:contentTypeScope="" ma:versionID="145e9e6d57be9ca352c0c32a2b8f3006">
  <xsd:schema xmlns:xsd="http://www.w3.org/2001/XMLSchema" xmlns:xs="http://www.w3.org/2001/XMLSchema" xmlns:p="http://schemas.microsoft.com/office/2006/metadata/properties" xmlns:ns3="4e6a4678-cd03-4bef-8747-4801029279b4" xmlns:ns4="f0a677ed-4f22-4f49-b4ac-feac960e6d6e" targetNamespace="http://schemas.microsoft.com/office/2006/metadata/properties" ma:root="true" ma:fieldsID="ee98e1c5aaa89932f794f2e9174fe65f" ns3:_="" ns4:_="">
    <xsd:import namespace="4e6a4678-cd03-4bef-8747-4801029279b4"/>
    <xsd:import namespace="f0a677ed-4f22-4f49-b4ac-feac960e6d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a4678-cd03-4bef-8747-4801029279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a677ed-4f22-4f49-b4ac-feac960e6d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6E0D68-B048-4DC4-9C51-7BBDA6A6E9A1}">
  <ds:schemaRefs>
    <ds:schemaRef ds:uri="http://schemas.microsoft.com/sharepoint/v3/contenttype/forms"/>
  </ds:schemaRefs>
</ds:datastoreItem>
</file>

<file path=customXml/itemProps2.xml><?xml version="1.0" encoding="utf-8"?>
<ds:datastoreItem xmlns:ds="http://schemas.openxmlformats.org/officeDocument/2006/customXml" ds:itemID="{DE8E86BF-9010-425A-B6AB-AC7A011FFF36}">
  <ds:schemaRefs>
    <ds:schemaRef ds:uri="4e6a4678-cd03-4bef-8747-4801029279b4"/>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elements/1.1/"/>
    <ds:schemaRef ds:uri="http://purl.org/dc/terms/"/>
    <ds:schemaRef ds:uri="http://schemas.openxmlformats.org/package/2006/metadata/core-properties"/>
    <ds:schemaRef ds:uri="http://purl.org/dc/dcmitype/"/>
    <ds:schemaRef ds:uri="f0a677ed-4f22-4f49-b4ac-feac960e6d6e"/>
  </ds:schemaRefs>
</ds:datastoreItem>
</file>

<file path=customXml/itemProps3.xml><?xml version="1.0" encoding="utf-8"?>
<ds:datastoreItem xmlns:ds="http://schemas.openxmlformats.org/officeDocument/2006/customXml" ds:itemID="{F4EA7E4E-331F-44B2-A511-6F62DF6D4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a4678-cd03-4bef-8747-4801029279b4"/>
    <ds:schemaRef ds:uri="f0a677ed-4f22-4f49-b4ac-feac960e6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Plath</dc:creator>
  <cp:lastModifiedBy>Julia Ripa</cp:lastModifiedBy>
  <cp:revision>2</cp:revision>
  <dcterms:created xsi:type="dcterms:W3CDTF">2025-09-16T13:41:00Z</dcterms:created>
  <dcterms:modified xsi:type="dcterms:W3CDTF">2025-09-16T13:41:00Z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0x010100C990A28E1CC6AC47A308B4F863E3DFE2</vt:lpwstr>
  </property>
</Properties>
</file>