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0A59" w14:textId="16FD5D36" w:rsidR="00000337" w:rsidRPr="00984980" w:rsidRDefault="00000337" w:rsidP="0018241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84980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C63556" wp14:editId="1BA17AFD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1509752" cy="443230"/>
            <wp:effectExtent l="0" t="0" r="0" b="0"/>
            <wp:wrapTight wrapText="bothSides">
              <wp:wrapPolygon edited="0">
                <wp:start x="0" y="0"/>
                <wp:lineTo x="0" y="20424"/>
                <wp:lineTo x="21264" y="20424"/>
                <wp:lineTo x="21264" y="0"/>
                <wp:lineTo x="0" y="0"/>
              </wp:wrapPolygon>
            </wp:wrapTight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92" cy="44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980">
        <w:rPr>
          <w:rFonts w:ascii="Arial" w:hAnsi="Arial" w:cs="Arial"/>
          <w:b/>
          <w:sz w:val="32"/>
          <w:szCs w:val="32"/>
        </w:rPr>
        <w:t xml:space="preserve">Publicity for a Taste of Heavenly Meetings </w:t>
      </w:r>
    </w:p>
    <w:p w14:paraId="6F0C161C" w14:textId="6A2972BF" w:rsidR="00000337" w:rsidRPr="00984980" w:rsidRDefault="00000337" w:rsidP="001824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84980">
        <w:rPr>
          <w:rFonts w:ascii="Arial" w:hAnsi="Arial" w:cs="Arial"/>
          <w:b/>
          <w:sz w:val="24"/>
          <w:szCs w:val="24"/>
        </w:rPr>
        <w:t xml:space="preserve">Aug – Sept 2022     </w:t>
      </w:r>
    </w:p>
    <w:p w14:paraId="459E5AE2" w14:textId="77777777" w:rsidR="00182416" w:rsidRDefault="00182416" w:rsidP="001824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37024D6" w14:textId="77777777" w:rsidR="00182416" w:rsidRDefault="00182416" w:rsidP="001824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209EFB2" w14:textId="77777777" w:rsidR="004A32FE" w:rsidRPr="00984980" w:rsidRDefault="004A32FE" w:rsidP="004A32F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Bulletin announcement or article for newsletters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423D3E3B" w14:textId="77777777" w:rsidR="004A32FE" w:rsidRDefault="004A32FE" w:rsidP="004A32FE">
      <w:pPr>
        <w:spacing w:after="0" w:line="240" w:lineRule="auto"/>
        <w:rPr>
          <w:rFonts w:ascii="Arial" w:hAnsi="Arial" w:cs="Arial"/>
          <w:b/>
          <w:bCs/>
          <w:color w:val="1D1D1D"/>
          <w:sz w:val="28"/>
          <w:szCs w:val="28"/>
        </w:rPr>
      </w:pPr>
      <w:r w:rsidRPr="00984980">
        <w:rPr>
          <w:rFonts w:ascii="Arial" w:hAnsi="Arial" w:cs="Arial"/>
          <w:b/>
          <w:bCs/>
          <w:color w:val="1D1D1D"/>
          <w:sz w:val="28"/>
          <w:szCs w:val="28"/>
        </w:rPr>
        <w:t>Want a Taste of Heavenly Meetings?</w:t>
      </w:r>
    </w:p>
    <w:p w14:paraId="42892A9C" w14:textId="77777777" w:rsidR="004A32FE" w:rsidRPr="00984980" w:rsidRDefault="004A32FE" w:rsidP="004A32FE">
      <w:pPr>
        <w:spacing w:after="0" w:line="240" w:lineRule="auto"/>
        <w:rPr>
          <w:rFonts w:ascii="Arial" w:hAnsi="Arial" w:cs="Arial"/>
          <w:color w:val="1D1D1D"/>
          <w:sz w:val="28"/>
          <w:szCs w:val="28"/>
        </w:rPr>
      </w:pPr>
    </w:p>
    <w:p w14:paraId="23347FF6" w14:textId="35DE270F" w:rsidR="004A32FE" w:rsidRPr="00984980" w:rsidRDefault="004A32FE" w:rsidP="004A32FE">
      <w:pPr>
        <w:shd w:val="clear" w:color="auto" w:fill="FFFFFF"/>
        <w:spacing w:after="0" w:line="240" w:lineRule="auto"/>
        <w:ind w:left="360"/>
        <w:rPr>
          <w:rFonts w:ascii="Arial" w:eastAsia="Poppins" w:hAnsi="Arial" w:cs="Arial"/>
          <w:i/>
          <w:iCs/>
          <w:color w:val="1D1D1D"/>
          <w:sz w:val="24"/>
          <w:szCs w:val="24"/>
        </w:rPr>
      </w:pPr>
      <w:r w:rsidRPr="00984980">
        <w:rPr>
          <w:rFonts w:ascii="Arial" w:eastAsia="Poppins" w:hAnsi="Arial" w:cs="Arial"/>
          <w:i/>
          <w:iCs/>
          <w:color w:val="1D1D1D"/>
          <w:sz w:val="24"/>
          <w:szCs w:val="24"/>
        </w:rPr>
        <w:t xml:space="preserve">Are your </w:t>
      </w:r>
      <w:r>
        <w:rPr>
          <w:rFonts w:ascii="Arial" w:eastAsia="Poppins" w:hAnsi="Arial" w:cs="Arial"/>
          <w:i/>
          <w:iCs/>
          <w:color w:val="1D1D1D"/>
          <w:sz w:val="24"/>
          <w:szCs w:val="24"/>
        </w:rPr>
        <w:t xml:space="preserve">church </w:t>
      </w:r>
      <w:r w:rsidRPr="00984980">
        <w:rPr>
          <w:rFonts w:ascii="Arial" w:eastAsia="Poppins" w:hAnsi="Arial" w:cs="Arial"/>
          <w:i/>
          <w:iCs/>
          <w:color w:val="1D1D1D"/>
          <w:sz w:val="24"/>
          <w:szCs w:val="24"/>
        </w:rPr>
        <w:t>meetings boring and last too long?</w:t>
      </w:r>
    </w:p>
    <w:p w14:paraId="301DB950" w14:textId="77777777" w:rsidR="004A32FE" w:rsidRPr="00984980" w:rsidRDefault="004A32FE" w:rsidP="004A32FE">
      <w:pPr>
        <w:shd w:val="clear" w:color="auto" w:fill="FFFFFF"/>
        <w:spacing w:after="0" w:line="240" w:lineRule="auto"/>
        <w:ind w:left="360"/>
        <w:rPr>
          <w:rFonts w:ascii="Arial" w:eastAsia="Poppins" w:hAnsi="Arial" w:cs="Arial"/>
          <w:i/>
          <w:iCs/>
          <w:color w:val="1D1D1D"/>
          <w:sz w:val="24"/>
          <w:szCs w:val="24"/>
        </w:rPr>
      </w:pPr>
      <w:r w:rsidRPr="00984980">
        <w:rPr>
          <w:rFonts w:ascii="Arial" w:eastAsia="Poppins" w:hAnsi="Arial" w:cs="Arial"/>
          <w:i/>
          <w:iCs/>
          <w:color w:val="1D1D1D"/>
          <w:sz w:val="24"/>
          <w:szCs w:val="24"/>
        </w:rPr>
        <w:t xml:space="preserve">Do you wish more people would speak up? </w:t>
      </w:r>
    </w:p>
    <w:p w14:paraId="7F5B0DB2" w14:textId="77777777" w:rsidR="004A32FE" w:rsidRPr="00984980" w:rsidRDefault="004A32FE" w:rsidP="004A32FE">
      <w:pPr>
        <w:shd w:val="clear" w:color="auto" w:fill="FFFFFF"/>
        <w:spacing w:after="0" w:line="240" w:lineRule="auto"/>
        <w:ind w:left="360"/>
        <w:rPr>
          <w:rFonts w:ascii="Arial" w:eastAsia="Poppins" w:hAnsi="Arial" w:cs="Arial"/>
          <w:i/>
          <w:iCs/>
          <w:color w:val="1D1D1D"/>
          <w:sz w:val="24"/>
          <w:szCs w:val="24"/>
        </w:rPr>
      </w:pPr>
      <w:r w:rsidRPr="00984980">
        <w:rPr>
          <w:rFonts w:ascii="Arial" w:eastAsia="Poppins" w:hAnsi="Arial" w:cs="Arial"/>
          <w:i/>
          <w:iCs/>
          <w:color w:val="1D1D1D"/>
          <w:sz w:val="24"/>
          <w:szCs w:val="24"/>
        </w:rPr>
        <w:t>Do only a few people make most of the decisions?</w:t>
      </w:r>
    </w:p>
    <w:p w14:paraId="63296B7C" w14:textId="77777777" w:rsidR="004A32FE" w:rsidRPr="00984980" w:rsidRDefault="004A32FE" w:rsidP="004A32FE">
      <w:pPr>
        <w:shd w:val="clear" w:color="auto" w:fill="FFFFFF"/>
        <w:spacing w:after="0" w:line="240" w:lineRule="auto"/>
        <w:ind w:left="360"/>
        <w:rPr>
          <w:rFonts w:ascii="Arial" w:eastAsia="Poppins" w:hAnsi="Arial" w:cs="Arial"/>
          <w:i/>
          <w:iCs/>
          <w:color w:val="1D1D1D"/>
          <w:sz w:val="24"/>
          <w:szCs w:val="24"/>
        </w:rPr>
      </w:pPr>
    </w:p>
    <w:p w14:paraId="718948FA" w14:textId="4046A40A" w:rsidR="004A32FE" w:rsidRDefault="004A32FE" w:rsidP="004A32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color w:val="1D1D1D"/>
          <w:sz w:val="24"/>
          <w:szCs w:val="24"/>
        </w:rPr>
        <w:t xml:space="preserve">Experience </w:t>
      </w:r>
      <w:r w:rsidR="005F243E">
        <w:rPr>
          <w:rFonts w:ascii="Arial" w:hAnsi="Arial" w:cs="Arial"/>
          <w:bCs/>
          <w:sz w:val="24"/>
          <w:szCs w:val="24"/>
        </w:rPr>
        <w:t>heavenly m</w:t>
      </w:r>
      <w:r w:rsidRPr="005F243E">
        <w:rPr>
          <w:rFonts w:ascii="Arial" w:hAnsi="Arial" w:cs="Arial"/>
          <w:bCs/>
          <w:sz w:val="24"/>
          <w:szCs w:val="24"/>
        </w:rPr>
        <w:t>eetings</w:t>
      </w:r>
      <w:r w:rsidRPr="00984980">
        <w:rPr>
          <w:rFonts w:ascii="Arial" w:hAnsi="Arial" w:cs="Arial"/>
          <w:sz w:val="24"/>
          <w:szCs w:val="24"/>
        </w:rPr>
        <w:t xml:space="preserve"> for yourself</w:t>
      </w:r>
      <w:r w:rsidR="005F243E">
        <w:rPr>
          <w:rFonts w:ascii="Arial" w:hAnsi="Arial" w:cs="Arial"/>
          <w:sz w:val="24"/>
          <w:szCs w:val="24"/>
        </w:rPr>
        <w:t xml:space="preserve"> at </w:t>
      </w:r>
      <w:r w:rsidR="005F243E" w:rsidRPr="005F243E">
        <w:rPr>
          <w:rFonts w:ascii="Arial" w:hAnsi="Arial" w:cs="Arial"/>
          <w:b/>
          <w:bCs/>
          <w:sz w:val="24"/>
          <w:szCs w:val="24"/>
        </w:rPr>
        <w:t>A Taste of Heavenly Meetings</w:t>
      </w:r>
      <w:r w:rsidR="005F243E">
        <w:rPr>
          <w:rFonts w:ascii="Arial" w:hAnsi="Arial" w:cs="Arial"/>
          <w:sz w:val="24"/>
          <w:szCs w:val="24"/>
        </w:rPr>
        <w:t xml:space="preserve">!  </w:t>
      </w:r>
      <w:r w:rsidRPr="00984980">
        <w:rPr>
          <w:rFonts w:ascii="Arial" w:hAnsi="Arial" w:cs="Arial"/>
          <w:sz w:val="24"/>
          <w:szCs w:val="24"/>
        </w:rPr>
        <w:t xml:space="preserve">We’ll meet online to experience three activities that help people connect, review progress, and make decisions quickly. </w:t>
      </w:r>
      <w:r w:rsidR="005F243E" w:rsidRPr="004A32FE">
        <w:rPr>
          <w:rFonts w:ascii="Arial" w:hAnsi="Arial" w:cs="Arial"/>
          <w:sz w:val="24"/>
          <w:szCs w:val="24"/>
        </w:rPr>
        <w:t>We’ll use the</w:t>
      </w:r>
      <w:r w:rsidR="005F243E">
        <w:rPr>
          <w:rFonts w:ascii="Arial" w:hAnsi="Arial" w:cs="Arial"/>
          <w:sz w:val="24"/>
          <w:szCs w:val="24"/>
        </w:rPr>
        <w:t xml:space="preserve"> three activities</w:t>
      </w:r>
      <w:r w:rsidR="005F243E" w:rsidRPr="004A32FE">
        <w:rPr>
          <w:rFonts w:ascii="Arial" w:hAnsi="Arial" w:cs="Arial"/>
          <w:sz w:val="24"/>
          <w:szCs w:val="24"/>
        </w:rPr>
        <w:t xml:space="preserve"> to discuss topics related to engagement and church life.  </w:t>
      </w:r>
    </w:p>
    <w:p w14:paraId="2CE26A43" w14:textId="77777777" w:rsidR="004A32FE" w:rsidRDefault="004A32FE" w:rsidP="004A3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D5DC5" w14:textId="267FD739" w:rsidR="004A32FE" w:rsidRPr="009C1563" w:rsidRDefault="004A32FE" w:rsidP="004A32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4980">
        <w:rPr>
          <w:rFonts w:ascii="Arial" w:hAnsi="Arial" w:cs="Arial"/>
          <w:sz w:val="24"/>
          <w:szCs w:val="24"/>
        </w:rPr>
        <w:t xml:space="preserve">This highly interactive 90-minute workshop will be offered twice on Zoom, once on Monday 8/29/22, </w:t>
      </w:r>
      <w:r w:rsidRPr="00984980">
        <w:rPr>
          <w:rFonts w:ascii="Arial" w:hAnsi="Arial" w:cs="Arial"/>
          <w:color w:val="1D1D1D"/>
          <w:sz w:val="24"/>
          <w:szCs w:val="24"/>
        </w:rPr>
        <w:t xml:space="preserve">4:00 to 5:30 PM CDT </w:t>
      </w:r>
      <w:r w:rsidRPr="00984980">
        <w:rPr>
          <w:rFonts w:ascii="Arial" w:hAnsi="Arial" w:cs="Arial"/>
          <w:sz w:val="24"/>
          <w:szCs w:val="24"/>
        </w:rPr>
        <w:t xml:space="preserve">and again on Tuesday 9/13/22, 4:00 to 5:30 PM CDT. Cost is $10 per session, and you can come to one or both. </w:t>
      </w:r>
      <w:r w:rsidRPr="00984980">
        <w:rPr>
          <w:rFonts w:ascii="Arial" w:hAnsi="Arial" w:cs="Arial"/>
          <w:sz w:val="24"/>
          <w:szCs w:val="24"/>
        </w:rPr>
        <w:br/>
      </w:r>
      <w:r w:rsidRPr="00984980">
        <w:rPr>
          <w:rFonts w:ascii="Arial" w:hAnsi="Arial" w:cs="Arial"/>
          <w:sz w:val="24"/>
          <w:szCs w:val="24"/>
        </w:rPr>
        <w:br/>
      </w:r>
      <w:r w:rsidRPr="009C1563">
        <w:rPr>
          <w:rFonts w:ascii="Arial" w:hAnsi="Arial" w:cs="Arial"/>
          <w:sz w:val="24"/>
          <w:szCs w:val="24"/>
        </w:rPr>
        <w:t xml:space="preserve">Whether you are experienced at leading meetings or at using zoom or not, if you want more engaging church meetings, this workshop is for you! </w:t>
      </w:r>
      <w:r w:rsidRPr="009C1563">
        <w:rPr>
          <w:rFonts w:ascii="Arial" w:hAnsi="Arial" w:cs="Arial"/>
          <w:sz w:val="24"/>
          <w:szCs w:val="24"/>
        </w:rPr>
        <w:br/>
      </w:r>
      <w:r w:rsidRPr="009C1563">
        <w:rPr>
          <w:rFonts w:ascii="Arial" w:hAnsi="Arial" w:cs="Arial"/>
          <w:sz w:val="24"/>
          <w:szCs w:val="24"/>
        </w:rPr>
        <w:br/>
      </w:r>
      <w:r w:rsidRPr="00224AFD">
        <w:rPr>
          <w:rFonts w:ascii="Arial" w:hAnsi="Arial" w:cs="Arial"/>
          <w:b/>
          <w:bCs/>
          <w:sz w:val="24"/>
          <w:szCs w:val="24"/>
        </w:rPr>
        <w:t>Register now on the Damascus Project Network</w:t>
      </w:r>
    </w:p>
    <w:p w14:paraId="66D333B8" w14:textId="77777777" w:rsidR="004A32FE" w:rsidRPr="009C1563" w:rsidRDefault="00F9503F" w:rsidP="004A32F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4A32FE" w:rsidRPr="009C1563">
          <w:rPr>
            <w:rStyle w:val="Hyperlink"/>
            <w:rFonts w:ascii="Arial" w:hAnsi="Arial" w:cs="Arial"/>
            <w:sz w:val="24"/>
            <w:szCs w:val="24"/>
          </w:rPr>
          <w:t>https://the-damascus-project.org/classes/heavenlymeetings</w:t>
        </w:r>
      </w:hyperlink>
    </w:p>
    <w:p w14:paraId="4F73FBED" w14:textId="77777777" w:rsidR="004A32FE" w:rsidRPr="009C1563" w:rsidRDefault="004A32FE" w:rsidP="004A32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48406" w14:textId="77777777" w:rsidR="004A32FE" w:rsidRDefault="004A32FE" w:rsidP="004A32FE">
      <w:pPr>
        <w:spacing w:after="0" w:line="240" w:lineRule="auto"/>
        <w:rPr>
          <w:rFonts w:ascii="Arial" w:hAnsi="Arial" w:cs="Arial"/>
          <w:color w:val="414141"/>
          <w:sz w:val="24"/>
          <w:szCs w:val="24"/>
        </w:rPr>
      </w:pPr>
      <w:r w:rsidRPr="00224AFD">
        <w:rPr>
          <w:rFonts w:ascii="Arial" w:hAnsi="Arial" w:cs="Arial"/>
          <w:b/>
          <w:bCs/>
          <w:sz w:val="24"/>
          <w:szCs w:val="24"/>
        </w:rPr>
        <w:t>Learn about the Damascus Project</w:t>
      </w:r>
      <w:r w:rsidRPr="009C1563">
        <w:rPr>
          <w:rFonts w:ascii="Arial" w:hAnsi="Arial" w:cs="Arial"/>
          <w:sz w:val="24"/>
          <w:szCs w:val="24"/>
        </w:rPr>
        <w:t>, a joint ministry of the Minnesota and Wisconsin Conferences of the United Church of Christ</w:t>
      </w:r>
      <w:r>
        <w:rPr>
          <w:rFonts w:ascii="Arial" w:hAnsi="Arial" w:cs="Arial"/>
          <w:color w:val="414141"/>
          <w:sz w:val="24"/>
          <w:szCs w:val="24"/>
        </w:rPr>
        <w:br/>
      </w:r>
      <w:hyperlink r:id="rId10" w:history="1">
        <w:r w:rsidRPr="00AE3B64">
          <w:rPr>
            <w:rStyle w:val="Hyperlink"/>
            <w:rFonts w:ascii="Arial" w:hAnsi="Arial" w:cs="Arial"/>
            <w:sz w:val="24"/>
            <w:szCs w:val="24"/>
          </w:rPr>
          <w:t>https://the-damascus-project.org/</w:t>
        </w:r>
      </w:hyperlink>
      <w:r>
        <w:rPr>
          <w:rFonts w:ascii="Arial" w:hAnsi="Arial" w:cs="Arial"/>
          <w:color w:val="414141"/>
          <w:sz w:val="24"/>
          <w:szCs w:val="24"/>
        </w:rPr>
        <w:t xml:space="preserve"> </w:t>
      </w:r>
    </w:p>
    <w:p w14:paraId="6F99943F" w14:textId="2DB3825A" w:rsidR="004A32FE" w:rsidRPr="009C1563" w:rsidRDefault="004A32FE" w:rsidP="004A32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14141"/>
          <w:sz w:val="24"/>
          <w:szCs w:val="24"/>
        </w:rPr>
        <w:br/>
      </w:r>
      <w:r w:rsidRPr="00224AFD">
        <w:rPr>
          <w:rFonts w:ascii="Arial" w:hAnsi="Arial" w:cs="Arial"/>
          <w:b/>
          <w:bCs/>
          <w:color w:val="414141"/>
          <w:sz w:val="24"/>
          <w:szCs w:val="24"/>
        </w:rPr>
        <w:t>Check out other offerings on the Damascus Project Network</w:t>
      </w:r>
      <w:r w:rsidR="005F243E">
        <w:rPr>
          <w:rFonts w:ascii="Arial" w:hAnsi="Arial" w:cs="Arial"/>
          <w:color w:val="414141"/>
          <w:sz w:val="24"/>
          <w:szCs w:val="24"/>
        </w:rPr>
        <w:t xml:space="preserve">, including </w:t>
      </w:r>
      <w:r w:rsidR="00224AFD">
        <w:rPr>
          <w:rFonts w:ascii="Arial" w:hAnsi="Arial" w:cs="Arial"/>
          <w:color w:val="414141"/>
          <w:sz w:val="24"/>
          <w:szCs w:val="24"/>
        </w:rPr>
        <w:t>“</w:t>
      </w:r>
      <w:r w:rsidR="005F243E" w:rsidRPr="00224AFD">
        <w:rPr>
          <w:rFonts w:ascii="Arial" w:hAnsi="Arial" w:cs="Arial"/>
          <w:color w:val="414141"/>
          <w:sz w:val="24"/>
          <w:szCs w:val="24"/>
        </w:rPr>
        <w:t>Leading Faith</w:t>
      </w:r>
      <w:r w:rsidR="00224AFD">
        <w:rPr>
          <w:rFonts w:ascii="Arial" w:hAnsi="Arial" w:cs="Arial"/>
          <w:color w:val="414141"/>
          <w:sz w:val="24"/>
          <w:szCs w:val="24"/>
        </w:rPr>
        <w:t>-</w:t>
      </w:r>
      <w:r w:rsidR="005F243E" w:rsidRPr="00224AFD">
        <w:rPr>
          <w:rFonts w:ascii="Arial" w:hAnsi="Arial" w:cs="Arial"/>
          <w:color w:val="414141"/>
          <w:sz w:val="24"/>
          <w:szCs w:val="24"/>
        </w:rPr>
        <w:t>Filled Meetings,</w:t>
      </w:r>
      <w:r w:rsidR="00224AFD">
        <w:rPr>
          <w:rFonts w:ascii="Arial" w:hAnsi="Arial" w:cs="Arial"/>
          <w:color w:val="414141"/>
          <w:sz w:val="24"/>
          <w:szCs w:val="24"/>
        </w:rPr>
        <w:t>”</w:t>
      </w:r>
      <w:r w:rsidR="005F243E">
        <w:rPr>
          <w:rFonts w:ascii="Arial" w:hAnsi="Arial" w:cs="Arial"/>
          <w:color w:val="414141"/>
          <w:sz w:val="24"/>
          <w:szCs w:val="24"/>
        </w:rPr>
        <w:t xml:space="preserve"> a comprehensive course in how to lead better </w:t>
      </w:r>
      <w:r w:rsidR="00224AFD">
        <w:rPr>
          <w:rFonts w:ascii="Arial" w:hAnsi="Arial" w:cs="Arial"/>
          <w:color w:val="414141"/>
          <w:sz w:val="24"/>
          <w:szCs w:val="24"/>
        </w:rPr>
        <w:t xml:space="preserve">church </w:t>
      </w:r>
      <w:r w:rsidR="005F243E">
        <w:rPr>
          <w:rFonts w:ascii="Arial" w:hAnsi="Arial" w:cs="Arial"/>
          <w:color w:val="414141"/>
          <w:sz w:val="24"/>
          <w:szCs w:val="24"/>
        </w:rPr>
        <w:t>meetings with confidence.</w:t>
      </w:r>
      <w:r>
        <w:rPr>
          <w:rFonts w:ascii="Arial" w:hAnsi="Arial" w:cs="Arial"/>
          <w:color w:val="414141"/>
          <w:sz w:val="24"/>
          <w:szCs w:val="24"/>
        </w:rPr>
        <w:br/>
      </w:r>
      <w:hyperlink r:id="rId11" w:history="1">
        <w:r w:rsidRPr="00AE3B64">
          <w:rPr>
            <w:rStyle w:val="Hyperlink"/>
            <w:rFonts w:ascii="Arial" w:hAnsi="Arial" w:cs="Arial"/>
            <w:sz w:val="24"/>
            <w:szCs w:val="24"/>
          </w:rPr>
          <w:t>https://the-damascus-project.org/registration</w:t>
        </w:r>
      </w:hyperlink>
      <w:r>
        <w:rPr>
          <w:rFonts w:ascii="Arial" w:hAnsi="Arial" w:cs="Arial"/>
          <w:color w:val="414141"/>
          <w:sz w:val="24"/>
          <w:szCs w:val="24"/>
        </w:rPr>
        <w:t xml:space="preserve"> </w:t>
      </w:r>
    </w:p>
    <w:p w14:paraId="71D92C52" w14:textId="77777777" w:rsidR="004A32FE" w:rsidRDefault="004A32FE" w:rsidP="004A32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86344F" w14:textId="77777777" w:rsidR="004A32FE" w:rsidRPr="00984980" w:rsidRDefault="004A32FE" w:rsidP="004A32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6CD91C" w14:textId="60D40723" w:rsidR="00077D4B" w:rsidRPr="00984980" w:rsidRDefault="002A4B6B" w:rsidP="001824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84980">
        <w:rPr>
          <w:rFonts w:ascii="Arial" w:hAnsi="Arial" w:cs="Arial"/>
          <w:b/>
          <w:sz w:val="28"/>
          <w:szCs w:val="28"/>
          <w:u w:val="single"/>
        </w:rPr>
        <w:t>C</w:t>
      </w:r>
      <w:r w:rsidR="00077D4B" w:rsidRPr="00984980">
        <w:rPr>
          <w:rFonts w:ascii="Arial" w:hAnsi="Arial" w:cs="Arial"/>
          <w:b/>
          <w:sz w:val="28"/>
          <w:szCs w:val="28"/>
          <w:u w:val="single"/>
        </w:rPr>
        <w:t xml:space="preserve">ourse description </w:t>
      </w:r>
      <w:r w:rsidR="00224AFD">
        <w:rPr>
          <w:rFonts w:ascii="Arial" w:hAnsi="Arial" w:cs="Arial"/>
          <w:b/>
          <w:sz w:val="28"/>
          <w:szCs w:val="28"/>
          <w:u w:val="single"/>
        </w:rPr>
        <w:t>(use in longer articles)</w:t>
      </w:r>
    </w:p>
    <w:p w14:paraId="1A64DD70" w14:textId="77777777" w:rsidR="00182416" w:rsidRDefault="00182416" w:rsidP="00182416">
      <w:pPr>
        <w:shd w:val="clear" w:color="auto" w:fill="FFFFFF"/>
        <w:spacing w:after="0" w:line="240" w:lineRule="auto"/>
        <w:rPr>
          <w:rFonts w:ascii="Arial" w:eastAsia="Poppins" w:hAnsi="Arial" w:cs="Arial"/>
          <w:sz w:val="24"/>
          <w:szCs w:val="24"/>
        </w:rPr>
      </w:pPr>
    </w:p>
    <w:p w14:paraId="7C1FF623" w14:textId="14F8BB45" w:rsidR="00563DC5" w:rsidRDefault="00563DC5" w:rsidP="00182416">
      <w:pPr>
        <w:shd w:val="clear" w:color="auto" w:fill="FFFFFF"/>
        <w:spacing w:after="0" w:line="240" w:lineRule="auto"/>
        <w:rPr>
          <w:rFonts w:ascii="Arial" w:eastAsia="Poppins" w:hAnsi="Arial" w:cs="Arial"/>
          <w:sz w:val="24"/>
          <w:szCs w:val="24"/>
        </w:rPr>
      </w:pPr>
      <w:r>
        <w:rPr>
          <w:rFonts w:ascii="Arial" w:eastAsia="Poppins" w:hAnsi="Arial" w:cs="Arial"/>
          <w:sz w:val="24"/>
          <w:szCs w:val="24"/>
        </w:rPr>
        <w:t>This workshop</w:t>
      </w:r>
      <w:r w:rsidR="00224AFD">
        <w:rPr>
          <w:rFonts w:ascii="Arial" w:eastAsia="Poppins" w:hAnsi="Arial" w:cs="Arial"/>
          <w:sz w:val="24"/>
          <w:szCs w:val="24"/>
        </w:rPr>
        <w:t>, A Taste of Heavenly Meetings,</w:t>
      </w:r>
      <w:r>
        <w:rPr>
          <w:rFonts w:ascii="Arial" w:eastAsia="Poppins" w:hAnsi="Arial" w:cs="Arial"/>
          <w:sz w:val="24"/>
          <w:szCs w:val="24"/>
        </w:rPr>
        <w:t xml:space="preserve"> demonstrates how you can</w:t>
      </w:r>
      <w:r w:rsidRPr="00563DC5">
        <w:rPr>
          <w:rFonts w:ascii="Arial" w:eastAsia="Poppins" w:hAnsi="Arial" w:cs="Arial"/>
          <w:sz w:val="24"/>
          <w:szCs w:val="24"/>
        </w:rPr>
        <w:t xml:space="preserve"> encourage more participation in church meetings by changing how you invite people to </w:t>
      </w:r>
      <w:r w:rsidR="006B7B1E">
        <w:rPr>
          <w:rFonts w:ascii="Arial" w:eastAsia="Poppins" w:hAnsi="Arial" w:cs="Arial"/>
          <w:sz w:val="24"/>
          <w:szCs w:val="24"/>
        </w:rPr>
        <w:t>contribute</w:t>
      </w:r>
      <w:r w:rsidR="001248AB" w:rsidRPr="00563DC5">
        <w:rPr>
          <w:rFonts w:ascii="Arial" w:eastAsia="Poppins" w:hAnsi="Arial" w:cs="Arial"/>
          <w:sz w:val="24"/>
          <w:szCs w:val="24"/>
        </w:rPr>
        <w:t xml:space="preserve">. </w:t>
      </w:r>
      <w:r w:rsidRPr="00563DC5">
        <w:rPr>
          <w:rFonts w:ascii="Arial" w:eastAsia="Poppins" w:hAnsi="Arial" w:cs="Arial"/>
          <w:sz w:val="24"/>
          <w:szCs w:val="24"/>
        </w:rPr>
        <w:t xml:space="preserve">By using alternatives to the usual status reports and discussions where only a few people speak, you can both get more </w:t>
      </w:r>
      <w:r w:rsidR="000F2214">
        <w:rPr>
          <w:rFonts w:ascii="Arial" w:eastAsia="Poppins" w:hAnsi="Arial" w:cs="Arial"/>
          <w:sz w:val="24"/>
          <w:szCs w:val="24"/>
        </w:rPr>
        <w:t xml:space="preserve">business </w:t>
      </w:r>
      <w:r w:rsidRPr="00563DC5">
        <w:rPr>
          <w:rFonts w:ascii="Arial" w:eastAsia="Poppins" w:hAnsi="Arial" w:cs="Arial"/>
          <w:sz w:val="24"/>
          <w:szCs w:val="24"/>
        </w:rPr>
        <w:t xml:space="preserve">done in your meetings and </w:t>
      </w:r>
      <w:r w:rsidR="000F2214">
        <w:rPr>
          <w:rFonts w:ascii="Arial" w:eastAsia="Poppins" w:hAnsi="Arial" w:cs="Arial"/>
          <w:sz w:val="24"/>
          <w:szCs w:val="24"/>
        </w:rPr>
        <w:t>foster</w:t>
      </w:r>
      <w:r w:rsidRPr="00563DC5">
        <w:rPr>
          <w:rFonts w:ascii="Arial" w:eastAsia="Poppins" w:hAnsi="Arial" w:cs="Arial"/>
          <w:sz w:val="24"/>
          <w:szCs w:val="24"/>
        </w:rPr>
        <w:t xml:space="preserve"> community within your congregation. </w:t>
      </w:r>
    </w:p>
    <w:p w14:paraId="6C9F1EFB" w14:textId="77777777" w:rsidR="00182416" w:rsidRPr="00563DC5" w:rsidRDefault="00182416" w:rsidP="00182416">
      <w:pPr>
        <w:shd w:val="clear" w:color="auto" w:fill="FFFFFF"/>
        <w:spacing w:after="0" w:line="240" w:lineRule="auto"/>
        <w:rPr>
          <w:rFonts w:ascii="Arial" w:eastAsia="Poppins" w:hAnsi="Arial" w:cs="Arial"/>
          <w:sz w:val="24"/>
          <w:szCs w:val="24"/>
        </w:rPr>
      </w:pPr>
    </w:p>
    <w:p w14:paraId="7132A442" w14:textId="28BDB21F" w:rsidR="00563DC5" w:rsidRDefault="00563DC5" w:rsidP="00182416">
      <w:pPr>
        <w:shd w:val="clear" w:color="auto" w:fill="FFFFFF"/>
        <w:spacing w:after="0" w:line="240" w:lineRule="auto"/>
        <w:rPr>
          <w:rFonts w:ascii="Arial" w:eastAsia="Poppins" w:hAnsi="Arial" w:cs="Arial"/>
          <w:sz w:val="24"/>
          <w:szCs w:val="24"/>
        </w:rPr>
      </w:pPr>
      <w:r>
        <w:rPr>
          <w:rFonts w:ascii="Arial" w:eastAsia="Poppins" w:hAnsi="Arial" w:cs="Arial"/>
          <w:sz w:val="24"/>
          <w:szCs w:val="24"/>
        </w:rPr>
        <w:lastRenderedPageBreak/>
        <w:t>W</w:t>
      </w:r>
      <w:r w:rsidRPr="00563DC5">
        <w:rPr>
          <w:rFonts w:ascii="Arial" w:eastAsia="Poppins" w:hAnsi="Arial" w:cs="Arial"/>
          <w:sz w:val="24"/>
          <w:szCs w:val="24"/>
        </w:rPr>
        <w:t>e’ll experience three simple and highly adaptable activities designed to encourage participation. These activities enable groups to</w:t>
      </w:r>
      <w:r w:rsidRPr="00563DC5">
        <w:rPr>
          <w:rFonts w:ascii="Arial" w:eastAsia="Poppins" w:hAnsi="Arial" w:cs="Arial"/>
          <w:b/>
          <w:bCs/>
          <w:sz w:val="24"/>
          <w:szCs w:val="24"/>
        </w:rPr>
        <w:t xml:space="preserve"> connect</w:t>
      </w:r>
      <w:r w:rsidRPr="00563DC5">
        <w:rPr>
          <w:rFonts w:ascii="Arial" w:eastAsia="Poppins" w:hAnsi="Arial" w:cs="Arial"/>
          <w:sz w:val="24"/>
          <w:szCs w:val="24"/>
        </w:rPr>
        <w:t xml:space="preserve">, </w:t>
      </w:r>
      <w:r w:rsidRPr="00563DC5">
        <w:rPr>
          <w:rFonts w:ascii="Arial" w:eastAsia="Poppins" w:hAnsi="Arial" w:cs="Arial"/>
          <w:b/>
          <w:bCs/>
          <w:sz w:val="24"/>
          <w:szCs w:val="24"/>
        </w:rPr>
        <w:t>share opinions</w:t>
      </w:r>
      <w:r w:rsidRPr="00563DC5">
        <w:rPr>
          <w:rFonts w:ascii="Arial" w:eastAsia="Poppins" w:hAnsi="Arial" w:cs="Arial"/>
          <w:sz w:val="24"/>
          <w:szCs w:val="24"/>
        </w:rPr>
        <w:t xml:space="preserve">, </w:t>
      </w:r>
      <w:r w:rsidRPr="00563DC5">
        <w:rPr>
          <w:rFonts w:ascii="Arial" w:eastAsia="Poppins" w:hAnsi="Arial" w:cs="Arial"/>
          <w:b/>
          <w:bCs/>
          <w:sz w:val="24"/>
          <w:szCs w:val="24"/>
        </w:rPr>
        <w:t xml:space="preserve">review </w:t>
      </w:r>
      <w:r w:rsidR="001248AB" w:rsidRPr="00563DC5">
        <w:rPr>
          <w:rFonts w:ascii="Arial" w:eastAsia="Poppins" w:hAnsi="Arial" w:cs="Arial"/>
          <w:b/>
          <w:bCs/>
          <w:sz w:val="24"/>
          <w:szCs w:val="24"/>
        </w:rPr>
        <w:t>progress,</w:t>
      </w:r>
      <w:r w:rsidRPr="00563DC5">
        <w:rPr>
          <w:rFonts w:ascii="Arial" w:eastAsia="Poppins" w:hAnsi="Arial" w:cs="Arial"/>
          <w:sz w:val="24"/>
          <w:szCs w:val="24"/>
        </w:rPr>
        <w:t xml:space="preserve"> and </w:t>
      </w:r>
      <w:r w:rsidRPr="00563DC5">
        <w:rPr>
          <w:rFonts w:ascii="Arial" w:eastAsia="Poppins" w:hAnsi="Arial" w:cs="Arial"/>
          <w:b/>
          <w:bCs/>
          <w:sz w:val="24"/>
          <w:szCs w:val="24"/>
        </w:rPr>
        <w:t>make decisions</w:t>
      </w:r>
      <w:r w:rsidRPr="00563DC5">
        <w:rPr>
          <w:rFonts w:ascii="Arial" w:eastAsia="Poppins" w:hAnsi="Arial" w:cs="Arial"/>
          <w:sz w:val="24"/>
          <w:szCs w:val="24"/>
        </w:rPr>
        <w:t xml:space="preserve"> in a healthy and inclusive way</w:t>
      </w:r>
      <w:r w:rsidR="001248AB" w:rsidRPr="00563DC5">
        <w:rPr>
          <w:rFonts w:ascii="Arial" w:eastAsia="Poppins" w:hAnsi="Arial" w:cs="Arial"/>
          <w:sz w:val="24"/>
          <w:szCs w:val="24"/>
        </w:rPr>
        <w:t xml:space="preserve">. </w:t>
      </w:r>
      <w:r w:rsidRPr="00563DC5">
        <w:rPr>
          <w:rFonts w:ascii="Arial" w:eastAsia="Poppins" w:hAnsi="Arial" w:cs="Arial"/>
          <w:sz w:val="24"/>
          <w:szCs w:val="24"/>
        </w:rPr>
        <w:t>We’ll use them to discuss topics related to engagement and church life</w:t>
      </w:r>
      <w:r w:rsidR="000C7ED3" w:rsidRPr="00563DC5">
        <w:rPr>
          <w:rFonts w:ascii="Arial" w:eastAsia="Poppins" w:hAnsi="Arial" w:cs="Arial"/>
          <w:sz w:val="24"/>
          <w:szCs w:val="24"/>
        </w:rPr>
        <w:t xml:space="preserve">. </w:t>
      </w:r>
    </w:p>
    <w:p w14:paraId="02CFDAD8" w14:textId="77777777" w:rsidR="002A4B6B" w:rsidRPr="00984980" w:rsidRDefault="002A4B6B" w:rsidP="0018241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4E557AB" w14:textId="524E8DA7" w:rsidR="00000337" w:rsidRDefault="00000337" w:rsidP="001824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84980">
        <w:rPr>
          <w:rFonts w:ascii="Arial" w:hAnsi="Arial" w:cs="Arial"/>
          <w:b/>
          <w:sz w:val="28"/>
          <w:szCs w:val="28"/>
          <w:u w:val="single"/>
        </w:rPr>
        <w:t>Logo</w:t>
      </w:r>
    </w:p>
    <w:p w14:paraId="23D89F07" w14:textId="77777777" w:rsidR="00182416" w:rsidRPr="00984980" w:rsidRDefault="00182416" w:rsidP="001824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78BCD43D" w14:textId="1D18FFF7" w:rsidR="00000337" w:rsidRPr="00984980" w:rsidRDefault="00000337" w:rsidP="0018241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8498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32062BF" wp14:editId="61F147DF">
            <wp:extent cx="2272898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216" cy="223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C8B8" w14:textId="172B046E" w:rsidR="00000337" w:rsidRPr="00984980" w:rsidRDefault="00000337" w:rsidP="0018241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000337" w:rsidRPr="009849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8F03" w14:textId="77777777" w:rsidR="00CE0F55" w:rsidRDefault="00CE0F55" w:rsidP="004925B6">
      <w:pPr>
        <w:spacing w:after="0" w:line="240" w:lineRule="auto"/>
      </w:pPr>
      <w:r>
        <w:separator/>
      </w:r>
    </w:p>
  </w:endnote>
  <w:endnote w:type="continuationSeparator" w:id="0">
    <w:p w14:paraId="51C83EE4" w14:textId="77777777" w:rsidR="00CE0F55" w:rsidRDefault="00CE0F55" w:rsidP="0049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B6B9" w14:textId="77777777" w:rsidR="004925B6" w:rsidRDefault="00492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343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7E57" w14:textId="12DCBA33" w:rsidR="004925B6" w:rsidRDefault="00492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C3BD9" w14:textId="77777777" w:rsidR="004925B6" w:rsidRDefault="0049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B347" w14:textId="77777777" w:rsidR="004925B6" w:rsidRDefault="0049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A078" w14:textId="77777777" w:rsidR="00CE0F55" w:rsidRDefault="00CE0F55" w:rsidP="004925B6">
      <w:pPr>
        <w:spacing w:after="0" w:line="240" w:lineRule="auto"/>
      </w:pPr>
      <w:r>
        <w:separator/>
      </w:r>
    </w:p>
  </w:footnote>
  <w:footnote w:type="continuationSeparator" w:id="0">
    <w:p w14:paraId="1F138070" w14:textId="77777777" w:rsidR="00CE0F55" w:rsidRDefault="00CE0F55" w:rsidP="0049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F73" w14:textId="77777777" w:rsidR="004925B6" w:rsidRDefault="00492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41D" w14:textId="77777777" w:rsidR="004925B6" w:rsidRDefault="00492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567A" w14:textId="77777777" w:rsidR="004925B6" w:rsidRDefault="0049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2A4"/>
    <w:multiLevelType w:val="hybridMultilevel"/>
    <w:tmpl w:val="9C387640"/>
    <w:lvl w:ilvl="0" w:tplc="9C805AA4">
      <w:start w:val="8"/>
      <w:numFmt w:val="bullet"/>
      <w:lvlText w:val=""/>
      <w:lvlJc w:val="left"/>
      <w:pPr>
        <w:ind w:left="720" w:hanging="360"/>
      </w:pPr>
      <w:rPr>
        <w:rFonts w:ascii="Wingdings" w:eastAsia="Poppi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B92"/>
    <w:multiLevelType w:val="multilevel"/>
    <w:tmpl w:val="198A3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2F43E1"/>
    <w:multiLevelType w:val="hybridMultilevel"/>
    <w:tmpl w:val="3DC053C4"/>
    <w:lvl w:ilvl="0" w:tplc="6366D99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2317">
    <w:abstractNumId w:val="1"/>
  </w:num>
  <w:num w:numId="2" w16cid:durableId="418984557">
    <w:abstractNumId w:val="0"/>
  </w:num>
  <w:num w:numId="3" w16cid:durableId="82478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65"/>
    <w:rsid w:val="00000337"/>
    <w:rsid w:val="000205B9"/>
    <w:rsid w:val="00024F4F"/>
    <w:rsid w:val="00041C98"/>
    <w:rsid w:val="00077D4B"/>
    <w:rsid w:val="000C7ED3"/>
    <w:rsid w:val="000F2214"/>
    <w:rsid w:val="001248AB"/>
    <w:rsid w:val="00182416"/>
    <w:rsid w:val="001C2165"/>
    <w:rsid w:val="00224AFD"/>
    <w:rsid w:val="00236790"/>
    <w:rsid w:val="002A4B6B"/>
    <w:rsid w:val="0030747D"/>
    <w:rsid w:val="003D113A"/>
    <w:rsid w:val="00424BFE"/>
    <w:rsid w:val="0044384F"/>
    <w:rsid w:val="004925B6"/>
    <w:rsid w:val="004A32FE"/>
    <w:rsid w:val="00563DC5"/>
    <w:rsid w:val="005F243E"/>
    <w:rsid w:val="006B7B1E"/>
    <w:rsid w:val="00702C7A"/>
    <w:rsid w:val="00722336"/>
    <w:rsid w:val="007F6922"/>
    <w:rsid w:val="00804E44"/>
    <w:rsid w:val="0087280E"/>
    <w:rsid w:val="00984980"/>
    <w:rsid w:val="009C1563"/>
    <w:rsid w:val="009C2641"/>
    <w:rsid w:val="00AF577E"/>
    <w:rsid w:val="00B62B4F"/>
    <w:rsid w:val="00C02548"/>
    <w:rsid w:val="00C67810"/>
    <w:rsid w:val="00C759E7"/>
    <w:rsid w:val="00CE0F55"/>
    <w:rsid w:val="00D253CF"/>
    <w:rsid w:val="00E83879"/>
    <w:rsid w:val="00EB53DC"/>
    <w:rsid w:val="00F24065"/>
    <w:rsid w:val="00F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7C49"/>
  <w15:docId w15:val="{ABD6BDAA-2B9A-4E9D-9FFF-ADE83A6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15E3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B6"/>
  </w:style>
  <w:style w:type="paragraph" w:styleId="Footer">
    <w:name w:val="footer"/>
    <w:basedOn w:val="Normal"/>
    <w:link w:val="FooterChar"/>
    <w:uiPriority w:val="99"/>
    <w:unhideWhenUsed/>
    <w:rsid w:val="0049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B6"/>
  </w:style>
  <w:style w:type="character" w:styleId="Hyperlink">
    <w:name w:val="Hyperlink"/>
    <w:basedOn w:val="DefaultParagraphFont"/>
    <w:uiPriority w:val="99"/>
    <w:unhideWhenUsed/>
    <w:rsid w:val="00804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E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E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-damascus-project.org/registr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the-damascus-project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-damascus-project.org/classes/heavenlymeetings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w/ETq4M9P/j+PGZtSFASUTz/Hg==">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268A17F0A764AA6AC19F48A6E6607" ma:contentTypeVersion="16" ma:contentTypeDescription="Create a new document." ma:contentTypeScope="" ma:versionID="9724f8103a07d1f6d3d8553ef3ffd54b">
  <xsd:schema xmlns:xsd="http://www.w3.org/2001/XMLSchema" xmlns:xs="http://www.w3.org/2001/XMLSchema" xmlns:p="http://schemas.microsoft.com/office/2006/metadata/properties" xmlns:ns2="f54a673f-a110-4193-8730-5e401c2ecb2a" xmlns:ns3="4e41126a-d3ca-48fc-8395-800cb61c8b68" targetNamespace="http://schemas.microsoft.com/office/2006/metadata/properties" ma:root="true" ma:fieldsID="dbb441e4e0e3c09a9eb794c40b7655e1" ns2:_="" ns3:_="">
    <xsd:import namespace="f54a673f-a110-4193-8730-5e401c2ecb2a"/>
    <xsd:import namespace="4e41126a-d3ca-48fc-8395-800cb61c8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673f-a110-4193-8730-5e401c2ec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4f09b4-3104-4fd2-938c-697ae47af8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1126a-d3ca-48fc-8395-800cb61c8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9c0396-1044-4432-8c40-d3a94c50a3ff}" ma:internalName="TaxCatchAll" ma:showField="CatchAllData" ma:web="4e41126a-d3ca-48fc-8395-800cb61c8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1126a-d3ca-48fc-8395-800cb61c8b68" xsi:nil="true"/>
    <lcf76f155ced4ddcb4097134ff3c332f xmlns="f54a673f-a110-4193-8730-5e401c2ec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50289B-09B8-457B-9D1B-FB11E057CCFD}"/>
</file>

<file path=customXml/itemProps3.xml><?xml version="1.0" encoding="utf-8"?>
<ds:datastoreItem xmlns:ds="http://schemas.openxmlformats.org/officeDocument/2006/customXml" ds:itemID="{9714C6F0-7614-462C-B2DD-17D6E1BE5D34}"/>
</file>

<file path=customXml/itemProps4.xml><?xml version="1.0" encoding="utf-8"?>
<ds:datastoreItem xmlns:ds="http://schemas.openxmlformats.org/officeDocument/2006/customXml" ds:itemID="{1E91BC97-549E-4400-83DF-2763D2D61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Bickford</dc:creator>
  <cp:lastModifiedBy>Nola Risse-Connolly</cp:lastModifiedBy>
  <cp:revision>2</cp:revision>
  <dcterms:created xsi:type="dcterms:W3CDTF">2022-08-16T18:29:00Z</dcterms:created>
  <dcterms:modified xsi:type="dcterms:W3CDTF">2022-08-16T18:29:00Z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0x0101008B5268A17F0A764AA6AC19F48A6E6607</vt:lpwstr>
  </property>
</Properties>
</file>