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43" w:rsidRPr="00A36442" w:rsidRDefault="00246E58" w:rsidP="00606BE9">
      <w:pPr>
        <w:jc w:val="center"/>
        <w:rPr>
          <w:rFonts w:ascii="Century Gothic" w:hAnsi="Century Gothic"/>
          <w:sz w:val="32"/>
        </w:rPr>
      </w:pPr>
      <w:r w:rsidRPr="00A36442">
        <w:rPr>
          <w:rFonts w:ascii="Century Gothic" w:hAnsi="Century Gothic"/>
          <w:sz w:val="44"/>
        </w:rPr>
        <w:t>Yoga Retreat in Costa Rica</w:t>
      </w:r>
    </w:p>
    <w:p w:rsidR="003C5383" w:rsidRDefault="00246E58" w:rsidP="00606BE9">
      <w:pPr>
        <w:jc w:val="center"/>
        <w:rPr>
          <w:rFonts w:ascii="Helvetica" w:hAnsi="Helvetica"/>
          <w:sz w:val="32"/>
        </w:rPr>
      </w:pPr>
      <w:r w:rsidRPr="00A36442">
        <w:rPr>
          <w:rFonts w:ascii="Century Gothic" w:hAnsi="Century Gothic"/>
          <w:sz w:val="44"/>
        </w:rPr>
        <w:t xml:space="preserve">January </w:t>
      </w:r>
      <w:r>
        <w:rPr>
          <w:rFonts w:ascii="Century Gothic" w:hAnsi="Century Gothic"/>
          <w:sz w:val="44"/>
        </w:rPr>
        <w:t>21-28,</w:t>
      </w:r>
      <w:r w:rsidRPr="00A36442">
        <w:rPr>
          <w:rFonts w:ascii="Century Gothic" w:hAnsi="Century Gothic"/>
          <w:sz w:val="44"/>
        </w:rPr>
        <w:t xml:space="preserve"> 201</w:t>
      </w:r>
      <w:r>
        <w:rPr>
          <w:rFonts w:ascii="Century Gothic" w:hAnsi="Century Gothic"/>
          <w:sz w:val="44"/>
        </w:rPr>
        <w:t>7</w:t>
      </w:r>
    </w:p>
    <w:p w:rsidR="004F610C" w:rsidRDefault="00246E58">
      <w:pPr>
        <w:rPr>
          <w:rFonts w:ascii="Century Gothic" w:hAnsi="Century Gothic"/>
          <w:noProof/>
        </w:rPr>
      </w:pPr>
      <w:r w:rsidRPr="00A36442">
        <w:rPr>
          <w:rFonts w:ascii="Century Gothic" w:hAnsi="Century Gothic"/>
        </w:rPr>
        <w:t xml:space="preserve">Back by popular demand, Yoga Bella is offering its </w:t>
      </w:r>
      <w:r>
        <w:rPr>
          <w:rFonts w:ascii="Century Gothic" w:hAnsi="Century Gothic"/>
        </w:rPr>
        <w:t>fourth</w:t>
      </w:r>
      <w:r w:rsidRPr="00A36442">
        <w:rPr>
          <w:rFonts w:ascii="Century Gothic" w:hAnsi="Century Gothic"/>
        </w:rPr>
        <w:t xml:space="preserve"> retreat in Nosara, Costa Rica - the perfect place to get away from it all in the middle of winter. Daily temperatures are 85F with a tropical breeze from the nearby Pacific Ocean. Tw</w:t>
      </w:r>
      <w:r>
        <w:rPr>
          <w:rFonts w:ascii="Century Gothic" w:hAnsi="Century Gothic"/>
        </w:rPr>
        <w:t>o</w:t>
      </w:r>
      <w:r w:rsidRPr="00A36442">
        <w:rPr>
          <w:rFonts w:ascii="Century Gothic" w:hAnsi="Century Gothic"/>
        </w:rPr>
        <w:t xml:space="preserve"> daily yoga </w:t>
      </w:r>
      <w:r w:rsidR="006F3999">
        <w:rPr>
          <w:rFonts w:ascii="Century Gothic" w:hAnsi="Century Gothic"/>
        </w:rPr>
        <w:t xml:space="preserve">classes </w:t>
      </w:r>
      <w:r>
        <w:rPr>
          <w:rFonts w:ascii="Century Gothic" w:hAnsi="Century Gothic"/>
        </w:rPr>
        <w:t xml:space="preserve">taught by </w:t>
      </w:r>
      <w:r w:rsidRPr="00A36442">
        <w:rPr>
          <w:rFonts w:ascii="Century Gothic" w:hAnsi="Century Gothic"/>
          <w:b/>
        </w:rPr>
        <w:t>Carole McMonigal</w:t>
      </w:r>
      <w:r w:rsidRPr="00A36442">
        <w:rPr>
          <w:rFonts w:ascii="Century Gothic" w:hAnsi="Century Gothic"/>
        </w:rPr>
        <w:t xml:space="preserve"> </w:t>
      </w:r>
      <w:r>
        <w:rPr>
          <w:rFonts w:ascii="Century Gothic" w:hAnsi="Century Gothic"/>
        </w:rPr>
        <w:t>or</w:t>
      </w:r>
      <w:r w:rsidRPr="00A36442">
        <w:rPr>
          <w:rFonts w:ascii="Century Gothic" w:hAnsi="Century Gothic"/>
        </w:rPr>
        <w:t xml:space="preserve"> </w:t>
      </w:r>
      <w:r w:rsidRPr="00A36442">
        <w:rPr>
          <w:rFonts w:ascii="Century Gothic" w:hAnsi="Century Gothic"/>
          <w:b/>
        </w:rPr>
        <w:t>Denise Kennedy</w:t>
      </w:r>
      <w:r w:rsidRPr="00A36442">
        <w:rPr>
          <w:rFonts w:ascii="Century Gothic" w:hAnsi="Century Gothic"/>
        </w:rPr>
        <w:t xml:space="preserve"> will </w:t>
      </w:r>
      <w:r>
        <w:rPr>
          <w:rFonts w:ascii="Century Gothic" w:hAnsi="Century Gothic"/>
        </w:rPr>
        <w:t>make you stronger and more flexible</w:t>
      </w:r>
      <w:r w:rsidRPr="00A36442">
        <w:rPr>
          <w:rFonts w:ascii="Century Gothic" w:hAnsi="Century Gothic"/>
        </w:rPr>
        <w:t>. Wake up to the sounds of howler monkeys, walk the beach, learn to surf, zip line</w:t>
      </w:r>
      <w:r>
        <w:rPr>
          <w:rFonts w:ascii="Century Gothic" w:hAnsi="Century Gothic"/>
        </w:rPr>
        <w:t>, paddleboard, enjoy a spa treatment, and</w:t>
      </w:r>
      <w:r w:rsidRPr="00A36442">
        <w:rPr>
          <w:rFonts w:ascii="Century Gothic" w:hAnsi="Century Gothic"/>
        </w:rPr>
        <w:t xml:space="preserve"> fuel your body with health</w:t>
      </w:r>
      <w:r>
        <w:rPr>
          <w:rFonts w:ascii="Century Gothic" w:hAnsi="Century Gothic"/>
        </w:rPr>
        <w:t xml:space="preserve">y </w:t>
      </w:r>
      <w:r w:rsidRPr="00A36442">
        <w:rPr>
          <w:rFonts w:ascii="Century Gothic" w:hAnsi="Century Gothic"/>
        </w:rPr>
        <w:t>foods</w:t>
      </w:r>
      <w:r>
        <w:rPr>
          <w:rFonts w:ascii="Century Gothic" w:hAnsi="Century Gothic"/>
        </w:rPr>
        <w:t>.</w:t>
      </w:r>
      <w:r w:rsidRPr="00A36442">
        <w:rPr>
          <w:rFonts w:ascii="Century Gothic" w:hAnsi="Century Gothic"/>
        </w:rPr>
        <w:t xml:space="preserve"> RELAX in the land of </w:t>
      </w:r>
      <w:r w:rsidRPr="00A36442">
        <w:rPr>
          <w:rFonts w:ascii="Century Gothic" w:hAnsi="Century Gothic"/>
          <w:i/>
        </w:rPr>
        <w:t>Pura Vida</w:t>
      </w:r>
      <w:r w:rsidRPr="00A36442">
        <w:rPr>
          <w:rFonts w:ascii="Century Gothic" w:hAnsi="Century Gothic"/>
        </w:rPr>
        <w:t>!</w:t>
      </w:r>
      <w:r w:rsidRPr="00990326">
        <w:rPr>
          <w:rFonts w:ascii="Century Gothic" w:hAnsi="Century Gothic"/>
          <w:noProof/>
        </w:rPr>
        <w:t xml:space="preserve"> </w:t>
      </w:r>
    </w:p>
    <w:p w:rsidR="00FC0B3C" w:rsidRDefault="006F3999">
      <w:pPr>
        <w:rPr>
          <w:rFonts w:ascii="Century Gothic" w:hAnsi="Century Gothic"/>
          <w:noProof/>
        </w:rPr>
      </w:pPr>
    </w:p>
    <w:p w:rsidR="00FC0B3C" w:rsidRDefault="00246E58">
      <w:pPr>
        <w:rPr>
          <w:rFonts w:ascii="Century Gothic" w:hAnsi="Century Gothic"/>
          <w:noProof/>
        </w:rPr>
      </w:pPr>
      <w:r>
        <w:rPr>
          <w:rFonts w:ascii="Century Gothic" w:hAnsi="Century Gothic"/>
          <w:noProof/>
        </w:rPr>
        <w:drawing>
          <wp:inline distT="0" distB="0" distL="0" distR="0">
            <wp:extent cx="5486400" cy="3657600"/>
            <wp:effectExtent l="25400" t="0" r="0" b="0"/>
            <wp:docPr id="8" name="Picture 2" descr="::::::::Desktop:1ad88ce8-9667-4fcf-ab5b-b2abb9afb3c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1ad88ce8-9667-4fcf-ab5b-b2abb9afb3ce.1.10.jpeg"/>
                    <pic:cNvPicPr>
                      <a:picLocks noChangeAspect="1" noChangeArrowheads="1"/>
                    </pic:cNvPicPr>
                  </pic:nvPicPr>
                  <pic:blipFill>
                    <a:blip r:embed="rId7"/>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AC2AE1" w:rsidRDefault="00246E58" w:rsidP="00AC2AE1">
      <w:pPr>
        <w:rPr>
          <w:rFonts w:ascii="Helvetica" w:hAnsi="Helvetica"/>
          <w:sz w:val="32"/>
        </w:rPr>
      </w:pPr>
      <w:r>
        <w:rPr>
          <w:rFonts w:ascii="Helvetica" w:hAnsi="Helvetica"/>
          <w:sz w:val="32"/>
        </w:rPr>
        <w:t>Total Cost: $1,650.00 Per Person</w:t>
      </w:r>
    </w:p>
    <w:p w:rsidR="00D12332" w:rsidRPr="00A36442" w:rsidRDefault="00246E58" w:rsidP="00D12332">
      <w:pPr>
        <w:rPr>
          <w:rFonts w:ascii="Century Gothic" w:hAnsi="Century Gothic"/>
          <w:sz w:val="28"/>
          <w:szCs w:val="28"/>
        </w:rPr>
      </w:pPr>
      <w:r w:rsidRPr="00A36442">
        <w:rPr>
          <w:rFonts w:ascii="Century Gothic" w:hAnsi="Century Gothic"/>
          <w:sz w:val="28"/>
          <w:szCs w:val="28"/>
        </w:rPr>
        <w:t xml:space="preserve">Trip Includes: </w:t>
      </w:r>
    </w:p>
    <w:p w:rsidR="00E90D84" w:rsidRDefault="00246E58" w:rsidP="00D12332">
      <w:pPr>
        <w:pStyle w:val="ListParagraph"/>
        <w:numPr>
          <w:ilvl w:val="0"/>
          <w:numId w:val="2"/>
        </w:numPr>
        <w:rPr>
          <w:rFonts w:ascii="Century Gothic" w:hAnsi="Century Gothic"/>
          <w:sz w:val="28"/>
          <w:szCs w:val="28"/>
        </w:rPr>
      </w:pPr>
      <w:r>
        <w:rPr>
          <w:rFonts w:ascii="Century Gothic" w:hAnsi="Century Gothic"/>
          <w:sz w:val="28"/>
          <w:szCs w:val="28"/>
        </w:rPr>
        <w:t xml:space="preserve">Healthy </w:t>
      </w:r>
      <w:r w:rsidRPr="00E90D84">
        <w:rPr>
          <w:rFonts w:ascii="Century Gothic" w:hAnsi="Century Gothic"/>
          <w:sz w:val="28"/>
          <w:szCs w:val="28"/>
        </w:rPr>
        <w:t xml:space="preserve">Daily Breakfast, </w:t>
      </w:r>
      <w:r>
        <w:rPr>
          <w:rFonts w:ascii="Century Gothic" w:hAnsi="Century Gothic"/>
          <w:sz w:val="28"/>
          <w:szCs w:val="28"/>
        </w:rPr>
        <w:t>T</w:t>
      </w:r>
      <w:r w:rsidRPr="00E90D84">
        <w:rPr>
          <w:rFonts w:ascii="Century Gothic" w:hAnsi="Century Gothic"/>
          <w:sz w:val="28"/>
          <w:szCs w:val="28"/>
        </w:rPr>
        <w:t xml:space="preserve">wo dinners </w:t>
      </w:r>
    </w:p>
    <w:p w:rsidR="00C134D8" w:rsidRDefault="00246E58" w:rsidP="00D12332">
      <w:pPr>
        <w:pStyle w:val="ListParagraph"/>
        <w:numPr>
          <w:ilvl w:val="0"/>
          <w:numId w:val="2"/>
        </w:numPr>
        <w:rPr>
          <w:rFonts w:ascii="Century Gothic" w:hAnsi="Century Gothic"/>
          <w:sz w:val="28"/>
          <w:szCs w:val="28"/>
        </w:rPr>
      </w:pPr>
      <w:r w:rsidRPr="00C134D8">
        <w:rPr>
          <w:rFonts w:ascii="Century Gothic" w:hAnsi="Century Gothic"/>
          <w:sz w:val="28"/>
          <w:szCs w:val="28"/>
        </w:rPr>
        <w:t xml:space="preserve">2 daily yoga classes </w:t>
      </w:r>
    </w:p>
    <w:p w:rsidR="00D12332" w:rsidRPr="00C134D8" w:rsidRDefault="00246E58" w:rsidP="00D12332">
      <w:pPr>
        <w:pStyle w:val="ListParagraph"/>
        <w:numPr>
          <w:ilvl w:val="0"/>
          <w:numId w:val="2"/>
        </w:numPr>
        <w:rPr>
          <w:rFonts w:ascii="Century Gothic" w:hAnsi="Century Gothic"/>
          <w:sz w:val="28"/>
          <w:szCs w:val="28"/>
        </w:rPr>
      </w:pPr>
      <w:r w:rsidRPr="00C134D8">
        <w:rPr>
          <w:rFonts w:ascii="Century Gothic" w:hAnsi="Century Gothic"/>
          <w:sz w:val="28"/>
          <w:szCs w:val="28"/>
        </w:rPr>
        <w:t>Round trip transfers from Liberia airport</w:t>
      </w:r>
    </w:p>
    <w:p w:rsidR="00D12332" w:rsidRPr="00A36442" w:rsidRDefault="00246E58" w:rsidP="00D12332">
      <w:pPr>
        <w:pStyle w:val="ListParagraph"/>
        <w:numPr>
          <w:ilvl w:val="0"/>
          <w:numId w:val="2"/>
        </w:numPr>
        <w:rPr>
          <w:rFonts w:ascii="Century Gothic" w:hAnsi="Century Gothic"/>
          <w:sz w:val="28"/>
          <w:szCs w:val="28"/>
        </w:rPr>
      </w:pPr>
      <w:r w:rsidRPr="00A36442">
        <w:rPr>
          <w:rFonts w:ascii="Century Gothic" w:hAnsi="Century Gothic"/>
          <w:sz w:val="28"/>
          <w:szCs w:val="28"/>
        </w:rPr>
        <w:t>8 days/7 nights accommodations</w:t>
      </w:r>
    </w:p>
    <w:p w:rsidR="00263577" w:rsidRDefault="00246E58" w:rsidP="00E07E9B">
      <w:pPr>
        <w:ind w:left="360"/>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tab/>
      </w:r>
      <w:r w:rsidRPr="00E37646">
        <w:rPr>
          <w:rFonts w:ascii="Century Gothic" w:hAnsi="Century Gothic"/>
          <w:b/>
          <w:sz w:val="28"/>
          <w:szCs w:val="28"/>
        </w:rPr>
        <w:t>The Beach House</w:t>
      </w:r>
      <w:r>
        <w:rPr>
          <w:rFonts w:ascii="Century Gothic" w:hAnsi="Century Gothic"/>
          <w:b/>
          <w:sz w:val="28"/>
          <w:szCs w:val="28"/>
        </w:rPr>
        <w:t xml:space="preserve"> </w:t>
      </w:r>
      <w:r>
        <w:rPr>
          <w:rFonts w:ascii="Century Gothic" w:hAnsi="Century Gothic"/>
          <w:sz w:val="28"/>
          <w:szCs w:val="28"/>
        </w:rPr>
        <w:t xml:space="preserve">is three separate two bedroom villas surrounding a common pool and rancho. Each villa has its own kitchen, living room, dining room, outdoor patio, two bathrooms, safe and wifi. Located on the north side of Playa Guiones surrounded by lush landscaping and a short walk to the beach.   </w:t>
      </w:r>
    </w:p>
    <w:p w:rsidR="004F610C" w:rsidRDefault="00246E58" w:rsidP="00E07E9B">
      <w:pPr>
        <w:ind w:left="360"/>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tab/>
      </w:r>
      <w:proofErr w:type="gramStart"/>
      <w:r>
        <w:rPr>
          <w:rFonts w:ascii="Century Gothic" w:hAnsi="Century Gothic"/>
          <w:sz w:val="28"/>
          <w:szCs w:val="28"/>
        </w:rPr>
        <w:t>Your choice of a shared Queen bed or a Twin bed.</w:t>
      </w:r>
      <w:proofErr w:type="gramEnd"/>
      <w:r>
        <w:rPr>
          <w:rFonts w:ascii="Century Gothic" w:hAnsi="Century Gothic"/>
          <w:sz w:val="28"/>
          <w:szCs w:val="28"/>
        </w:rPr>
        <w:t xml:space="preserve"> All prices based on double occupancy. Sign up with a group of friends or come solo. </w:t>
      </w:r>
      <w:proofErr w:type="gramStart"/>
      <w:r>
        <w:rPr>
          <w:rFonts w:ascii="Century Gothic" w:hAnsi="Century Gothic"/>
          <w:sz w:val="28"/>
          <w:szCs w:val="28"/>
        </w:rPr>
        <w:t>New to yoga?</w:t>
      </w:r>
      <w:proofErr w:type="gramEnd"/>
      <w:r>
        <w:rPr>
          <w:rFonts w:ascii="Century Gothic" w:hAnsi="Century Gothic"/>
          <w:sz w:val="28"/>
          <w:szCs w:val="28"/>
        </w:rPr>
        <w:t xml:space="preserve"> No problema! Classes are designed for all levels. Come experience the trip that has sold out every year for the last three years. Come back feeling refreshed and energized. We hope you will join us! </w:t>
      </w:r>
    </w:p>
    <w:p w:rsidR="00E37646" w:rsidRDefault="00246E58" w:rsidP="00E07E9B">
      <w:pPr>
        <w:ind w:left="360"/>
        <w:rPr>
          <w:rFonts w:ascii="Century Gothic" w:hAnsi="Century Gothic"/>
          <w:sz w:val="28"/>
          <w:szCs w:val="28"/>
        </w:rPr>
      </w:pPr>
      <w:r>
        <w:rPr>
          <w:rFonts w:ascii="Century Gothic" w:hAnsi="Century Gothic"/>
          <w:sz w:val="28"/>
          <w:szCs w:val="28"/>
        </w:rPr>
        <w:t>Twin Room                                 Queen Room</w:t>
      </w:r>
    </w:p>
    <w:p w:rsidR="00E37646" w:rsidRDefault="00246E58" w:rsidP="00E07E9B">
      <w:pPr>
        <w:ind w:left="360"/>
        <w:rPr>
          <w:rFonts w:ascii="Century Gothic" w:hAnsi="Century Gothic"/>
          <w:sz w:val="28"/>
          <w:szCs w:val="28"/>
        </w:rPr>
      </w:pPr>
      <w:r w:rsidRPr="004F610C">
        <w:rPr>
          <w:rFonts w:ascii="Century Gothic" w:hAnsi="Century Gothic"/>
          <w:noProof/>
          <w:sz w:val="28"/>
          <w:szCs w:val="28"/>
        </w:rPr>
        <w:drawing>
          <wp:inline distT="0" distB="0" distL="0" distR="0">
            <wp:extent cx="2460242" cy="1634466"/>
            <wp:effectExtent l="25400" t="0" r="3558" b="0"/>
            <wp:docPr id="18" name="Picture 7" descr="::::::::Desktop:ba47683b-a4f8-421b-b9e3-d4e94aeadf1a.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ba47683b-a4f8-421b-b9e3-d4e94aeadf1a.1.10.jpeg"/>
                    <pic:cNvPicPr>
                      <a:picLocks noChangeAspect="1" noChangeArrowheads="1"/>
                    </pic:cNvPicPr>
                  </pic:nvPicPr>
                  <pic:blipFill>
                    <a:blip r:embed="rId8"/>
                    <a:srcRect/>
                    <a:stretch>
                      <a:fillRect/>
                    </a:stretch>
                  </pic:blipFill>
                  <pic:spPr bwMode="auto">
                    <a:xfrm>
                      <a:off x="0" y="0"/>
                      <a:ext cx="2486038" cy="1651603"/>
                    </a:xfrm>
                    <a:prstGeom prst="rect">
                      <a:avLst/>
                    </a:prstGeom>
                    <a:noFill/>
                    <a:ln w="9525">
                      <a:noFill/>
                      <a:miter lim="800000"/>
                      <a:headEnd/>
                      <a:tailEnd/>
                    </a:ln>
                  </pic:spPr>
                </pic:pic>
              </a:graphicData>
            </a:graphic>
          </wp:inline>
        </w:drawing>
      </w:r>
      <w:r w:rsidRPr="004F610C">
        <w:rPr>
          <w:rFonts w:ascii="Century Gothic" w:hAnsi="Century Gothic"/>
          <w:noProof/>
          <w:sz w:val="28"/>
          <w:szCs w:val="28"/>
        </w:rPr>
        <w:drawing>
          <wp:inline distT="0" distB="0" distL="0" distR="0">
            <wp:extent cx="2223135" cy="1655746"/>
            <wp:effectExtent l="25400" t="0" r="12065" b="0"/>
            <wp:docPr id="19" name="Picture 3" descr="::::::::Desktop:aa1cca13-dc81-444b-be89-a8cc99987f97.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a1cca13-dc81-444b-be89-a8cc99987f97.1.10.jpeg"/>
                    <pic:cNvPicPr>
                      <a:picLocks noChangeAspect="1" noChangeArrowheads="1"/>
                    </pic:cNvPicPr>
                  </pic:nvPicPr>
                  <pic:blipFill>
                    <a:blip r:embed="rId9"/>
                    <a:srcRect/>
                    <a:stretch>
                      <a:fillRect/>
                    </a:stretch>
                  </pic:blipFill>
                  <pic:spPr bwMode="auto">
                    <a:xfrm>
                      <a:off x="0" y="0"/>
                      <a:ext cx="2237774" cy="1666649"/>
                    </a:xfrm>
                    <a:prstGeom prst="rect">
                      <a:avLst/>
                    </a:prstGeom>
                    <a:noFill/>
                    <a:ln w="9525">
                      <a:noFill/>
                      <a:miter lim="800000"/>
                      <a:headEnd/>
                      <a:tailEnd/>
                    </a:ln>
                  </pic:spPr>
                </pic:pic>
              </a:graphicData>
            </a:graphic>
          </wp:inline>
        </w:drawing>
      </w:r>
    </w:p>
    <w:p w:rsidR="00E37646" w:rsidRDefault="00246E58" w:rsidP="00E07E9B">
      <w:pPr>
        <w:ind w:left="360"/>
        <w:rPr>
          <w:rFonts w:ascii="Century Gothic" w:hAnsi="Century Gothic"/>
          <w:sz w:val="28"/>
          <w:szCs w:val="28"/>
        </w:rPr>
      </w:pPr>
      <w:r>
        <w:rPr>
          <w:rFonts w:ascii="Century Gothic" w:hAnsi="Century Gothic"/>
          <w:sz w:val="28"/>
          <w:szCs w:val="28"/>
        </w:rPr>
        <w:t xml:space="preserve">Pool at night                             Villa </w:t>
      </w:r>
      <w:proofErr w:type="gramStart"/>
      <w:r>
        <w:rPr>
          <w:rFonts w:ascii="Century Gothic" w:hAnsi="Century Gothic"/>
          <w:sz w:val="28"/>
          <w:szCs w:val="28"/>
        </w:rPr>
        <w:t>Living  area</w:t>
      </w:r>
      <w:proofErr w:type="gramEnd"/>
    </w:p>
    <w:p w:rsidR="00E37646" w:rsidRDefault="00246E58" w:rsidP="00E07E9B">
      <w:pPr>
        <w:ind w:left="360"/>
        <w:rPr>
          <w:rFonts w:ascii="Century Gothic" w:hAnsi="Century Gothic"/>
          <w:sz w:val="28"/>
          <w:szCs w:val="28"/>
        </w:rPr>
      </w:pPr>
      <w:r>
        <w:rPr>
          <w:rFonts w:ascii="Century Gothic" w:hAnsi="Century Gothic"/>
          <w:noProof/>
          <w:sz w:val="28"/>
          <w:szCs w:val="28"/>
        </w:rPr>
        <w:drawing>
          <wp:inline distT="0" distB="0" distL="0" distR="0">
            <wp:extent cx="2415270" cy="1793240"/>
            <wp:effectExtent l="25400" t="0" r="0" b="0"/>
            <wp:docPr id="10" name="Picture 4" descr="::::::::Desktop:027a36fa-4a8b-428e-925d-4b010d246475-1.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027a36fa-4a8b-428e-925d-4b010d246475-1.1.10.jpeg"/>
                    <pic:cNvPicPr>
                      <a:picLocks noChangeAspect="1" noChangeArrowheads="1"/>
                    </pic:cNvPicPr>
                  </pic:nvPicPr>
                  <pic:blipFill>
                    <a:blip r:embed="rId10"/>
                    <a:srcRect/>
                    <a:stretch>
                      <a:fillRect/>
                    </a:stretch>
                  </pic:blipFill>
                  <pic:spPr bwMode="auto">
                    <a:xfrm>
                      <a:off x="0" y="0"/>
                      <a:ext cx="2415270" cy="1793240"/>
                    </a:xfrm>
                    <a:prstGeom prst="rect">
                      <a:avLst/>
                    </a:prstGeom>
                    <a:noFill/>
                    <a:ln w="9525">
                      <a:noFill/>
                      <a:miter lim="800000"/>
                      <a:headEnd/>
                      <a:tailEnd/>
                    </a:ln>
                  </pic:spPr>
                </pic:pic>
              </a:graphicData>
            </a:graphic>
          </wp:inline>
        </w:drawing>
      </w:r>
      <w:r w:rsidRPr="004F610C">
        <w:rPr>
          <w:rFonts w:ascii="Century Gothic" w:hAnsi="Century Gothic"/>
          <w:noProof/>
          <w:sz w:val="28"/>
          <w:szCs w:val="28"/>
        </w:rPr>
        <w:drawing>
          <wp:inline distT="0" distB="0" distL="0" distR="0">
            <wp:extent cx="2388235" cy="1778709"/>
            <wp:effectExtent l="25400" t="0" r="0" b="0"/>
            <wp:docPr id="17" name="Picture 6" descr="::::::::Desktop:a682019a-a43f-43c5-a1b7-8e67e189f09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a682019a-a43f-43c5-a1b7-8e67e189f094.1.10.jpeg"/>
                    <pic:cNvPicPr>
                      <a:picLocks noChangeAspect="1" noChangeArrowheads="1"/>
                    </pic:cNvPicPr>
                  </pic:nvPicPr>
                  <pic:blipFill>
                    <a:blip r:embed="rId11"/>
                    <a:srcRect/>
                    <a:stretch>
                      <a:fillRect/>
                    </a:stretch>
                  </pic:blipFill>
                  <pic:spPr bwMode="auto">
                    <a:xfrm>
                      <a:off x="0" y="0"/>
                      <a:ext cx="2394371" cy="1783279"/>
                    </a:xfrm>
                    <a:prstGeom prst="rect">
                      <a:avLst/>
                    </a:prstGeom>
                    <a:noFill/>
                    <a:ln w="9525">
                      <a:noFill/>
                      <a:miter lim="800000"/>
                      <a:headEnd/>
                      <a:tailEnd/>
                    </a:ln>
                  </pic:spPr>
                </pic:pic>
              </a:graphicData>
            </a:graphic>
          </wp:inline>
        </w:drawing>
      </w:r>
    </w:p>
    <w:p w:rsidR="00AC2AE1" w:rsidRPr="00FC2234" w:rsidRDefault="00246E58" w:rsidP="00FC0B3C">
      <w:pPr>
        <w:rPr>
          <w:rFonts w:ascii="Century Gothic" w:hAnsi="Century Gothic"/>
          <w:sz w:val="32"/>
          <w:szCs w:val="36"/>
        </w:rPr>
      </w:pPr>
      <w:bookmarkStart w:id="0" w:name="_GoBack"/>
      <w:bookmarkEnd w:id="0"/>
      <w:r w:rsidRPr="00FC2234">
        <w:rPr>
          <w:rFonts w:ascii="Century Gothic" w:hAnsi="Century Gothic"/>
          <w:sz w:val="32"/>
          <w:szCs w:val="36"/>
        </w:rPr>
        <w:t>Questions? Call Denise: 612-819-9512 or Carole: 612-867-2173 or email: staff@yogabellastudio.com</w:t>
      </w:r>
    </w:p>
    <w:p w:rsidR="00990326" w:rsidRDefault="00246E58" w:rsidP="006B0DEA">
      <w:pPr>
        <w:jc w:val="center"/>
        <w:rPr>
          <w:rFonts w:ascii="Century Gothic" w:hAnsi="Century Gothic"/>
          <w:sz w:val="44"/>
          <w:szCs w:val="44"/>
        </w:rPr>
      </w:pPr>
      <w:r w:rsidRPr="00A36442">
        <w:rPr>
          <w:rFonts w:ascii="Century Gothic" w:hAnsi="Century Gothic"/>
          <w:sz w:val="44"/>
          <w:szCs w:val="44"/>
        </w:rPr>
        <w:t>Reserve your spot today!</w:t>
      </w:r>
    </w:p>
    <w:p w:rsidR="00D12332" w:rsidRPr="00A36442" w:rsidRDefault="006F3999" w:rsidP="006B0DEA">
      <w:pPr>
        <w:jc w:val="center"/>
        <w:rPr>
          <w:rFonts w:ascii="Century Gothic" w:hAnsi="Century Gothic"/>
          <w:sz w:val="44"/>
          <w:szCs w:val="44"/>
        </w:rPr>
      </w:pPr>
    </w:p>
    <w:p w:rsidR="006C224A" w:rsidRDefault="00246E58" w:rsidP="00042D22">
      <w:pPr>
        <w:jc w:val="center"/>
        <w:rPr>
          <w:rFonts w:ascii="Century Gothic" w:hAnsi="Century Gothic"/>
          <w:sz w:val="44"/>
          <w:szCs w:val="44"/>
        </w:rPr>
      </w:pPr>
      <w:r w:rsidRPr="006C224A">
        <w:rPr>
          <w:rFonts w:ascii="Century Gothic" w:hAnsi="Century Gothic"/>
          <w:noProof/>
          <w:sz w:val="44"/>
          <w:szCs w:val="44"/>
        </w:rPr>
        <w:drawing>
          <wp:inline distT="0" distB="0" distL="0" distR="0">
            <wp:extent cx="4138778" cy="3101683"/>
            <wp:effectExtent l="25400" t="0" r="1422" b="0"/>
            <wp:docPr id="23" name="Picture 8" descr="::::::::Desktop: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IMG_1656.jpg"/>
                    <pic:cNvPicPr>
                      <a:picLocks noChangeAspect="1" noChangeArrowheads="1"/>
                    </pic:cNvPicPr>
                  </pic:nvPicPr>
                  <pic:blipFill>
                    <a:blip r:embed="rId12"/>
                    <a:srcRect/>
                    <a:stretch>
                      <a:fillRect/>
                    </a:stretch>
                  </pic:blipFill>
                  <pic:spPr bwMode="auto">
                    <a:xfrm>
                      <a:off x="0" y="0"/>
                      <a:ext cx="4136328" cy="3099847"/>
                    </a:xfrm>
                    <a:prstGeom prst="rect">
                      <a:avLst/>
                    </a:prstGeom>
                    <a:noFill/>
                    <a:ln w="9525">
                      <a:noFill/>
                      <a:miter lim="800000"/>
                      <a:headEnd/>
                      <a:tailEnd/>
                    </a:ln>
                  </pic:spPr>
                </pic:pic>
              </a:graphicData>
            </a:graphic>
          </wp:inline>
        </w:drawing>
      </w:r>
    </w:p>
    <w:p w:rsidR="006C224A" w:rsidRDefault="00246E58" w:rsidP="00042D22">
      <w:pPr>
        <w:jc w:val="center"/>
        <w:rPr>
          <w:rFonts w:ascii="Century Gothic" w:hAnsi="Century Gothic"/>
          <w:sz w:val="32"/>
          <w:szCs w:val="44"/>
        </w:rPr>
      </w:pPr>
      <w:r w:rsidRPr="006C224A">
        <w:rPr>
          <w:rFonts w:ascii="Century Gothic" w:hAnsi="Century Gothic"/>
          <w:sz w:val="32"/>
          <w:szCs w:val="44"/>
        </w:rPr>
        <w:t>Reserve your spot by completing the forms below and</w:t>
      </w:r>
      <w:r>
        <w:rPr>
          <w:rFonts w:ascii="Century Gothic" w:hAnsi="Century Gothic"/>
          <w:sz w:val="32"/>
          <w:szCs w:val="44"/>
        </w:rPr>
        <w:t xml:space="preserve"> send a $500 deposit to Yoga Bella.</w:t>
      </w:r>
    </w:p>
    <w:p w:rsidR="006C224A" w:rsidRDefault="006F3999" w:rsidP="00042D22">
      <w:pPr>
        <w:jc w:val="center"/>
        <w:rPr>
          <w:rFonts w:ascii="Century Gothic" w:hAnsi="Century Gothic"/>
          <w:sz w:val="32"/>
          <w:szCs w:val="44"/>
        </w:rPr>
      </w:pPr>
    </w:p>
    <w:p w:rsidR="000B270E" w:rsidRDefault="00246E58" w:rsidP="00042D22">
      <w:pPr>
        <w:jc w:val="center"/>
        <w:rPr>
          <w:rFonts w:ascii="Century Gothic" w:hAnsi="Century Gothic"/>
          <w:sz w:val="44"/>
          <w:szCs w:val="44"/>
        </w:rPr>
      </w:pPr>
      <w:r>
        <w:rPr>
          <w:rFonts w:ascii="Century Gothic" w:hAnsi="Century Gothic"/>
          <w:noProof/>
          <w:sz w:val="44"/>
          <w:szCs w:val="44"/>
        </w:rPr>
        <w:drawing>
          <wp:inline distT="0" distB="0" distL="0" distR="0">
            <wp:extent cx="3937635" cy="2950942"/>
            <wp:effectExtent l="25400" t="0" r="0" b="0"/>
            <wp:docPr id="22" name="Picture 9" descr="::::::::Desktop: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G_1711.jpg"/>
                    <pic:cNvPicPr>
                      <a:picLocks noChangeAspect="1" noChangeArrowheads="1"/>
                    </pic:cNvPicPr>
                  </pic:nvPicPr>
                  <pic:blipFill>
                    <a:blip r:embed="rId13"/>
                    <a:srcRect/>
                    <a:stretch>
                      <a:fillRect/>
                    </a:stretch>
                  </pic:blipFill>
                  <pic:spPr bwMode="auto">
                    <a:xfrm>
                      <a:off x="0" y="0"/>
                      <a:ext cx="3942393" cy="2954508"/>
                    </a:xfrm>
                    <a:prstGeom prst="rect">
                      <a:avLst/>
                    </a:prstGeom>
                    <a:noFill/>
                    <a:ln w="9525">
                      <a:noFill/>
                      <a:miter lim="800000"/>
                      <a:headEnd/>
                      <a:tailEnd/>
                    </a:ln>
                  </pic:spPr>
                </pic:pic>
              </a:graphicData>
            </a:graphic>
          </wp:inline>
        </w:drawing>
      </w:r>
    </w:p>
    <w:p w:rsidR="000B270E" w:rsidRDefault="006F3999" w:rsidP="00042D22">
      <w:pPr>
        <w:jc w:val="center"/>
        <w:rPr>
          <w:rFonts w:ascii="Century Gothic" w:hAnsi="Century Gothic"/>
          <w:sz w:val="44"/>
          <w:szCs w:val="44"/>
        </w:rPr>
      </w:pPr>
    </w:p>
    <w:p w:rsidR="000B270E" w:rsidRDefault="006F3999" w:rsidP="000B270E">
      <w:pPr>
        <w:ind w:left="-1440"/>
      </w:pPr>
    </w:p>
    <w:p w:rsidR="000B270E" w:rsidRDefault="006F3999" w:rsidP="000B270E">
      <w:pPr>
        <w:ind w:left="-1440"/>
      </w:pPr>
    </w:p>
    <w:p w:rsidR="000B270E" w:rsidRDefault="00246E58" w:rsidP="000B270E">
      <w:pPr>
        <w:ind w:left="-1440"/>
        <w:jc w:val="center"/>
        <w:rPr>
          <w:b/>
          <w:sz w:val="32"/>
        </w:rPr>
      </w:pPr>
      <w:r>
        <w:rPr>
          <w:b/>
          <w:sz w:val="32"/>
        </w:rPr>
        <w:t>Yoga Bella</w:t>
      </w:r>
    </w:p>
    <w:p w:rsidR="000B270E" w:rsidRDefault="00246E58" w:rsidP="000B270E">
      <w:pPr>
        <w:ind w:left="-1440"/>
        <w:jc w:val="center"/>
        <w:rPr>
          <w:b/>
          <w:sz w:val="32"/>
        </w:rPr>
      </w:pPr>
      <w:r>
        <w:rPr>
          <w:b/>
          <w:sz w:val="32"/>
        </w:rPr>
        <w:t>521 Lake Drive</w:t>
      </w:r>
      <w:r>
        <w:rPr>
          <w:b/>
          <w:sz w:val="32"/>
        </w:rPr>
        <w:br/>
        <w:t>Chanhassen, MN. 55317</w:t>
      </w:r>
    </w:p>
    <w:p w:rsidR="000B270E" w:rsidRDefault="00246E58" w:rsidP="000B270E">
      <w:pPr>
        <w:ind w:left="-720"/>
      </w:pPr>
      <w:r>
        <w:t xml:space="preserve">Yoga Bella requires that all students/participants in travel abroad programs or related activities understand and agree to the following participation and responsibility requirements and wavier.  The completion and return of this form is a </w:t>
      </w:r>
      <w:r w:rsidRPr="00397B80">
        <w:rPr>
          <w:b/>
        </w:rPr>
        <w:t>requirement</w:t>
      </w:r>
      <w:r>
        <w:rPr>
          <w:b/>
        </w:rPr>
        <w:t xml:space="preserve"> for participation </w:t>
      </w:r>
      <w:r>
        <w:t>in all Yoga Bella-sponsored travel/retreat abroad programs.</w:t>
      </w:r>
    </w:p>
    <w:p w:rsidR="000B270E" w:rsidRPr="005C281F" w:rsidRDefault="00246E58" w:rsidP="000B270E">
      <w:pPr>
        <w:ind w:left="-720"/>
        <w:rPr>
          <w:b/>
        </w:rPr>
      </w:pPr>
      <w:r w:rsidRPr="005C281F">
        <w:rPr>
          <w:b/>
        </w:rPr>
        <w:t xml:space="preserve">Please return the signed document to </w:t>
      </w:r>
      <w:r>
        <w:rPr>
          <w:b/>
        </w:rPr>
        <w:t>Yoga Bella</w:t>
      </w:r>
      <w:r w:rsidRPr="005C281F">
        <w:rPr>
          <w:b/>
        </w:rPr>
        <w:t xml:space="preserve"> immediately.</w:t>
      </w:r>
      <w:r>
        <w:rPr>
          <w:b/>
        </w:rPr>
        <w:t xml:space="preserve"> </w:t>
      </w:r>
    </w:p>
    <w:p w:rsidR="000B270E" w:rsidRDefault="00246E58" w:rsidP="000B270E">
      <w:pPr>
        <w:ind w:left="-720"/>
      </w:pPr>
      <w:r>
        <w:t>In addition, student participants should be aware of the following:</w:t>
      </w:r>
    </w:p>
    <w:p w:rsidR="000B270E" w:rsidRPr="00397B80" w:rsidRDefault="00246E58" w:rsidP="000B270E">
      <w:pPr>
        <w:pStyle w:val="ListParagraph"/>
        <w:numPr>
          <w:ilvl w:val="0"/>
          <w:numId w:val="5"/>
        </w:numPr>
        <w:spacing w:after="200"/>
        <w:rPr>
          <w:b/>
        </w:rPr>
      </w:pPr>
      <w:r w:rsidRPr="00397B80">
        <w:rPr>
          <w:b/>
        </w:rPr>
        <w:t>Medical Insurance/Health Care Costs and Expenses</w:t>
      </w:r>
    </w:p>
    <w:p w:rsidR="000B270E" w:rsidRDefault="00246E58" w:rsidP="000B270E">
      <w:pPr>
        <w:pStyle w:val="ListParagraph"/>
        <w:ind w:left="0"/>
      </w:pPr>
      <w:r>
        <w:t>It is important to realize that most U.S. Insurance coverage is NOT recognized overseas.  Students may wish to purchase emergency evacuation and repatriation insurance before they begin their trip abroad.</w:t>
      </w:r>
    </w:p>
    <w:p w:rsidR="000B270E" w:rsidRDefault="006F3999" w:rsidP="000B270E">
      <w:pPr>
        <w:pStyle w:val="ListParagraph"/>
        <w:ind w:left="0"/>
      </w:pPr>
    </w:p>
    <w:p w:rsidR="000B270E" w:rsidRDefault="00246E58" w:rsidP="000B270E">
      <w:pPr>
        <w:pStyle w:val="ListParagraph"/>
        <w:ind w:left="0"/>
      </w:pPr>
      <w:r>
        <w:t>It is the student’s responsibility to ensure that he/she has health and/or hospitalization insurance, which is applicable in countries other than the United States.</w:t>
      </w:r>
    </w:p>
    <w:p w:rsidR="000B270E" w:rsidRPr="00397B80" w:rsidRDefault="00246E58" w:rsidP="000B270E">
      <w:pPr>
        <w:pStyle w:val="ListParagraph"/>
        <w:numPr>
          <w:ilvl w:val="0"/>
          <w:numId w:val="5"/>
        </w:numPr>
        <w:spacing w:after="200"/>
        <w:rPr>
          <w:b/>
        </w:rPr>
      </w:pPr>
      <w:r w:rsidRPr="00397B80">
        <w:rPr>
          <w:b/>
        </w:rPr>
        <w:t>Personal Liability Insurance</w:t>
      </w:r>
    </w:p>
    <w:p w:rsidR="000B270E" w:rsidRDefault="00246E58" w:rsidP="000B270E">
      <w:pPr>
        <w:pStyle w:val="ListParagraph"/>
        <w:ind w:left="0"/>
      </w:pPr>
      <w:r>
        <w:t>Students desiring to obtain personal liability coverage may do so on a local basis or avail themselves of coverage that they may have with their Home Owners Insurance.</w:t>
      </w:r>
    </w:p>
    <w:p w:rsidR="000B270E" w:rsidRDefault="006F3999" w:rsidP="000B270E">
      <w:pPr>
        <w:pStyle w:val="ListParagraph"/>
        <w:ind w:left="0"/>
      </w:pPr>
    </w:p>
    <w:p w:rsidR="000B270E" w:rsidRDefault="00246E58" w:rsidP="000B270E">
      <w:pPr>
        <w:pStyle w:val="ListParagraph"/>
        <w:numPr>
          <w:ilvl w:val="0"/>
          <w:numId w:val="5"/>
        </w:numPr>
        <w:spacing w:after="200"/>
        <w:rPr>
          <w:b/>
        </w:rPr>
      </w:pPr>
      <w:r>
        <w:rPr>
          <w:b/>
        </w:rPr>
        <w:t>Safety</w:t>
      </w:r>
    </w:p>
    <w:p w:rsidR="000B270E" w:rsidRDefault="00246E58" w:rsidP="000B270E">
      <w:pPr>
        <w:pStyle w:val="ListParagraph"/>
        <w:ind w:left="0"/>
      </w:pPr>
      <w:r>
        <w:t>All students/participants should inform themselves completely about the risks of foreign travel and participation in travel abroad programs.  Yoga Bella does not guarantee quality of the participation experience, including any non-Yoga Bella programs and/or activities.</w:t>
      </w:r>
    </w:p>
    <w:p w:rsidR="000B270E" w:rsidRDefault="006F3999" w:rsidP="000B270E">
      <w:pPr>
        <w:pStyle w:val="ListParagraph"/>
        <w:ind w:left="0"/>
      </w:pPr>
    </w:p>
    <w:p w:rsidR="000B270E" w:rsidRDefault="00246E58" w:rsidP="000B270E">
      <w:pPr>
        <w:pStyle w:val="ListParagraph"/>
        <w:ind w:left="0"/>
      </w:pPr>
      <w:r>
        <w:t>Date________________________</w:t>
      </w:r>
    </w:p>
    <w:p w:rsidR="000B270E" w:rsidRDefault="006F3999" w:rsidP="000B270E">
      <w:pPr>
        <w:pStyle w:val="ListParagraph"/>
        <w:ind w:left="0"/>
      </w:pPr>
    </w:p>
    <w:p w:rsidR="000B270E" w:rsidRDefault="00246E58" w:rsidP="000B270E">
      <w:pPr>
        <w:pStyle w:val="ListParagraph"/>
        <w:ind w:left="0"/>
      </w:pPr>
      <w:r>
        <w:t>Signature________________________________</w:t>
      </w:r>
    </w:p>
    <w:p w:rsidR="000B270E" w:rsidRDefault="006F3999" w:rsidP="000B270E">
      <w:pPr>
        <w:jc w:val="center"/>
        <w:rPr>
          <w:b/>
          <w:sz w:val="32"/>
        </w:rPr>
      </w:pPr>
    </w:p>
    <w:p w:rsidR="000B270E" w:rsidRDefault="006F3999" w:rsidP="000B270E">
      <w:pPr>
        <w:jc w:val="center"/>
        <w:rPr>
          <w:b/>
          <w:sz w:val="32"/>
        </w:rPr>
      </w:pPr>
    </w:p>
    <w:p w:rsidR="000B270E" w:rsidRDefault="006F3999" w:rsidP="00042D22">
      <w:pPr>
        <w:jc w:val="center"/>
        <w:rPr>
          <w:rFonts w:ascii="Century Gothic" w:hAnsi="Century Gothic"/>
          <w:sz w:val="44"/>
          <w:szCs w:val="44"/>
        </w:rPr>
      </w:pPr>
    </w:p>
    <w:p w:rsidR="000B270E" w:rsidRDefault="006F3999" w:rsidP="00042D22">
      <w:pPr>
        <w:jc w:val="center"/>
        <w:rPr>
          <w:rFonts w:ascii="Century Gothic" w:hAnsi="Century Gothic"/>
          <w:sz w:val="44"/>
          <w:szCs w:val="44"/>
        </w:rPr>
      </w:pPr>
    </w:p>
    <w:p w:rsidR="000B270E" w:rsidRDefault="006F3999" w:rsidP="00042D22">
      <w:pPr>
        <w:jc w:val="center"/>
        <w:rPr>
          <w:rFonts w:ascii="Century Gothic" w:hAnsi="Century Gothic"/>
          <w:sz w:val="44"/>
          <w:szCs w:val="44"/>
        </w:rPr>
      </w:pPr>
    </w:p>
    <w:p w:rsidR="000B270E" w:rsidRDefault="006F3999" w:rsidP="00042D22">
      <w:pPr>
        <w:jc w:val="center"/>
        <w:rPr>
          <w:rFonts w:ascii="Century Gothic" w:hAnsi="Century Gothic"/>
          <w:sz w:val="44"/>
          <w:szCs w:val="44"/>
        </w:rPr>
      </w:pPr>
    </w:p>
    <w:p w:rsidR="000B270E" w:rsidRDefault="006F3999" w:rsidP="00042D22">
      <w:pPr>
        <w:jc w:val="center"/>
        <w:rPr>
          <w:rFonts w:ascii="Century Gothic" w:hAnsi="Century Gothic"/>
          <w:sz w:val="44"/>
          <w:szCs w:val="44"/>
        </w:rPr>
      </w:pPr>
    </w:p>
    <w:p w:rsidR="000B270E" w:rsidRDefault="00246E58" w:rsidP="000B270E">
      <w:pPr>
        <w:jc w:val="center"/>
      </w:pPr>
      <w:r>
        <w:t>Yoga Bella Wellness Retreat Payment Contract</w:t>
      </w:r>
    </w:p>
    <w:p w:rsidR="000B270E" w:rsidRDefault="00246E58" w:rsidP="000B270E">
      <w:r>
        <w:t>Please initial each line and sign below.</w:t>
      </w:r>
    </w:p>
    <w:p w:rsidR="000B270E" w:rsidRPr="00791FCB" w:rsidRDefault="00246E58" w:rsidP="000B270E">
      <w:pPr>
        <w:rPr>
          <w:b/>
        </w:rPr>
      </w:pPr>
      <w:r w:rsidRPr="00791FCB">
        <w:rPr>
          <w:b/>
        </w:rPr>
        <w:t>Registration Policies:</w:t>
      </w:r>
    </w:p>
    <w:p w:rsidR="000B270E" w:rsidRDefault="00246E58" w:rsidP="000B270E">
      <w:r>
        <w:t xml:space="preserve">1. I understand that I am registering for the Yoga Bella Wellness Retreat January 21, 2017 to January 28, 2017. </w:t>
      </w:r>
    </w:p>
    <w:p w:rsidR="000B270E" w:rsidRDefault="00246E58" w:rsidP="000B270E">
      <w:r>
        <w:t>Initial: ____________</w:t>
      </w:r>
    </w:p>
    <w:p w:rsidR="000B270E" w:rsidRDefault="00246E58" w:rsidP="000B270E">
      <w:r>
        <w:t xml:space="preserve">2. I understand/agree to submit a NON -REFUNDABLE  $500 to hold my spot on the retreat.  I understand that I am not guaranteed a spot/room until I have submitted my $500 non- refundable deposit.     </w:t>
      </w:r>
    </w:p>
    <w:p w:rsidR="000B270E" w:rsidRDefault="00246E58" w:rsidP="000B270E">
      <w:r>
        <w:t>Initial: ____________</w:t>
      </w:r>
    </w:p>
    <w:p w:rsidR="000B270E" w:rsidRPr="00791FCB" w:rsidRDefault="00246E58" w:rsidP="000B270E">
      <w:pPr>
        <w:rPr>
          <w:b/>
        </w:rPr>
      </w:pPr>
      <w:r w:rsidRPr="00791FCB">
        <w:rPr>
          <w:b/>
        </w:rPr>
        <w:t>Payment Policies:</w:t>
      </w:r>
    </w:p>
    <w:p w:rsidR="000B270E" w:rsidRDefault="00246E58" w:rsidP="000B270E">
      <w:r>
        <w:t xml:space="preserve">1. I understand that the remaining balance is due NO later than Friday, October 28th 2016.  Please make checks out to Yoga Bella. </w:t>
      </w:r>
    </w:p>
    <w:p w:rsidR="000B270E" w:rsidRDefault="00246E58" w:rsidP="000B270E">
      <w:r>
        <w:t xml:space="preserve">Initial: ____________ </w:t>
      </w:r>
    </w:p>
    <w:p w:rsidR="000B270E" w:rsidRDefault="00246E58" w:rsidP="000B270E">
      <w:pPr>
        <w:rPr>
          <w:b/>
        </w:rPr>
      </w:pPr>
      <w:r w:rsidRPr="00791FCB">
        <w:rPr>
          <w:b/>
        </w:rPr>
        <w:t>Cancellation Policies:</w:t>
      </w:r>
    </w:p>
    <w:p w:rsidR="000B270E" w:rsidRDefault="00246E58" w:rsidP="000B270E">
      <w:r>
        <w:t xml:space="preserve">I understand that guests will receive </w:t>
      </w:r>
      <w:proofErr w:type="gramStart"/>
      <w:r>
        <w:t>a</w:t>
      </w:r>
      <w:proofErr w:type="gramEnd"/>
      <w:r>
        <w:t xml:space="preserve"> 80% refund if the cancellation is made in writing (via email) BEFORE November 15, 2016.</w:t>
      </w:r>
    </w:p>
    <w:p w:rsidR="000B270E" w:rsidRDefault="00246E58" w:rsidP="000B270E">
      <w:r>
        <w:t>Initials: ____________</w:t>
      </w:r>
    </w:p>
    <w:p w:rsidR="000B270E" w:rsidRDefault="00246E58" w:rsidP="000B270E">
      <w:r>
        <w:t>I understand that there is NO credit/refund for cancellations made AFTER November 15, 2016.</w:t>
      </w:r>
    </w:p>
    <w:p w:rsidR="000B270E" w:rsidRDefault="00246E58" w:rsidP="000B270E">
      <w:r>
        <w:t>Initials: ____________</w:t>
      </w:r>
    </w:p>
    <w:p w:rsidR="000B270E" w:rsidRPr="00330263" w:rsidRDefault="00246E58" w:rsidP="000B270E">
      <w:pPr>
        <w:rPr>
          <w:b/>
        </w:rPr>
      </w:pPr>
      <w:r w:rsidRPr="00330263">
        <w:rPr>
          <w:b/>
        </w:rPr>
        <w:t>Retreat Policies:</w:t>
      </w:r>
    </w:p>
    <w:p w:rsidR="000B270E" w:rsidRDefault="00246E58" w:rsidP="000B270E">
      <w:r>
        <w:t>I understand that the Yoga Bella retreat staff is subject change.</w:t>
      </w:r>
    </w:p>
    <w:p w:rsidR="000B270E" w:rsidRDefault="00246E58" w:rsidP="000B270E">
      <w:r>
        <w:t>Initials: ____________</w:t>
      </w:r>
    </w:p>
    <w:p w:rsidR="000B270E" w:rsidRDefault="006F3999" w:rsidP="000B270E"/>
    <w:p w:rsidR="000B270E" w:rsidRDefault="00246E58" w:rsidP="000B270E">
      <w:r>
        <w:t xml:space="preserve">I agree to the </w:t>
      </w:r>
      <w:proofErr w:type="gramStart"/>
      <w:r>
        <w:t>above mentioned</w:t>
      </w:r>
      <w:proofErr w:type="gramEnd"/>
      <w:r>
        <w:t xml:space="preserve"> terms and conditions.</w:t>
      </w:r>
    </w:p>
    <w:p w:rsidR="000B270E" w:rsidRDefault="00246E58" w:rsidP="000B270E">
      <w:r>
        <w:t>By</w:t>
      </w:r>
      <w:proofErr w:type="gramStart"/>
      <w:r>
        <w:t>:_</w:t>
      </w:r>
      <w:proofErr w:type="gramEnd"/>
      <w:r>
        <w:t>______________________________________Date__________________</w:t>
      </w: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6F3999" w:rsidP="000B270E">
      <w:pPr>
        <w:rPr>
          <w:rFonts w:ascii="Century Gothic" w:hAnsi="Century Gothic"/>
          <w:sz w:val="36"/>
        </w:rPr>
      </w:pPr>
    </w:p>
    <w:p w:rsidR="000B270E" w:rsidRDefault="00246E58" w:rsidP="000B270E">
      <w:pPr>
        <w:rPr>
          <w:rFonts w:ascii="Century Gothic" w:hAnsi="Century Gothic"/>
          <w:sz w:val="36"/>
        </w:rPr>
      </w:pPr>
      <w:r>
        <w:rPr>
          <w:rFonts w:ascii="Century Gothic" w:hAnsi="Century Gothic"/>
          <w:sz w:val="36"/>
        </w:rPr>
        <w:t>The Fine Print</w:t>
      </w:r>
    </w:p>
    <w:p w:rsidR="000B270E" w:rsidRDefault="00246E58" w:rsidP="000B270E">
      <w:pPr>
        <w:rPr>
          <w:rFonts w:ascii="Century Gothic" w:hAnsi="Century Gothic"/>
          <w:sz w:val="36"/>
        </w:rPr>
      </w:pPr>
      <w:r>
        <w:rPr>
          <w:rFonts w:ascii="Century Gothic" w:hAnsi="Century Gothic"/>
          <w:sz w:val="36"/>
        </w:rPr>
        <w:tab/>
        <w:t>Airfare is arranged individually. From Minneapolis you can fly direct on either Delta or Sun Country to Liberia, Costa Rica (LIR is the airport code).</w:t>
      </w:r>
    </w:p>
    <w:p w:rsidR="000B270E" w:rsidRDefault="00246E58" w:rsidP="000B270E">
      <w:pPr>
        <w:rPr>
          <w:rFonts w:ascii="Century Gothic" w:hAnsi="Century Gothic"/>
          <w:sz w:val="36"/>
        </w:rPr>
      </w:pPr>
      <w:r>
        <w:rPr>
          <w:rFonts w:ascii="Century Gothic" w:hAnsi="Century Gothic"/>
          <w:sz w:val="36"/>
        </w:rPr>
        <w:tab/>
        <w:t xml:space="preserve">When booking your flight make sure you arrive by 3:00 pm on January 21, 2017 and depart no earlier than 2:00 pm on January 28, 2017. Transfers to and from the Liberia airport have been arranged. Late arrival or earlier departure from the airport may result in additional costs. </w:t>
      </w:r>
    </w:p>
    <w:p w:rsidR="000B270E" w:rsidRDefault="00246E58" w:rsidP="000B270E">
      <w:pPr>
        <w:rPr>
          <w:rFonts w:ascii="Century Gothic" w:hAnsi="Century Gothic"/>
          <w:sz w:val="36"/>
        </w:rPr>
      </w:pPr>
      <w:r>
        <w:rPr>
          <w:rFonts w:ascii="Century Gothic" w:hAnsi="Century Gothic"/>
          <w:sz w:val="36"/>
        </w:rPr>
        <w:tab/>
        <w:t xml:space="preserve">Dine on fresh local cuisine. Breakfasts are included and will be served on the property. Lunch and all dinners, except two, are on your own. A group dinner will be arranged each evening if you would like to join the group. </w:t>
      </w:r>
    </w:p>
    <w:p w:rsidR="000B270E" w:rsidRDefault="00246E58" w:rsidP="000B270E">
      <w:pPr>
        <w:rPr>
          <w:rFonts w:ascii="Century Gothic" w:hAnsi="Century Gothic"/>
          <w:sz w:val="36"/>
        </w:rPr>
      </w:pPr>
      <w:r>
        <w:rPr>
          <w:rFonts w:ascii="Century Gothic" w:hAnsi="Century Gothic"/>
          <w:sz w:val="36"/>
        </w:rPr>
        <w:tab/>
        <w:t xml:space="preserve">There are several things to do in the area. Shop, surf lessons, rent a bike, spa treatments, zip line, walk the beach, SUP the river, see the turtles and aerial yoga to name a few.  Depending on what you want to do in your ample free time additional funds might be needed. </w:t>
      </w:r>
    </w:p>
    <w:p w:rsidR="000B270E" w:rsidRPr="004F58A7" w:rsidRDefault="00246E58" w:rsidP="000B270E">
      <w:pPr>
        <w:rPr>
          <w:rFonts w:ascii="Century Gothic" w:hAnsi="Century Gothic"/>
          <w:sz w:val="36"/>
        </w:rPr>
      </w:pPr>
      <w:r>
        <w:rPr>
          <w:rFonts w:ascii="Century Gothic" w:hAnsi="Century Gothic"/>
          <w:sz w:val="36"/>
        </w:rPr>
        <w:tab/>
        <w:t>Most merchants in Nosara take American dollars. And most activities are walking distance from The Beach House.</w:t>
      </w:r>
    </w:p>
    <w:p w:rsidR="003C5383" w:rsidRPr="00A36442" w:rsidRDefault="003C5383" w:rsidP="00042D22">
      <w:pPr>
        <w:jc w:val="center"/>
        <w:rPr>
          <w:rFonts w:ascii="Century Gothic" w:hAnsi="Century Gothic"/>
          <w:sz w:val="44"/>
          <w:szCs w:val="44"/>
        </w:rPr>
      </w:pPr>
    </w:p>
    <w:sectPr w:rsidR="003C5383" w:rsidRPr="00A36442" w:rsidSect="00C74048">
      <w:headerReference w:type="default" r:id="rId14"/>
      <w:footerReference w:type="default" r:id="rId15"/>
      <w:type w:val="continuous"/>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E58" w:rsidRDefault="00246E58" w:rsidP="00AC2AE1">
      <w:r>
        <w:separator/>
      </w:r>
    </w:p>
  </w:endnote>
  <w:endnote w:type="continuationSeparator" w:id="0">
    <w:p w:rsidR="00246E58" w:rsidRDefault="00246E58" w:rsidP="00AC2AE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577" w:rsidRPr="00A36442" w:rsidRDefault="00246E58" w:rsidP="00042D22">
    <w:pPr>
      <w:pStyle w:val="Footer"/>
      <w:jc w:val="center"/>
      <w:rPr>
        <w:rFonts w:ascii="Century Gothic" w:hAnsi="Century Gothic"/>
      </w:rPr>
    </w:pPr>
    <w:r w:rsidRPr="00A36442">
      <w:rPr>
        <w:rFonts w:ascii="Century Gothic" w:hAnsi="Century Gothic"/>
      </w:rPr>
      <w:t>Yoga Bella</w:t>
    </w:r>
  </w:p>
  <w:p w:rsidR="00263577" w:rsidRPr="00A36442" w:rsidRDefault="00246E58" w:rsidP="00042D22">
    <w:pPr>
      <w:pStyle w:val="Footer"/>
      <w:jc w:val="center"/>
      <w:rPr>
        <w:rFonts w:ascii="Century Gothic" w:hAnsi="Century Gothic"/>
      </w:rPr>
    </w:pPr>
    <w:r w:rsidRPr="00A36442">
      <w:rPr>
        <w:rFonts w:ascii="Century Gothic" w:hAnsi="Century Gothic"/>
      </w:rPr>
      <w:t xml:space="preserve">521 Lake Dr, Chanhassen, MN 55317 </w:t>
    </w:r>
  </w:p>
  <w:p w:rsidR="00263577" w:rsidRPr="00A36442" w:rsidRDefault="00246E58" w:rsidP="00042D22">
    <w:pPr>
      <w:pStyle w:val="Footer"/>
      <w:jc w:val="center"/>
      <w:rPr>
        <w:rFonts w:ascii="Century Gothic" w:hAnsi="Century Gothic"/>
      </w:rPr>
    </w:pPr>
    <w:r w:rsidRPr="00A36442">
      <w:rPr>
        <w:rFonts w:ascii="Century Gothic" w:hAnsi="Century Gothic"/>
      </w:rPr>
      <w:t>952-937-8200</w:t>
    </w:r>
  </w:p>
  <w:p w:rsidR="00263577" w:rsidRPr="00A36442" w:rsidRDefault="00246E58" w:rsidP="00042D22">
    <w:pPr>
      <w:pStyle w:val="Footer"/>
      <w:jc w:val="center"/>
      <w:rPr>
        <w:rFonts w:ascii="Century Gothic" w:hAnsi="Century Gothic"/>
      </w:rPr>
    </w:pPr>
    <w:r w:rsidRPr="00A36442">
      <w:rPr>
        <w:rFonts w:ascii="Century Gothic" w:hAnsi="Century Gothic"/>
      </w:rPr>
      <w:t>www.yogabellastudio.com</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E58" w:rsidRDefault="00246E58" w:rsidP="00AC2AE1">
      <w:r>
        <w:separator/>
      </w:r>
    </w:p>
  </w:footnote>
  <w:footnote w:type="continuationSeparator" w:id="0">
    <w:p w:rsidR="00246E58" w:rsidRDefault="00246E58" w:rsidP="00AC2AE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577" w:rsidRDefault="00246E58" w:rsidP="007C1643">
    <w:pPr>
      <w:pStyle w:val="Header"/>
      <w:jc w:val="center"/>
    </w:pPr>
    <w:r>
      <w:rPr>
        <w:noProof/>
      </w:rPr>
      <w:drawing>
        <wp:inline distT="0" distB="0" distL="0" distR="0">
          <wp:extent cx="5423535" cy="723766"/>
          <wp:effectExtent l="2540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 Logo2A.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423535" cy="723766"/>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4D17"/>
    <w:multiLevelType w:val="hybridMultilevel"/>
    <w:tmpl w:val="76A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DF0861"/>
    <w:multiLevelType w:val="hybridMultilevel"/>
    <w:tmpl w:val="D50C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337C70"/>
    <w:multiLevelType w:val="hybridMultilevel"/>
    <w:tmpl w:val="4628DF76"/>
    <w:lvl w:ilvl="0" w:tplc="CEC62ECA">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778E4F83"/>
    <w:multiLevelType w:val="hybridMultilevel"/>
    <w:tmpl w:val="12BC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7A3A51"/>
    <w:multiLevelType w:val="hybridMultilevel"/>
    <w:tmpl w:val="F112D8B8"/>
    <w:lvl w:ilvl="0" w:tplc="4A369296">
      <w:numFmt w:val="bullet"/>
      <w:lvlText w:val="–"/>
      <w:lvlJc w:val="left"/>
      <w:pPr>
        <w:ind w:left="420" w:hanging="360"/>
      </w:pPr>
      <w:rPr>
        <w:rFonts w:ascii="Helvetica" w:eastAsiaTheme="minorHAnsi" w:hAnsi="Helvetic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3C5383"/>
    <w:rsid w:val="00246E58"/>
    <w:rsid w:val="003C5383"/>
    <w:rsid w:val="006F3999"/>
    <w:rsid w:val="00B46977"/>
  </w:rsids>
  <m:mathPr>
    <m:mathFont m:val="Apple Chancery"/>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CA3"/>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0143EF"/>
    <w:rPr>
      <w:color w:val="0000FF" w:themeColor="hyperlink"/>
      <w:u w:val="single"/>
    </w:rPr>
  </w:style>
  <w:style w:type="paragraph" w:styleId="BalloonText">
    <w:name w:val="Balloon Text"/>
    <w:basedOn w:val="Normal"/>
    <w:link w:val="BalloonTextChar"/>
    <w:uiPriority w:val="99"/>
    <w:semiHidden/>
    <w:unhideWhenUsed/>
    <w:rsid w:val="00AC2AE1"/>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AE1"/>
    <w:rPr>
      <w:rFonts w:ascii="Lucida Grande" w:hAnsi="Lucida Grande"/>
      <w:sz w:val="18"/>
      <w:szCs w:val="18"/>
    </w:rPr>
  </w:style>
  <w:style w:type="paragraph" w:styleId="Header">
    <w:name w:val="header"/>
    <w:basedOn w:val="Normal"/>
    <w:link w:val="HeaderChar"/>
    <w:uiPriority w:val="99"/>
    <w:unhideWhenUsed/>
    <w:rsid w:val="00AC2AE1"/>
    <w:pPr>
      <w:tabs>
        <w:tab w:val="center" w:pos="4320"/>
        <w:tab w:val="right" w:pos="8640"/>
      </w:tabs>
    </w:pPr>
  </w:style>
  <w:style w:type="character" w:customStyle="1" w:styleId="HeaderChar">
    <w:name w:val="Header Char"/>
    <w:basedOn w:val="DefaultParagraphFont"/>
    <w:link w:val="Header"/>
    <w:uiPriority w:val="99"/>
    <w:rsid w:val="00AC2AE1"/>
    <w:rPr>
      <w:sz w:val="24"/>
      <w:szCs w:val="24"/>
    </w:rPr>
  </w:style>
  <w:style w:type="paragraph" w:styleId="Footer">
    <w:name w:val="footer"/>
    <w:basedOn w:val="Normal"/>
    <w:link w:val="FooterChar"/>
    <w:uiPriority w:val="99"/>
    <w:unhideWhenUsed/>
    <w:rsid w:val="00AC2AE1"/>
    <w:pPr>
      <w:tabs>
        <w:tab w:val="center" w:pos="4320"/>
        <w:tab w:val="right" w:pos="8640"/>
      </w:tabs>
    </w:pPr>
  </w:style>
  <w:style w:type="character" w:customStyle="1" w:styleId="FooterChar">
    <w:name w:val="Footer Char"/>
    <w:basedOn w:val="DefaultParagraphFont"/>
    <w:link w:val="Footer"/>
    <w:uiPriority w:val="99"/>
    <w:rsid w:val="00AC2AE1"/>
    <w:rPr>
      <w:sz w:val="24"/>
      <w:szCs w:val="24"/>
    </w:rPr>
  </w:style>
  <w:style w:type="paragraph" w:styleId="ListParagraph">
    <w:name w:val="List Paragraph"/>
    <w:basedOn w:val="Normal"/>
    <w:uiPriority w:val="34"/>
    <w:qFormat/>
    <w:rsid w:val="00606BE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C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3EF"/>
    <w:rPr>
      <w:color w:val="0000FF" w:themeColor="hyperlink"/>
      <w:u w:val="single"/>
    </w:rPr>
  </w:style>
  <w:style w:type="paragraph" w:styleId="BalloonText">
    <w:name w:val="Balloon Text"/>
    <w:basedOn w:val="Normal"/>
    <w:link w:val="BalloonTextChar"/>
    <w:uiPriority w:val="99"/>
    <w:semiHidden/>
    <w:unhideWhenUsed/>
    <w:rsid w:val="00AC2AE1"/>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AE1"/>
    <w:rPr>
      <w:rFonts w:ascii="Lucida Grande" w:hAnsi="Lucida Grande"/>
      <w:sz w:val="18"/>
      <w:szCs w:val="18"/>
    </w:rPr>
  </w:style>
  <w:style w:type="paragraph" w:styleId="Header">
    <w:name w:val="header"/>
    <w:basedOn w:val="Normal"/>
    <w:link w:val="HeaderChar"/>
    <w:uiPriority w:val="99"/>
    <w:unhideWhenUsed/>
    <w:rsid w:val="00AC2AE1"/>
    <w:pPr>
      <w:tabs>
        <w:tab w:val="center" w:pos="4320"/>
        <w:tab w:val="right" w:pos="8640"/>
      </w:tabs>
    </w:pPr>
  </w:style>
  <w:style w:type="character" w:customStyle="1" w:styleId="HeaderChar">
    <w:name w:val="Header Char"/>
    <w:basedOn w:val="DefaultParagraphFont"/>
    <w:link w:val="Header"/>
    <w:uiPriority w:val="99"/>
    <w:rsid w:val="00AC2AE1"/>
    <w:rPr>
      <w:sz w:val="24"/>
      <w:szCs w:val="24"/>
    </w:rPr>
  </w:style>
  <w:style w:type="paragraph" w:styleId="Footer">
    <w:name w:val="footer"/>
    <w:basedOn w:val="Normal"/>
    <w:link w:val="FooterChar"/>
    <w:uiPriority w:val="99"/>
    <w:unhideWhenUsed/>
    <w:rsid w:val="00AC2AE1"/>
    <w:pPr>
      <w:tabs>
        <w:tab w:val="center" w:pos="4320"/>
        <w:tab w:val="right" w:pos="8640"/>
      </w:tabs>
    </w:pPr>
  </w:style>
  <w:style w:type="character" w:customStyle="1" w:styleId="FooterChar">
    <w:name w:val="Footer Char"/>
    <w:basedOn w:val="DefaultParagraphFont"/>
    <w:link w:val="Footer"/>
    <w:uiPriority w:val="99"/>
    <w:rsid w:val="00AC2AE1"/>
    <w:rPr>
      <w:sz w:val="24"/>
      <w:szCs w:val="24"/>
    </w:rPr>
  </w:style>
  <w:style w:type="paragraph" w:styleId="ListParagraph">
    <w:name w:val="List Paragraph"/>
    <w:basedOn w:val="Normal"/>
    <w:uiPriority w:val="34"/>
    <w:qFormat/>
    <w:rsid w:val="00606BE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2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790</Words>
  <Characters>4507</Characters>
  <Application>Microsoft Macintosh Word</Application>
  <DocSecurity>0</DocSecurity>
  <Lines>37</Lines>
  <Paragraphs>9</Paragraphs>
  <ScaleCrop>false</ScaleCrop>
  <Company>Ameriprise</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Moakley</dc:creator>
  <cp:keywords/>
  <cp:lastModifiedBy>Carole McMonigal</cp:lastModifiedBy>
  <cp:revision>2</cp:revision>
  <dcterms:created xsi:type="dcterms:W3CDTF">2016-07-31T20:39:00Z</dcterms:created>
  <dcterms:modified xsi:type="dcterms:W3CDTF">2016-07-31T20:39:00Z</dcterms:modified>
</cp:coreProperties>
</file>