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86944" w14:textId="3CCDC179" w:rsidR="009A4EA0" w:rsidRDefault="009A4EA0" w:rsidP="009A4EA0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-Bold" w:hAnsi="Calibri-Bold" w:cs="Calibri-Bold"/>
          <w:b/>
          <w:bCs/>
          <w:sz w:val="24"/>
          <w:szCs w:val="24"/>
        </w:rPr>
        <w:t>Springfield-Hampden County Continuum of Care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</w:t>
      </w:r>
      <w:r>
        <w:rPr>
          <w:rFonts w:ascii="Calibri-Bold" w:hAnsi="Calibri-Bold" w:cs="Calibri-Bold"/>
          <w:b/>
          <w:bCs/>
          <w:sz w:val="24"/>
          <w:szCs w:val="24"/>
        </w:rPr>
        <w:t>FY26 Competition</w:t>
      </w:r>
    </w:p>
    <w:p w14:paraId="27A0BC81" w14:textId="04410177" w:rsidR="005B47A6" w:rsidRDefault="00B7575C" w:rsidP="00B7575C">
      <w:pPr>
        <w:jc w:val="center"/>
        <w:rPr>
          <w:rFonts w:ascii="Calibri" w:hAnsi="Calibri" w:cs="Calibri"/>
          <w:b/>
          <w:bCs/>
        </w:rPr>
      </w:pPr>
      <w:r w:rsidRPr="00B7575C">
        <w:rPr>
          <w:rFonts w:ascii="Calibri" w:hAnsi="Calibri" w:cs="Calibri"/>
          <w:b/>
          <w:bCs/>
        </w:rPr>
        <w:t>CoC Renewal Grant Information Form</w:t>
      </w:r>
    </w:p>
    <w:p w14:paraId="2FAA3EF6" w14:textId="2DCC3AA8" w:rsidR="009A4EA0" w:rsidRDefault="009A4EA0" w:rsidP="009A4EA0">
      <w:pPr>
        <w:rPr>
          <w:b/>
          <w:bCs/>
        </w:rPr>
      </w:pPr>
      <w:r>
        <w:rPr>
          <w:rFonts w:ascii="Calibri" w:hAnsi="Calibri" w:cs="Calibri"/>
          <w:b/>
          <w:bCs/>
        </w:rPr>
        <w:t>CoC Renewal Grant Providers:</w:t>
      </w:r>
      <w:r w:rsidR="000030B8">
        <w:rPr>
          <w:rFonts w:ascii="Calibri" w:hAnsi="Calibri" w:cs="Calibri"/>
          <w:b/>
          <w:bCs/>
        </w:rPr>
        <w:t xml:space="preserve"> </w:t>
      </w:r>
      <w:r w:rsidRPr="009A4EA0">
        <w:rPr>
          <w:rFonts w:ascii="Calibri" w:hAnsi="Calibri" w:cs="Calibri"/>
        </w:rPr>
        <w:t xml:space="preserve">Please complete this form and submit it by Monday, July 27, 2026 at 5 pm. </w:t>
      </w:r>
      <w:r>
        <w:rPr>
          <w:rFonts w:ascii="Calibri" w:hAnsi="Calibri" w:cs="Calibri"/>
        </w:rPr>
        <w:t xml:space="preserve">to </w:t>
      </w:r>
      <w:hyperlink r:id="rId4" w:history="1">
        <w:r w:rsidRPr="00193621">
          <w:rPr>
            <w:rStyle w:val="Hyperlink"/>
            <w:rFonts w:ascii="Calibri" w:hAnsi="Calibri" w:cs="Calibri"/>
          </w:rPr>
          <w:t>gmccafferty@springfieldcityhall.com</w:t>
        </w:r>
      </w:hyperlink>
      <w:r>
        <w:rPr>
          <w:rFonts w:ascii="Calibri" w:hAnsi="Calibri" w:cs="Calibri"/>
        </w:rPr>
        <w:t xml:space="preserve">. </w:t>
      </w:r>
      <w:r w:rsidRPr="009A4EA0">
        <w:rPr>
          <w:rFonts w:ascii="Calibri" w:hAnsi="Calibri" w:cs="Calibri"/>
        </w:rPr>
        <w:t>If your organization has more than one renewal grant, please submit one form for each project.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49"/>
        <w:gridCol w:w="6501"/>
      </w:tblGrid>
      <w:tr w:rsidR="009A4EA0" w:rsidRPr="00B74068" w14:paraId="2037D0CE" w14:textId="77777777" w:rsidTr="00C007E9">
        <w:trPr>
          <w:jc w:val="center"/>
        </w:trPr>
        <w:tc>
          <w:tcPr>
            <w:tcW w:w="3000" w:type="dxa"/>
            <w:shd w:val="clear" w:color="auto" w:fill="D9E2F3" w:themeFill="accent1" w:themeFillTint="33"/>
          </w:tcPr>
          <w:p w14:paraId="3B45E671" w14:textId="77777777" w:rsidR="009A4EA0" w:rsidRPr="00B74068" w:rsidRDefault="009A4EA0" w:rsidP="009C0003">
            <w:pPr>
              <w:spacing w:line="360" w:lineRule="auto"/>
              <w:rPr>
                <w:rFonts w:ascii="Calibri" w:hAnsi="Calibri" w:cs="Calibri"/>
                <w:color w:val="000000" w:themeColor="text1"/>
              </w:rPr>
            </w:pPr>
            <w:r w:rsidRPr="00B74068">
              <w:rPr>
                <w:rFonts w:ascii="Calibri" w:hAnsi="Calibri" w:cs="Calibri"/>
                <w:b/>
                <w:color w:val="000000" w:themeColor="text1"/>
              </w:rPr>
              <w:t>Applicant Agency Name</w:t>
            </w:r>
          </w:p>
        </w:tc>
        <w:tc>
          <w:tcPr>
            <w:tcW w:w="7000" w:type="dxa"/>
          </w:tcPr>
          <w:p w14:paraId="03A65C83" w14:textId="77777777" w:rsidR="009A4EA0" w:rsidRPr="00B74068" w:rsidRDefault="009A4EA0" w:rsidP="009C0003">
            <w:pPr>
              <w:spacing w:line="360" w:lineRule="auto"/>
              <w:rPr>
                <w:rFonts w:ascii="Calibri" w:hAnsi="Calibri" w:cs="Calibri"/>
                <w:color w:val="000000" w:themeColor="text1"/>
              </w:rPr>
            </w:pPr>
            <w:sdt>
              <w:sdtPr>
                <w:rPr>
                  <w:rFonts w:ascii="Calibri" w:hAnsi="Calibri" w:cs="Calibri"/>
                  <w:color w:val="000000" w:themeColor="text1"/>
                </w:rPr>
                <w:alias w:val="Applicant Agency Name"/>
                <w:tag w:val="Applicant Agency Name"/>
                <w:id w:val="-901292362"/>
                <w:text/>
              </w:sdtPr>
              <w:sdtContent>
                <w:r w:rsidRPr="00B74068">
                  <w:rPr>
                    <w:rFonts w:ascii="Calibri" w:hAnsi="Calibri" w:cs="Calibri"/>
                    <w:color w:val="000000" w:themeColor="text1"/>
                  </w:rPr>
                  <w:t>Click or tap here to enter text.</w:t>
                </w:r>
              </w:sdtContent>
            </w:sdt>
          </w:p>
        </w:tc>
      </w:tr>
      <w:tr w:rsidR="009A4EA0" w:rsidRPr="00B74068" w14:paraId="27B61384" w14:textId="77777777" w:rsidTr="00C007E9">
        <w:trPr>
          <w:jc w:val="center"/>
        </w:trPr>
        <w:tc>
          <w:tcPr>
            <w:tcW w:w="3000" w:type="dxa"/>
            <w:shd w:val="clear" w:color="auto" w:fill="D9E2F3" w:themeFill="accent1" w:themeFillTint="33"/>
          </w:tcPr>
          <w:p w14:paraId="18521FB1" w14:textId="77777777" w:rsidR="009A4EA0" w:rsidRPr="00B74068" w:rsidRDefault="009A4EA0" w:rsidP="009C0003">
            <w:pPr>
              <w:spacing w:line="360" w:lineRule="auto"/>
              <w:rPr>
                <w:rFonts w:ascii="Calibri" w:hAnsi="Calibri" w:cs="Calibri"/>
                <w:color w:val="000000" w:themeColor="text1"/>
              </w:rPr>
            </w:pPr>
            <w:r w:rsidRPr="00B74068">
              <w:rPr>
                <w:rFonts w:ascii="Calibri" w:hAnsi="Calibri" w:cs="Calibri"/>
                <w:b/>
                <w:color w:val="000000" w:themeColor="text1"/>
              </w:rPr>
              <w:t>Project Name</w:t>
            </w:r>
          </w:p>
        </w:tc>
        <w:tc>
          <w:tcPr>
            <w:tcW w:w="7000" w:type="dxa"/>
          </w:tcPr>
          <w:p w14:paraId="21968D43" w14:textId="77777777" w:rsidR="009A4EA0" w:rsidRPr="00B74068" w:rsidRDefault="009A4EA0" w:rsidP="009C0003">
            <w:pPr>
              <w:spacing w:line="360" w:lineRule="auto"/>
              <w:rPr>
                <w:rFonts w:ascii="Calibri" w:hAnsi="Calibri" w:cs="Calibri"/>
                <w:color w:val="000000" w:themeColor="text1"/>
              </w:rPr>
            </w:pPr>
            <w:sdt>
              <w:sdtPr>
                <w:rPr>
                  <w:rFonts w:ascii="Calibri" w:hAnsi="Calibri" w:cs="Calibri"/>
                  <w:color w:val="000000" w:themeColor="text1"/>
                </w:rPr>
                <w:alias w:val="Project Name"/>
                <w:tag w:val="Project Name"/>
                <w:id w:val="-957016663"/>
                <w:text/>
              </w:sdtPr>
              <w:sdtContent>
                <w:r w:rsidRPr="00B74068">
                  <w:rPr>
                    <w:rFonts w:ascii="Calibri" w:hAnsi="Calibri" w:cs="Calibri"/>
                    <w:color w:val="000000" w:themeColor="text1"/>
                  </w:rPr>
                  <w:t>Click or tap here to enter text.</w:t>
                </w:r>
              </w:sdtContent>
            </w:sdt>
          </w:p>
        </w:tc>
      </w:tr>
      <w:tr w:rsidR="009A4EA0" w:rsidRPr="00B74068" w14:paraId="6EFD5357" w14:textId="77777777" w:rsidTr="00C007E9">
        <w:trPr>
          <w:jc w:val="center"/>
        </w:trPr>
        <w:tc>
          <w:tcPr>
            <w:tcW w:w="3000" w:type="dxa"/>
            <w:shd w:val="clear" w:color="auto" w:fill="D9E2F3" w:themeFill="accent1" w:themeFillTint="33"/>
          </w:tcPr>
          <w:p w14:paraId="0F177012" w14:textId="77777777" w:rsidR="009A4EA0" w:rsidRPr="00B74068" w:rsidRDefault="009A4EA0" w:rsidP="009C0003">
            <w:pPr>
              <w:spacing w:line="360" w:lineRule="auto"/>
              <w:rPr>
                <w:rFonts w:ascii="Calibri" w:hAnsi="Calibri" w:cs="Calibri"/>
                <w:color w:val="000000" w:themeColor="text1"/>
              </w:rPr>
            </w:pPr>
            <w:r w:rsidRPr="00B74068">
              <w:rPr>
                <w:rFonts w:ascii="Calibri" w:hAnsi="Calibri" w:cs="Calibri"/>
                <w:b/>
                <w:color w:val="000000" w:themeColor="text1"/>
              </w:rPr>
              <w:t>Primary Contact Name</w:t>
            </w:r>
          </w:p>
        </w:tc>
        <w:tc>
          <w:tcPr>
            <w:tcW w:w="7000" w:type="dxa"/>
          </w:tcPr>
          <w:p w14:paraId="11331019" w14:textId="77777777" w:rsidR="009A4EA0" w:rsidRPr="00B74068" w:rsidRDefault="009A4EA0" w:rsidP="009C0003">
            <w:pPr>
              <w:spacing w:line="360" w:lineRule="auto"/>
              <w:rPr>
                <w:rFonts w:ascii="Calibri" w:hAnsi="Calibri" w:cs="Calibri"/>
                <w:color w:val="000000" w:themeColor="text1"/>
              </w:rPr>
            </w:pPr>
            <w:sdt>
              <w:sdtPr>
                <w:rPr>
                  <w:rFonts w:ascii="Calibri" w:hAnsi="Calibri" w:cs="Calibri"/>
                  <w:color w:val="000000" w:themeColor="text1"/>
                </w:rPr>
                <w:alias w:val="Primary Contact Name"/>
                <w:tag w:val="Primary Contact Name"/>
                <w:id w:val="1102535880"/>
                <w:text/>
              </w:sdtPr>
              <w:sdtContent>
                <w:r w:rsidRPr="00B74068">
                  <w:rPr>
                    <w:rFonts w:ascii="Calibri" w:hAnsi="Calibri" w:cs="Calibri"/>
                    <w:color w:val="000000" w:themeColor="text1"/>
                  </w:rPr>
                  <w:t>Click or tap here to enter text.</w:t>
                </w:r>
              </w:sdtContent>
            </w:sdt>
          </w:p>
        </w:tc>
      </w:tr>
      <w:tr w:rsidR="009A4EA0" w:rsidRPr="00B74068" w14:paraId="4FC82D8E" w14:textId="77777777" w:rsidTr="00C007E9">
        <w:trPr>
          <w:jc w:val="center"/>
        </w:trPr>
        <w:tc>
          <w:tcPr>
            <w:tcW w:w="3000" w:type="dxa"/>
            <w:shd w:val="clear" w:color="auto" w:fill="D9E2F3" w:themeFill="accent1" w:themeFillTint="33"/>
          </w:tcPr>
          <w:p w14:paraId="07731CA8" w14:textId="77777777" w:rsidR="009A4EA0" w:rsidRPr="00B74068" w:rsidRDefault="009A4EA0" w:rsidP="009C0003">
            <w:pPr>
              <w:spacing w:line="360" w:lineRule="auto"/>
              <w:rPr>
                <w:rFonts w:ascii="Calibri" w:hAnsi="Calibri" w:cs="Calibri"/>
                <w:color w:val="000000" w:themeColor="text1"/>
              </w:rPr>
            </w:pPr>
            <w:r w:rsidRPr="00B74068">
              <w:rPr>
                <w:rFonts w:ascii="Calibri" w:hAnsi="Calibri" w:cs="Calibri"/>
                <w:b/>
                <w:color w:val="000000" w:themeColor="text1"/>
              </w:rPr>
              <w:t>Primary Contact Title</w:t>
            </w:r>
          </w:p>
        </w:tc>
        <w:tc>
          <w:tcPr>
            <w:tcW w:w="7000" w:type="dxa"/>
          </w:tcPr>
          <w:p w14:paraId="661F09CF" w14:textId="77777777" w:rsidR="009A4EA0" w:rsidRPr="00B74068" w:rsidRDefault="009A4EA0" w:rsidP="009C0003">
            <w:pPr>
              <w:spacing w:line="360" w:lineRule="auto"/>
              <w:rPr>
                <w:rFonts w:ascii="Calibri" w:hAnsi="Calibri" w:cs="Calibri"/>
                <w:color w:val="000000" w:themeColor="text1"/>
              </w:rPr>
            </w:pPr>
            <w:sdt>
              <w:sdtPr>
                <w:rPr>
                  <w:rFonts w:ascii="Calibri" w:hAnsi="Calibri" w:cs="Calibri"/>
                  <w:color w:val="000000" w:themeColor="text1"/>
                </w:rPr>
                <w:alias w:val="Primary Contact Title"/>
                <w:tag w:val="Primary Contact Title"/>
                <w:id w:val="-993337297"/>
                <w:text/>
              </w:sdtPr>
              <w:sdtContent>
                <w:r w:rsidRPr="00B74068">
                  <w:rPr>
                    <w:rFonts w:ascii="Calibri" w:hAnsi="Calibri" w:cs="Calibri"/>
                    <w:color w:val="000000" w:themeColor="text1"/>
                  </w:rPr>
                  <w:t>Click or tap here to enter text.</w:t>
                </w:r>
              </w:sdtContent>
            </w:sdt>
          </w:p>
        </w:tc>
      </w:tr>
      <w:tr w:rsidR="009A4EA0" w:rsidRPr="00B74068" w14:paraId="1057898D" w14:textId="77777777" w:rsidTr="00C007E9">
        <w:trPr>
          <w:jc w:val="center"/>
        </w:trPr>
        <w:tc>
          <w:tcPr>
            <w:tcW w:w="3000" w:type="dxa"/>
            <w:shd w:val="clear" w:color="auto" w:fill="D9E2F3" w:themeFill="accent1" w:themeFillTint="33"/>
          </w:tcPr>
          <w:p w14:paraId="4D8874E1" w14:textId="77777777" w:rsidR="009A4EA0" w:rsidRPr="00B74068" w:rsidRDefault="009A4EA0" w:rsidP="009C0003">
            <w:pPr>
              <w:spacing w:line="360" w:lineRule="auto"/>
              <w:rPr>
                <w:rFonts w:ascii="Calibri" w:hAnsi="Calibri" w:cs="Calibri"/>
                <w:color w:val="000000" w:themeColor="text1"/>
              </w:rPr>
            </w:pPr>
            <w:r w:rsidRPr="00B74068">
              <w:rPr>
                <w:rFonts w:ascii="Calibri" w:hAnsi="Calibri" w:cs="Calibri"/>
                <w:b/>
                <w:color w:val="000000" w:themeColor="text1"/>
              </w:rPr>
              <w:t>Email</w:t>
            </w:r>
          </w:p>
        </w:tc>
        <w:tc>
          <w:tcPr>
            <w:tcW w:w="7000" w:type="dxa"/>
          </w:tcPr>
          <w:p w14:paraId="06F8C2D8" w14:textId="77777777" w:rsidR="009A4EA0" w:rsidRPr="00B74068" w:rsidRDefault="009A4EA0" w:rsidP="009C0003">
            <w:pPr>
              <w:spacing w:line="360" w:lineRule="auto"/>
              <w:rPr>
                <w:rFonts w:ascii="Calibri" w:hAnsi="Calibri" w:cs="Calibri"/>
                <w:color w:val="000000" w:themeColor="text1"/>
              </w:rPr>
            </w:pPr>
            <w:sdt>
              <w:sdtPr>
                <w:rPr>
                  <w:rFonts w:ascii="Calibri" w:hAnsi="Calibri" w:cs="Calibri"/>
                  <w:color w:val="000000" w:themeColor="text1"/>
                </w:rPr>
                <w:alias w:val="Email"/>
                <w:tag w:val="Email"/>
                <w:id w:val="-738170793"/>
                <w:text/>
              </w:sdtPr>
              <w:sdtContent>
                <w:r w:rsidRPr="00B74068">
                  <w:rPr>
                    <w:rFonts w:ascii="Calibri" w:hAnsi="Calibri" w:cs="Calibri"/>
                    <w:color w:val="000000" w:themeColor="text1"/>
                  </w:rPr>
                  <w:t>Click or tap here to enter text.</w:t>
                </w:r>
              </w:sdtContent>
            </w:sdt>
          </w:p>
        </w:tc>
      </w:tr>
      <w:tr w:rsidR="009A4EA0" w:rsidRPr="00B74068" w14:paraId="542400D6" w14:textId="77777777" w:rsidTr="00C007E9">
        <w:trPr>
          <w:jc w:val="center"/>
        </w:trPr>
        <w:tc>
          <w:tcPr>
            <w:tcW w:w="3000" w:type="dxa"/>
            <w:shd w:val="clear" w:color="auto" w:fill="D9E2F3" w:themeFill="accent1" w:themeFillTint="33"/>
          </w:tcPr>
          <w:p w14:paraId="094498BA" w14:textId="77777777" w:rsidR="009A4EA0" w:rsidRPr="00B74068" w:rsidRDefault="009A4EA0" w:rsidP="009C0003">
            <w:pPr>
              <w:spacing w:line="360" w:lineRule="auto"/>
              <w:rPr>
                <w:rFonts w:ascii="Calibri" w:hAnsi="Calibri" w:cs="Calibri"/>
                <w:color w:val="000000" w:themeColor="text1"/>
              </w:rPr>
            </w:pPr>
            <w:r w:rsidRPr="00B74068">
              <w:rPr>
                <w:rFonts w:ascii="Calibri" w:hAnsi="Calibri" w:cs="Calibri"/>
                <w:b/>
                <w:color w:val="000000" w:themeColor="text1"/>
              </w:rPr>
              <w:t>Phone</w:t>
            </w:r>
          </w:p>
        </w:tc>
        <w:tc>
          <w:tcPr>
            <w:tcW w:w="7000" w:type="dxa"/>
          </w:tcPr>
          <w:p w14:paraId="27A3DB62" w14:textId="77777777" w:rsidR="009A4EA0" w:rsidRPr="00B74068" w:rsidRDefault="009A4EA0" w:rsidP="009C0003">
            <w:pPr>
              <w:spacing w:line="360" w:lineRule="auto"/>
              <w:rPr>
                <w:rFonts w:ascii="Calibri" w:hAnsi="Calibri" w:cs="Calibri"/>
                <w:color w:val="000000" w:themeColor="text1"/>
              </w:rPr>
            </w:pPr>
            <w:sdt>
              <w:sdtPr>
                <w:rPr>
                  <w:rFonts w:ascii="Calibri" w:hAnsi="Calibri" w:cs="Calibri"/>
                  <w:color w:val="000000" w:themeColor="text1"/>
                </w:rPr>
                <w:alias w:val="Phone"/>
                <w:tag w:val="Phone"/>
                <w:id w:val="593287190"/>
                <w:text/>
              </w:sdtPr>
              <w:sdtContent>
                <w:r w:rsidRPr="00B74068">
                  <w:rPr>
                    <w:rFonts w:ascii="Calibri" w:hAnsi="Calibri" w:cs="Calibri"/>
                    <w:color w:val="000000" w:themeColor="text1"/>
                  </w:rPr>
                  <w:t>Click or tap here to enter text.</w:t>
                </w:r>
              </w:sdtContent>
            </w:sdt>
          </w:p>
        </w:tc>
      </w:tr>
    </w:tbl>
    <w:p w14:paraId="5BC832C2" w14:textId="553FB152" w:rsidR="009A4EA0" w:rsidRDefault="009A4EA0" w:rsidP="009A4EA0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2188"/>
        <w:gridCol w:w="2188"/>
        <w:gridCol w:w="2189"/>
      </w:tblGrid>
      <w:tr w:rsidR="009C0003" w14:paraId="201083F4" w14:textId="77777777" w:rsidTr="009C0003">
        <w:tc>
          <w:tcPr>
            <w:tcW w:w="2785" w:type="dxa"/>
            <w:shd w:val="clear" w:color="auto" w:fill="D9E2F3" w:themeFill="accent1" w:themeFillTint="33"/>
          </w:tcPr>
          <w:p w14:paraId="2ECC5361" w14:textId="283FCD52" w:rsidR="009C0003" w:rsidRDefault="009C0003" w:rsidP="009A4EA0">
            <w:pPr>
              <w:rPr>
                <w:b/>
                <w:bCs/>
              </w:rPr>
            </w:pPr>
            <w:r>
              <w:rPr>
                <w:b/>
                <w:bCs/>
              </w:rPr>
              <w:t>Grant Period</w:t>
            </w:r>
          </w:p>
        </w:tc>
        <w:tc>
          <w:tcPr>
            <w:tcW w:w="2188" w:type="dxa"/>
            <w:shd w:val="clear" w:color="auto" w:fill="D9E2F3" w:themeFill="accent1" w:themeFillTint="33"/>
          </w:tcPr>
          <w:p w14:paraId="6FA78D4C" w14:textId="14331C7B" w:rsidR="009C0003" w:rsidRDefault="009C0003" w:rsidP="009A4EA0">
            <w:pPr>
              <w:rPr>
                <w:b/>
                <w:bCs/>
              </w:rPr>
            </w:pPr>
            <w:r>
              <w:rPr>
                <w:b/>
                <w:bCs/>
              </w:rPr>
              <w:t>Grant Amount Awarded</w:t>
            </w:r>
          </w:p>
        </w:tc>
        <w:tc>
          <w:tcPr>
            <w:tcW w:w="2188" w:type="dxa"/>
            <w:shd w:val="clear" w:color="auto" w:fill="D9E2F3" w:themeFill="accent1" w:themeFillTint="33"/>
          </w:tcPr>
          <w:p w14:paraId="7A8D85EE" w14:textId="0EB5EBB9" w:rsidR="009C0003" w:rsidRDefault="009C0003" w:rsidP="009A4EA0">
            <w:pPr>
              <w:rPr>
                <w:b/>
                <w:bCs/>
              </w:rPr>
            </w:pPr>
            <w:r>
              <w:rPr>
                <w:b/>
                <w:bCs/>
              </w:rPr>
              <w:t>Total Grant Spent</w:t>
            </w:r>
          </w:p>
        </w:tc>
        <w:tc>
          <w:tcPr>
            <w:tcW w:w="2189" w:type="dxa"/>
            <w:shd w:val="clear" w:color="auto" w:fill="D9E2F3" w:themeFill="accent1" w:themeFillTint="33"/>
          </w:tcPr>
          <w:p w14:paraId="09E48D61" w14:textId="16AE6A2C" w:rsidR="009C0003" w:rsidRDefault="009C0003" w:rsidP="009A4EA0">
            <w:pPr>
              <w:rPr>
                <w:b/>
                <w:bCs/>
              </w:rPr>
            </w:pPr>
            <w:r>
              <w:rPr>
                <w:b/>
                <w:bCs/>
              </w:rPr>
              <w:t>Percent of Grant Spent</w:t>
            </w:r>
          </w:p>
        </w:tc>
      </w:tr>
      <w:tr w:rsidR="0010119D" w14:paraId="12E0E236" w14:textId="77777777" w:rsidTr="009C0003">
        <w:tc>
          <w:tcPr>
            <w:tcW w:w="2785" w:type="dxa"/>
          </w:tcPr>
          <w:p w14:paraId="34A2E695" w14:textId="4AD1BF28" w:rsidR="0010119D" w:rsidRPr="009C0003" w:rsidRDefault="0010119D" w:rsidP="0010119D">
            <w:r w:rsidRPr="009C0003">
              <w:t>July 1, 2025 - June 30, 2026</w:t>
            </w:r>
          </w:p>
        </w:tc>
        <w:tc>
          <w:tcPr>
            <w:tcW w:w="2188" w:type="dxa"/>
          </w:tcPr>
          <w:p w14:paraId="6874ABC8" w14:textId="21A9AE63" w:rsidR="0010119D" w:rsidRPr="009C0003" w:rsidRDefault="0010119D" w:rsidP="0010119D">
            <w:r>
              <w:t>$</w:t>
            </w:r>
            <w:sdt>
              <w:sdtPr>
                <w:alias w:val="Grant amount"/>
                <w:tag w:val="Grant amount"/>
                <w:id w:val="-2134781349"/>
                <w:placeholder>
                  <w:docPart w:val="1318270709844E4484B8F3E5810C496D"/>
                </w:placeholder>
                <w:showingPlcHdr/>
                <w15:appearance w15:val="hidden"/>
                <w:text/>
              </w:sdtPr>
              <w:sdtContent>
                <w:r w:rsidRPr="0019362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188" w:type="dxa"/>
          </w:tcPr>
          <w:p w14:paraId="250AF2BF" w14:textId="5C8750BC" w:rsidR="0010119D" w:rsidRDefault="0010119D" w:rsidP="0010119D">
            <w:pPr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sdt>
              <w:sdtPr>
                <w:rPr>
                  <w:b/>
                  <w:bCs/>
                </w:rPr>
                <w:alias w:val="Total spent"/>
                <w:tag w:val="Total spent"/>
                <w:id w:val="-1816024149"/>
                <w:placeholder>
                  <w:docPart w:val="7B0BCCBD9FD245188C849E3BC9EC0E4F"/>
                </w:placeholder>
                <w:showingPlcHdr/>
                <w15:appearance w15:val="hidden"/>
                <w:text/>
              </w:sdtPr>
              <w:sdtContent>
                <w:r w:rsidRPr="0019362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b/>
              <w:bCs/>
            </w:rPr>
            <w:alias w:val="Percent spent"/>
            <w:tag w:val="Percent spent"/>
            <w:id w:val="1183161891"/>
            <w:placeholder>
              <w:docPart w:val="A015783567A040E7B5B7CE11521A9B14"/>
            </w:placeholder>
            <w:showingPlcHdr/>
            <w15:appearance w15:val="hidden"/>
            <w:text/>
          </w:sdtPr>
          <w:sdtContent>
            <w:tc>
              <w:tcPr>
                <w:tcW w:w="2189" w:type="dxa"/>
              </w:tcPr>
              <w:p w14:paraId="5EEF06B3" w14:textId="3B38A95B" w:rsidR="0010119D" w:rsidRDefault="0010119D" w:rsidP="0010119D">
                <w:pPr>
                  <w:rPr>
                    <w:b/>
                    <w:bCs/>
                  </w:rPr>
                </w:pPr>
                <w:r w:rsidRPr="001936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0119D" w14:paraId="2648C21B" w14:textId="77777777" w:rsidTr="009C0003">
        <w:tc>
          <w:tcPr>
            <w:tcW w:w="2785" w:type="dxa"/>
          </w:tcPr>
          <w:p w14:paraId="5852FBA5" w14:textId="14D64235" w:rsidR="0010119D" w:rsidRPr="009C0003" w:rsidRDefault="0010119D" w:rsidP="0010119D">
            <w:r w:rsidRPr="009C0003">
              <w:t>July 1, 2024 – June 30, 2025</w:t>
            </w:r>
          </w:p>
        </w:tc>
        <w:tc>
          <w:tcPr>
            <w:tcW w:w="2188" w:type="dxa"/>
          </w:tcPr>
          <w:p w14:paraId="028CD478" w14:textId="6B72A128" w:rsidR="0010119D" w:rsidRDefault="0010119D" w:rsidP="0010119D">
            <w:pPr>
              <w:rPr>
                <w:b/>
                <w:bCs/>
              </w:rPr>
            </w:pPr>
            <w:r>
              <w:t>$</w:t>
            </w:r>
            <w:sdt>
              <w:sdtPr>
                <w:alias w:val="Grant amount"/>
                <w:tag w:val="Grant amount"/>
                <w:id w:val="1708752652"/>
                <w:placeholder>
                  <w:docPart w:val="B7EA61D0357846EFA215E52711D82101"/>
                </w:placeholder>
                <w:showingPlcHdr/>
                <w15:appearance w15:val="hidden"/>
                <w:text/>
              </w:sdtPr>
              <w:sdtContent>
                <w:r w:rsidRPr="00ED6D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188" w:type="dxa"/>
          </w:tcPr>
          <w:p w14:paraId="57C92BFA" w14:textId="4E313588" w:rsidR="0010119D" w:rsidRDefault="0010119D" w:rsidP="0010119D">
            <w:pPr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sdt>
              <w:sdtPr>
                <w:rPr>
                  <w:b/>
                  <w:bCs/>
                </w:rPr>
                <w:alias w:val="Total spent"/>
                <w:tag w:val="Total spent"/>
                <w:id w:val="-1470424267"/>
                <w:placeholder>
                  <w:docPart w:val="3C8517008DFF472C8A955C92C607A4C3"/>
                </w:placeholder>
                <w:showingPlcHdr/>
                <w15:appearance w15:val="hidden"/>
                <w:text/>
              </w:sdtPr>
              <w:sdtContent>
                <w:r w:rsidRPr="0019362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b/>
              <w:bCs/>
            </w:rPr>
            <w:alias w:val="Percent spent"/>
            <w:tag w:val="Percent spent"/>
            <w:id w:val="1900931607"/>
            <w:placeholder>
              <w:docPart w:val="776FF4C22B46474C9201F396116D5F2C"/>
            </w:placeholder>
            <w:showingPlcHdr/>
            <w15:appearance w15:val="hidden"/>
            <w:text/>
          </w:sdtPr>
          <w:sdtContent>
            <w:tc>
              <w:tcPr>
                <w:tcW w:w="2189" w:type="dxa"/>
              </w:tcPr>
              <w:p w14:paraId="6FBFA5CE" w14:textId="6A36D278" w:rsidR="0010119D" w:rsidRDefault="0010119D" w:rsidP="0010119D">
                <w:pPr>
                  <w:rPr>
                    <w:b/>
                    <w:bCs/>
                  </w:rPr>
                </w:pPr>
                <w:r w:rsidRPr="001936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0119D" w14:paraId="4761E08E" w14:textId="77777777" w:rsidTr="009C0003">
        <w:tc>
          <w:tcPr>
            <w:tcW w:w="2785" w:type="dxa"/>
          </w:tcPr>
          <w:p w14:paraId="504B505D" w14:textId="34F2438B" w:rsidR="0010119D" w:rsidRPr="009C0003" w:rsidRDefault="0010119D" w:rsidP="0010119D">
            <w:r w:rsidRPr="009C0003">
              <w:t>July 1, 2023 – June 30, 2024</w:t>
            </w:r>
          </w:p>
        </w:tc>
        <w:tc>
          <w:tcPr>
            <w:tcW w:w="2188" w:type="dxa"/>
          </w:tcPr>
          <w:p w14:paraId="7456CF5B" w14:textId="279D670E" w:rsidR="0010119D" w:rsidRDefault="0010119D" w:rsidP="0010119D">
            <w:pPr>
              <w:rPr>
                <w:b/>
                <w:bCs/>
              </w:rPr>
            </w:pPr>
            <w:r>
              <w:t>$</w:t>
            </w:r>
            <w:sdt>
              <w:sdtPr>
                <w:alias w:val="Grant amount"/>
                <w:tag w:val="Grant amount"/>
                <w:id w:val="-2046275274"/>
                <w:placeholder>
                  <w:docPart w:val="EDA8718756824C78BCD01FE0D5E9ADC8"/>
                </w:placeholder>
                <w:showingPlcHdr/>
                <w15:appearance w15:val="hidden"/>
                <w:text/>
              </w:sdtPr>
              <w:sdtContent>
                <w:r w:rsidRPr="00ED6D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188" w:type="dxa"/>
          </w:tcPr>
          <w:p w14:paraId="7BC54F24" w14:textId="50DF7833" w:rsidR="0010119D" w:rsidRDefault="0010119D" w:rsidP="0010119D">
            <w:pPr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sdt>
              <w:sdtPr>
                <w:rPr>
                  <w:b/>
                  <w:bCs/>
                </w:rPr>
                <w:alias w:val="Total spent"/>
                <w:tag w:val="Total spent"/>
                <w:id w:val="1602910199"/>
                <w:placeholder>
                  <w:docPart w:val="A88AC002F8F646E38991D6ACE2420810"/>
                </w:placeholder>
                <w:showingPlcHdr/>
                <w15:appearance w15:val="hidden"/>
                <w:text/>
              </w:sdtPr>
              <w:sdtContent>
                <w:r w:rsidRPr="0019362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b/>
              <w:bCs/>
            </w:rPr>
            <w:alias w:val="Percent spent"/>
            <w:tag w:val="Percent spent"/>
            <w:id w:val="-1488323183"/>
            <w:placeholder>
              <w:docPart w:val="3BA662313C8E4CF2A1663A7C71A5462C"/>
            </w:placeholder>
            <w:showingPlcHdr/>
            <w15:appearance w15:val="hidden"/>
            <w:text/>
          </w:sdtPr>
          <w:sdtContent>
            <w:tc>
              <w:tcPr>
                <w:tcW w:w="2189" w:type="dxa"/>
              </w:tcPr>
              <w:p w14:paraId="415DD284" w14:textId="0C367ADF" w:rsidR="0010119D" w:rsidRDefault="0010119D" w:rsidP="0010119D">
                <w:pPr>
                  <w:rPr>
                    <w:b/>
                    <w:bCs/>
                  </w:rPr>
                </w:pPr>
                <w:r w:rsidRPr="001936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7827E7E" w14:textId="4D80A5D7" w:rsidR="009C0003" w:rsidRDefault="009C0003" w:rsidP="009A4EA0">
      <w:pPr>
        <w:rPr>
          <w:b/>
          <w:bCs/>
        </w:rPr>
      </w:pPr>
    </w:p>
    <w:p w14:paraId="07B5B1CB" w14:textId="453F5B32" w:rsidR="0010119D" w:rsidRPr="000030B8" w:rsidRDefault="000030B8" w:rsidP="0010119D">
      <w:pPr>
        <w:pStyle w:val="Heading3"/>
        <w:rPr>
          <w:rFonts w:ascii="Calibri" w:hAnsi="Calibri" w:cs="Calibri"/>
          <w:color w:val="000000" w:themeColor="text1"/>
          <w:sz w:val="22"/>
          <w:szCs w:val="26"/>
        </w:rPr>
      </w:pPr>
      <w:r w:rsidRPr="000030B8">
        <w:rPr>
          <w:rFonts w:ascii="Calibri" w:hAnsi="Calibri" w:cs="Calibri"/>
          <w:color w:val="000000" w:themeColor="text1"/>
          <w:sz w:val="22"/>
          <w:szCs w:val="26"/>
        </w:rPr>
        <w:t>If less than 95% of grant funds were spent in any of the last three years, provide a narrative that explains the reason for the underspending.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0010119D" w:rsidRPr="00B74068" w14:paraId="1F10AB01" w14:textId="77777777" w:rsidTr="00C007E9">
        <w:trPr>
          <w:jc w:val="center"/>
        </w:trPr>
        <w:tc>
          <w:tcPr>
            <w:tcW w:w="10368" w:type="dxa"/>
          </w:tcPr>
          <w:p w14:paraId="6072616E" w14:textId="1BACF92E" w:rsidR="0010119D" w:rsidRPr="00B74068" w:rsidRDefault="00F4143A" w:rsidP="00C007E9">
            <w:pPr>
              <w:rPr>
                <w:rFonts w:ascii="Calibri" w:hAnsi="Calibri" w:cs="Calibri"/>
                <w:color w:val="000000" w:themeColor="text1"/>
              </w:rPr>
            </w:pPr>
            <w:sdt>
              <w:sdtPr>
                <w:rPr>
                  <w:rFonts w:ascii="Calibri" w:hAnsi="Calibri" w:cs="Calibri"/>
                  <w:color w:val="000000" w:themeColor="text1"/>
                </w:rPr>
                <w:id w:val="-1413537892"/>
                <w:placeholder>
                  <w:docPart w:val="DefaultPlaceholder_-1854013440"/>
                </w:placeholder>
              </w:sdtPr>
              <w:sdtContent>
                <w:r w:rsidR="0010119D" w:rsidRPr="00B74068">
                  <w:rPr>
                    <w:rFonts w:ascii="Calibri" w:hAnsi="Calibri" w:cs="Calibri"/>
                    <w:color w:val="000000" w:themeColor="text1"/>
                  </w:rPr>
                  <w:t>Type response here.</w:t>
                </w:r>
              </w:sdtContent>
            </w:sdt>
            <w:r w:rsidR="0010119D" w:rsidRPr="00B74068">
              <w:rPr>
                <w:rFonts w:ascii="Calibri" w:hAnsi="Calibri" w:cs="Calibri"/>
                <w:color w:val="000000" w:themeColor="text1"/>
              </w:rPr>
              <w:br/>
              <w:t xml:space="preserve"> </w:t>
            </w:r>
            <w:r w:rsidR="0010119D" w:rsidRPr="00B74068">
              <w:rPr>
                <w:rFonts w:ascii="Calibri" w:hAnsi="Calibri" w:cs="Calibri"/>
                <w:color w:val="000000" w:themeColor="text1"/>
              </w:rPr>
              <w:br/>
              <w:t xml:space="preserve"> </w:t>
            </w:r>
            <w:r w:rsidR="0010119D" w:rsidRPr="00B74068">
              <w:rPr>
                <w:rFonts w:ascii="Calibri" w:hAnsi="Calibri" w:cs="Calibri"/>
                <w:color w:val="000000" w:themeColor="text1"/>
              </w:rPr>
              <w:br/>
              <w:t xml:space="preserve"> </w:t>
            </w:r>
            <w:r w:rsidR="0010119D" w:rsidRPr="00B74068">
              <w:rPr>
                <w:rFonts w:ascii="Calibri" w:hAnsi="Calibri" w:cs="Calibri"/>
                <w:color w:val="000000" w:themeColor="text1"/>
              </w:rPr>
              <w:br/>
              <w:t xml:space="preserve"> </w:t>
            </w:r>
          </w:p>
        </w:tc>
      </w:tr>
    </w:tbl>
    <w:p w14:paraId="5B66F621" w14:textId="5D7D0A5F" w:rsidR="0010119D" w:rsidRDefault="0010119D" w:rsidP="009A4EA0">
      <w:pPr>
        <w:rPr>
          <w:b/>
          <w:bCs/>
        </w:rPr>
      </w:pPr>
    </w:p>
    <w:p w14:paraId="78DED391" w14:textId="0430B96E" w:rsidR="0010119D" w:rsidRPr="00D33277" w:rsidRDefault="000030B8" w:rsidP="0010119D">
      <w:pPr>
        <w:pStyle w:val="Heading3"/>
        <w:rPr>
          <w:rFonts w:ascii="Calibri" w:hAnsi="Calibri" w:cs="Calibri"/>
          <w:b w:val="0"/>
          <w:bCs w:val="0"/>
          <w:color w:val="000000" w:themeColor="text1"/>
          <w:sz w:val="22"/>
          <w:szCs w:val="26"/>
        </w:rPr>
      </w:pPr>
      <w:r>
        <w:rPr>
          <w:rFonts w:ascii="Calibri" w:hAnsi="Calibri" w:cs="Calibri"/>
          <w:color w:val="000000" w:themeColor="text1"/>
          <w:sz w:val="22"/>
          <w:szCs w:val="26"/>
        </w:rPr>
        <w:lastRenderedPageBreak/>
        <w:t>If less than 95% of grant funds were spent in any of the last years, indicate whether the organization needs the full budget amount for a renewal grant. If the funds are needed, please provide an explanation of how the organization will address the issues that have caused underspending.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0010119D" w:rsidRPr="00B74068" w14:paraId="73E38954" w14:textId="77777777" w:rsidTr="00C007E9">
        <w:trPr>
          <w:jc w:val="center"/>
        </w:trPr>
        <w:tc>
          <w:tcPr>
            <w:tcW w:w="10368" w:type="dxa"/>
          </w:tcPr>
          <w:p w14:paraId="1767603C" w14:textId="232644D7" w:rsidR="0010119D" w:rsidRPr="00B74068" w:rsidRDefault="00F4143A" w:rsidP="00C007E9">
            <w:pPr>
              <w:rPr>
                <w:rFonts w:ascii="Calibri" w:hAnsi="Calibri" w:cs="Calibri"/>
                <w:color w:val="000000" w:themeColor="text1"/>
              </w:rPr>
            </w:pPr>
            <w:sdt>
              <w:sdtPr>
                <w:rPr>
                  <w:rFonts w:ascii="Calibri" w:hAnsi="Calibri" w:cs="Calibri"/>
                  <w:color w:val="000000" w:themeColor="text1"/>
                </w:rPr>
                <w:id w:val="475494641"/>
                <w:placeholder>
                  <w:docPart w:val="DefaultPlaceholder_-1854013440"/>
                </w:placeholder>
              </w:sdtPr>
              <w:sdtContent>
                <w:r w:rsidR="0010119D" w:rsidRPr="00B74068">
                  <w:rPr>
                    <w:rFonts w:ascii="Calibri" w:hAnsi="Calibri" w:cs="Calibri"/>
                    <w:color w:val="000000" w:themeColor="text1"/>
                  </w:rPr>
                  <w:t>Type response here.</w:t>
                </w:r>
              </w:sdtContent>
            </w:sdt>
            <w:r w:rsidR="0010119D" w:rsidRPr="00B74068">
              <w:rPr>
                <w:rFonts w:ascii="Calibri" w:hAnsi="Calibri" w:cs="Calibri"/>
                <w:color w:val="000000" w:themeColor="text1"/>
              </w:rPr>
              <w:br/>
              <w:t xml:space="preserve"> </w:t>
            </w:r>
            <w:r w:rsidR="0010119D" w:rsidRPr="00B74068">
              <w:rPr>
                <w:rFonts w:ascii="Calibri" w:hAnsi="Calibri" w:cs="Calibri"/>
                <w:color w:val="000000" w:themeColor="text1"/>
              </w:rPr>
              <w:br/>
              <w:t xml:space="preserve"> </w:t>
            </w:r>
            <w:r w:rsidR="0010119D" w:rsidRPr="00B74068">
              <w:rPr>
                <w:rFonts w:ascii="Calibri" w:hAnsi="Calibri" w:cs="Calibri"/>
                <w:color w:val="000000" w:themeColor="text1"/>
              </w:rPr>
              <w:br/>
              <w:t xml:space="preserve"> </w:t>
            </w:r>
            <w:r w:rsidR="0010119D" w:rsidRPr="00B74068">
              <w:rPr>
                <w:rFonts w:ascii="Calibri" w:hAnsi="Calibri" w:cs="Calibri"/>
                <w:color w:val="000000" w:themeColor="text1"/>
              </w:rPr>
              <w:br/>
              <w:t xml:space="preserve"> </w:t>
            </w:r>
          </w:p>
        </w:tc>
      </w:tr>
    </w:tbl>
    <w:p w14:paraId="2103C384" w14:textId="77777777" w:rsidR="0010119D" w:rsidRPr="00B7575C" w:rsidRDefault="0010119D" w:rsidP="009A4EA0">
      <w:pPr>
        <w:rPr>
          <w:b/>
          <w:bCs/>
        </w:rPr>
      </w:pPr>
    </w:p>
    <w:sectPr w:rsidR="0010119D" w:rsidRPr="00B757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75C"/>
    <w:rsid w:val="000030B8"/>
    <w:rsid w:val="0010119D"/>
    <w:rsid w:val="005B47A6"/>
    <w:rsid w:val="009A4EA0"/>
    <w:rsid w:val="009C0003"/>
    <w:rsid w:val="00AC2E4D"/>
    <w:rsid w:val="00B7575C"/>
    <w:rsid w:val="00E57177"/>
    <w:rsid w:val="00F4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E7C4E"/>
  <w15:chartTrackingRefBased/>
  <w15:docId w15:val="{28EEA61A-E196-4E95-9E4A-880B5D1FF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119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342A5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4EA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A4E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EA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C0003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10119D"/>
    <w:rPr>
      <w:rFonts w:asciiTheme="majorHAnsi" w:eastAsiaTheme="majorEastAsia" w:hAnsiTheme="majorHAnsi" w:cstheme="majorBidi"/>
      <w:b/>
      <w:bCs/>
      <w:color w:val="342A56"/>
      <w:sz w:val="20"/>
    </w:rPr>
  </w:style>
  <w:style w:type="character" w:styleId="Strong">
    <w:name w:val="Strong"/>
    <w:basedOn w:val="DefaultParagraphFont"/>
    <w:uiPriority w:val="22"/>
    <w:qFormat/>
    <w:rsid w:val="001011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mailto:gmccafferty@springfieldcityhall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8D79B-85CD-4494-9A16-A89630C121D8}"/>
      </w:docPartPr>
      <w:docPartBody>
        <w:p w:rsidR="00000000" w:rsidRDefault="00676428">
          <w:r w:rsidRPr="001936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EA61D0357846EFA215E52711D82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7A5F8-715E-4E19-8660-070F9AA4E6A2}"/>
      </w:docPartPr>
      <w:docPartBody>
        <w:p w:rsidR="00000000" w:rsidRDefault="00676428" w:rsidP="00676428">
          <w:pPr>
            <w:pStyle w:val="B7EA61D0357846EFA215E52711D821013"/>
          </w:pPr>
          <w:r w:rsidRPr="00ED6D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A8718756824C78BCD01FE0D5E9AD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355C0-0F18-4CE8-BE1E-0878067BE4EF}"/>
      </w:docPartPr>
      <w:docPartBody>
        <w:p w:rsidR="00000000" w:rsidRDefault="00676428" w:rsidP="00676428">
          <w:pPr>
            <w:pStyle w:val="EDA8718756824C78BCD01FE0D5E9ADC83"/>
          </w:pPr>
          <w:r w:rsidRPr="00ED6D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6FF4C22B46474C9201F396116D5F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8D950-B245-43F5-BF30-B6A82DE91806}"/>
      </w:docPartPr>
      <w:docPartBody>
        <w:p w:rsidR="00000000" w:rsidRDefault="00676428" w:rsidP="00676428">
          <w:pPr>
            <w:pStyle w:val="776FF4C22B46474C9201F396116D5F2C3"/>
          </w:pPr>
          <w:r w:rsidRPr="001936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A662313C8E4CF2A1663A7C71A54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E97FA-6FA7-4FDF-A062-0C0E987E5A19}"/>
      </w:docPartPr>
      <w:docPartBody>
        <w:p w:rsidR="00000000" w:rsidRDefault="00676428" w:rsidP="00676428">
          <w:pPr>
            <w:pStyle w:val="3BA662313C8E4CF2A1663A7C71A5462C3"/>
          </w:pPr>
          <w:r w:rsidRPr="001936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8517008DFF472C8A955C92C607A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9CAB9-16BC-4827-A3F6-10F668F6E759}"/>
      </w:docPartPr>
      <w:docPartBody>
        <w:p w:rsidR="00000000" w:rsidRDefault="00676428" w:rsidP="00676428">
          <w:pPr>
            <w:pStyle w:val="3C8517008DFF472C8A955C92C607A4C33"/>
          </w:pPr>
          <w:r w:rsidRPr="001936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8AC002F8F646E38991D6ACE2420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936BE-619E-4A57-A92D-28670479400D}"/>
      </w:docPartPr>
      <w:docPartBody>
        <w:p w:rsidR="00000000" w:rsidRDefault="00676428" w:rsidP="00676428">
          <w:pPr>
            <w:pStyle w:val="A88AC002F8F646E38991D6ACE24208103"/>
          </w:pPr>
          <w:r w:rsidRPr="001936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18270709844E4484B8F3E5810C4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9B612-CDC3-4F1A-9EFB-76BC7229833A}"/>
      </w:docPartPr>
      <w:docPartBody>
        <w:p w:rsidR="00000000" w:rsidRDefault="00676428" w:rsidP="00676428">
          <w:pPr>
            <w:pStyle w:val="1318270709844E4484B8F3E5810C496D2"/>
          </w:pPr>
          <w:r w:rsidRPr="001936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0BCCBD9FD245188C849E3BC9EC0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CCD46-4338-426B-8D8E-7E13729A21AF}"/>
      </w:docPartPr>
      <w:docPartBody>
        <w:p w:rsidR="00000000" w:rsidRDefault="00676428" w:rsidP="00676428">
          <w:pPr>
            <w:pStyle w:val="7B0BCCBD9FD245188C849E3BC9EC0E4F2"/>
          </w:pPr>
          <w:r w:rsidRPr="001936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15783567A040E7B5B7CE11521A9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FFBCD-D968-409C-956C-F8CA40CFFBCF}"/>
      </w:docPartPr>
      <w:docPartBody>
        <w:p w:rsidR="00000000" w:rsidRDefault="00676428" w:rsidP="00676428">
          <w:pPr>
            <w:pStyle w:val="A015783567A040E7B5B7CE11521A9B142"/>
          </w:pPr>
          <w:r w:rsidRPr="0019362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428"/>
    <w:rsid w:val="0067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6428"/>
    <w:rPr>
      <w:color w:val="808080"/>
    </w:rPr>
  </w:style>
  <w:style w:type="paragraph" w:customStyle="1" w:styleId="5469B29D71704F6DA794EE1ED4018D09">
    <w:name w:val="5469B29D71704F6DA794EE1ED4018D09"/>
    <w:rsid w:val="00676428"/>
  </w:style>
  <w:style w:type="paragraph" w:customStyle="1" w:styleId="3C9DD1CFD0AE4A6AB86F970B6EFB1707">
    <w:name w:val="3C9DD1CFD0AE4A6AB86F970B6EFB1707"/>
    <w:rsid w:val="00676428"/>
  </w:style>
  <w:style w:type="paragraph" w:customStyle="1" w:styleId="E4C96E779F2143E6B02DD76AA8756F20">
    <w:name w:val="E4C96E779F2143E6B02DD76AA8756F20"/>
    <w:rsid w:val="00676428"/>
    <w:rPr>
      <w:rFonts w:eastAsiaTheme="minorHAnsi"/>
    </w:rPr>
  </w:style>
  <w:style w:type="paragraph" w:customStyle="1" w:styleId="5469B29D71704F6DA794EE1ED4018D091">
    <w:name w:val="5469B29D71704F6DA794EE1ED4018D091"/>
    <w:rsid w:val="00676428"/>
    <w:rPr>
      <w:rFonts w:eastAsiaTheme="minorHAnsi"/>
    </w:rPr>
  </w:style>
  <w:style w:type="paragraph" w:customStyle="1" w:styleId="3C9DD1CFD0AE4A6AB86F970B6EFB17071">
    <w:name w:val="3C9DD1CFD0AE4A6AB86F970B6EFB17071"/>
    <w:rsid w:val="00676428"/>
    <w:rPr>
      <w:rFonts w:eastAsiaTheme="minorHAnsi"/>
    </w:rPr>
  </w:style>
  <w:style w:type="paragraph" w:customStyle="1" w:styleId="B7EA61D0357846EFA215E52711D82101">
    <w:name w:val="B7EA61D0357846EFA215E52711D82101"/>
    <w:rsid w:val="00676428"/>
  </w:style>
  <w:style w:type="paragraph" w:customStyle="1" w:styleId="EDA8718756824C78BCD01FE0D5E9ADC8">
    <w:name w:val="EDA8718756824C78BCD01FE0D5E9ADC8"/>
    <w:rsid w:val="00676428"/>
  </w:style>
  <w:style w:type="paragraph" w:customStyle="1" w:styleId="776FF4C22B46474C9201F396116D5F2C">
    <w:name w:val="776FF4C22B46474C9201F396116D5F2C"/>
    <w:rsid w:val="00676428"/>
  </w:style>
  <w:style w:type="paragraph" w:customStyle="1" w:styleId="3BA662313C8E4CF2A1663A7C71A5462C">
    <w:name w:val="3BA662313C8E4CF2A1663A7C71A5462C"/>
    <w:rsid w:val="00676428"/>
  </w:style>
  <w:style w:type="paragraph" w:customStyle="1" w:styleId="3C8517008DFF472C8A955C92C607A4C3">
    <w:name w:val="3C8517008DFF472C8A955C92C607A4C3"/>
    <w:rsid w:val="00676428"/>
  </w:style>
  <w:style w:type="paragraph" w:customStyle="1" w:styleId="A88AC002F8F646E38991D6ACE2420810">
    <w:name w:val="A88AC002F8F646E38991D6ACE2420810"/>
    <w:rsid w:val="00676428"/>
  </w:style>
  <w:style w:type="paragraph" w:customStyle="1" w:styleId="1318270709844E4484B8F3E5810C496D">
    <w:name w:val="1318270709844E4484B8F3E5810C496D"/>
    <w:rsid w:val="00676428"/>
    <w:rPr>
      <w:rFonts w:eastAsiaTheme="minorHAnsi"/>
    </w:rPr>
  </w:style>
  <w:style w:type="paragraph" w:customStyle="1" w:styleId="7B0BCCBD9FD245188C849E3BC9EC0E4F">
    <w:name w:val="7B0BCCBD9FD245188C849E3BC9EC0E4F"/>
    <w:rsid w:val="00676428"/>
    <w:rPr>
      <w:rFonts w:eastAsiaTheme="minorHAnsi"/>
    </w:rPr>
  </w:style>
  <w:style w:type="paragraph" w:customStyle="1" w:styleId="A015783567A040E7B5B7CE11521A9B14">
    <w:name w:val="A015783567A040E7B5B7CE11521A9B14"/>
    <w:rsid w:val="00676428"/>
    <w:rPr>
      <w:rFonts w:eastAsiaTheme="minorHAnsi"/>
    </w:rPr>
  </w:style>
  <w:style w:type="paragraph" w:customStyle="1" w:styleId="B7EA61D0357846EFA215E52711D821011">
    <w:name w:val="B7EA61D0357846EFA215E52711D821011"/>
    <w:rsid w:val="00676428"/>
    <w:rPr>
      <w:rFonts w:eastAsiaTheme="minorHAnsi"/>
    </w:rPr>
  </w:style>
  <w:style w:type="paragraph" w:customStyle="1" w:styleId="3C8517008DFF472C8A955C92C607A4C31">
    <w:name w:val="3C8517008DFF472C8A955C92C607A4C31"/>
    <w:rsid w:val="00676428"/>
    <w:rPr>
      <w:rFonts w:eastAsiaTheme="minorHAnsi"/>
    </w:rPr>
  </w:style>
  <w:style w:type="paragraph" w:customStyle="1" w:styleId="776FF4C22B46474C9201F396116D5F2C1">
    <w:name w:val="776FF4C22B46474C9201F396116D5F2C1"/>
    <w:rsid w:val="00676428"/>
    <w:rPr>
      <w:rFonts w:eastAsiaTheme="minorHAnsi"/>
    </w:rPr>
  </w:style>
  <w:style w:type="paragraph" w:customStyle="1" w:styleId="EDA8718756824C78BCD01FE0D5E9ADC81">
    <w:name w:val="EDA8718756824C78BCD01FE0D5E9ADC81"/>
    <w:rsid w:val="00676428"/>
    <w:rPr>
      <w:rFonts w:eastAsiaTheme="minorHAnsi"/>
    </w:rPr>
  </w:style>
  <w:style w:type="paragraph" w:customStyle="1" w:styleId="A88AC002F8F646E38991D6ACE24208101">
    <w:name w:val="A88AC002F8F646E38991D6ACE24208101"/>
    <w:rsid w:val="00676428"/>
    <w:rPr>
      <w:rFonts w:eastAsiaTheme="minorHAnsi"/>
    </w:rPr>
  </w:style>
  <w:style w:type="paragraph" w:customStyle="1" w:styleId="3BA662313C8E4CF2A1663A7C71A5462C1">
    <w:name w:val="3BA662313C8E4CF2A1663A7C71A5462C1"/>
    <w:rsid w:val="00676428"/>
    <w:rPr>
      <w:rFonts w:eastAsiaTheme="minorHAnsi"/>
    </w:rPr>
  </w:style>
  <w:style w:type="paragraph" w:customStyle="1" w:styleId="1318270709844E4484B8F3E5810C496D1">
    <w:name w:val="1318270709844E4484B8F3E5810C496D1"/>
    <w:rsid w:val="00676428"/>
    <w:rPr>
      <w:rFonts w:eastAsiaTheme="minorHAnsi"/>
    </w:rPr>
  </w:style>
  <w:style w:type="paragraph" w:customStyle="1" w:styleId="7B0BCCBD9FD245188C849E3BC9EC0E4F1">
    <w:name w:val="7B0BCCBD9FD245188C849E3BC9EC0E4F1"/>
    <w:rsid w:val="00676428"/>
    <w:rPr>
      <w:rFonts w:eastAsiaTheme="minorHAnsi"/>
    </w:rPr>
  </w:style>
  <w:style w:type="paragraph" w:customStyle="1" w:styleId="A015783567A040E7B5B7CE11521A9B141">
    <w:name w:val="A015783567A040E7B5B7CE11521A9B141"/>
    <w:rsid w:val="00676428"/>
    <w:rPr>
      <w:rFonts w:eastAsiaTheme="minorHAnsi"/>
    </w:rPr>
  </w:style>
  <w:style w:type="paragraph" w:customStyle="1" w:styleId="B7EA61D0357846EFA215E52711D821012">
    <w:name w:val="B7EA61D0357846EFA215E52711D821012"/>
    <w:rsid w:val="00676428"/>
    <w:rPr>
      <w:rFonts w:eastAsiaTheme="minorHAnsi"/>
    </w:rPr>
  </w:style>
  <w:style w:type="paragraph" w:customStyle="1" w:styleId="3C8517008DFF472C8A955C92C607A4C32">
    <w:name w:val="3C8517008DFF472C8A955C92C607A4C32"/>
    <w:rsid w:val="00676428"/>
    <w:rPr>
      <w:rFonts w:eastAsiaTheme="minorHAnsi"/>
    </w:rPr>
  </w:style>
  <w:style w:type="paragraph" w:customStyle="1" w:styleId="776FF4C22B46474C9201F396116D5F2C2">
    <w:name w:val="776FF4C22B46474C9201F396116D5F2C2"/>
    <w:rsid w:val="00676428"/>
    <w:rPr>
      <w:rFonts w:eastAsiaTheme="minorHAnsi"/>
    </w:rPr>
  </w:style>
  <w:style w:type="paragraph" w:customStyle="1" w:styleId="EDA8718756824C78BCD01FE0D5E9ADC82">
    <w:name w:val="EDA8718756824C78BCD01FE0D5E9ADC82"/>
    <w:rsid w:val="00676428"/>
    <w:rPr>
      <w:rFonts w:eastAsiaTheme="minorHAnsi"/>
    </w:rPr>
  </w:style>
  <w:style w:type="paragraph" w:customStyle="1" w:styleId="A88AC002F8F646E38991D6ACE24208102">
    <w:name w:val="A88AC002F8F646E38991D6ACE24208102"/>
    <w:rsid w:val="00676428"/>
    <w:rPr>
      <w:rFonts w:eastAsiaTheme="minorHAnsi"/>
    </w:rPr>
  </w:style>
  <w:style w:type="paragraph" w:customStyle="1" w:styleId="3BA662313C8E4CF2A1663A7C71A5462C2">
    <w:name w:val="3BA662313C8E4CF2A1663A7C71A5462C2"/>
    <w:rsid w:val="00676428"/>
    <w:rPr>
      <w:rFonts w:eastAsiaTheme="minorHAnsi"/>
    </w:rPr>
  </w:style>
  <w:style w:type="paragraph" w:customStyle="1" w:styleId="1318270709844E4484B8F3E5810C496D2">
    <w:name w:val="1318270709844E4484B8F3E5810C496D2"/>
    <w:rsid w:val="00676428"/>
    <w:rPr>
      <w:rFonts w:eastAsiaTheme="minorHAnsi"/>
    </w:rPr>
  </w:style>
  <w:style w:type="paragraph" w:customStyle="1" w:styleId="7B0BCCBD9FD245188C849E3BC9EC0E4F2">
    <w:name w:val="7B0BCCBD9FD245188C849E3BC9EC0E4F2"/>
    <w:rsid w:val="00676428"/>
    <w:rPr>
      <w:rFonts w:eastAsiaTheme="minorHAnsi"/>
    </w:rPr>
  </w:style>
  <w:style w:type="paragraph" w:customStyle="1" w:styleId="A015783567A040E7B5B7CE11521A9B142">
    <w:name w:val="A015783567A040E7B5B7CE11521A9B142"/>
    <w:rsid w:val="00676428"/>
    <w:rPr>
      <w:rFonts w:eastAsiaTheme="minorHAnsi"/>
    </w:rPr>
  </w:style>
  <w:style w:type="paragraph" w:customStyle="1" w:styleId="B7EA61D0357846EFA215E52711D821013">
    <w:name w:val="B7EA61D0357846EFA215E52711D821013"/>
    <w:rsid w:val="00676428"/>
    <w:rPr>
      <w:rFonts w:eastAsiaTheme="minorHAnsi"/>
    </w:rPr>
  </w:style>
  <w:style w:type="paragraph" w:customStyle="1" w:styleId="3C8517008DFF472C8A955C92C607A4C33">
    <w:name w:val="3C8517008DFF472C8A955C92C607A4C33"/>
    <w:rsid w:val="00676428"/>
    <w:rPr>
      <w:rFonts w:eastAsiaTheme="minorHAnsi"/>
    </w:rPr>
  </w:style>
  <w:style w:type="paragraph" w:customStyle="1" w:styleId="776FF4C22B46474C9201F396116D5F2C3">
    <w:name w:val="776FF4C22B46474C9201F396116D5F2C3"/>
    <w:rsid w:val="00676428"/>
    <w:rPr>
      <w:rFonts w:eastAsiaTheme="minorHAnsi"/>
    </w:rPr>
  </w:style>
  <w:style w:type="paragraph" w:customStyle="1" w:styleId="EDA8718756824C78BCD01FE0D5E9ADC83">
    <w:name w:val="EDA8718756824C78BCD01FE0D5E9ADC83"/>
    <w:rsid w:val="00676428"/>
    <w:rPr>
      <w:rFonts w:eastAsiaTheme="minorHAnsi"/>
    </w:rPr>
  </w:style>
  <w:style w:type="paragraph" w:customStyle="1" w:styleId="A88AC002F8F646E38991D6ACE24208103">
    <w:name w:val="A88AC002F8F646E38991D6ACE24208103"/>
    <w:rsid w:val="00676428"/>
    <w:rPr>
      <w:rFonts w:eastAsiaTheme="minorHAnsi"/>
    </w:rPr>
  </w:style>
  <w:style w:type="paragraph" w:customStyle="1" w:styleId="3BA662313C8E4CF2A1663A7C71A5462C3">
    <w:name w:val="3BA662313C8E4CF2A1663A7C71A5462C3"/>
    <w:rsid w:val="00676428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McCafferty</dc:creator>
  <cp:keywords/>
  <dc:description/>
  <cp:lastModifiedBy>Geraldine McCafferty</cp:lastModifiedBy>
  <cp:revision>1</cp:revision>
  <dcterms:created xsi:type="dcterms:W3CDTF">2026-07-20T14:06:00Z</dcterms:created>
  <dcterms:modified xsi:type="dcterms:W3CDTF">2026-07-20T15:01:00Z</dcterms:modified>
</cp:coreProperties>
</file>