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8A" w:rsidRDefault="0097778A" w:rsidP="00B452A1">
      <w:pPr>
        <w:jc w:val="center"/>
        <w:rPr>
          <w:b/>
        </w:rPr>
      </w:pPr>
      <w:bookmarkStart w:id="0" w:name="_GoBack"/>
      <w:bookmarkEnd w:id="0"/>
      <w:r w:rsidRPr="00A81612">
        <w:rPr>
          <w:b/>
          <w:sz w:val="28"/>
        </w:rPr>
        <w:t>Vestry minutes June 13, 2017</w:t>
      </w:r>
    </w:p>
    <w:p w:rsidR="0097778A" w:rsidRPr="006C5064" w:rsidRDefault="0097778A" w:rsidP="006C5064">
      <w:pPr>
        <w:spacing w:line="256" w:lineRule="auto"/>
        <w:rPr>
          <w:sz w:val="28"/>
        </w:rPr>
      </w:pPr>
      <w:r w:rsidRPr="006C5064">
        <w:rPr>
          <w:sz w:val="28"/>
        </w:rPr>
        <w:t xml:space="preserve">Lisa Senuta, Kathleen Dewey, </w:t>
      </w:r>
      <w:r>
        <w:rPr>
          <w:sz w:val="28"/>
        </w:rPr>
        <w:t>Sally Neu</w:t>
      </w:r>
      <w:r w:rsidRPr="006C5064">
        <w:rPr>
          <w:sz w:val="28"/>
        </w:rPr>
        <w:t>ert, Dave Sordo, Denny Scully, Ron Va</w:t>
      </w:r>
      <w:r>
        <w:rPr>
          <w:sz w:val="28"/>
        </w:rPr>
        <w:t xml:space="preserve">lentine, Nancy Morr, Hope Martin, Josh </w:t>
      </w:r>
      <w:proofErr w:type="spellStart"/>
      <w:r>
        <w:rPr>
          <w:sz w:val="28"/>
        </w:rPr>
        <w:t>Langhoff</w:t>
      </w:r>
      <w:proofErr w:type="spellEnd"/>
      <w:r>
        <w:rPr>
          <w:sz w:val="28"/>
        </w:rPr>
        <w:t xml:space="preserve">, Coty Colson, Mary Saunders, and Susie White. </w:t>
      </w:r>
    </w:p>
    <w:p w:rsidR="0097778A" w:rsidRPr="00B452A1" w:rsidRDefault="0097778A" w:rsidP="00B452A1">
      <w:pPr>
        <w:jc w:val="center"/>
        <w:rPr>
          <w:b/>
        </w:rPr>
      </w:pPr>
    </w:p>
    <w:p w:rsidR="0097778A" w:rsidRDefault="0097778A" w:rsidP="00A545E3">
      <w:pPr>
        <w:pStyle w:val="ListParagraph"/>
        <w:numPr>
          <w:ilvl w:val="0"/>
          <w:numId w:val="3"/>
        </w:numPr>
      </w:pPr>
      <w:r>
        <w:t>Formation - “What does it mean to be a Spirit Lead Community?” It means many things, but the highlights were relevancy, unity, innovation, creative, working together toward a common good.</w:t>
      </w:r>
    </w:p>
    <w:p w:rsidR="0097778A" w:rsidRDefault="0097778A" w:rsidP="00A545E3">
      <w:pPr>
        <w:pStyle w:val="ListParagraph"/>
        <w:numPr>
          <w:ilvl w:val="0"/>
          <w:numId w:val="3"/>
        </w:numPr>
      </w:pPr>
      <w:r>
        <w:t xml:space="preserve">Piano - Josh </w:t>
      </w:r>
      <w:proofErr w:type="spellStart"/>
      <w:r>
        <w:t>Langhoff</w:t>
      </w:r>
      <w:proofErr w:type="spellEnd"/>
      <w:r>
        <w:t xml:space="preserve"> &amp; Coty Colson – presented a proposal that contained pros and cons, research, expertise, and recommendations for a new piano for the Sanctuary. After their presentation, a lengthy discussion, and a question and answer session the attending vestry agreed to move forward and approve the plan to purchase a new, small grand piano (a 2002 Yamaha C1 5’3”) using the trade-in value of the old Steinway and funds from the St. James Music Endowment, and move the upright piano that is currently in the Sanctuary to the Parish Hall.  In addition the front right pew will be removed and the kneeler will be moved back a little to a) open up the visual line for worship and music, and b) create piano placement versatility and mobility without limiting parishioner movement.  This plan also improves the sonic quality of the piano music, as well as improves the music program and choir options, which is considered an investment in our worship.</w:t>
      </w:r>
    </w:p>
    <w:p w:rsidR="0097778A" w:rsidRDefault="0097778A" w:rsidP="00BE6A2C">
      <w:pPr>
        <w:pStyle w:val="ListParagraph"/>
        <w:numPr>
          <w:ilvl w:val="0"/>
          <w:numId w:val="3"/>
        </w:numPr>
      </w:pPr>
      <w:r>
        <w:t xml:space="preserve">Rector Report – We first thanked Dave &amp; Laura Sordo for their contributions to the Spring Fundraiser and how successful the Silent auction, raffle and brunch were. </w:t>
      </w:r>
    </w:p>
    <w:p w:rsidR="0097778A" w:rsidRDefault="0097778A" w:rsidP="00BE6A2C">
      <w:pPr>
        <w:pStyle w:val="ListParagraph"/>
        <w:numPr>
          <w:ilvl w:val="1"/>
          <w:numId w:val="3"/>
        </w:numPr>
      </w:pPr>
      <w:r>
        <w:t xml:space="preserve">Worship &amp; Children and Youth - Lisa then asked us to thank kClare for the wonderful Youth Sunday and her connection and revitalization of the Children and Youth Program as well as how she is integrating families into church activities.  </w:t>
      </w:r>
    </w:p>
    <w:p w:rsidR="0097778A" w:rsidRDefault="0097778A" w:rsidP="00BE6A2C">
      <w:pPr>
        <w:pStyle w:val="ListParagraph"/>
        <w:numPr>
          <w:ilvl w:val="1"/>
          <w:numId w:val="3"/>
        </w:numPr>
      </w:pPr>
      <w:r>
        <w:t xml:space="preserve">Pastoral Care - Lisa has spent many extra hours with pastoral care and planning funerals. </w:t>
      </w:r>
    </w:p>
    <w:p w:rsidR="0097778A" w:rsidRDefault="0097778A" w:rsidP="00BE6A2C">
      <w:pPr>
        <w:pStyle w:val="ListParagraph"/>
        <w:numPr>
          <w:ilvl w:val="1"/>
          <w:numId w:val="3"/>
        </w:numPr>
      </w:pPr>
      <w:r>
        <w:t>Communications – Coty gave a great presentation on the website, and Coty has also asked for input on content and feedback on how people use the website.</w:t>
      </w:r>
    </w:p>
    <w:p w:rsidR="0097778A" w:rsidRDefault="0097778A" w:rsidP="00BE6A2C">
      <w:pPr>
        <w:pStyle w:val="ListParagraph"/>
        <w:numPr>
          <w:ilvl w:val="1"/>
          <w:numId w:val="3"/>
        </w:numPr>
      </w:pPr>
      <w:r>
        <w:t>Office Administration - the new phone system is working well and the office staff had a review on Cyber Security.</w:t>
      </w:r>
    </w:p>
    <w:p w:rsidR="0097778A" w:rsidRPr="00BE6A2C" w:rsidRDefault="0097778A" w:rsidP="00BE6A2C">
      <w:pPr>
        <w:pStyle w:val="ListParagraph"/>
        <w:numPr>
          <w:ilvl w:val="1"/>
          <w:numId w:val="3"/>
        </w:numPr>
      </w:pPr>
      <w:r>
        <w:t xml:space="preserve">Adult formation - the Anglican History Adult Formation has been popular and well received. </w:t>
      </w:r>
      <w:r w:rsidRPr="00BE6A2C">
        <w:rPr>
          <w:rFonts w:cs="ArialMT"/>
        </w:rPr>
        <w:t>Suzann Holding will fill in when Lisa is away in June.</w:t>
      </w:r>
    </w:p>
    <w:p w:rsidR="0097778A" w:rsidRDefault="0097778A" w:rsidP="00BE6A2C">
      <w:pPr>
        <w:pStyle w:val="ListParagraph"/>
        <w:numPr>
          <w:ilvl w:val="1"/>
          <w:numId w:val="3"/>
        </w:numPr>
      </w:pPr>
      <w:r>
        <w:t xml:space="preserve">Staff - Josh </w:t>
      </w:r>
      <w:proofErr w:type="spellStart"/>
      <w:r>
        <w:t>Langhoff</w:t>
      </w:r>
      <w:proofErr w:type="spellEnd"/>
      <w:r>
        <w:t xml:space="preserve"> has contributed so much to the music program and at his annual review his promised pension will be discussed.</w:t>
      </w:r>
    </w:p>
    <w:p w:rsidR="0097778A" w:rsidRDefault="0097778A" w:rsidP="00BE6A2C">
      <w:pPr>
        <w:pStyle w:val="ListParagraph"/>
        <w:numPr>
          <w:ilvl w:val="0"/>
          <w:numId w:val="3"/>
        </w:numPr>
      </w:pPr>
      <w:r>
        <w:t xml:space="preserve">Building and Grounds – Lisa gave her thoughts on Building &amp; Grounds.  It is her suggestion to shift from a one person in charge model to a Committee where concerns </w:t>
      </w:r>
      <w:proofErr w:type="gramStart"/>
      <w:r>
        <w:t>are directed</w:t>
      </w:r>
      <w:proofErr w:type="gramEnd"/>
      <w:r>
        <w:t xml:space="preserve"> to the committee as a whole.  Building &amp; Grounds Committee of Bill Burke, Bill Lauck, Chad Senuta, Tom Lund, Dave Sordo, Cory </w:t>
      </w:r>
      <w:proofErr w:type="spellStart"/>
      <w:r>
        <w:t>Schipfer</w:t>
      </w:r>
      <w:proofErr w:type="spellEnd"/>
      <w:r>
        <w:t xml:space="preserve">, and </w:t>
      </w:r>
      <w:proofErr w:type="spellStart"/>
      <w:r>
        <w:t>Litt</w:t>
      </w:r>
      <w:proofErr w:type="spellEnd"/>
      <w:r>
        <w:t xml:space="preserve"> Clark. </w:t>
      </w:r>
      <w:proofErr w:type="gramStart"/>
      <w:r>
        <w:t>Also</w:t>
      </w:r>
      <w:proofErr w:type="gramEnd"/>
      <w:r>
        <w:t xml:space="preserve"> an approved Vendors list was created and would be made available around the church to support emergency issues and resolutions.  If a parishioner notices a problem then they just email the whole committee.  It was also suggested that maybe combine the Churchyard Committee with the Building &amp; Grounds Committee.  This merger idea should be further discussed at the July Vestry </w:t>
      </w:r>
      <w:r>
        <w:lastRenderedPageBreak/>
        <w:t>Meeting, especially concerning maintaining the Churchyard Committee’s financial integrity and separate funding source.  An example of the kitchen ovens and Hope Martin agreeing to meet the repairman for an assessment of the ovens and their repair.</w:t>
      </w:r>
    </w:p>
    <w:p w:rsidR="0097778A" w:rsidRDefault="0097778A" w:rsidP="00A545E3">
      <w:pPr>
        <w:pStyle w:val="ListParagraph"/>
        <w:numPr>
          <w:ilvl w:val="0"/>
          <w:numId w:val="3"/>
        </w:numPr>
      </w:pPr>
      <w:r>
        <w:t>Capital Campaign Oversight Committee – Denny Scully shared the Capital Campaign Committee notes from the June 11</w:t>
      </w:r>
      <w:r w:rsidRPr="00A545E3">
        <w:rPr>
          <w:vertAlign w:val="superscript"/>
        </w:rPr>
        <w:t>th</w:t>
      </w:r>
      <w:r>
        <w:t xml:space="preserve"> meeting and the Estimated Time Lines given for the seeding, Prairie Area, Phan Shed, Sign, Labyrinth estimate, interior décor, tree planning, and fence.  The actual and budgeted expense total $187,000.  With the funds raised in the Capital Campaign leaves a balance of $70,000 unspent.  Although an amount has not been determined, it </w:t>
      </w:r>
      <w:proofErr w:type="gramStart"/>
      <w:r>
        <w:t>was agreed</w:t>
      </w:r>
      <w:proofErr w:type="gramEnd"/>
      <w:r>
        <w:t xml:space="preserve"> that some funds will be allocated to gifting to </w:t>
      </w:r>
      <w:proofErr w:type="spellStart"/>
      <w:r>
        <w:t>Tolaria</w:t>
      </w:r>
      <w:proofErr w:type="spellEnd"/>
      <w:r>
        <w:t xml:space="preserve"> and inner city food gardens and approximately $40,000 set aside for roof repair to be done as needed within 5 years.  It was also noted that $22,187 is the estimated expense of the interior furnishings.  Hope Martin then presented the design estimate and a visual schematic sample board of the Parish Hall renovation.  The final plan calls for $22,000 instead of the initial $20,000, but the result will be inviting, functional, warm, and durable.  The design plan was discussed then a motion for approval was passed.</w:t>
      </w:r>
    </w:p>
    <w:p w:rsidR="0097778A" w:rsidRDefault="0097778A" w:rsidP="00A545E3">
      <w:pPr>
        <w:pStyle w:val="ListParagraph"/>
        <w:numPr>
          <w:ilvl w:val="0"/>
          <w:numId w:val="3"/>
        </w:numPr>
      </w:pPr>
      <w:r>
        <w:t>Parish Life -</w:t>
      </w:r>
    </w:p>
    <w:p w:rsidR="0097778A" w:rsidRDefault="0097778A" w:rsidP="00BE6A2C">
      <w:pPr>
        <w:pStyle w:val="ListParagraph"/>
        <w:numPr>
          <w:ilvl w:val="0"/>
          <w:numId w:val="9"/>
        </w:numPr>
      </w:pPr>
      <w:r>
        <w:t>Senior Warden Report – Kathleen Dewey reported that we supported the July Just Harvest instead of providing a meal and the August 1</w:t>
      </w:r>
      <w:r w:rsidRPr="00A81612">
        <w:rPr>
          <w:vertAlign w:val="superscript"/>
        </w:rPr>
        <w:t>st</w:t>
      </w:r>
      <w:r>
        <w:t xml:space="preserve"> meal will be hosted by the Vestry with the help of additional volunteers.  The Hearing Loop is moving forward with a possible June 26 installation. Chad will not be here for Lobster Fest on September 23rd, so we need someone to step forward to be Volunteer Coordinator, maybe Christoph Ritterson. Worship with our Neighbors at the Lutheran Church on June 18</w:t>
      </w:r>
      <w:r w:rsidRPr="00BE6A2C">
        <w:rPr>
          <w:vertAlign w:val="superscript"/>
        </w:rPr>
        <w:t>th</w:t>
      </w:r>
      <w:r>
        <w:t xml:space="preserve"> – Father’s Day and we need coolers for that day.</w:t>
      </w:r>
    </w:p>
    <w:p w:rsidR="0097778A" w:rsidRDefault="0097778A" w:rsidP="00BE6A2C">
      <w:pPr>
        <w:pStyle w:val="ListParagraph"/>
        <w:numPr>
          <w:ilvl w:val="0"/>
          <w:numId w:val="9"/>
        </w:numPr>
      </w:pPr>
      <w:r>
        <w:t>Junior Warden Report – Sally Neuert gave a summary report on the Super Committee meeting on June 4</w:t>
      </w:r>
      <w:r w:rsidRPr="00A81612">
        <w:rPr>
          <w:vertAlign w:val="superscript"/>
        </w:rPr>
        <w:t>th</w:t>
      </w:r>
      <w:r>
        <w:t xml:space="preserve"> where they discussed the sabbatical program, Mission Trip, Small Groups, Facilitator training, Men’s Breakfast, Nature Hike, and the Send-Off Celebration.  The Send-Off Celebration will be on August 6</w:t>
      </w:r>
      <w:r w:rsidRPr="00A81612">
        <w:rPr>
          <w:vertAlign w:val="superscript"/>
        </w:rPr>
        <w:t>th</w:t>
      </w:r>
      <w:r>
        <w:t xml:space="preserve"> immediately following the 10:00 am Service.  There will be music, food, and fun. The Small Groups date is October 21</w:t>
      </w:r>
      <w:r w:rsidRPr="00A81612">
        <w:rPr>
          <w:vertAlign w:val="superscript"/>
        </w:rPr>
        <w:t>st</w:t>
      </w:r>
      <w:r>
        <w:t xml:space="preserve">, and </w:t>
      </w:r>
      <w:proofErr w:type="spellStart"/>
      <w:r>
        <w:t>kClare’s</w:t>
      </w:r>
      <w:proofErr w:type="spellEnd"/>
      <w:r>
        <w:t xml:space="preserve"> inspiring Graphic and Tag line campaign for the Sabbatical “Fresh Encounters” was shared with the group and everyone loved it.  Sally also shared her summary of the Interfaith Meeting with the New Trier Multi-Faith Alliance.  It is an alliance that involves faith-based North Shore communities that offer programs/introductions that are open to the public.  The Multi-Faith Alliance would like us to host the September 11</w:t>
      </w:r>
      <w:r w:rsidRPr="00A81612">
        <w:rPr>
          <w:vertAlign w:val="superscript"/>
        </w:rPr>
        <w:t>th</w:t>
      </w:r>
      <w:r>
        <w:t xml:space="preserve"> meeting, but Lisa will not be there to represent our church because she will be on her Sabbatical. Our possible involvement will be further discussed and what things will look like with Lisa’s absence at the next Vestry meeting.  Ron Valentine informed us that the gardening was going very well.  They were able to plant early; almost all the plots </w:t>
      </w:r>
      <w:proofErr w:type="gramStart"/>
      <w:r>
        <w:t>are being used</w:t>
      </w:r>
      <w:proofErr w:type="gramEnd"/>
      <w:r>
        <w:t>; they had someone from the Botanic Gardens mentor a group of people, and there is plan to use the website to actively communicate about the garden “going-</w:t>
      </w:r>
      <w:proofErr w:type="spellStart"/>
      <w:r>
        <w:t>ons</w:t>
      </w:r>
      <w:proofErr w:type="spellEnd"/>
      <w:r>
        <w:t>” to plot holders. Ron then talked about the Golf Outing on July 16</w:t>
      </w:r>
      <w:r w:rsidRPr="00A81612">
        <w:rPr>
          <w:vertAlign w:val="superscript"/>
        </w:rPr>
        <w:t>th</w:t>
      </w:r>
      <w:r>
        <w:t>.  Ron encouraged people to sign-up. Hoping for 30-40 people. The event will start with a 1:30 pm Gold Clinic with a PGA Teacher of the Year, 2:30 pm Shot Gun Start, 5:30 pm Pot Luck dinner with prizes at the church.</w:t>
      </w:r>
    </w:p>
    <w:p w:rsidR="0097778A" w:rsidRDefault="0097778A" w:rsidP="00A545E3">
      <w:pPr>
        <w:pStyle w:val="ListParagraph"/>
        <w:numPr>
          <w:ilvl w:val="0"/>
          <w:numId w:val="3"/>
        </w:numPr>
      </w:pPr>
      <w:r>
        <w:t xml:space="preserve">Business – Mary Saunders give a Financial Report summary that was also prepared by Kathy Smith.  Income is now 55% of the budget, Expenses are almost $37,000 over April.  A lot of </w:t>
      </w:r>
      <w:r>
        <w:lastRenderedPageBreak/>
        <w:t>that has to do with the 2 month of yard maintenance, tree work, lighting, steeple, A/C service, new phone system, and the annual Workers’ Comp Insurance. The Capital Campaign shows a small amount of receipts and no spending during the month.  The Spring Fundraiser generated $12,674 and was deposited into its dedicated account. Sabbatical funds are being spent as Lisa makes her travel plans. Mary also gave a summary of expenditures from the dedicated accounts which were voted on and approved.  We also approved the April Minutes.  Then Kathleen Dewey gave John Stevens’ Stewardship Summary Report where at May 31</w:t>
      </w:r>
      <w:r w:rsidRPr="00A81612">
        <w:rPr>
          <w:vertAlign w:val="superscript"/>
        </w:rPr>
        <w:t>st</w:t>
      </w:r>
      <w:r>
        <w:t xml:space="preserve"> we were at 89% pledged with a goal of $360,000.  To reach this goal, we need to encourage new and supplemental pledging as the year progresses.  The next Stewardship Committee will meet on June 19</w:t>
      </w:r>
      <w:r w:rsidRPr="00A81612">
        <w:rPr>
          <w:vertAlign w:val="superscript"/>
        </w:rPr>
        <w:t>th</w:t>
      </w:r>
      <w:r>
        <w:t xml:space="preserve"> to make plans for continuing the stewardship campaign through the summer and fall. </w:t>
      </w:r>
    </w:p>
    <w:p w:rsidR="0097778A" w:rsidRDefault="0097778A" w:rsidP="00A545E3">
      <w:pPr>
        <w:pStyle w:val="ListParagraph"/>
        <w:numPr>
          <w:ilvl w:val="0"/>
          <w:numId w:val="3"/>
        </w:numPr>
      </w:pPr>
      <w:r>
        <w:t>Pastoral Care – Ron reported on the status of those parishioners that are in Pastoral Care.</w:t>
      </w:r>
    </w:p>
    <w:p w:rsidR="0097778A" w:rsidRDefault="0097778A" w:rsidP="00A545E3">
      <w:pPr>
        <w:pStyle w:val="ListParagraph"/>
        <w:numPr>
          <w:ilvl w:val="0"/>
          <w:numId w:val="3"/>
        </w:numPr>
      </w:pPr>
      <w:r>
        <w:t>Elephant in the Room – will be moved up higher in the agenda for July’s Vestry.</w:t>
      </w:r>
    </w:p>
    <w:p w:rsidR="0097778A" w:rsidRDefault="0097778A" w:rsidP="00A545E3">
      <w:pPr>
        <w:pStyle w:val="ListParagraph"/>
        <w:numPr>
          <w:ilvl w:val="0"/>
          <w:numId w:val="3"/>
        </w:numPr>
      </w:pPr>
      <w:r>
        <w:t>Closing Prayer</w:t>
      </w:r>
    </w:p>
    <w:p w:rsidR="0097778A" w:rsidRDefault="0097778A" w:rsidP="00437E57"/>
    <w:sectPr w:rsidR="0097778A" w:rsidSect="00F73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653C0"/>
    <w:multiLevelType w:val="hybridMultilevel"/>
    <w:tmpl w:val="5172E5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732264"/>
    <w:multiLevelType w:val="hybridMultilevel"/>
    <w:tmpl w:val="158E401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B11A2C"/>
    <w:multiLevelType w:val="hybridMultilevel"/>
    <w:tmpl w:val="9F4257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B40BFB"/>
    <w:multiLevelType w:val="hybridMultilevel"/>
    <w:tmpl w:val="94FC046E"/>
    <w:lvl w:ilvl="0" w:tplc="194834F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9A694F"/>
    <w:multiLevelType w:val="hybridMultilevel"/>
    <w:tmpl w:val="4776D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F0B8E"/>
    <w:multiLevelType w:val="hybridMultilevel"/>
    <w:tmpl w:val="0E1C8A70"/>
    <w:lvl w:ilvl="0" w:tplc="0409000F">
      <w:start w:val="1"/>
      <w:numFmt w:val="decimal"/>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6" w15:restartNumberingAfterBreak="0">
    <w:nsid w:val="2DD57D4E"/>
    <w:multiLevelType w:val="hybridMultilevel"/>
    <w:tmpl w:val="D60E8466"/>
    <w:lvl w:ilvl="0" w:tplc="194834FA">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507EB6"/>
    <w:multiLevelType w:val="hybridMultilevel"/>
    <w:tmpl w:val="C3923A4E"/>
    <w:lvl w:ilvl="0" w:tplc="0409000F">
      <w:start w:val="1"/>
      <w:numFmt w:val="decimal"/>
      <w:lvlText w:val="%1."/>
      <w:lvlJc w:val="left"/>
      <w:pPr>
        <w:tabs>
          <w:tab w:val="num" w:pos="2700"/>
        </w:tabs>
        <w:ind w:left="270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8" w15:restartNumberingAfterBreak="0">
    <w:nsid w:val="49615D66"/>
    <w:multiLevelType w:val="hybridMultilevel"/>
    <w:tmpl w:val="D310BE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5AF624F"/>
    <w:multiLevelType w:val="hybridMultilevel"/>
    <w:tmpl w:val="90F8FA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932560"/>
    <w:multiLevelType w:val="hybridMultilevel"/>
    <w:tmpl w:val="2B805646"/>
    <w:lvl w:ilvl="0" w:tplc="0409000F">
      <w:start w:val="1"/>
      <w:numFmt w:val="decimal"/>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1" w15:restartNumberingAfterBreak="0">
    <w:nsid w:val="6EAF75C1"/>
    <w:multiLevelType w:val="hybridMultilevel"/>
    <w:tmpl w:val="7D54A49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8"/>
  </w:num>
  <w:num w:numId="3">
    <w:abstractNumId w:val="6"/>
  </w:num>
  <w:num w:numId="4">
    <w:abstractNumId w:val="11"/>
  </w:num>
  <w:num w:numId="5">
    <w:abstractNumId w:val="3"/>
  </w:num>
  <w:num w:numId="6">
    <w:abstractNumId w:val="1"/>
  </w:num>
  <w:num w:numId="7">
    <w:abstractNumId w:val="9"/>
  </w:num>
  <w:num w:numId="8">
    <w:abstractNumId w:val="2"/>
  </w:num>
  <w:num w:numId="9">
    <w:abstractNumId w:val="0"/>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5E"/>
    <w:rsid w:val="0005777E"/>
    <w:rsid w:val="000634B9"/>
    <w:rsid w:val="000C7912"/>
    <w:rsid w:val="000F1AB4"/>
    <w:rsid w:val="0012342F"/>
    <w:rsid w:val="00162800"/>
    <w:rsid w:val="00195EBE"/>
    <w:rsid w:val="001E0905"/>
    <w:rsid w:val="00200E7F"/>
    <w:rsid w:val="002477F7"/>
    <w:rsid w:val="0025779B"/>
    <w:rsid w:val="00284B0C"/>
    <w:rsid w:val="002977D7"/>
    <w:rsid w:val="002A158F"/>
    <w:rsid w:val="002D639C"/>
    <w:rsid w:val="002E62B0"/>
    <w:rsid w:val="00310C01"/>
    <w:rsid w:val="003A3A23"/>
    <w:rsid w:val="00425A12"/>
    <w:rsid w:val="00436801"/>
    <w:rsid w:val="00437E57"/>
    <w:rsid w:val="004576A4"/>
    <w:rsid w:val="00466133"/>
    <w:rsid w:val="004A2BED"/>
    <w:rsid w:val="004C0B84"/>
    <w:rsid w:val="004C560C"/>
    <w:rsid w:val="004E54DD"/>
    <w:rsid w:val="005100BE"/>
    <w:rsid w:val="0052345B"/>
    <w:rsid w:val="00525767"/>
    <w:rsid w:val="005350D3"/>
    <w:rsid w:val="0059335F"/>
    <w:rsid w:val="005C2BC1"/>
    <w:rsid w:val="00603ECA"/>
    <w:rsid w:val="00635C15"/>
    <w:rsid w:val="006655D0"/>
    <w:rsid w:val="00667D28"/>
    <w:rsid w:val="006747E5"/>
    <w:rsid w:val="006826F3"/>
    <w:rsid w:val="006C5064"/>
    <w:rsid w:val="006D2DA1"/>
    <w:rsid w:val="00703937"/>
    <w:rsid w:val="00704BF6"/>
    <w:rsid w:val="00731E2E"/>
    <w:rsid w:val="00731FF3"/>
    <w:rsid w:val="00733071"/>
    <w:rsid w:val="00733F97"/>
    <w:rsid w:val="00785CE4"/>
    <w:rsid w:val="007B1321"/>
    <w:rsid w:val="007C2957"/>
    <w:rsid w:val="007D090B"/>
    <w:rsid w:val="00880CF0"/>
    <w:rsid w:val="008A0657"/>
    <w:rsid w:val="008B70AC"/>
    <w:rsid w:val="008C0C24"/>
    <w:rsid w:val="008D46DF"/>
    <w:rsid w:val="008F4051"/>
    <w:rsid w:val="008F78B5"/>
    <w:rsid w:val="0097778A"/>
    <w:rsid w:val="009E5EE4"/>
    <w:rsid w:val="00A545E3"/>
    <w:rsid w:val="00A81612"/>
    <w:rsid w:val="00A84BA4"/>
    <w:rsid w:val="00AA4C75"/>
    <w:rsid w:val="00B452A1"/>
    <w:rsid w:val="00B87F86"/>
    <w:rsid w:val="00BE4C5E"/>
    <w:rsid w:val="00BE6A2C"/>
    <w:rsid w:val="00C56D2E"/>
    <w:rsid w:val="00C77F7C"/>
    <w:rsid w:val="00CA3B2E"/>
    <w:rsid w:val="00CA46E0"/>
    <w:rsid w:val="00CB0EF7"/>
    <w:rsid w:val="00CD3371"/>
    <w:rsid w:val="00D449DE"/>
    <w:rsid w:val="00D71197"/>
    <w:rsid w:val="00D90738"/>
    <w:rsid w:val="00DB69A4"/>
    <w:rsid w:val="00DC1C0B"/>
    <w:rsid w:val="00E21162"/>
    <w:rsid w:val="00F54184"/>
    <w:rsid w:val="00F733FD"/>
    <w:rsid w:val="00FB7A45"/>
    <w:rsid w:val="00FC3C8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D3327-DB02-41DF-8B3A-FE1E5023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3F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4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Vestry minutes June 13, 2017</vt:lpstr>
    </vt:vector>
  </TitlesOfParts>
  <Company>Hewlett-Packard Company</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Vestry minutes June 13, 2017</dc:title>
  <dc:subject/>
  <dc:creator>Thomas Lund</dc:creator>
  <cp:keywords/>
  <cp:lastModifiedBy>Rector</cp:lastModifiedBy>
  <cp:revision>2</cp:revision>
  <dcterms:created xsi:type="dcterms:W3CDTF">2017-07-11T23:23:00Z</dcterms:created>
  <dcterms:modified xsi:type="dcterms:W3CDTF">2017-07-11T23:23:00Z</dcterms:modified>
</cp:coreProperties>
</file>