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57950" w14:textId="27FF76D1" w:rsidR="00393F9B" w:rsidRPr="00510DF6" w:rsidRDefault="00393F9B" w:rsidP="00393F9B">
      <w:pPr>
        <w:widowControl/>
        <w:tabs>
          <w:tab w:val="clear" w:pos="3510"/>
        </w:tabs>
        <w:spacing w:after="0" w:line="240" w:lineRule="auto"/>
        <w:jc w:val="left"/>
        <w:rPr>
          <w:sz w:val="22"/>
          <w:szCs w:val="22"/>
        </w:rPr>
      </w:pPr>
      <w:bookmarkStart w:id="0" w:name="_Toc521244925"/>
      <w:r w:rsidRPr="00510DF6">
        <w:rPr>
          <w:b/>
          <w:sz w:val="22"/>
          <w:szCs w:val="22"/>
          <w:u w:val="single"/>
        </w:rPr>
        <w:t>Position / Title:</w:t>
      </w:r>
      <w:r w:rsidRPr="00510DF6">
        <w:rPr>
          <w:sz w:val="22"/>
          <w:szCs w:val="22"/>
        </w:rPr>
        <w:t xml:space="preserve"> </w:t>
      </w:r>
      <w:r w:rsidR="00510DF6" w:rsidRPr="00510DF6">
        <w:rPr>
          <w:sz w:val="22"/>
          <w:szCs w:val="22"/>
        </w:rPr>
        <w:t xml:space="preserve">Summer Intern </w:t>
      </w:r>
    </w:p>
    <w:p w14:paraId="173032AE" w14:textId="77777777" w:rsidR="009D41BC" w:rsidRDefault="009D41BC" w:rsidP="00393F9B">
      <w:pPr>
        <w:widowControl/>
        <w:tabs>
          <w:tab w:val="clear" w:pos="3510"/>
        </w:tabs>
        <w:spacing w:after="0" w:line="240" w:lineRule="auto"/>
        <w:jc w:val="left"/>
        <w:rPr>
          <w:b/>
          <w:sz w:val="22"/>
          <w:szCs w:val="22"/>
          <w:u w:val="single"/>
        </w:rPr>
      </w:pPr>
    </w:p>
    <w:p w14:paraId="3A0BCEC0" w14:textId="7E04BF6A" w:rsidR="00393F9B" w:rsidRPr="00510DF6" w:rsidRDefault="00393F9B" w:rsidP="00393F9B">
      <w:pPr>
        <w:widowControl/>
        <w:tabs>
          <w:tab w:val="clear" w:pos="3510"/>
        </w:tabs>
        <w:spacing w:after="0" w:line="240" w:lineRule="auto"/>
        <w:jc w:val="left"/>
        <w:rPr>
          <w:b/>
          <w:sz w:val="22"/>
          <w:szCs w:val="22"/>
          <w:u w:val="single"/>
        </w:rPr>
      </w:pPr>
      <w:r w:rsidRPr="00510DF6">
        <w:rPr>
          <w:b/>
          <w:sz w:val="22"/>
          <w:szCs w:val="22"/>
          <w:u w:val="single"/>
        </w:rPr>
        <w:t xml:space="preserve">Pretium </w:t>
      </w:r>
    </w:p>
    <w:p w14:paraId="1E9678FE" w14:textId="77777777" w:rsidR="00742F1E" w:rsidRPr="00510DF6" w:rsidRDefault="00742F1E" w:rsidP="00742F1E">
      <w:pPr>
        <w:rPr>
          <w:kern w:val="0"/>
          <w:sz w:val="22"/>
          <w:szCs w:val="22"/>
          <w:lang w:eastAsia="en-US"/>
          <w14:ligatures w14:val="none"/>
        </w:rPr>
      </w:pPr>
      <w:r w:rsidRPr="00510DF6">
        <w:rPr>
          <w:sz w:val="22"/>
          <w:szCs w:val="22"/>
        </w:rPr>
        <w:t>Pretium is a specialized alternative investment management firm focused on U.S. residential real estate, residential credit, and corporate credit with ~$31.8 billion of assets under management. Pretium was founded in 2012 to capitalize on secular investment and lending opportunities arising as a result of structural changes, disruptions, and inefficiencies within the economy. Pretium has built an integrated analytical and operational ecosystem within the U.S. housing, residential credit, and corporate and structured credit markets, and believes that its insight and experience within these markets give the Firm its strategic advantage.</w:t>
      </w:r>
    </w:p>
    <w:p w14:paraId="5C9211A3" w14:textId="77777777" w:rsidR="004A48B2" w:rsidRPr="00510DF6" w:rsidRDefault="004A48B2" w:rsidP="00393F9B">
      <w:pPr>
        <w:widowControl/>
        <w:tabs>
          <w:tab w:val="clear" w:pos="3510"/>
        </w:tabs>
        <w:spacing w:after="0" w:line="240" w:lineRule="auto"/>
        <w:jc w:val="left"/>
        <w:rPr>
          <w:b/>
          <w:sz w:val="22"/>
          <w:szCs w:val="22"/>
          <w:u w:val="single"/>
        </w:rPr>
      </w:pPr>
    </w:p>
    <w:p w14:paraId="66069E35" w14:textId="77777777" w:rsidR="00510DF6" w:rsidRPr="00510DF6" w:rsidRDefault="00393F9B" w:rsidP="00510DF6">
      <w:pPr>
        <w:widowControl/>
        <w:tabs>
          <w:tab w:val="clear" w:pos="3510"/>
        </w:tabs>
        <w:spacing w:after="0" w:line="240" w:lineRule="auto"/>
        <w:jc w:val="left"/>
        <w:rPr>
          <w:b/>
          <w:sz w:val="22"/>
          <w:szCs w:val="22"/>
          <w:u w:val="single"/>
        </w:rPr>
      </w:pPr>
      <w:r w:rsidRPr="00510DF6">
        <w:rPr>
          <w:b/>
          <w:sz w:val="22"/>
          <w:szCs w:val="22"/>
          <w:u w:val="single"/>
        </w:rPr>
        <w:t>Position</w:t>
      </w:r>
    </w:p>
    <w:p w14:paraId="14B88BDF" w14:textId="585D4A36" w:rsidR="00510DF6" w:rsidRPr="00510DF6" w:rsidRDefault="00510DF6" w:rsidP="00510DF6">
      <w:pPr>
        <w:rPr>
          <w:sz w:val="22"/>
          <w:szCs w:val="22"/>
        </w:rPr>
      </w:pPr>
      <w:r w:rsidRPr="00510DF6">
        <w:rPr>
          <w:sz w:val="22"/>
          <w:szCs w:val="22"/>
        </w:rPr>
        <w:t xml:space="preserve">Pretium is hiring interns to assist in a variety of tasks </w:t>
      </w:r>
      <w:r w:rsidR="009D41BC">
        <w:rPr>
          <w:sz w:val="22"/>
          <w:szCs w:val="22"/>
        </w:rPr>
        <w:t>across all</w:t>
      </w:r>
      <w:r w:rsidRPr="00510DF6">
        <w:rPr>
          <w:sz w:val="22"/>
          <w:szCs w:val="22"/>
        </w:rPr>
        <w:t xml:space="preserve"> departments</w:t>
      </w:r>
      <w:r w:rsidR="009D41BC">
        <w:rPr>
          <w:sz w:val="22"/>
          <w:szCs w:val="22"/>
        </w:rPr>
        <w:t xml:space="preserve">. </w:t>
      </w:r>
      <w:r w:rsidRPr="00510DF6">
        <w:rPr>
          <w:sz w:val="22"/>
          <w:szCs w:val="22"/>
        </w:rPr>
        <w:t xml:space="preserve">The program includes formal PowerPoint and Excel </w:t>
      </w:r>
      <w:proofErr w:type="gramStart"/>
      <w:r w:rsidRPr="00510DF6">
        <w:rPr>
          <w:sz w:val="22"/>
          <w:szCs w:val="22"/>
        </w:rPr>
        <w:t>training</w:t>
      </w:r>
      <w:proofErr w:type="gramEnd"/>
      <w:r w:rsidRPr="00510DF6">
        <w:rPr>
          <w:sz w:val="22"/>
          <w:szCs w:val="22"/>
        </w:rPr>
        <w:t xml:space="preserve"> and interns will work on a summer long capstone project, in which they will report findings to their peers and the senior leadership team. The internship will provide a unique experience and invaluable look into a rapidly growing asset manager, working with industry leaders on meaningful projects. Interns will have the opportunity to make significant professional contributions while developing expertise in a dynamic team environment. The internship will primarily be remote and may have the opportunity to utilize the New York City office. </w:t>
      </w:r>
    </w:p>
    <w:p w14:paraId="2F7BB632" w14:textId="77777777" w:rsidR="00393F9B" w:rsidRPr="00510DF6" w:rsidRDefault="00393F9B" w:rsidP="00393F9B">
      <w:pPr>
        <w:widowControl/>
        <w:tabs>
          <w:tab w:val="clear" w:pos="3510"/>
        </w:tabs>
        <w:spacing w:after="0" w:line="240" w:lineRule="auto"/>
        <w:jc w:val="left"/>
        <w:rPr>
          <w:sz w:val="22"/>
          <w:szCs w:val="22"/>
        </w:rPr>
      </w:pPr>
    </w:p>
    <w:p w14:paraId="380977E1" w14:textId="77777777" w:rsidR="00393F9B" w:rsidRPr="00510DF6" w:rsidRDefault="00393F9B" w:rsidP="00393F9B">
      <w:pPr>
        <w:widowControl/>
        <w:tabs>
          <w:tab w:val="clear" w:pos="3510"/>
        </w:tabs>
        <w:spacing w:after="0" w:line="240" w:lineRule="auto"/>
        <w:jc w:val="left"/>
        <w:rPr>
          <w:b/>
          <w:sz w:val="22"/>
          <w:szCs w:val="22"/>
          <w:u w:val="single"/>
        </w:rPr>
      </w:pPr>
      <w:r w:rsidRPr="00510DF6">
        <w:rPr>
          <w:b/>
          <w:sz w:val="22"/>
          <w:szCs w:val="22"/>
          <w:u w:val="single"/>
        </w:rPr>
        <w:t xml:space="preserve">Key </w:t>
      </w:r>
      <w:r w:rsidR="006743FA" w:rsidRPr="00510DF6">
        <w:rPr>
          <w:b/>
          <w:sz w:val="22"/>
          <w:szCs w:val="22"/>
          <w:u w:val="single"/>
        </w:rPr>
        <w:t>Responsibilities</w:t>
      </w:r>
    </w:p>
    <w:p w14:paraId="63E97A64" w14:textId="2BF166C9" w:rsidR="00510DF6" w:rsidRPr="00510DF6" w:rsidRDefault="00510DF6" w:rsidP="00510DF6">
      <w:pPr>
        <w:pStyle w:val="ListParagraph"/>
        <w:numPr>
          <w:ilvl w:val="0"/>
          <w:numId w:val="44"/>
        </w:numPr>
        <w:tabs>
          <w:tab w:val="left" w:pos="820"/>
          <w:tab w:val="left" w:pos="821"/>
        </w:tabs>
        <w:autoSpaceDE w:val="0"/>
        <w:autoSpaceDN w:val="0"/>
        <w:spacing w:before="8" w:line="230" w:lineRule="auto"/>
        <w:ind w:right="821"/>
        <w:contextualSpacing w:val="0"/>
        <w:rPr>
          <w:rFonts w:asciiTheme="minorHAnsi" w:hAnsiTheme="minorHAnsi"/>
          <w:sz w:val="22"/>
          <w:szCs w:val="22"/>
        </w:rPr>
      </w:pPr>
      <w:r w:rsidRPr="00510DF6">
        <w:rPr>
          <w:rFonts w:asciiTheme="minorHAnsi" w:hAnsiTheme="minorHAnsi"/>
          <w:sz w:val="22"/>
          <w:szCs w:val="22"/>
        </w:rPr>
        <w:t>Assist</w:t>
      </w:r>
      <w:r w:rsidRPr="00510DF6">
        <w:rPr>
          <w:rFonts w:asciiTheme="minorHAnsi" w:hAnsiTheme="minorHAnsi"/>
          <w:spacing w:val="21"/>
          <w:sz w:val="22"/>
          <w:szCs w:val="22"/>
        </w:rPr>
        <w:t xml:space="preserve"> </w:t>
      </w:r>
      <w:r w:rsidRPr="00510DF6">
        <w:rPr>
          <w:rFonts w:asciiTheme="minorHAnsi" w:hAnsiTheme="minorHAnsi"/>
          <w:sz w:val="22"/>
          <w:szCs w:val="22"/>
        </w:rPr>
        <w:t>in</w:t>
      </w:r>
      <w:r w:rsidRPr="00510DF6">
        <w:rPr>
          <w:rFonts w:asciiTheme="minorHAnsi" w:hAnsiTheme="minorHAnsi"/>
          <w:spacing w:val="20"/>
          <w:sz w:val="22"/>
          <w:szCs w:val="22"/>
        </w:rPr>
        <w:t xml:space="preserve"> </w:t>
      </w:r>
      <w:r w:rsidRPr="00510DF6">
        <w:rPr>
          <w:rFonts w:asciiTheme="minorHAnsi" w:hAnsiTheme="minorHAnsi"/>
          <w:sz w:val="22"/>
          <w:szCs w:val="22"/>
        </w:rPr>
        <w:t>research</w:t>
      </w:r>
      <w:r w:rsidRPr="00510DF6">
        <w:rPr>
          <w:rFonts w:asciiTheme="minorHAnsi" w:hAnsiTheme="minorHAnsi"/>
          <w:spacing w:val="21"/>
          <w:sz w:val="22"/>
          <w:szCs w:val="22"/>
        </w:rPr>
        <w:t xml:space="preserve"> </w:t>
      </w:r>
      <w:r w:rsidRPr="00510DF6">
        <w:rPr>
          <w:rFonts w:asciiTheme="minorHAnsi" w:hAnsiTheme="minorHAnsi"/>
          <w:sz w:val="22"/>
          <w:szCs w:val="22"/>
        </w:rPr>
        <w:t>and</w:t>
      </w:r>
      <w:r w:rsidRPr="00510DF6">
        <w:rPr>
          <w:rFonts w:asciiTheme="minorHAnsi" w:hAnsiTheme="minorHAnsi"/>
          <w:spacing w:val="22"/>
          <w:sz w:val="22"/>
          <w:szCs w:val="22"/>
        </w:rPr>
        <w:t xml:space="preserve"> </w:t>
      </w:r>
      <w:r w:rsidRPr="00510DF6">
        <w:rPr>
          <w:rFonts w:asciiTheme="minorHAnsi" w:hAnsiTheme="minorHAnsi"/>
          <w:sz w:val="22"/>
          <w:szCs w:val="22"/>
        </w:rPr>
        <w:t>preparation</w:t>
      </w:r>
      <w:r w:rsidRPr="00510DF6">
        <w:rPr>
          <w:rFonts w:asciiTheme="minorHAnsi" w:hAnsiTheme="minorHAnsi"/>
          <w:spacing w:val="22"/>
          <w:sz w:val="22"/>
          <w:szCs w:val="22"/>
        </w:rPr>
        <w:t xml:space="preserve"> </w:t>
      </w:r>
      <w:r w:rsidRPr="00510DF6">
        <w:rPr>
          <w:rFonts w:asciiTheme="minorHAnsi" w:hAnsiTheme="minorHAnsi"/>
          <w:sz w:val="22"/>
          <w:szCs w:val="22"/>
        </w:rPr>
        <w:t>of</w:t>
      </w:r>
      <w:r w:rsidRPr="00510DF6">
        <w:rPr>
          <w:rFonts w:asciiTheme="minorHAnsi" w:hAnsiTheme="minorHAnsi"/>
          <w:spacing w:val="22"/>
          <w:sz w:val="22"/>
          <w:szCs w:val="22"/>
        </w:rPr>
        <w:t xml:space="preserve"> </w:t>
      </w:r>
      <w:r w:rsidRPr="00510DF6">
        <w:rPr>
          <w:rFonts w:asciiTheme="minorHAnsi" w:hAnsiTheme="minorHAnsi"/>
          <w:sz w:val="22"/>
          <w:szCs w:val="22"/>
        </w:rPr>
        <w:t>pitch</w:t>
      </w:r>
      <w:r w:rsidRPr="00510DF6">
        <w:rPr>
          <w:rFonts w:asciiTheme="minorHAnsi" w:hAnsiTheme="minorHAnsi"/>
          <w:spacing w:val="22"/>
          <w:sz w:val="22"/>
          <w:szCs w:val="22"/>
        </w:rPr>
        <w:t xml:space="preserve"> </w:t>
      </w:r>
      <w:r w:rsidRPr="00510DF6">
        <w:rPr>
          <w:rFonts w:asciiTheme="minorHAnsi" w:hAnsiTheme="minorHAnsi"/>
          <w:sz w:val="22"/>
          <w:szCs w:val="22"/>
        </w:rPr>
        <w:t>books,</w:t>
      </w:r>
      <w:r w:rsidRPr="00510DF6">
        <w:rPr>
          <w:rFonts w:asciiTheme="minorHAnsi" w:hAnsiTheme="minorHAnsi"/>
          <w:spacing w:val="21"/>
          <w:sz w:val="22"/>
          <w:szCs w:val="22"/>
        </w:rPr>
        <w:t xml:space="preserve"> </w:t>
      </w:r>
      <w:r w:rsidRPr="00510DF6">
        <w:rPr>
          <w:rFonts w:asciiTheme="minorHAnsi" w:hAnsiTheme="minorHAnsi"/>
          <w:sz w:val="22"/>
          <w:szCs w:val="22"/>
        </w:rPr>
        <w:t>memorandums,</w:t>
      </w:r>
      <w:r w:rsidRPr="00510DF6">
        <w:rPr>
          <w:rFonts w:asciiTheme="minorHAnsi" w:hAnsiTheme="minorHAnsi"/>
          <w:spacing w:val="21"/>
          <w:sz w:val="22"/>
          <w:szCs w:val="22"/>
        </w:rPr>
        <w:t xml:space="preserve"> </w:t>
      </w:r>
      <w:r w:rsidR="00F73BD1" w:rsidRPr="00510DF6">
        <w:rPr>
          <w:rFonts w:asciiTheme="minorHAnsi" w:hAnsiTheme="minorHAnsi"/>
          <w:sz w:val="22"/>
          <w:szCs w:val="22"/>
        </w:rPr>
        <w:t>presentations,</w:t>
      </w:r>
      <w:r w:rsidRPr="00510DF6">
        <w:rPr>
          <w:rFonts w:asciiTheme="minorHAnsi" w:hAnsiTheme="minorHAnsi"/>
          <w:spacing w:val="22"/>
          <w:sz w:val="22"/>
          <w:szCs w:val="22"/>
        </w:rPr>
        <w:t xml:space="preserve"> </w:t>
      </w:r>
      <w:r w:rsidRPr="00510DF6">
        <w:rPr>
          <w:rFonts w:asciiTheme="minorHAnsi" w:hAnsiTheme="minorHAnsi"/>
          <w:sz w:val="22"/>
          <w:szCs w:val="22"/>
        </w:rPr>
        <w:t>and</w:t>
      </w:r>
      <w:r w:rsidRPr="00510DF6">
        <w:rPr>
          <w:rFonts w:asciiTheme="minorHAnsi" w:hAnsiTheme="minorHAnsi"/>
          <w:spacing w:val="22"/>
          <w:sz w:val="22"/>
          <w:szCs w:val="22"/>
        </w:rPr>
        <w:t xml:space="preserve"> </w:t>
      </w:r>
      <w:r w:rsidRPr="00510DF6">
        <w:rPr>
          <w:rFonts w:asciiTheme="minorHAnsi" w:hAnsiTheme="minorHAnsi"/>
          <w:sz w:val="22"/>
          <w:szCs w:val="22"/>
        </w:rPr>
        <w:t>other</w:t>
      </w:r>
      <w:r w:rsidRPr="00510DF6">
        <w:rPr>
          <w:rFonts w:asciiTheme="minorHAnsi" w:hAnsiTheme="minorHAnsi"/>
          <w:spacing w:val="-47"/>
          <w:sz w:val="22"/>
          <w:szCs w:val="22"/>
        </w:rPr>
        <w:t xml:space="preserve"> </w:t>
      </w:r>
      <w:r w:rsidRPr="00510DF6">
        <w:rPr>
          <w:rFonts w:asciiTheme="minorHAnsi" w:hAnsiTheme="minorHAnsi"/>
          <w:sz w:val="22"/>
          <w:szCs w:val="22"/>
        </w:rPr>
        <w:t>projects</w:t>
      </w:r>
    </w:p>
    <w:p w14:paraId="0F093E47" w14:textId="77777777" w:rsidR="00510DF6" w:rsidRPr="00510DF6" w:rsidRDefault="00510DF6" w:rsidP="00510DF6">
      <w:pPr>
        <w:pStyle w:val="ListParagraph"/>
        <w:numPr>
          <w:ilvl w:val="0"/>
          <w:numId w:val="44"/>
        </w:numPr>
        <w:tabs>
          <w:tab w:val="left" w:pos="820"/>
          <w:tab w:val="left" w:pos="821"/>
        </w:tabs>
        <w:autoSpaceDE w:val="0"/>
        <w:autoSpaceDN w:val="0"/>
        <w:spacing w:before="2" w:line="251" w:lineRule="exact"/>
        <w:contextualSpacing w:val="0"/>
        <w:rPr>
          <w:rFonts w:asciiTheme="minorHAnsi" w:hAnsiTheme="minorHAnsi"/>
          <w:sz w:val="22"/>
          <w:szCs w:val="22"/>
        </w:rPr>
      </w:pPr>
      <w:r w:rsidRPr="00510DF6">
        <w:rPr>
          <w:rFonts w:asciiTheme="minorHAnsi" w:hAnsiTheme="minorHAnsi"/>
          <w:sz w:val="22"/>
          <w:szCs w:val="22"/>
        </w:rPr>
        <w:t>Collect,</w:t>
      </w:r>
      <w:r w:rsidRPr="00510DF6">
        <w:rPr>
          <w:rFonts w:asciiTheme="minorHAnsi" w:hAnsiTheme="minorHAnsi"/>
          <w:spacing w:val="-5"/>
          <w:sz w:val="22"/>
          <w:szCs w:val="22"/>
        </w:rPr>
        <w:t xml:space="preserve"> </w:t>
      </w:r>
      <w:r w:rsidRPr="00510DF6">
        <w:rPr>
          <w:rFonts w:asciiTheme="minorHAnsi" w:hAnsiTheme="minorHAnsi"/>
          <w:sz w:val="22"/>
          <w:szCs w:val="22"/>
        </w:rPr>
        <w:t>construct,</w:t>
      </w:r>
      <w:r w:rsidRPr="00510DF6">
        <w:rPr>
          <w:rFonts w:asciiTheme="minorHAnsi" w:hAnsiTheme="minorHAnsi"/>
          <w:spacing w:val="-4"/>
          <w:sz w:val="22"/>
          <w:szCs w:val="22"/>
        </w:rPr>
        <w:t xml:space="preserve"> </w:t>
      </w:r>
      <w:r w:rsidRPr="00510DF6">
        <w:rPr>
          <w:rFonts w:asciiTheme="minorHAnsi" w:hAnsiTheme="minorHAnsi"/>
          <w:sz w:val="22"/>
          <w:szCs w:val="22"/>
        </w:rPr>
        <w:t>analyze</w:t>
      </w:r>
      <w:r w:rsidRPr="00510DF6">
        <w:rPr>
          <w:rFonts w:asciiTheme="minorHAnsi" w:hAnsiTheme="minorHAnsi"/>
          <w:spacing w:val="-4"/>
          <w:sz w:val="22"/>
          <w:szCs w:val="22"/>
        </w:rPr>
        <w:t xml:space="preserve"> </w:t>
      </w:r>
      <w:r w:rsidRPr="00510DF6">
        <w:rPr>
          <w:rFonts w:asciiTheme="minorHAnsi" w:hAnsiTheme="minorHAnsi"/>
          <w:sz w:val="22"/>
          <w:szCs w:val="22"/>
        </w:rPr>
        <w:t>and</w:t>
      </w:r>
      <w:r w:rsidRPr="00510DF6">
        <w:rPr>
          <w:rFonts w:asciiTheme="minorHAnsi" w:hAnsiTheme="minorHAnsi"/>
          <w:spacing w:val="-4"/>
          <w:sz w:val="22"/>
          <w:szCs w:val="22"/>
        </w:rPr>
        <w:t xml:space="preserve"> </w:t>
      </w:r>
      <w:r w:rsidRPr="00510DF6">
        <w:rPr>
          <w:rFonts w:asciiTheme="minorHAnsi" w:hAnsiTheme="minorHAnsi"/>
          <w:sz w:val="22"/>
          <w:szCs w:val="22"/>
        </w:rPr>
        <w:t>summarize</w:t>
      </w:r>
      <w:r w:rsidRPr="00510DF6">
        <w:rPr>
          <w:rFonts w:asciiTheme="minorHAnsi" w:hAnsiTheme="minorHAnsi"/>
          <w:spacing w:val="-3"/>
          <w:sz w:val="22"/>
          <w:szCs w:val="22"/>
        </w:rPr>
        <w:t xml:space="preserve"> </w:t>
      </w:r>
      <w:r w:rsidRPr="00510DF6">
        <w:rPr>
          <w:rFonts w:asciiTheme="minorHAnsi" w:hAnsiTheme="minorHAnsi"/>
          <w:sz w:val="22"/>
          <w:szCs w:val="22"/>
        </w:rPr>
        <w:t>data</w:t>
      </w:r>
      <w:r w:rsidRPr="00510DF6">
        <w:rPr>
          <w:rFonts w:asciiTheme="minorHAnsi" w:hAnsiTheme="minorHAnsi"/>
          <w:spacing w:val="-4"/>
          <w:sz w:val="22"/>
          <w:szCs w:val="22"/>
        </w:rPr>
        <w:t xml:space="preserve"> </w:t>
      </w:r>
      <w:r w:rsidRPr="00510DF6">
        <w:rPr>
          <w:rFonts w:asciiTheme="minorHAnsi" w:hAnsiTheme="minorHAnsi"/>
          <w:sz w:val="22"/>
          <w:szCs w:val="22"/>
        </w:rPr>
        <w:t>for</w:t>
      </w:r>
      <w:r w:rsidRPr="00510DF6">
        <w:rPr>
          <w:rFonts w:asciiTheme="minorHAnsi" w:hAnsiTheme="minorHAnsi"/>
          <w:spacing w:val="-5"/>
          <w:sz w:val="22"/>
          <w:szCs w:val="22"/>
        </w:rPr>
        <w:t xml:space="preserve"> </w:t>
      </w:r>
      <w:r w:rsidRPr="00510DF6">
        <w:rPr>
          <w:rFonts w:asciiTheme="minorHAnsi" w:hAnsiTheme="minorHAnsi"/>
          <w:sz w:val="22"/>
          <w:szCs w:val="22"/>
        </w:rPr>
        <w:t>case-specific</w:t>
      </w:r>
      <w:r w:rsidRPr="00510DF6">
        <w:rPr>
          <w:rFonts w:asciiTheme="minorHAnsi" w:hAnsiTheme="minorHAnsi"/>
          <w:spacing w:val="-4"/>
          <w:sz w:val="22"/>
          <w:szCs w:val="22"/>
        </w:rPr>
        <w:t xml:space="preserve"> </w:t>
      </w:r>
      <w:r w:rsidRPr="00510DF6">
        <w:rPr>
          <w:rFonts w:asciiTheme="minorHAnsi" w:hAnsiTheme="minorHAnsi"/>
          <w:sz w:val="22"/>
          <w:szCs w:val="22"/>
        </w:rPr>
        <w:t>needs</w:t>
      </w:r>
    </w:p>
    <w:p w14:paraId="70A6DC24" w14:textId="77777777" w:rsidR="00510DF6" w:rsidRPr="00510DF6" w:rsidRDefault="00510DF6" w:rsidP="00510DF6">
      <w:pPr>
        <w:pStyle w:val="ListParagraph"/>
        <w:numPr>
          <w:ilvl w:val="0"/>
          <w:numId w:val="44"/>
        </w:numPr>
        <w:tabs>
          <w:tab w:val="left" w:pos="820"/>
          <w:tab w:val="left" w:pos="821"/>
        </w:tabs>
        <w:autoSpaceDE w:val="0"/>
        <w:autoSpaceDN w:val="0"/>
        <w:spacing w:line="245" w:lineRule="exact"/>
        <w:contextualSpacing w:val="0"/>
        <w:rPr>
          <w:rFonts w:asciiTheme="minorHAnsi" w:hAnsiTheme="minorHAnsi"/>
          <w:sz w:val="22"/>
          <w:szCs w:val="22"/>
        </w:rPr>
      </w:pPr>
      <w:r w:rsidRPr="00510DF6">
        <w:rPr>
          <w:rFonts w:asciiTheme="minorHAnsi" w:hAnsiTheme="minorHAnsi"/>
          <w:sz w:val="22"/>
          <w:szCs w:val="22"/>
        </w:rPr>
        <w:t>Monitor</w:t>
      </w:r>
      <w:r w:rsidRPr="00510DF6">
        <w:rPr>
          <w:rFonts w:asciiTheme="minorHAnsi" w:hAnsiTheme="minorHAnsi"/>
          <w:spacing w:val="-3"/>
          <w:sz w:val="22"/>
          <w:szCs w:val="22"/>
        </w:rPr>
        <w:t xml:space="preserve"> </w:t>
      </w:r>
      <w:r w:rsidRPr="00510DF6">
        <w:rPr>
          <w:rFonts w:asciiTheme="minorHAnsi" w:hAnsiTheme="minorHAnsi"/>
          <w:sz w:val="22"/>
          <w:szCs w:val="22"/>
        </w:rPr>
        <w:t>and</w:t>
      </w:r>
      <w:r w:rsidRPr="00510DF6">
        <w:rPr>
          <w:rFonts w:asciiTheme="minorHAnsi" w:hAnsiTheme="minorHAnsi"/>
          <w:spacing w:val="-1"/>
          <w:sz w:val="22"/>
          <w:szCs w:val="22"/>
        </w:rPr>
        <w:t xml:space="preserve"> </w:t>
      </w:r>
      <w:r w:rsidRPr="00510DF6">
        <w:rPr>
          <w:rFonts w:asciiTheme="minorHAnsi" w:hAnsiTheme="minorHAnsi"/>
          <w:sz w:val="22"/>
          <w:szCs w:val="22"/>
        </w:rPr>
        <w:t>maintain</w:t>
      </w:r>
      <w:r w:rsidRPr="00510DF6">
        <w:rPr>
          <w:rFonts w:asciiTheme="minorHAnsi" w:hAnsiTheme="minorHAnsi"/>
          <w:spacing w:val="-3"/>
          <w:sz w:val="22"/>
          <w:szCs w:val="22"/>
        </w:rPr>
        <w:t xml:space="preserve"> </w:t>
      </w:r>
      <w:r w:rsidRPr="00510DF6">
        <w:rPr>
          <w:rFonts w:asciiTheme="minorHAnsi" w:hAnsiTheme="minorHAnsi"/>
          <w:sz w:val="22"/>
          <w:szCs w:val="22"/>
        </w:rPr>
        <w:t>key</w:t>
      </w:r>
      <w:r w:rsidRPr="00510DF6">
        <w:rPr>
          <w:rFonts w:asciiTheme="minorHAnsi" w:hAnsiTheme="minorHAnsi"/>
          <w:spacing w:val="-1"/>
          <w:sz w:val="22"/>
          <w:szCs w:val="22"/>
        </w:rPr>
        <w:t xml:space="preserve"> </w:t>
      </w:r>
      <w:r w:rsidRPr="00510DF6">
        <w:rPr>
          <w:rFonts w:asciiTheme="minorHAnsi" w:hAnsiTheme="minorHAnsi"/>
          <w:sz w:val="22"/>
          <w:szCs w:val="22"/>
        </w:rPr>
        <w:t>databases</w:t>
      </w:r>
      <w:r w:rsidRPr="00510DF6">
        <w:rPr>
          <w:rFonts w:asciiTheme="minorHAnsi" w:hAnsiTheme="minorHAnsi"/>
          <w:spacing w:val="-3"/>
          <w:sz w:val="22"/>
          <w:szCs w:val="22"/>
        </w:rPr>
        <w:t xml:space="preserve"> </w:t>
      </w:r>
      <w:r w:rsidRPr="00510DF6">
        <w:rPr>
          <w:rFonts w:asciiTheme="minorHAnsi" w:hAnsiTheme="minorHAnsi"/>
          <w:sz w:val="22"/>
          <w:szCs w:val="22"/>
        </w:rPr>
        <w:t>as</w:t>
      </w:r>
      <w:r w:rsidRPr="00510DF6">
        <w:rPr>
          <w:rFonts w:asciiTheme="minorHAnsi" w:hAnsiTheme="minorHAnsi"/>
          <w:spacing w:val="-3"/>
          <w:sz w:val="22"/>
          <w:szCs w:val="22"/>
        </w:rPr>
        <w:t xml:space="preserve"> </w:t>
      </w:r>
      <w:r w:rsidRPr="00510DF6">
        <w:rPr>
          <w:rFonts w:asciiTheme="minorHAnsi" w:hAnsiTheme="minorHAnsi"/>
          <w:sz w:val="22"/>
          <w:szCs w:val="22"/>
        </w:rPr>
        <w:t>needed</w:t>
      </w:r>
    </w:p>
    <w:p w14:paraId="4C5853AD" w14:textId="77777777" w:rsidR="00510DF6" w:rsidRPr="00510DF6" w:rsidRDefault="00510DF6" w:rsidP="00510DF6">
      <w:pPr>
        <w:pStyle w:val="ListParagraph"/>
        <w:numPr>
          <w:ilvl w:val="0"/>
          <w:numId w:val="44"/>
        </w:numPr>
        <w:tabs>
          <w:tab w:val="left" w:pos="820"/>
          <w:tab w:val="left" w:pos="821"/>
        </w:tabs>
        <w:autoSpaceDE w:val="0"/>
        <w:autoSpaceDN w:val="0"/>
        <w:spacing w:line="245" w:lineRule="exact"/>
        <w:contextualSpacing w:val="0"/>
        <w:rPr>
          <w:rFonts w:asciiTheme="minorHAnsi" w:hAnsiTheme="minorHAnsi"/>
          <w:sz w:val="22"/>
          <w:szCs w:val="22"/>
        </w:rPr>
      </w:pPr>
      <w:r w:rsidRPr="00510DF6">
        <w:rPr>
          <w:rFonts w:asciiTheme="minorHAnsi" w:hAnsiTheme="minorHAnsi"/>
          <w:sz w:val="22"/>
          <w:szCs w:val="22"/>
        </w:rPr>
        <w:t>Assist</w:t>
      </w:r>
      <w:r w:rsidRPr="00510DF6">
        <w:rPr>
          <w:rFonts w:asciiTheme="minorHAnsi" w:hAnsiTheme="minorHAnsi"/>
          <w:spacing w:val="-2"/>
          <w:sz w:val="22"/>
          <w:szCs w:val="22"/>
        </w:rPr>
        <w:t xml:space="preserve"> </w:t>
      </w:r>
      <w:r w:rsidRPr="00510DF6">
        <w:rPr>
          <w:rFonts w:asciiTheme="minorHAnsi" w:hAnsiTheme="minorHAnsi"/>
          <w:sz w:val="22"/>
          <w:szCs w:val="22"/>
        </w:rPr>
        <w:t>in</w:t>
      </w:r>
      <w:r w:rsidRPr="00510DF6">
        <w:rPr>
          <w:rFonts w:asciiTheme="minorHAnsi" w:hAnsiTheme="minorHAnsi"/>
          <w:spacing w:val="-2"/>
          <w:sz w:val="22"/>
          <w:szCs w:val="22"/>
        </w:rPr>
        <w:t xml:space="preserve"> </w:t>
      </w:r>
      <w:r w:rsidRPr="00510DF6">
        <w:rPr>
          <w:rFonts w:asciiTheme="minorHAnsi" w:hAnsiTheme="minorHAnsi"/>
          <w:sz w:val="22"/>
          <w:szCs w:val="22"/>
        </w:rPr>
        <w:t>market</w:t>
      </w:r>
      <w:r w:rsidRPr="00510DF6">
        <w:rPr>
          <w:rFonts w:asciiTheme="minorHAnsi" w:hAnsiTheme="minorHAnsi"/>
          <w:spacing w:val="-2"/>
          <w:sz w:val="22"/>
          <w:szCs w:val="22"/>
        </w:rPr>
        <w:t xml:space="preserve"> </w:t>
      </w:r>
      <w:r w:rsidRPr="00510DF6">
        <w:rPr>
          <w:rFonts w:asciiTheme="minorHAnsi" w:hAnsiTheme="minorHAnsi"/>
          <w:sz w:val="22"/>
          <w:szCs w:val="22"/>
        </w:rPr>
        <w:t>and</w:t>
      </w:r>
      <w:r w:rsidRPr="00510DF6">
        <w:rPr>
          <w:rFonts w:asciiTheme="minorHAnsi" w:hAnsiTheme="minorHAnsi"/>
          <w:spacing w:val="-1"/>
          <w:sz w:val="22"/>
          <w:szCs w:val="22"/>
        </w:rPr>
        <w:t xml:space="preserve"> </w:t>
      </w:r>
      <w:r w:rsidRPr="00510DF6">
        <w:rPr>
          <w:rFonts w:asciiTheme="minorHAnsi" w:hAnsiTheme="minorHAnsi"/>
          <w:sz w:val="22"/>
          <w:szCs w:val="22"/>
        </w:rPr>
        <w:t>industry</w:t>
      </w:r>
      <w:r w:rsidRPr="00510DF6">
        <w:rPr>
          <w:rFonts w:asciiTheme="minorHAnsi" w:hAnsiTheme="minorHAnsi"/>
          <w:spacing w:val="-2"/>
          <w:sz w:val="22"/>
          <w:szCs w:val="22"/>
        </w:rPr>
        <w:t xml:space="preserve"> </w:t>
      </w:r>
      <w:r w:rsidRPr="00510DF6">
        <w:rPr>
          <w:rFonts w:asciiTheme="minorHAnsi" w:hAnsiTheme="minorHAnsi"/>
          <w:sz w:val="22"/>
          <w:szCs w:val="22"/>
        </w:rPr>
        <w:t>research</w:t>
      </w:r>
      <w:r w:rsidRPr="00510DF6">
        <w:rPr>
          <w:rFonts w:asciiTheme="minorHAnsi" w:hAnsiTheme="minorHAnsi"/>
          <w:spacing w:val="-3"/>
          <w:sz w:val="22"/>
          <w:szCs w:val="22"/>
        </w:rPr>
        <w:t xml:space="preserve"> </w:t>
      </w:r>
      <w:r w:rsidRPr="00510DF6">
        <w:rPr>
          <w:rFonts w:asciiTheme="minorHAnsi" w:hAnsiTheme="minorHAnsi"/>
          <w:sz w:val="22"/>
          <w:szCs w:val="22"/>
        </w:rPr>
        <w:t>as</w:t>
      </w:r>
      <w:r w:rsidRPr="00510DF6">
        <w:rPr>
          <w:rFonts w:asciiTheme="minorHAnsi" w:hAnsiTheme="minorHAnsi"/>
          <w:spacing w:val="-1"/>
          <w:sz w:val="22"/>
          <w:szCs w:val="22"/>
        </w:rPr>
        <w:t xml:space="preserve"> </w:t>
      </w:r>
      <w:r w:rsidRPr="00510DF6">
        <w:rPr>
          <w:rFonts w:asciiTheme="minorHAnsi" w:hAnsiTheme="minorHAnsi"/>
          <w:sz w:val="22"/>
          <w:szCs w:val="22"/>
        </w:rPr>
        <w:t>well</w:t>
      </w:r>
      <w:r w:rsidRPr="00510DF6">
        <w:rPr>
          <w:rFonts w:asciiTheme="minorHAnsi" w:hAnsiTheme="minorHAnsi"/>
          <w:spacing w:val="-2"/>
          <w:sz w:val="22"/>
          <w:szCs w:val="22"/>
        </w:rPr>
        <w:t xml:space="preserve"> </w:t>
      </w:r>
      <w:r w:rsidRPr="00510DF6">
        <w:rPr>
          <w:rFonts w:asciiTheme="minorHAnsi" w:hAnsiTheme="minorHAnsi"/>
          <w:sz w:val="22"/>
          <w:szCs w:val="22"/>
        </w:rPr>
        <w:t>as</w:t>
      </w:r>
      <w:r w:rsidRPr="00510DF6">
        <w:rPr>
          <w:rFonts w:asciiTheme="minorHAnsi" w:hAnsiTheme="minorHAnsi"/>
          <w:spacing w:val="-1"/>
          <w:sz w:val="22"/>
          <w:szCs w:val="22"/>
        </w:rPr>
        <w:t xml:space="preserve"> </w:t>
      </w:r>
      <w:r w:rsidRPr="00510DF6">
        <w:rPr>
          <w:rFonts w:asciiTheme="minorHAnsi" w:hAnsiTheme="minorHAnsi"/>
          <w:sz w:val="22"/>
          <w:szCs w:val="22"/>
        </w:rPr>
        <w:t>ad</w:t>
      </w:r>
      <w:r w:rsidRPr="00510DF6">
        <w:rPr>
          <w:rFonts w:asciiTheme="minorHAnsi" w:hAnsiTheme="minorHAnsi"/>
          <w:spacing w:val="-1"/>
          <w:sz w:val="22"/>
          <w:szCs w:val="22"/>
        </w:rPr>
        <w:t xml:space="preserve"> </w:t>
      </w:r>
      <w:r w:rsidRPr="00510DF6">
        <w:rPr>
          <w:rFonts w:asciiTheme="minorHAnsi" w:hAnsiTheme="minorHAnsi"/>
          <w:sz w:val="22"/>
          <w:szCs w:val="22"/>
        </w:rPr>
        <w:t>hoc</w:t>
      </w:r>
      <w:r w:rsidRPr="00510DF6">
        <w:rPr>
          <w:rFonts w:asciiTheme="minorHAnsi" w:hAnsiTheme="minorHAnsi"/>
          <w:spacing w:val="-1"/>
          <w:sz w:val="22"/>
          <w:szCs w:val="22"/>
        </w:rPr>
        <w:t xml:space="preserve"> </w:t>
      </w:r>
      <w:r w:rsidRPr="00510DF6">
        <w:rPr>
          <w:rFonts w:asciiTheme="minorHAnsi" w:hAnsiTheme="minorHAnsi"/>
          <w:sz w:val="22"/>
          <w:szCs w:val="22"/>
        </w:rPr>
        <w:t>analysis</w:t>
      </w:r>
    </w:p>
    <w:p w14:paraId="738F04C3" w14:textId="77777777" w:rsidR="00510DF6" w:rsidRPr="00510DF6" w:rsidRDefault="00510DF6" w:rsidP="00510DF6">
      <w:pPr>
        <w:pStyle w:val="ListParagraph"/>
        <w:numPr>
          <w:ilvl w:val="0"/>
          <w:numId w:val="44"/>
        </w:numPr>
        <w:tabs>
          <w:tab w:val="left" w:pos="820"/>
          <w:tab w:val="left" w:pos="821"/>
        </w:tabs>
        <w:autoSpaceDE w:val="0"/>
        <w:autoSpaceDN w:val="0"/>
        <w:spacing w:line="251" w:lineRule="exact"/>
        <w:contextualSpacing w:val="0"/>
        <w:rPr>
          <w:rFonts w:asciiTheme="minorHAnsi" w:hAnsiTheme="minorHAnsi"/>
          <w:sz w:val="22"/>
          <w:szCs w:val="22"/>
        </w:rPr>
      </w:pPr>
      <w:r w:rsidRPr="00510DF6">
        <w:rPr>
          <w:rFonts w:asciiTheme="minorHAnsi" w:hAnsiTheme="minorHAnsi"/>
          <w:sz w:val="22"/>
          <w:szCs w:val="22"/>
        </w:rPr>
        <w:t>Assist</w:t>
      </w:r>
      <w:r w:rsidRPr="00510DF6">
        <w:rPr>
          <w:rFonts w:asciiTheme="minorHAnsi" w:hAnsiTheme="minorHAnsi"/>
          <w:spacing w:val="-3"/>
          <w:sz w:val="22"/>
          <w:szCs w:val="22"/>
        </w:rPr>
        <w:t xml:space="preserve"> </w:t>
      </w:r>
      <w:r w:rsidRPr="00510DF6">
        <w:rPr>
          <w:rFonts w:asciiTheme="minorHAnsi" w:hAnsiTheme="minorHAnsi"/>
          <w:sz w:val="22"/>
          <w:szCs w:val="22"/>
        </w:rPr>
        <w:t>team</w:t>
      </w:r>
      <w:r w:rsidRPr="00510DF6">
        <w:rPr>
          <w:rFonts w:asciiTheme="minorHAnsi" w:hAnsiTheme="minorHAnsi"/>
          <w:spacing w:val="-4"/>
          <w:sz w:val="22"/>
          <w:szCs w:val="22"/>
        </w:rPr>
        <w:t xml:space="preserve"> </w:t>
      </w:r>
      <w:r w:rsidRPr="00510DF6">
        <w:rPr>
          <w:rFonts w:asciiTheme="minorHAnsi" w:hAnsiTheme="minorHAnsi"/>
          <w:sz w:val="22"/>
          <w:szCs w:val="22"/>
        </w:rPr>
        <w:t>with</w:t>
      </w:r>
      <w:r w:rsidRPr="00510DF6">
        <w:rPr>
          <w:rFonts w:asciiTheme="minorHAnsi" w:hAnsiTheme="minorHAnsi"/>
          <w:spacing w:val="-3"/>
          <w:sz w:val="22"/>
          <w:szCs w:val="22"/>
        </w:rPr>
        <w:t xml:space="preserve"> </w:t>
      </w:r>
      <w:r w:rsidRPr="00510DF6">
        <w:rPr>
          <w:rFonts w:asciiTheme="minorHAnsi" w:hAnsiTheme="minorHAnsi"/>
          <w:sz w:val="22"/>
          <w:szCs w:val="22"/>
        </w:rPr>
        <w:t>other</w:t>
      </w:r>
      <w:r w:rsidRPr="00510DF6">
        <w:rPr>
          <w:rFonts w:asciiTheme="minorHAnsi" w:hAnsiTheme="minorHAnsi"/>
          <w:spacing w:val="-4"/>
          <w:sz w:val="22"/>
          <w:szCs w:val="22"/>
        </w:rPr>
        <w:t xml:space="preserve"> </w:t>
      </w:r>
      <w:r w:rsidRPr="00510DF6">
        <w:rPr>
          <w:rFonts w:asciiTheme="minorHAnsi" w:hAnsiTheme="minorHAnsi"/>
          <w:sz w:val="22"/>
          <w:szCs w:val="22"/>
        </w:rPr>
        <w:t>necessary</w:t>
      </w:r>
      <w:r w:rsidRPr="00510DF6">
        <w:rPr>
          <w:rFonts w:asciiTheme="minorHAnsi" w:hAnsiTheme="minorHAnsi"/>
          <w:spacing w:val="-3"/>
          <w:sz w:val="22"/>
          <w:szCs w:val="22"/>
        </w:rPr>
        <w:t xml:space="preserve"> </w:t>
      </w:r>
      <w:r w:rsidRPr="00510DF6">
        <w:rPr>
          <w:rFonts w:asciiTheme="minorHAnsi" w:hAnsiTheme="minorHAnsi"/>
          <w:sz w:val="22"/>
          <w:szCs w:val="22"/>
        </w:rPr>
        <w:t>day-to-day</w:t>
      </w:r>
      <w:r w:rsidRPr="00510DF6">
        <w:rPr>
          <w:rFonts w:asciiTheme="minorHAnsi" w:hAnsiTheme="minorHAnsi"/>
          <w:spacing w:val="-2"/>
          <w:sz w:val="22"/>
          <w:szCs w:val="22"/>
        </w:rPr>
        <w:t xml:space="preserve"> </w:t>
      </w:r>
      <w:r w:rsidRPr="00510DF6">
        <w:rPr>
          <w:rFonts w:asciiTheme="minorHAnsi" w:hAnsiTheme="minorHAnsi"/>
          <w:sz w:val="22"/>
          <w:szCs w:val="22"/>
        </w:rPr>
        <w:t>projects</w:t>
      </w:r>
      <w:r w:rsidRPr="00510DF6">
        <w:rPr>
          <w:rFonts w:asciiTheme="minorHAnsi" w:hAnsiTheme="minorHAnsi"/>
          <w:spacing w:val="-4"/>
          <w:sz w:val="22"/>
          <w:szCs w:val="22"/>
        </w:rPr>
        <w:t xml:space="preserve"> </w:t>
      </w:r>
      <w:r w:rsidRPr="00510DF6">
        <w:rPr>
          <w:rFonts w:asciiTheme="minorHAnsi" w:hAnsiTheme="minorHAnsi"/>
          <w:sz w:val="22"/>
          <w:szCs w:val="22"/>
        </w:rPr>
        <w:t>and</w:t>
      </w:r>
      <w:r w:rsidRPr="00510DF6">
        <w:rPr>
          <w:rFonts w:asciiTheme="minorHAnsi" w:hAnsiTheme="minorHAnsi"/>
          <w:spacing w:val="-3"/>
          <w:sz w:val="22"/>
          <w:szCs w:val="22"/>
        </w:rPr>
        <w:t xml:space="preserve"> </w:t>
      </w:r>
      <w:r w:rsidRPr="00510DF6">
        <w:rPr>
          <w:rFonts w:asciiTheme="minorHAnsi" w:hAnsiTheme="minorHAnsi"/>
          <w:sz w:val="22"/>
          <w:szCs w:val="22"/>
        </w:rPr>
        <w:t>tasks</w:t>
      </w:r>
    </w:p>
    <w:p w14:paraId="38717898" w14:textId="77777777" w:rsidR="00F54216" w:rsidRPr="00510DF6" w:rsidRDefault="00F54216" w:rsidP="00F54216">
      <w:pPr>
        <w:pStyle w:val="ListParagraph"/>
        <w:widowControl/>
        <w:rPr>
          <w:rFonts w:asciiTheme="minorHAnsi" w:hAnsiTheme="minorHAnsi"/>
          <w:sz w:val="22"/>
          <w:szCs w:val="22"/>
        </w:rPr>
      </w:pPr>
    </w:p>
    <w:p w14:paraId="742C2234" w14:textId="77777777" w:rsidR="00393F9B" w:rsidRPr="00510DF6" w:rsidRDefault="00393F9B" w:rsidP="00F94C5D">
      <w:pPr>
        <w:widowControl/>
        <w:spacing w:after="0"/>
        <w:rPr>
          <w:b/>
          <w:sz w:val="22"/>
          <w:szCs w:val="22"/>
          <w:u w:val="single"/>
        </w:rPr>
      </w:pPr>
      <w:r w:rsidRPr="00510DF6">
        <w:rPr>
          <w:b/>
          <w:sz w:val="22"/>
          <w:szCs w:val="22"/>
          <w:u w:val="single"/>
        </w:rPr>
        <w:t>Requirements</w:t>
      </w:r>
    </w:p>
    <w:p w14:paraId="30FC14B5" w14:textId="77777777" w:rsidR="00510DF6" w:rsidRPr="00510DF6" w:rsidRDefault="00510DF6" w:rsidP="009D41BC">
      <w:pPr>
        <w:pStyle w:val="ListParagraph"/>
        <w:numPr>
          <w:ilvl w:val="0"/>
          <w:numId w:val="48"/>
        </w:numPr>
        <w:tabs>
          <w:tab w:val="left" w:pos="820"/>
          <w:tab w:val="left" w:pos="821"/>
        </w:tabs>
        <w:autoSpaceDE w:val="0"/>
        <w:autoSpaceDN w:val="0"/>
        <w:spacing w:before="25"/>
        <w:contextualSpacing w:val="0"/>
        <w:rPr>
          <w:rFonts w:asciiTheme="minorHAnsi" w:hAnsiTheme="minorHAnsi"/>
          <w:sz w:val="22"/>
          <w:szCs w:val="22"/>
        </w:rPr>
      </w:pPr>
      <w:r w:rsidRPr="00510DF6">
        <w:rPr>
          <w:rFonts w:asciiTheme="minorHAnsi" w:hAnsiTheme="minorHAnsi"/>
          <w:sz w:val="22"/>
          <w:szCs w:val="22"/>
        </w:rPr>
        <w:t>GPA</w:t>
      </w:r>
      <w:r w:rsidRPr="00510DF6">
        <w:rPr>
          <w:rFonts w:asciiTheme="minorHAnsi" w:hAnsiTheme="minorHAnsi"/>
          <w:spacing w:val="-3"/>
          <w:sz w:val="22"/>
          <w:szCs w:val="22"/>
        </w:rPr>
        <w:t xml:space="preserve"> </w:t>
      </w:r>
      <w:r w:rsidRPr="00510DF6">
        <w:rPr>
          <w:rFonts w:asciiTheme="minorHAnsi" w:hAnsiTheme="minorHAnsi"/>
          <w:sz w:val="22"/>
          <w:szCs w:val="22"/>
        </w:rPr>
        <w:t>3.2</w:t>
      </w:r>
      <w:r w:rsidRPr="00510DF6">
        <w:rPr>
          <w:rFonts w:asciiTheme="minorHAnsi" w:hAnsiTheme="minorHAnsi"/>
          <w:spacing w:val="-2"/>
          <w:sz w:val="22"/>
          <w:szCs w:val="22"/>
        </w:rPr>
        <w:t xml:space="preserve"> </w:t>
      </w:r>
      <w:r w:rsidRPr="00510DF6">
        <w:rPr>
          <w:rFonts w:asciiTheme="minorHAnsi" w:hAnsiTheme="minorHAnsi"/>
          <w:sz w:val="22"/>
          <w:szCs w:val="22"/>
        </w:rPr>
        <w:t>or</w:t>
      </w:r>
      <w:r w:rsidRPr="00510DF6">
        <w:rPr>
          <w:rFonts w:asciiTheme="minorHAnsi" w:hAnsiTheme="minorHAnsi"/>
          <w:spacing w:val="-3"/>
          <w:sz w:val="22"/>
          <w:szCs w:val="22"/>
        </w:rPr>
        <w:t xml:space="preserve"> </w:t>
      </w:r>
      <w:r w:rsidRPr="00510DF6">
        <w:rPr>
          <w:rFonts w:asciiTheme="minorHAnsi" w:hAnsiTheme="minorHAnsi"/>
          <w:sz w:val="22"/>
          <w:szCs w:val="22"/>
        </w:rPr>
        <w:t>above</w:t>
      </w:r>
    </w:p>
    <w:p w14:paraId="51B326AA" w14:textId="77777777" w:rsidR="00510DF6" w:rsidRPr="00510DF6" w:rsidRDefault="00510DF6" w:rsidP="009D41BC">
      <w:pPr>
        <w:pStyle w:val="ListParagraph"/>
        <w:numPr>
          <w:ilvl w:val="0"/>
          <w:numId w:val="48"/>
        </w:numPr>
        <w:tabs>
          <w:tab w:val="left" w:pos="820"/>
          <w:tab w:val="left" w:pos="821"/>
        </w:tabs>
        <w:autoSpaceDE w:val="0"/>
        <w:autoSpaceDN w:val="0"/>
        <w:contextualSpacing w:val="0"/>
        <w:rPr>
          <w:rFonts w:asciiTheme="minorHAnsi" w:hAnsiTheme="minorHAnsi"/>
          <w:sz w:val="22"/>
          <w:szCs w:val="22"/>
        </w:rPr>
      </w:pPr>
      <w:r w:rsidRPr="00510DF6">
        <w:rPr>
          <w:rFonts w:asciiTheme="minorHAnsi" w:hAnsiTheme="minorHAnsi"/>
          <w:sz w:val="22"/>
          <w:szCs w:val="22"/>
        </w:rPr>
        <w:t>Candidate</w:t>
      </w:r>
      <w:r w:rsidRPr="00510DF6">
        <w:rPr>
          <w:rFonts w:asciiTheme="minorHAnsi" w:hAnsiTheme="minorHAnsi"/>
          <w:spacing w:val="-3"/>
          <w:sz w:val="22"/>
          <w:szCs w:val="22"/>
        </w:rPr>
        <w:t xml:space="preserve"> </w:t>
      </w:r>
      <w:r w:rsidRPr="00510DF6">
        <w:rPr>
          <w:rFonts w:asciiTheme="minorHAnsi" w:hAnsiTheme="minorHAnsi"/>
          <w:sz w:val="22"/>
          <w:szCs w:val="22"/>
        </w:rPr>
        <w:t>must</w:t>
      </w:r>
      <w:r w:rsidRPr="00510DF6">
        <w:rPr>
          <w:rFonts w:asciiTheme="minorHAnsi" w:hAnsiTheme="minorHAnsi"/>
          <w:spacing w:val="-3"/>
          <w:sz w:val="22"/>
          <w:szCs w:val="22"/>
        </w:rPr>
        <w:t xml:space="preserve"> </w:t>
      </w:r>
      <w:r w:rsidRPr="00510DF6">
        <w:rPr>
          <w:rFonts w:asciiTheme="minorHAnsi" w:hAnsiTheme="minorHAnsi"/>
          <w:sz w:val="22"/>
          <w:szCs w:val="22"/>
        </w:rPr>
        <w:t>be</w:t>
      </w:r>
      <w:r w:rsidRPr="00510DF6">
        <w:rPr>
          <w:rFonts w:asciiTheme="minorHAnsi" w:hAnsiTheme="minorHAnsi"/>
          <w:spacing w:val="-3"/>
          <w:sz w:val="22"/>
          <w:szCs w:val="22"/>
        </w:rPr>
        <w:t xml:space="preserve"> </w:t>
      </w:r>
      <w:r w:rsidRPr="00510DF6">
        <w:rPr>
          <w:rFonts w:asciiTheme="minorHAnsi" w:hAnsiTheme="minorHAnsi"/>
          <w:sz w:val="22"/>
          <w:szCs w:val="22"/>
        </w:rPr>
        <w:t>enrolled</w:t>
      </w:r>
      <w:r w:rsidRPr="00510DF6">
        <w:rPr>
          <w:rFonts w:asciiTheme="minorHAnsi" w:hAnsiTheme="minorHAnsi"/>
          <w:spacing w:val="-2"/>
          <w:sz w:val="22"/>
          <w:szCs w:val="22"/>
        </w:rPr>
        <w:t xml:space="preserve"> </w:t>
      </w:r>
      <w:r w:rsidRPr="00510DF6">
        <w:rPr>
          <w:rFonts w:asciiTheme="minorHAnsi" w:hAnsiTheme="minorHAnsi"/>
          <w:sz w:val="22"/>
          <w:szCs w:val="22"/>
        </w:rPr>
        <w:t>in</w:t>
      </w:r>
      <w:r w:rsidRPr="00510DF6">
        <w:rPr>
          <w:rFonts w:asciiTheme="minorHAnsi" w:hAnsiTheme="minorHAnsi"/>
          <w:spacing w:val="-4"/>
          <w:sz w:val="22"/>
          <w:szCs w:val="22"/>
        </w:rPr>
        <w:t xml:space="preserve"> </w:t>
      </w:r>
      <w:r w:rsidRPr="00510DF6">
        <w:rPr>
          <w:rFonts w:asciiTheme="minorHAnsi" w:hAnsiTheme="minorHAnsi"/>
          <w:sz w:val="22"/>
          <w:szCs w:val="22"/>
        </w:rPr>
        <w:t>a</w:t>
      </w:r>
      <w:r w:rsidRPr="00510DF6">
        <w:rPr>
          <w:rFonts w:asciiTheme="minorHAnsi" w:hAnsiTheme="minorHAnsi"/>
          <w:spacing w:val="-3"/>
          <w:sz w:val="22"/>
          <w:szCs w:val="22"/>
        </w:rPr>
        <w:t xml:space="preserve"> </w:t>
      </w:r>
      <w:r w:rsidRPr="00510DF6">
        <w:rPr>
          <w:rFonts w:asciiTheme="minorHAnsi" w:hAnsiTheme="minorHAnsi"/>
          <w:sz w:val="22"/>
          <w:szCs w:val="22"/>
        </w:rPr>
        <w:t>Bachelor’s</w:t>
      </w:r>
      <w:r w:rsidRPr="00510DF6">
        <w:rPr>
          <w:rFonts w:asciiTheme="minorHAnsi" w:hAnsiTheme="minorHAnsi"/>
          <w:spacing w:val="-1"/>
          <w:sz w:val="22"/>
          <w:szCs w:val="22"/>
        </w:rPr>
        <w:t xml:space="preserve"> </w:t>
      </w:r>
      <w:r w:rsidRPr="00510DF6">
        <w:rPr>
          <w:rFonts w:asciiTheme="minorHAnsi" w:hAnsiTheme="minorHAnsi"/>
          <w:sz w:val="22"/>
          <w:szCs w:val="22"/>
        </w:rPr>
        <w:t>program</w:t>
      </w:r>
      <w:r w:rsidRPr="00510DF6">
        <w:rPr>
          <w:rFonts w:asciiTheme="minorHAnsi" w:hAnsiTheme="minorHAnsi"/>
          <w:spacing w:val="-3"/>
          <w:sz w:val="22"/>
          <w:szCs w:val="22"/>
        </w:rPr>
        <w:t xml:space="preserve"> </w:t>
      </w:r>
      <w:r w:rsidRPr="00510DF6">
        <w:rPr>
          <w:rFonts w:asciiTheme="minorHAnsi" w:hAnsiTheme="minorHAnsi"/>
          <w:sz w:val="22"/>
          <w:szCs w:val="22"/>
        </w:rPr>
        <w:t>(rising</w:t>
      </w:r>
      <w:r w:rsidRPr="00510DF6">
        <w:rPr>
          <w:rFonts w:asciiTheme="minorHAnsi" w:hAnsiTheme="minorHAnsi"/>
          <w:spacing w:val="-3"/>
          <w:sz w:val="22"/>
          <w:szCs w:val="22"/>
        </w:rPr>
        <w:t xml:space="preserve"> </w:t>
      </w:r>
      <w:r w:rsidRPr="00510DF6">
        <w:rPr>
          <w:rFonts w:asciiTheme="minorHAnsi" w:hAnsiTheme="minorHAnsi"/>
          <w:sz w:val="22"/>
          <w:szCs w:val="22"/>
        </w:rPr>
        <w:t>Juniors</w:t>
      </w:r>
      <w:r w:rsidRPr="00510DF6">
        <w:rPr>
          <w:rFonts w:asciiTheme="minorHAnsi" w:hAnsiTheme="minorHAnsi"/>
          <w:spacing w:val="-1"/>
          <w:sz w:val="22"/>
          <w:szCs w:val="22"/>
        </w:rPr>
        <w:t xml:space="preserve"> </w:t>
      </w:r>
      <w:r w:rsidRPr="00510DF6">
        <w:rPr>
          <w:rFonts w:asciiTheme="minorHAnsi" w:hAnsiTheme="minorHAnsi"/>
          <w:sz w:val="22"/>
          <w:szCs w:val="22"/>
        </w:rPr>
        <w:t>&amp;</w:t>
      </w:r>
      <w:r w:rsidRPr="00510DF6">
        <w:rPr>
          <w:rFonts w:asciiTheme="minorHAnsi" w:hAnsiTheme="minorHAnsi"/>
          <w:spacing w:val="-4"/>
          <w:sz w:val="22"/>
          <w:szCs w:val="22"/>
        </w:rPr>
        <w:t xml:space="preserve"> </w:t>
      </w:r>
      <w:r w:rsidRPr="00510DF6">
        <w:rPr>
          <w:rFonts w:asciiTheme="minorHAnsi" w:hAnsiTheme="minorHAnsi"/>
          <w:sz w:val="22"/>
          <w:szCs w:val="22"/>
        </w:rPr>
        <w:t>Seniors)</w:t>
      </w:r>
    </w:p>
    <w:p w14:paraId="60DF2976" w14:textId="77777777" w:rsidR="00510DF6" w:rsidRPr="00510DF6" w:rsidRDefault="00510DF6" w:rsidP="009D41BC">
      <w:pPr>
        <w:pStyle w:val="ListParagraph"/>
        <w:numPr>
          <w:ilvl w:val="0"/>
          <w:numId w:val="48"/>
        </w:numPr>
        <w:tabs>
          <w:tab w:val="left" w:pos="820"/>
          <w:tab w:val="left" w:pos="821"/>
        </w:tabs>
        <w:autoSpaceDE w:val="0"/>
        <w:autoSpaceDN w:val="0"/>
        <w:spacing w:line="238" w:lineRule="exact"/>
        <w:contextualSpacing w:val="0"/>
        <w:rPr>
          <w:rFonts w:asciiTheme="minorHAnsi" w:hAnsiTheme="minorHAnsi"/>
          <w:sz w:val="22"/>
          <w:szCs w:val="22"/>
        </w:rPr>
      </w:pPr>
      <w:r w:rsidRPr="00510DF6">
        <w:rPr>
          <w:rFonts w:asciiTheme="minorHAnsi" w:hAnsiTheme="minorHAnsi"/>
          <w:sz w:val="22"/>
          <w:szCs w:val="22"/>
        </w:rPr>
        <w:t>Proficient</w:t>
      </w:r>
      <w:r w:rsidRPr="00510DF6">
        <w:rPr>
          <w:rFonts w:asciiTheme="minorHAnsi" w:hAnsiTheme="minorHAnsi"/>
          <w:spacing w:val="-4"/>
          <w:sz w:val="22"/>
          <w:szCs w:val="22"/>
        </w:rPr>
        <w:t xml:space="preserve"> </w:t>
      </w:r>
      <w:r w:rsidRPr="00510DF6">
        <w:rPr>
          <w:rFonts w:asciiTheme="minorHAnsi" w:hAnsiTheme="minorHAnsi"/>
          <w:sz w:val="22"/>
          <w:szCs w:val="22"/>
        </w:rPr>
        <w:t>in</w:t>
      </w:r>
      <w:r w:rsidRPr="00510DF6">
        <w:rPr>
          <w:rFonts w:asciiTheme="minorHAnsi" w:hAnsiTheme="minorHAnsi"/>
          <w:spacing w:val="-3"/>
          <w:sz w:val="22"/>
          <w:szCs w:val="22"/>
        </w:rPr>
        <w:t xml:space="preserve"> </w:t>
      </w:r>
      <w:r w:rsidRPr="00510DF6">
        <w:rPr>
          <w:rFonts w:asciiTheme="minorHAnsi" w:hAnsiTheme="minorHAnsi"/>
          <w:sz w:val="22"/>
          <w:szCs w:val="22"/>
        </w:rPr>
        <w:t>Microsoft</w:t>
      </w:r>
      <w:r w:rsidRPr="00510DF6">
        <w:rPr>
          <w:rFonts w:asciiTheme="minorHAnsi" w:hAnsiTheme="minorHAnsi"/>
          <w:spacing w:val="-3"/>
          <w:sz w:val="22"/>
          <w:szCs w:val="22"/>
        </w:rPr>
        <w:t xml:space="preserve"> </w:t>
      </w:r>
      <w:r w:rsidRPr="00510DF6">
        <w:rPr>
          <w:rFonts w:asciiTheme="minorHAnsi" w:hAnsiTheme="minorHAnsi"/>
          <w:sz w:val="22"/>
          <w:szCs w:val="22"/>
        </w:rPr>
        <w:t>Word,</w:t>
      </w:r>
      <w:r w:rsidRPr="00510DF6">
        <w:rPr>
          <w:rFonts w:asciiTheme="minorHAnsi" w:hAnsiTheme="minorHAnsi"/>
          <w:spacing w:val="-2"/>
          <w:sz w:val="22"/>
          <w:szCs w:val="22"/>
        </w:rPr>
        <w:t xml:space="preserve"> </w:t>
      </w:r>
      <w:r w:rsidRPr="00510DF6">
        <w:rPr>
          <w:rFonts w:asciiTheme="minorHAnsi" w:hAnsiTheme="minorHAnsi"/>
          <w:sz w:val="22"/>
          <w:szCs w:val="22"/>
        </w:rPr>
        <w:t>Excel,</w:t>
      </w:r>
      <w:r w:rsidRPr="00510DF6">
        <w:rPr>
          <w:rFonts w:asciiTheme="minorHAnsi" w:hAnsiTheme="minorHAnsi"/>
          <w:spacing w:val="-3"/>
          <w:sz w:val="22"/>
          <w:szCs w:val="22"/>
        </w:rPr>
        <w:t xml:space="preserve"> </w:t>
      </w:r>
      <w:r w:rsidRPr="00510DF6">
        <w:rPr>
          <w:rFonts w:asciiTheme="minorHAnsi" w:hAnsiTheme="minorHAnsi"/>
          <w:sz w:val="22"/>
          <w:szCs w:val="22"/>
        </w:rPr>
        <w:t>and</w:t>
      </w:r>
      <w:r w:rsidRPr="00510DF6">
        <w:rPr>
          <w:rFonts w:asciiTheme="minorHAnsi" w:hAnsiTheme="minorHAnsi"/>
          <w:spacing w:val="-2"/>
          <w:sz w:val="22"/>
          <w:szCs w:val="22"/>
        </w:rPr>
        <w:t xml:space="preserve"> </w:t>
      </w:r>
      <w:r w:rsidRPr="00510DF6">
        <w:rPr>
          <w:rFonts w:asciiTheme="minorHAnsi" w:hAnsiTheme="minorHAnsi"/>
          <w:sz w:val="22"/>
          <w:szCs w:val="22"/>
        </w:rPr>
        <w:t>PowerPoint</w:t>
      </w:r>
    </w:p>
    <w:p w14:paraId="6C468EAC" w14:textId="77777777" w:rsidR="00510DF6" w:rsidRPr="00510DF6" w:rsidRDefault="00510DF6" w:rsidP="009D41BC">
      <w:pPr>
        <w:pStyle w:val="ListParagraph"/>
        <w:numPr>
          <w:ilvl w:val="0"/>
          <w:numId w:val="48"/>
        </w:numPr>
        <w:tabs>
          <w:tab w:val="left" w:pos="820"/>
          <w:tab w:val="left" w:pos="821"/>
        </w:tabs>
        <w:autoSpaceDE w:val="0"/>
        <w:autoSpaceDN w:val="0"/>
        <w:ind w:right="825"/>
        <w:contextualSpacing w:val="0"/>
        <w:rPr>
          <w:rFonts w:asciiTheme="minorHAnsi" w:hAnsiTheme="minorHAnsi"/>
          <w:sz w:val="22"/>
          <w:szCs w:val="22"/>
        </w:rPr>
      </w:pPr>
      <w:r w:rsidRPr="00510DF6">
        <w:rPr>
          <w:rFonts w:asciiTheme="minorHAnsi" w:hAnsiTheme="minorHAnsi"/>
          <w:sz w:val="22"/>
          <w:szCs w:val="22"/>
        </w:rPr>
        <w:t>Highly</w:t>
      </w:r>
      <w:r w:rsidRPr="00510DF6">
        <w:rPr>
          <w:rFonts w:asciiTheme="minorHAnsi" w:hAnsiTheme="minorHAnsi"/>
          <w:spacing w:val="13"/>
          <w:sz w:val="22"/>
          <w:szCs w:val="22"/>
        </w:rPr>
        <w:t xml:space="preserve"> </w:t>
      </w:r>
      <w:r w:rsidRPr="00510DF6">
        <w:rPr>
          <w:rFonts w:asciiTheme="minorHAnsi" w:hAnsiTheme="minorHAnsi"/>
          <w:sz w:val="22"/>
          <w:szCs w:val="22"/>
        </w:rPr>
        <w:t>proactive</w:t>
      </w:r>
      <w:r w:rsidRPr="00510DF6">
        <w:rPr>
          <w:rFonts w:asciiTheme="minorHAnsi" w:hAnsiTheme="minorHAnsi"/>
          <w:spacing w:val="14"/>
          <w:sz w:val="22"/>
          <w:szCs w:val="22"/>
        </w:rPr>
        <w:t xml:space="preserve"> </w:t>
      </w:r>
      <w:r w:rsidRPr="00510DF6">
        <w:rPr>
          <w:rFonts w:asciiTheme="minorHAnsi" w:hAnsiTheme="minorHAnsi"/>
          <w:sz w:val="22"/>
          <w:szCs w:val="22"/>
        </w:rPr>
        <w:t>with</w:t>
      </w:r>
      <w:r w:rsidRPr="00510DF6">
        <w:rPr>
          <w:rFonts w:asciiTheme="minorHAnsi" w:hAnsiTheme="minorHAnsi"/>
          <w:spacing w:val="13"/>
          <w:sz w:val="22"/>
          <w:szCs w:val="22"/>
        </w:rPr>
        <w:t xml:space="preserve"> </w:t>
      </w:r>
      <w:r w:rsidRPr="00510DF6">
        <w:rPr>
          <w:rFonts w:asciiTheme="minorHAnsi" w:hAnsiTheme="minorHAnsi"/>
          <w:sz w:val="22"/>
          <w:szCs w:val="22"/>
        </w:rPr>
        <w:t>a</w:t>
      </w:r>
      <w:r w:rsidRPr="00510DF6">
        <w:rPr>
          <w:rFonts w:asciiTheme="minorHAnsi" w:hAnsiTheme="minorHAnsi"/>
          <w:spacing w:val="14"/>
          <w:sz w:val="22"/>
          <w:szCs w:val="22"/>
        </w:rPr>
        <w:t xml:space="preserve"> </w:t>
      </w:r>
      <w:r w:rsidRPr="00510DF6">
        <w:rPr>
          <w:rFonts w:asciiTheme="minorHAnsi" w:hAnsiTheme="minorHAnsi"/>
          <w:sz w:val="22"/>
          <w:szCs w:val="22"/>
        </w:rPr>
        <w:t>strong</w:t>
      </w:r>
      <w:r w:rsidRPr="00510DF6">
        <w:rPr>
          <w:rFonts w:asciiTheme="minorHAnsi" w:hAnsiTheme="minorHAnsi"/>
          <w:spacing w:val="12"/>
          <w:sz w:val="22"/>
          <w:szCs w:val="22"/>
        </w:rPr>
        <w:t xml:space="preserve"> </w:t>
      </w:r>
      <w:r w:rsidRPr="00510DF6">
        <w:rPr>
          <w:rFonts w:asciiTheme="minorHAnsi" w:hAnsiTheme="minorHAnsi"/>
          <w:sz w:val="22"/>
          <w:szCs w:val="22"/>
        </w:rPr>
        <w:t>work</w:t>
      </w:r>
      <w:r w:rsidRPr="00510DF6">
        <w:rPr>
          <w:rFonts w:asciiTheme="minorHAnsi" w:hAnsiTheme="minorHAnsi"/>
          <w:spacing w:val="14"/>
          <w:sz w:val="22"/>
          <w:szCs w:val="22"/>
        </w:rPr>
        <w:t xml:space="preserve"> </w:t>
      </w:r>
      <w:r w:rsidRPr="00510DF6">
        <w:rPr>
          <w:rFonts w:asciiTheme="minorHAnsi" w:hAnsiTheme="minorHAnsi"/>
          <w:sz w:val="22"/>
          <w:szCs w:val="22"/>
        </w:rPr>
        <w:t>ethic</w:t>
      </w:r>
      <w:r w:rsidRPr="00510DF6">
        <w:rPr>
          <w:rFonts w:asciiTheme="minorHAnsi" w:hAnsiTheme="minorHAnsi"/>
          <w:spacing w:val="14"/>
          <w:sz w:val="22"/>
          <w:szCs w:val="22"/>
        </w:rPr>
        <w:t xml:space="preserve"> </w:t>
      </w:r>
      <w:r w:rsidRPr="00510DF6">
        <w:rPr>
          <w:rFonts w:asciiTheme="minorHAnsi" w:hAnsiTheme="minorHAnsi"/>
          <w:sz w:val="22"/>
          <w:szCs w:val="22"/>
        </w:rPr>
        <w:t>and</w:t>
      </w:r>
      <w:r w:rsidRPr="00510DF6">
        <w:rPr>
          <w:rFonts w:asciiTheme="minorHAnsi" w:hAnsiTheme="minorHAnsi"/>
          <w:spacing w:val="13"/>
          <w:sz w:val="22"/>
          <w:szCs w:val="22"/>
        </w:rPr>
        <w:t xml:space="preserve"> </w:t>
      </w:r>
      <w:r w:rsidRPr="00510DF6">
        <w:rPr>
          <w:rFonts w:asciiTheme="minorHAnsi" w:hAnsiTheme="minorHAnsi"/>
          <w:sz w:val="22"/>
          <w:szCs w:val="22"/>
        </w:rPr>
        <w:t>ability</w:t>
      </w:r>
      <w:r w:rsidRPr="00510DF6">
        <w:rPr>
          <w:rFonts w:asciiTheme="minorHAnsi" w:hAnsiTheme="minorHAnsi"/>
          <w:spacing w:val="13"/>
          <w:sz w:val="22"/>
          <w:szCs w:val="22"/>
        </w:rPr>
        <w:t xml:space="preserve"> </w:t>
      </w:r>
      <w:r w:rsidRPr="00510DF6">
        <w:rPr>
          <w:rFonts w:asciiTheme="minorHAnsi" w:hAnsiTheme="minorHAnsi"/>
          <w:sz w:val="22"/>
          <w:szCs w:val="22"/>
        </w:rPr>
        <w:t>to</w:t>
      </w:r>
      <w:r w:rsidRPr="00510DF6">
        <w:rPr>
          <w:rFonts w:asciiTheme="minorHAnsi" w:hAnsiTheme="minorHAnsi"/>
          <w:spacing w:val="12"/>
          <w:sz w:val="22"/>
          <w:szCs w:val="22"/>
        </w:rPr>
        <w:t xml:space="preserve"> </w:t>
      </w:r>
      <w:r w:rsidRPr="00510DF6">
        <w:rPr>
          <w:rFonts w:asciiTheme="minorHAnsi" w:hAnsiTheme="minorHAnsi"/>
          <w:sz w:val="22"/>
          <w:szCs w:val="22"/>
        </w:rPr>
        <w:t>work</w:t>
      </w:r>
      <w:r w:rsidRPr="00510DF6">
        <w:rPr>
          <w:rFonts w:asciiTheme="minorHAnsi" w:hAnsiTheme="minorHAnsi"/>
          <w:spacing w:val="14"/>
          <w:sz w:val="22"/>
          <w:szCs w:val="22"/>
        </w:rPr>
        <w:t xml:space="preserve"> </w:t>
      </w:r>
      <w:r w:rsidRPr="00510DF6">
        <w:rPr>
          <w:rFonts w:asciiTheme="minorHAnsi" w:hAnsiTheme="minorHAnsi"/>
          <w:sz w:val="22"/>
          <w:szCs w:val="22"/>
        </w:rPr>
        <w:t>both</w:t>
      </w:r>
      <w:r w:rsidRPr="00510DF6">
        <w:rPr>
          <w:rFonts w:asciiTheme="minorHAnsi" w:hAnsiTheme="minorHAnsi"/>
          <w:spacing w:val="13"/>
          <w:sz w:val="22"/>
          <w:szCs w:val="22"/>
        </w:rPr>
        <w:t xml:space="preserve"> </w:t>
      </w:r>
      <w:r w:rsidRPr="00510DF6">
        <w:rPr>
          <w:rFonts w:asciiTheme="minorHAnsi" w:hAnsiTheme="minorHAnsi"/>
          <w:sz w:val="22"/>
          <w:szCs w:val="22"/>
        </w:rPr>
        <w:t>independently</w:t>
      </w:r>
      <w:r w:rsidRPr="00510DF6">
        <w:rPr>
          <w:rFonts w:asciiTheme="minorHAnsi" w:hAnsiTheme="minorHAnsi"/>
          <w:spacing w:val="13"/>
          <w:sz w:val="22"/>
          <w:szCs w:val="22"/>
        </w:rPr>
        <w:t xml:space="preserve"> </w:t>
      </w:r>
      <w:r w:rsidRPr="00510DF6">
        <w:rPr>
          <w:rFonts w:asciiTheme="minorHAnsi" w:hAnsiTheme="minorHAnsi"/>
          <w:sz w:val="22"/>
          <w:szCs w:val="22"/>
        </w:rPr>
        <w:t>as</w:t>
      </w:r>
      <w:r w:rsidRPr="00510DF6">
        <w:rPr>
          <w:rFonts w:asciiTheme="minorHAnsi" w:hAnsiTheme="minorHAnsi"/>
          <w:spacing w:val="14"/>
          <w:sz w:val="22"/>
          <w:szCs w:val="22"/>
        </w:rPr>
        <w:t xml:space="preserve"> </w:t>
      </w:r>
      <w:r w:rsidRPr="00510DF6">
        <w:rPr>
          <w:rFonts w:asciiTheme="minorHAnsi" w:hAnsiTheme="minorHAnsi"/>
          <w:sz w:val="22"/>
          <w:szCs w:val="22"/>
        </w:rPr>
        <w:t>well</w:t>
      </w:r>
      <w:r w:rsidRPr="00510DF6">
        <w:rPr>
          <w:rFonts w:asciiTheme="minorHAnsi" w:hAnsiTheme="minorHAnsi"/>
          <w:spacing w:val="13"/>
          <w:sz w:val="22"/>
          <w:szCs w:val="22"/>
        </w:rPr>
        <w:t xml:space="preserve"> </w:t>
      </w:r>
      <w:r w:rsidRPr="00510DF6">
        <w:rPr>
          <w:rFonts w:asciiTheme="minorHAnsi" w:hAnsiTheme="minorHAnsi"/>
          <w:sz w:val="22"/>
          <w:szCs w:val="22"/>
        </w:rPr>
        <w:t>as</w:t>
      </w:r>
      <w:r w:rsidRPr="00510DF6">
        <w:rPr>
          <w:rFonts w:asciiTheme="minorHAnsi" w:hAnsiTheme="minorHAnsi"/>
          <w:spacing w:val="-47"/>
          <w:sz w:val="22"/>
          <w:szCs w:val="22"/>
        </w:rPr>
        <w:t xml:space="preserve"> </w:t>
      </w:r>
      <w:r w:rsidRPr="00510DF6">
        <w:rPr>
          <w:rFonts w:asciiTheme="minorHAnsi" w:hAnsiTheme="minorHAnsi"/>
          <w:sz w:val="22"/>
          <w:szCs w:val="22"/>
        </w:rPr>
        <w:t>part</w:t>
      </w:r>
      <w:r w:rsidRPr="00510DF6">
        <w:rPr>
          <w:rFonts w:asciiTheme="minorHAnsi" w:hAnsiTheme="minorHAnsi"/>
          <w:spacing w:val="-2"/>
          <w:sz w:val="22"/>
          <w:szCs w:val="22"/>
        </w:rPr>
        <w:t xml:space="preserve"> </w:t>
      </w:r>
      <w:r w:rsidRPr="00510DF6">
        <w:rPr>
          <w:rFonts w:asciiTheme="minorHAnsi" w:hAnsiTheme="minorHAnsi"/>
          <w:sz w:val="22"/>
          <w:szCs w:val="22"/>
        </w:rPr>
        <w:t>of</w:t>
      </w:r>
      <w:r w:rsidRPr="00510DF6">
        <w:rPr>
          <w:rFonts w:asciiTheme="minorHAnsi" w:hAnsiTheme="minorHAnsi"/>
          <w:spacing w:val="-1"/>
          <w:sz w:val="22"/>
          <w:szCs w:val="22"/>
        </w:rPr>
        <w:t xml:space="preserve"> </w:t>
      </w:r>
      <w:r w:rsidRPr="00510DF6">
        <w:rPr>
          <w:rFonts w:asciiTheme="minorHAnsi" w:hAnsiTheme="minorHAnsi"/>
          <w:sz w:val="22"/>
          <w:szCs w:val="22"/>
        </w:rPr>
        <w:t>a team</w:t>
      </w:r>
    </w:p>
    <w:p w14:paraId="69DC5185" w14:textId="77777777" w:rsidR="00510DF6" w:rsidRPr="00510DF6" w:rsidRDefault="00510DF6" w:rsidP="009D41BC">
      <w:pPr>
        <w:pStyle w:val="ListParagraph"/>
        <w:numPr>
          <w:ilvl w:val="0"/>
          <w:numId w:val="48"/>
        </w:numPr>
        <w:tabs>
          <w:tab w:val="left" w:pos="820"/>
          <w:tab w:val="left" w:pos="821"/>
        </w:tabs>
        <w:autoSpaceDE w:val="0"/>
        <w:autoSpaceDN w:val="0"/>
        <w:contextualSpacing w:val="0"/>
        <w:rPr>
          <w:rFonts w:asciiTheme="minorHAnsi" w:hAnsiTheme="minorHAnsi"/>
          <w:sz w:val="22"/>
          <w:szCs w:val="22"/>
        </w:rPr>
      </w:pPr>
      <w:r w:rsidRPr="00510DF6">
        <w:rPr>
          <w:rFonts w:asciiTheme="minorHAnsi" w:hAnsiTheme="minorHAnsi"/>
          <w:sz w:val="22"/>
          <w:szCs w:val="22"/>
        </w:rPr>
        <w:t>Effective</w:t>
      </w:r>
      <w:r w:rsidRPr="00510DF6">
        <w:rPr>
          <w:rFonts w:asciiTheme="minorHAnsi" w:hAnsiTheme="minorHAnsi"/>
          <w:spacing w:val="-4"/>
          <w:sz w:val="22"/>
          <w:szCs w:val="22"/>
        </w:rPr>
        <w:t xml:space="preserve"> </w:t>
      </w:r>
      <w:r w:rsidRPr="00510DF6">
        <w:rPr>
          <w:rFonts w:asciiTheme="minorHAnsi" w:hAnsiTheme="minorHAnsi"/>
          <w:sz w:val="22"/>
          <w:szCs w:val="22"/>
        </w:rPr>
        <w:t>communication</w:t>
      </w:r>
      <w:r w:rsidRPr="00510DF6">
        <w:rPr>
          <w:rFonts w:asciiTheme="minorHAnsi" w:hAnsiTheme="minorHAnsi"/>
          <w:spacing w:val="-4"/>
          <w:sz w:val="22"/>
          <w:szCs w:val="22"/>
        </w:rPr>
        <w:t xml:space="preserve"> </w:t>
      </w:r>
      <w:r w:rsidRPr="00510DF6">
        <w:rPr>
          <w:rFonts w:asciiTheme="minorHAnsi" w:hAnsiTheme="minorHAnsi"/>
          <w:sz w:val="22"/>
          <w:szCs w:val="22"/>
        </w:rPr>
        <w:t>and</w:t>
      </w:r>
      <w:r w:rsidRPr="00510DF6">
        <w:rPr>
          <w:rFonts w:asciiTheme="minorHAnsi" w:hAnsiTheme="minorHAnsi"/>
          <w:spacing w:val="-4"/>
          <w:sz w:val="22"/>
          <w:szCs w:val="22"/>
        </w:rPr>
        <w:t xml:space="preserve"> </w:t>
      </w:r>
      <w:r w:rsidRPr="00510DF6">
        <w:rPr>
          <w:rFonts w:asciiTheme="minorHAnsi" w:hAnsiTheme="minorHAnsi"/>
          <w:sz w:val="22"/>
          <w:szCs w:val="22"/>
        </w:rPr>
        <w:t>interpersonal</w:t>
      </w:r>
      <w:r w:rsidRPr="00510DF6">
        <w:rPr>
          <w:rFonts w:asciiTheme="minorHAnsi" w:hAnsiTheme="minorHAnsi"/>
          <w:spacing w:val="-3"/>
          <w:sz w:val="22"/>
          <w:szCs w:val="22"/>
        </w:rPr>
        <w:t xml:space="preserve"> </w:t>
      </w:r>
      <w:r w:rsidRPr="00510DF6">
        <w:rPr>
          <w:rFonts w:asciiTheme="minorHAnsi" w:hAnsiTheme="minorHAnsi"/>
          <w:sz w:val="22"/>
          <w:szCs w:val="22"/>
        </w:rPr>
        <w:t>skills</w:t>
      </w:r>
      <w:r w:rsidRPr="00510DF6">
        <w:rPr>
          <w:rFonts w:asciiTheme="minorHAnsi" w:hAnsiTheme="minorHAnsi"/>
          <w:spacing w:val="-5"/>
          <w:sz w:val="22"/>
          <w:szCs w:val="22"/>
        </w:rPr>
        <w:t xml:space="preserve"> </w:t>
      </w:r>
      <w:r w:rsidRPr="00510DF6">
        <w:rPr>
          <w:rFonts w:asciiTheme="minorHAnsi" w:hAnsiTheme="minorHAnsi"/>
          <w:sz w:val="22"/>
          <w:szCs w:val="22"/>
        </w:rPr>
        <w:t>(both</w:t>
      </w:r>
      <w:r w:rsidRPr="00510DF6">
        <w:rPr>
          <w:rFonts w:asciiTheme="minorHAnsi" w:hAnsiTheme="minorHAnsi"/>
          <w:spacing w:val="-3"/>
          <w:sz w:val="22"/>
          <w:szCs w:val="22"/>
        </w:rPr>
        <w:t xml:space="preserve"> </w:t>
      </w:r>
      <w:r w:rsidRPr="00510DF6">
        <w:rPr>
          <w:rFonts w:asciiTheme="minorHAnsi" w:hAnsiTheme="minorHAnsi"/>
          <w:sz w:val="22"/>
          <w:szCs w:val="22"/>
        </w:rPr>
        <w:t>written</w:t>
      </w:r>
      <w:r w:rsidRPr="00510DF6">
        <w:rPr>
          <w:rFonts w:asciiTheme="minorHAnsi" w:hAnsiTheme="minorHAnsi"/>
          <w:spacing w:val="-4"/>
          <w:sz w:val="22"/>
          <w:szCs w:val="22"/>
        </w:rPr>
        <w:t xml:space="preserve"> </w:t>
      </w:r>
      <w:r w:rsidRPr="00510DF6">
        <w:rPr>
          <w:rFonts w:asciiTheme="minorHAnsi" w:hAnsiTheme="minorHAnsi"/>
          <w:sz w:val="22"/>
          <w:szCs w:val="22"/>
        </w:rPr>
        <w:t>and</w:t>
      </w:r>
      <w:r w:rsidRPr="00510DF6">
        <w:rPr>
          <w:rFonts w:asciiTheme="minorHAnsi" w:hAnsiTheme="minorHAnsi"/>
          <w:spacing w:val="-4"/>
          <w:sz w:val="22"/>
          <w:szCs w:val="22"/>
        </w:rPr>
        <w:t xml:space="preserve"> </w:t>
      </w:r>
      <w:r w:rsidRPr="00510DF6">
        <w:rPr>
          <w:rFonts w:asciiTheme="minorHAnsi" w:hAnsiTheme="minorHAnsi"/>
          <w:sz w:val="22"/>
          <w:szCs w:val="22"/>
        </w:rPr>
        <w:t>verbal)</w:t>
      </w:r>
    </w:p>
    <w:p w14:paraId="44305107" w14:textId="77777777" w:rsidR="00510DF6" w:rsidRPr="00510DF6" w:rsidRDefault="00510DF6" w:rsidP="009D41BC">
      <w:pPr>
        <w:pStyle w:val="ListParagraph"/>
        <w:numPr>
          <w:ilvl w:val="0"/>
          <w:numId w:val="48"/>
        </w:numPr>
        <w:tabs>
          <w:tab w:val="left" w:pos="820"/>
          <w:tab w:val="left" w:pos="821"/>
        </w:tabs>
        <w:autoSpaceDE w:val="0"/>
        <w:autoSpaceDN w:val="0"/>
        <w:contextualSpacing w:val="0"/>
        <w:rPr>
          <w:rFonts w:asciiTheme="minorHAnsi" w:hAnsiTheme="minorHAnsi"/>
          <w:sz w:val="22"/>
          <w:szCs w:val="22"/>
        </w:rPr>
      </w:pPr>
      <w:r w:rsidRPr="00510DF6">
        <w:rPr>
          <w:rFonts w:asciiTheme="minorHAnsi" w:hAnsiTheme="minorHAnsi"/>
          <w:sz w:val="22"/>
          <w:szCs w:val="22"/>
        </w:rPr>
        <w:t>Passion</w:t>
      </w:r>
      <w:r w:rsidRPr="00510DF6">
        <w:rPr>
          <w:rFonts w:asciiTheme="minorHAnsi" w:hAnsiTheme="minorHAnsi"/>
          <w:spacing w:val="-4"/>
          <w:sz w:val="22"/>
          <w:szCs w:val="22"/>
        </w:rPr>
        <w:t xml:space="preserve"> </w:t>
      </w:r>
      <w:r w:rsidRPr="00510DF6">
        <w:rPr>
          <w:rFonts w:asciiTheme="minorHAnsi" w:hAnsiTheme="minorHAnsi"/>
          <w:sz w:val="22"/>
          <w:szCs w:val="22"/>
        </w:rPr>
        <w:t>to</w:t>
      </w:r>
      <w:r w:rsidRPr="00510DF6">
        <w:rPr>
          <w:rFonts w:asciiTheme="minorHAnsi" w:hAnsiTheme="minorHAnsi"/>
          <w:spacing w:val="-4"/>
          <w:sz w:val="22"/>
          <w:szCs w:val="22"/>
        </w:rPr>
        <w:t xml:space="preserve"> </w:t>
      </w:r>
      <w:r w:rsidRPr="00510DF6">
        <w:rPr>
          <w:rFonts w:asciiTheme="minorHAnsi" w:hAnsiTheme="minorHAnsi"/>
          <w:sz w:val="22"/>
          <w:szCs w:val="22"/>
        </w:rPr>
        <w:t>use</w:t>
      </w:r>
      <w:r w:rsidRPr="00510DF6">
        <w:rPr>
          <w:rFonts w:asciiTheme="minorHAnsi" w:hAnsiTheme="minorHAnsi"/>
          <w:spacing w:val="-3"/>
          <w:sz w:val="22"/>
          <w:szCs w:val="22"/>
        </w:rPr>
        <w:t xml:space="preserve"> </w:t>
      </w:r>
      <w:r w:rsidRPr="00510DF6">
        <w:rPr>
          <w:rFonts w:asciiTheme="minorHAnsi" w:hAnsiTheme="minorHAnsi"/>
          <w:sz w:val="22"/>
          <w:szCs w:val="22"/>
        </w:rPr>
        <w:t>data</w:t>
      </w:r>
      <w:r w:rsidRPr="00510DF6">
        <w:rPr>
          <w:rFonts w:asciiTheme="minorHAnsi" w:hAnsiTheme="minorHAnsi"/>
          <w:spacing w:val="-3"/>
          <w:sz w:val="22"/>
          <w:szCs w:val="22"/>
        </w:rPr>
        <w:t xml:space="preserve"> </w:t>
      </w:r>
      <w:r w:rsidRPr="00510DF6">
        <w:rPr>
          <w:rFonts w:asciiTheme="minorHAnsi" w:hAnsiTheme="minorHAnsi"/>
          <w:sz w:val="22"/>
          <w:szCs w:val="22"/>
        </w:rPr>
        <w:t>and</w:t>
      </w:r>
      <w:r w:rsidRPr="00510DF6">
        <w:rPr>
          <w:rFonts w:asciiTheme="minorHAnsi" w:hAnsiTheme="minorHAnsi"/>
          <w:spacing w:val="-2"/>
          <w:sz w:val="22"/>
          <w:szCs w:val="22"/>
        </w:rPr>
        <w:t xml:space="preserve"> </w:t>
      </w:r>
      <w:r w:rsidRPr="00510DF6">
        <w:rPr>
          <w:rFonts w:asciiTheme="minorHAnsi" w:hAnsiTheme="minorHAnsi"/>
          <w:sz w:val="22"/>
          <w:szCs w:val="22"/>
        </w:rPr>
        <w:t>collaborate</w:t>
      </w:r>
      <w:r w:rsidRPr="00510DF6">
        <w:rPr>
          <w:rFonts w:asciiTheme="minorHAnsi" w:hAnsiTheme="minorHAnsi"/>
          <w:spacing w:val="-4"/>
          <w:sz w:val="22"/>
          <w:szCs w:val="22"/>
        </w:rPr>
        <w:t xml:space="preserve"> </w:t>
      </w:r>
      <w:r w:rsidRPr="00510DF6">
        <w:rPr>
          <w:rFonts w:asciiTheme="minorHAnsi" w:hAnsiTheme="minorHAnsi"/>
          <w:sz w:val="22"/>
          <w:szCs w:val="22"/>
        </w:rPr>
        <w:t>with</w:t>
      </w:r>
      <w:r w:rsidRPr="00510DF6">
        <w:rPr>
          <w:rFonts w:asciiTheme="minorHAnsi" w:hAnsiTheme="minorHAnsi"/>
          <w:spacing w:val="-3"/>
          <w:sz w:val="22"/>
          <w:szCs w:val="22"/>
        </w:rPr>
        <w:t xml:space="preserve"> </w:t>
      </w:r>
      <w:r w:rsidRPr="00510DF6">
        <w:rPr>
          <w:rFonts w:asciiTheme="minorHAnsi" w:hAnsiTheme="minorHAnsi"/>
          <w:sz w:val="22"/>
          <w:szCs w:val="22"/>
        </w:rPr>
        <w:t>broader</w:t>
      </w:r>
      <w:r w:rsidRPr="00510DF6">
        <w:rPr>
          <w:rFonts w:asciiTheme="minorHAnsi" w:hAnsiTheme="minorHAnsi"/>
          <w:spacing w:val="-3"/>
          <w:sz w:val="22"/>
          <w:szCs w:val="22"/>
        </w:rPr>
        <w:t xml:space="preserve"> </w:t>
      </w:r>
      <w:r w:rsidRPr="00510DF6">
        <w:rPr>
          <w:rFonts w:asciiTheme="minorHAnsi" w:hAnsiTheme="minorHAnsi"/>
          <w:sz w:val="22"/>
          <w:szCs w:val="22"/>
        </w:rPr>
        <w:t>teams</w:t>
      </w:r>
    </w:p>
    <w:p w14:paraId="44EDF84C" w14:textId="0E323A18" w:rsidR="00FD3975" w:rsidRPr="00FD3975" w:rsidRDefault="00510DF6" w:rsidP="00FD3975">
      <w:pPr>
        <w:pStyle w:val="ListParagraph"/>
        <w:numPr>
          <w:ilvl w:val="0"/>
          <w:numId w:val="48"/>
        </w:numPr>
        <w:tabs>
          <w:tab w:val="left" w:pos="820"/>
          <w:tab w:val="left" w:pos="821"/>
        </w:tabs>
        <w:autoSpaceDE w:val="0"/>
        <w:autoSpaceDN w:val="0"/>
        <w:contextualSpacing w:val="0"/>
        <w:rPr>
          <w:rFonts w:asciiTheme="minorHAnsi" w:hAnsiTheme="minorHAnsi"/>
          <w:sz w:val="22"/>
          <w:szCs w:val="22"/>
        </w:rPr>
      </w:pPr>
      <w:r w:rsidRPr="00510DF6">
        <w:rPr>
          <w:rFonts w:asciiTheme="minorHAnsi" w:hAnsiTheme="minorHAnsi"/>
          <w:sz w:val="22"/>
          <w:szCs w:val="22"/>
        </w:rPr>
        <w:t>Strong</w:t>
      </w:r>
      <w:r w:rsidRPr="00510DF6">
        <w:rPr>
          <w:rFonts w:asciiTheme="minorHAnsi" w:hAnsiTheme="minorHAnsi"/>
          <w:spacing w:val="-4"/>
          <w:sz w:val="22"/>
          <w:szCs w:val="22"/>
        </w:rPr>
        <w:t xml:space="preserve"> </w:t>
      </w:r>
      <w:r w:rsidRPr="00510DF6">
        <w:rPr>
          <w:rFonts w:asciiTheme="minorHAnsi" w:hAnsiTheme="minorHAnsi"/>
          <w:sz w:val="22"/>
          <w:szCs w:val="22"/>
        </w:rPr>
        <w:t>desire</w:t>
      </w:r>
      <w:r w:rsidRPr="00510DF6">
        <w:rPr>
          <w:rFonts w:asciiTheme="minorHAnsi" w:hAnsiTheme="minorHAnsi"/>
          <w:spacing w:val="-2"/>
          <w:sz w:val="22"/>
          <w:szCs w:val="22"/>
        </w:rPr>
        <w:t xml:space="preserve"> </w:t>
      </w:r>
      <w:r w:rsidRPr="00510DF6">
        <w:rPr>
          <w:rFonts w:asciiTheme="minorHAnsi" w:hAnsiTheme="minorHAnsi"/>
          <w:sz w:val="22"/>
          <w:szCs w:val="22"/>
        </w:rPr>
        <w:t>to</w:t>
      </w:r>
      <w:r w:rsidRPr="00510DF6">
        <w:rPr>
          <w:rFonts w:asciiTheme="minorHAnsi" w:hAnsiTheme="minorHAnsi"/>
          <w:spacing w:val="-3"/>
          <w:sz w:val="22"/>
          <w:szCs w:val="22"/>
        </w:rPr>
        <w:t xml:space="preserve"> </w:t>
      </w:r>
      <w:r w:rsidRPr="00510DF6">
        <w:rPr>
          <w:rFonts w:asciiTheme="minorHAnsi" w:hAnsiTheme="minorHAnsi"/>
          <w:sz w:val="22"/>
          <w:szCs w:val="22"/>
        </w:rPr>
        <w:t>learn</w:t>
      </w:r>
    </w:p>
    <w:p w14:paraId="5C2DCC8F" w14:textId="77777777" w:rsidR="00FD3975" w:rsidRPr="00C96814" w:rsidRDefault="00FD3975" w:rsidP="00FD3975">
      <w:pPr>
        <w:widowControl/>
        <w:tabs>
          <w:tab w:val="clear" w:pos="3510"/>
        </w:tabs>
        <w:jc w:val="left"/>
        <w:rPr>
          <w:rStyle w:val="BookTitle"/>
          <w:color w:val="auto"/>
          <w:spacing w:val="0"/>
          <w:sz w:val="22"/>
          <w:szCs w:val="22"/>
        </w:rPr>
      </w:pPr>
    </w:p>
    <w:p w14:paraId="640D67E8" w14:textId="77777777" w:rsidR="00FD3975" w:rsidRDefault="00FD3975" w:rsidP="00FD3975">
      <w:pPr>
        <w:widowControl/>
        <w:spacing w:after="0"/>
        <w:rPr>
          <w:b/>
          <w:sz w:val="22"/>
          <w:szCs w:val="22"/>
          <w:u w:val="single"/>
        </w:rPr>
      </w:pPr>
      <w:r w:rsidRPr="00C96814">
        <w:rPr>
          <w:b/>
          <w:sz w:val="22"/>
          <w:szCs w:val="22"/>
          <w:u w:val="single"/>
        </w:rPr>
        <w:t>How To Apply</w:t>
      </w:r>
    </w:p>
    <w:p w14:paraId="4275D1ED" w14:textId="2EE5043A" w:rsidR="00AB0A20" w:rsidRPr="00C96814" w:rsidRDefault="00AB0A20" w:rsidP="00AB0A20">
      <w:pPr>
        <w:widowControl/>
        <w:spacing w:after="0"/>
        <w:rPr>
          <w:b/>
          <w:sz w:val="22"/>
          <w:szCs w:val="22"/>
          <w:u w:val="single"/>
        </w:rPr>
      </w:pPr>
      <w:r w:rsidRPr="00C96814">
        <w:rPr>
          <w:sz w:val="22"/>
          <w:szCs w:val="22"/>
        </w:rPr>
        <w:t>Please email both Recruit</w:t>
      </w:r>
      <w:r>
        <w:rPr>
          <w:sz w:val="22"/>
          <w:szCs w:val="22"/>
        </w:rPr>
        <w:t>ers</w:t>
      </w:r>
      <w:r w:rsidRPr="00C96814">
        <w:rPr>
          <w:sz w:val="22"/>
          <w:szCs w:val="22"/>
        </w:rPr>
        <w:t xml:space="preserve">, Lily Barnard and Katie Hargrave, a copy of your resume at </w:t>
      </w:r>
      <w:hyperlink r:id="rId8" w:history="1">
        <w:r w:rsidRPr="00C96814">
          <w:rPr>
            <w:rStyle w:val="Hyperlink"/>
            <w:sz w:val="22"/>
            <w:szCs w:val="22"/>
          </w:rPr>
          <w:t>lbarnard@pretium.com</w:t>
        </w:r>
      </w:hyperlink>
      <w:r w:rsidRPr="00C96814">
        <w:rPr>
          <w:sz w:val="22"/>
          <w:szCs w:val="22"/>
        </w:rPr>
        <w:t xml:space="preserve"> and </w:t>
      </w:r>
      <w:hyperlink r:id="rId9" w:history="1">
        <w:r w:rsidRPr="00C96814">
          <w:rPr>
            <w:rStyle w:val="Hyperlink"/>
            <w:sz w:val="22"/>
            <w:szCs w:val="22"/>
          </w:rPr>
          <w:t>khargrave@pretium.com</w:t>
        </w:r>
      </w:hyperlink>
      <w:r w:rsidRPr="00C96814">
        <w:rPr>
          <w:sz w:val="22"/>
          <w:szCs w:val="22"/>
        </w:rPr>
        <w:t xml:space="preserve">. </w:t>
      </w:r>
    </w:p>
    <w:p w14:paraId="3D03543A" w14:textId="77777777" w:rsidR="00AB0A20" w:rsidRDefault="00AB0A20" w:rsidP="00AB0A20">
      <w:pPr>
        <w:pStyle w:val="ListParagraph"/>
        <w:widowControl/>
        <w:numPr>
          <w:ilvl w:val="0"/>
          <w:numId w:val="50"/>
        </w:numPr>
        <w:rPr>
          <w:rFonts w:asciiTheme="minorHAnsi" w:hAnsiTheme="minorHAnsi"/>
          <w:sz w:val="22"/>
          <w:szCs w:val="22"/>
        </w:rPr>
      </w:pPr>
      <w:r w:rsidRPr="00C96814">
        <w:rPr>
          <w:rFonts w:asciiTheme="minorHAnsi" w:hAnsiTheme="minorHAnsi"/>
          <w:sz w:val="22"/>
          <w:szCs w:val="22"/>
        </w:rPr>
        <w:t>To apply directly to our website, please click the link below:</w:t>
      </w:r>
    </w:p>
    <w:p w14:paraId="736FE4D7" w14:textId="4D9273AE" w:rsidR="00AB0A20" w:rsidRPr="00DD3C2D" w:rsidRDefault="00E73B45" w:rsidP="00AB0A20">
      <w:pPr>
        <w:pStyle w:val="ListParagraph"/>
        <w:widowControl/>
        <w:numPr>
          <w:ilvl w:val="1"/>
          <w:numId w:val="50"/>
        </w:numPr>
        <w:rPr>
          <w:rFonts w:asciiTheme="minorHAnsi" w:hAnsiTheme="minorHAnsi"/>
          <w:i/>
          <w:iCs/>
          <w:color w:val="1F0EE2" w:themeColor="accent3"/>
          <w:sz w:val="22"/>
          <w:szCs w:val="22"/>
        </w:rPr>
      </w:pPr>
      <w:hyperlink r:id="rId10" w:history="1">
        <w:r w:rsidR="00AB0A20" w:rsidRPr="00DD3C2D">
          <w:rPr>
            <w:rStyle w:val="Hyperlink"/>
            <w:rFonts w:asciiTheme="minorHAnsi" w:hAnsiTheme="minorHAnsi"/>
            <w:color w:val="1F0EE2" w:themeColor="accent3"/>
            <w:sz w:val="22"/>
            <w:szCs w:val="22"/>
          </w:rPr>
          <w:t>https://boards.greenhouse.io/pretiumpartnersllc/jobs/5925507002</w:t>
        </w:r>
      </w:hyperlink>
    </w:p>
    <w:p w14:paraId="213BA6F6" w14:textId="74B0BAC0" w:rsidR="00510DF6" w:rsidRDefault="00AB0A20" w:rsidP="00393F9B">
      <w:pPr>
        <w:pStyle w:val="ListParagraph"/>
        <w:widowControl/>
        <w:numPr>
          <w:ilvl w:val="1"/>
          <w:numId w:val="50"/>
        </w:numPr>
        <w:rPr>
          <w:rFonts w:asciiTheme="minorHAnsi" w:hAnsiTheme="minorHAnsi"/>
          <w:i/>
          <w:iCs/>
          <w:sz w:val="22"/>
          <w:szCs w:val="22"/>
        </w:rPr>
      </w:pPr>
      <w:r w:rsidRPr="007F4844">
        <w:rPr>
          <w:rFonts w:asciiTheme="minorHAnsi" w:hAnsiTheme="minorHAnsi"/>
          <w:i/>
          <w:iCs/>
          <w:sz w:val="22"/>
          <w:szCs w:val="22"/>
        </w:rPr>
        <w:t>If applying on our website, please be sure to specify how you heard about us in the question on the application</w:t>
      </w:r>
      <w:r>
        <w:rPr>
          <w:rFonts w:asciiTheme="minorHAnsi" w:hAnsiTheme="minorHAnsi"/>
          <w:i/>
          <w:iCs/>
          <w:sz w:val="22"/>
          <w:szCs w:val="22"/>
        </w:rPr>
        <w:t>.</w:t>
      </w:r>
    </w:p>
    <w:p w14:paraId="3AF94A8A" w14:textId="77777777" w:rsidR="00AB0A20" w:rsidRPr="00AB0A20" w:rsidRDefault="00AB0A20" w:rsidP="00AB0A20">
      <w:pPr>
        <w:pStyle w:val="ListParagraph"/>
        <w:widowControl/>
        <w:ind w:left="1440"/>
        <w:rPr>
          <w:rFonts w:asciiTheme="minorHAnsi" w:hAnsiTheme="minorHAnsi"/>
          <w:i/>
          <w:iCs/>
          <w:sz w:val="22"/>
          <w:szCs w:val="22"/>
        </w:rPr>
      </w:pPr>
    </w:p>
    <w:p w14:paraId="025AF5A7" w14:textId="77777777" w:rsidR="00F32280" w:rsidRDefault="00F32280" w:rsidP="004B1216">
      <w:pPr>
        <w:spacing w:after="0" w:line="240" w:lineRule="auto"/>
        <w:rPr>
          <w:rStyle w:val="BookTitle"/>
          <w:rFonts w:cs="Tahoma"/>
          <w:b/>
          <w:color w:val="1F0EE2" w:themeColor="accent3"/>
          <w:spacing w:val="0"/>
          <w:sz w:val="22"/>
          <w:szCs w:val="22"/>
          <w:lang w:eastAsia="en-US"/>
        </w:rPr>
      </w:pPr>
    </w:p>
    <w:p w14:paraId="4C9CFE17" w14:textId="3658A912" w:rsidR="0058324A" w:rsidRPr="004B1216" w:rsidRDefault="0058324A" w:rsidP="004B1216">
      <w:pPr>
        <w:spacing w:after="0" w:line="240" w:lineRule="auto"/>
        <w:rPr>
          <w:rStyle w:val="BookTitle"/>
          <w:i/>
          <w:iCs/>
          <w:color w:val="auto"/>
          <w:spacing w:val="0"/>
          <w:sz w:val="22"/>
          <w:szCs w:val="22"/>
        </w:rPr>
      </w:pPr>
      <w:r w:rsidRPr="004B1216">
        <w:rPr>
          <w:i/>
          <w:iCs/>
          <w:sz w:val="22"/>
          <w:szCs w:val="22"/>
        </w:rPr>
        <w:t>Pretium is committed to creating a diverse environment and is proud to be an equal opportunity employer. All qualified applicants will receive consideration for employment regardless of race, color, religion, gender, gender identity or expression, genetic information, marital status, sexual orientation, national origin, disability, age, veteran status, or any other characteristic protected by federal, state, or local law.</w:t>
      </w:r>
      <w:bookmarkEnd w:id="0"/>
    </w:p>
    <w:sectPr w:rsidR="0058324A" w:rsidRPr="004B1216" w:rsidSect="00393F9B">
      <w:headerReference w:type="default" r:id="rId11"/>
      <w:footerReference w:type="default" r:id="rId12"/>
      <w:headerReference w:type="first" r:id="rId13"/>
      <w:endnotePr>
        <w:numFmt w:val="decimal"/>
        <w:numRestart w:val="eachSect"/>
      </w:endnotePr>
      <w:pgSz w:w="12240" w:h="15840" w:code="1"/>
      <w:pgMar w:top="1440" w:right="1440" w:bottom="1440" w:left="1440" w:header="835"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AF25E" w14:textId="77777777" w:rsidR="00E73B45" w:rsidRDefault="00E73B45" w:rsidP="00494E3B">
      <w:r>
        <w:separator/>
      </w:r>
    </w:p>
    <w:p w14:paraId="7940ECC1" w14:textId="77777777" w:rsidR="00E73B45" w:rsidRDefault="00E73B45"/>
  </w:endnote>
  <w:endnote w:type="continuationSeparator" w:id="0">
    <w:p w14:paraId="675A8B23" w14:textId="77777777" w:rsidR="00E73B45" w:rsidRPr="00290D4C" w:rsidRDefault="00E73B45" w:rsidP="00494E3B"/>
    <w:p w14:paraId="1798B527" w14:textId="77777777" w:rsidR="00E73B45" w:rsidRDefault="00E73B45"/>
  </w:endnote>
  <w:endnote w:type="continuationNotice" w:id="1">
    <w:p w14:paraId="041EC42F" w14:textId="77777777" w:rsidR="00E73B45" w:rsidRDefault="00E73B45" w:rsidP="00494E3B"/>
    <w:p w14:paraId="2B58E178" w14:textId="77777777" w:rsidR="00E73B45" w:rsidRDefault="00E73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6223" w14:textId="77777777" w:rsidR="00025E68" w:rsidRDefault="00025E68" w:rsidP="00025E68">
    <w:pPr>
      <w:tabs>
        <w:tab w:val="center" w:pos="6120"/>
        <w:tab w:val="right" w:pos="11520"/>
      </w:tabs>
      <w:jc w:val="right"/>
      <w:rPr>
        <w:rFonts w:ascii="Georgia" w:hAnsi="Georgia"/>
        <w:color w:val="808080" w:themeColor="background1" w:themeShade="80"/>
        <w:sz w:val="22"/>
        <w:szCs w:val="22"/>
      </w:rPr>
    </w:pPr>
  </w:p>
  <w:p w14:paraId="4AA29A94" w14:textId="77777777" w:rsidR="001B70CB" w:rsidRPr="00C6684C" w:rsidRDefault="001B70CB" w:rsidP="00B942B6">
    <w:pPr>
      <w:pStyle w:val="Footer"/>
      <w:pBdr>
        <w:top w:val="none" w:sz="0" w:space="0" w:color="auto"/>
      </w:pBdr>
      <w:rPr>
        <w:color w:val="808080" w:themeColor="background1" w:themeShade="8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6F9FB" w14:textId="77777777" w:rsidR="00E73B45" w:rsidRPr="005D4668" w:rsidRDefault="00E73B45" w:rsidP="00EC5358">
      <w:pPr>
        <w:pStyle w:val="Footer"/>
        <w:pBdr>
          <w:top w:val="none" w:sz="0" w:space="0" w:color="auto"/>
        </w:pBdr>
        <w:rPr>
          <w14:textOutline w14:w="9525" w14:cap="rnd" w14:cmpd="sng" w14:algn="ctr">
            <w14:noFill/>
            <w14:prstDash w14:val="solid"/>
            <w14:bevel/>
          </w14:textOutline>
        </w:rPr>
      </w:pPr>
      <w:r>
        <w:separator/>
      </w:r>
    </w:p>
  </w:footnote>
  <w:footnote w:type="continuationSeparator" w:id="0">
    <w:p w14:paraId="2CA670F5" w14:textId="77777777" w:rsidR="00E73B45" w:rsidRPr="00561C35" w:rsidRDefault="00E73B45" w:rsidP="00494E3B">
      <w:pPr>
        <w:pStyle w:val="Footer"/>
      </w:pPr>
    </w:p>
    <w:p w14:paraId="084823B3" w14:textId="77777777" w:rsidR="00E73B45" w:rsidRDefault="00E73B45"/>
  </w:footnote>
  <w:footnote w:type="continuationNotice" w:id="1">
    <w:p w14:paraId="36980700" w14:textId="77777777" w:rsidR="00E73B45" w:rsidRDefault="00E73B45" w:rsidP="00494E3B"/>
    <w:p w14:paraId="015160F2" w14:textId="77777777" w:rsidR="00E73B45" w:rsidRDefault="00E73B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8933" w14:textId="77777777" w:rsidR="001B70CB" w:rsidRDefault="001B70CB" w:rsidP="00B75EFA">
    <w:pPr>
      <w:pStyle w:val="PPHeadertitle"/>
      <w:pBdr>
        <w:bottom w:val="none" w:sz="0" w:space="0" w:color="auto"/>
      </w:pBdr>
    </w:pPr>
    <w:r w:rsidRPr="00D140E0">
      <w:rPr>
        <w:sz w:val="12"/>
        <w:szCs w:val="12"/>
        <w14:ligatures w14:val="none"/>
      </w:rPr>
      <w:drawing>
        <wp:anchor distT="0" distB="0" distL="114300" distR="114300" simplePos="0" relativeHeight="251687936" behindDoc="1" locked="1" layoutInCell="1" allowOverlap="1" wp14:anchorId="389FA6B0" wp14:editId="5FCA7DA9">
          <wp:simplePos x="0" y="0"/>
          <wp:positionH relativeFrom="page">
            <wp:posOffset>5943600</wp:posOffset>
          </wp:positionH>
          <wp:positionV relativeFrom="page">
            <wp:posOffset>301625</wp:posOffset>
          </wp:positionV>
          <wp:extent cx="1371600" cy="301752"/>
          <wp:effectExtent l="0" t="0" r="0" b="3175"/>
          <wp:wrapNone/>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retium_Logo_RGB_Small.jpg"/>
                  <pic:cNvPicPr/>
                </pic:nvPicPr>
                <pic:blipFill>
                  <a:blip r:embed="rId1">
                    <a:extLst>
                      <a:ext uri="{28A0092B-C50C-407E-A947-70E740481C1C}">
                        <a14:useLocalDpi xmlns:a14="http://schemas.microsoft.com/office/drawing/2010/main" val="0"/>
                      </a:ext>
                    </a:extLst>
                  </a:blip>
                  <a:stretch>
                    <a:fillRect/>
                  </a:stretch>
                </pic:blipFill>
                <pic:spPr>
                  <a:xfrm>
                    <a:off x="0" y="0"/>
                    <a:ext cx="1371600" cy="301752"/>
                  </a:xfrm>
                  <a:prstGeom prst="rect">
                    <a:avLst/>
                  </a:prstGeom>
                </pic:spPr>
              </pic:pic>
            </a:graphicData>
          </a:graphic>
          <wp14:sizeRelH relativeFrom="margin">
            <wp14:pctWidth>0</wp14:pctWidth>
          </wp14:sizeRelH>
          <wp14:sizeRelV relativeFrom="margin">
            <wp14:pctHeight>0</wp14:pctHeight>
          </wp14:sizeRelV>
        </wp:anchor>
      </w:drawing>
    </w:r>
    <w:r w:rsidRPr="00D140E0">
      <w:rPr>
        <w:sz w:val="12"/>
        <w:szCs w:val="12"/>
      </w:rPr>
      <mc:AlternateContent>
        <mc:Choice Requires="wps">
          <w:drawing>
            <wp:anchor distT="0" distB="0" distL="114300" distR="114300" simplePos="0" relativeHeight="251681792" behindDoc="1" locked="1" layoutInCell="1" allowOverlap="1" wp14:anchorId="7643A06C" wp14:editId="1B6E3BE2">
              <wp:simplePos x="0" y="0"/>
              <wp:positionH relativeFrom="page">
                <wp:posOffset>0</wp:posOffset>
              </wp:positionH>
              <wp:positionV relativeFrom="page">
                <wp:posOffset>0</wp:posOffset>
              </wp:positionV>
              <wp:extent cx="896112" cy="896112"/>
              <wp:effectExtent l="0" t="0" r="0" b="0"/>
              <wp:wrapNone/>
              <wp:docPr id="7" name="Right Triangle 7"/>
              <wp:cNvGraphicFramePr/>
              <a:graphic xmlns:a="http://schemas.openxmlformats.org/drawingml/2006/main">
                <a:graphicData uri="http://schemas.microsoft.com/office/word/2010/wordprocessingShape">
                  <wps:wsp>
                    <wps:cNvSpPr/>
                    <wps:spPr>
                      <a:xfrm rot="5400000">
                        <a:off x="0" y="0"/>
                        <a:ext cx="896112" cy="896112"/>
                      </a:xfrm>
                      <a:prstGeom prst="rtTriangle">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FEB3E"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style="position:absolute;margin-left:0;margin-top:0;width:70.55pt;height:70.55pt;rotation:90;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x4bmQIAAKAFAAAOAAAAZHJzL2Uyb0RvYy54bWysVEtv2zAMvg/YfxB0Xx1n6SuoUwQtOgwo&#10;uqLt0LMqS7EAWdQo5bVfP0p+NOu6yzAfBFEkP5KfSV5c7lrLNgqDAVfx8mjCmXISauNWFf/+dPPp&#10;jLMQhauFBacqvleBXy4+frjY+rmaQgO2VsgIxIX51le8idHPiyLIRrUiHIFXjpQasBWRRFwVNYot&#10;obe2mE4mJ8UWsPYIUoVAr9edki8yvtZKxm9aBxWZrTjlFvOJ+XxJZ7G4EPMVCt8Y2ach/iGLVhhH&#10;QUeoaxEFW6P5A6o1EiGAjkcS2gK0NlLlGqiacvKmmsdGeJVrIXKCH2kK/w9W3m3ukZm64qecOdHS&#10;L3owqyayJzTCraxip4mjrQ9zMn3099hLga6p4J3GliEQscezSfoyDVQY22WW9yPLaheZpMez85Oy&#10;nHImSdXfCbPooBKkxxC/KGhZulQc45BLhhab2xA7h8EwOQWwpr4x1mYhtY+6ssg2gn68kFK5+DkV&#10;QmF+s7Qu2TtInp06vRSp3q7CfIt7q5KddQ9KE1tUxTQnk/v0baCyUzWiVl3848xLH31ILeeSAROy&#10;pvgjdg8wWB4WUfZF9PbJVeU2H527H/CXxLocRo8cGVwcnVvjAN+rzMYxcmc/kNRRk1h6gXpPvZR7&#10;gUYteHlj6AfeihDvBdJU0SNtiviNDm1hW3Hob5w1gD/fe0/21Oyk5WxLU1rx8GMtUHFmvzoag/Ny&#10;NktjnYXZ8emUBDzUvBxq3Lq9AuqHMmeXr8k+2uGqEdpnWijLFJVUwkmKXXEZcRCuYrc9aCVJtVxm&#10;MxplL+Kte/QygSdWU2s+7Z4F+r6LI7X/HQwTLeZv2rizTZ4OlusI2uQef+W155vWQG6cfmWlPXMo&#10;Z6vXxbr4BQAA//8DAFBLAwQUAAYACAAAACEA38DUIdgAAAAFAQAADwAAAGRycy9kb3ducmV2Lnht&#10;bEyP0WrCQBBF34X+wzKFvkjdRItIzEba2tK3ojYfMGbHJDQ7G7Krbv/etRTqy3CHO9x7Jl8F04kT&#10;Da61rCCdJCCIK6tbrhWUX++PCxDOI2vsLJOCH3KwKu5GOWbannlLp52vRQxhl6GCxvs+k9JVDRl0&#10;E9sTR+9gB4M+rkMt9YDnGG46OU2SuTTYcmxosKfXhqrv3dEo6Mez8Gnfyg9qqTRmU4X1dvGi1MN9&#10;eF6C8BT8/zFc8SM6FJFpb4+snegUxEf877x6T2kKYv8nZJHLW/riAgAA//8DAFBLAQItABQABgAI&#10;AAAAIQC2gziS/gAAAOEBAAATAAAAAAAAAAAAAAAAAAAAAABbQ29udGVudF9UeXBlc10ueG1sUEsB&#10;Ai0AFAAGAAgAAAAhADj9If/WAAAAlAEAAAsAAAAAAAAAAAAAAAAALwEAAF9yZWxzLy5yZWxzUEsB&#10;Ai0AFAAGAAgAAAAhAGYXHhuZAgAAoAUAAA4AAAAAAAAAAAAAAAAALgIAAGRycy9lMm9Eb2MueG1s&#10;UEsBAi0AFAAGAAgAAAAhAN/A1CHYAAAABQEAAA8AAAAAAAAAAAAAAAAA8wQAAGRycy9kb3ducmV2&#10;LnhtbFBLBQYAAAAABAAEAPMAAAD4BQAAAAA=&#10;" fillcolor="#1f0ee2 [3206]" stroked="f" strokeweight="2pt">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3375B" w14:textId="77777777" w:rsidR="001761DE" w:rsidRPr="001761DE" w:rsidRDefault="001761DE" w:rsidP="001B70CB">
    <w:pPr>
      <w:jc w:val="right"/>
      <w:rPr>
        <w:sz w:val="4"/>
        <w:szCs w:val="4"/>
      </w:rPr>
    </w:pPr>
  </w:p>
  <w:p w14:paraId="1A7F677E" w14:textId="77777777" w:rsidR="001B70CB" w:rsidRPr="00B942B6" w:rsidRDefault="001B70CB" w:rsidP="001B70CB">
    <w:pPr>
      <w:jc w:val="right"/>
      <w:rPr>
        <w:rFonts w:asciiTheme="majorHAnsi" w:hAnsiTheme="majorHAnsi" w:cstheme="majorHAnsi"/>
      </w:rPr>
    </w:pPr>
    <w:r w:rsidRPr="00B942B6">
      <w:rPr>
        <w:rFonts w:asciiTheme="majorHAnsi" w:hAnsiTheme="majorHAnsi" w:cstheme="majorHAnsi"/>
        <w:noProof/>
      </w:rPr>
      <mc:AlternateContent>
        <mc:Choice Requires="wps">
          <w:drawing>
            <wp:anchor distT="0" distB="0" distL="114300" distR="114300" simplePos="0" relativeHeight="251689984" behindDoc="1" locked="1" layoutInCell="1" allowOverlap="1" wp14:anchorId="6EFC0F43" wp14:editId="56E26617">
              <wp:simplePos x="0" y="0"/>
              <wp:positionH relativeFrom="page">
                <wp:posOffset>0</wp:posOffset>
              </wp:positionH>
              <wp:positionV relativeFrom="page">
                <wp:posOffset>0</wp:posOffset>
              </wp:positionV>
              <wp:extent cx="896112" cy="896112"/>
              <wp:effectExtent l="0" t="0" r="0" b="0"/>
              <wp:wrapNone/>
              <wp:docPr id="53" name="Right Triangle 53"/>
              <wp:cNvGraphicFramePr/>
              <a:graphic xmlns:a="http://schemas.openxmlformats.org/drawingml/2006/main">
                <a:graphicData uri="http://schemas.microsoft.com/office/word/2010/wordprocessingShape">
                  <wps:wsp>
                    <wps:cNvSpPr/>
                    <wps:spPr>
                      <a:xfrm rot="5400000">
                        <a:off x="0" y="0"/>
                        <a:ext cx="896112" cy="896112"/>
                      </a:xfrm>
                      <a:prstGeom prst="rtTriangle">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8540F" id="_x0000_t6" coordsize="21600,21600" o:spt="6" path="m,l,21600r21600,xe">
              <v:stroke joinstyle="miter"/>
              <v:path gradientshapeok="t" o:connecttype="custom" o:connectlocs="0,0;0,10800;0,21600;10800,21600;21600,21600;10800,10800" textboxrect="1800,12600,12600,19800"/>
            </v:shapetype>
            <v:shape id="Right Triangle 53" o:spid="_x0000_s1026" type="#_x0000_t6" style="position:absolute;margin-left:0;margin-top:0;width:70.55pt;height:70.55pt;rotation:90;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klVmwIAAKIFAAAOAAAAZHJzL2Uyb0RvYy54bWysVEtPHDEMvlfqf4hyL7Oz3aWwYhatQFSV&#10;EEVAxTlkkp1ImTh1sq/++jqZB1vKqeocRnZsf46/2L643LeWbRUGA67i5cmEM+Uk1MatK/7j6ebT&#10;GWchClcLC05V/KACv1x+/HCx8ws1hQZsrZARiAuLna94E6NfFEWQjWpFOAGvHBk1YCsiqbguahQ7&#10;Qm9tMZ1MTosdYO0RpAqBTq87I19mfK2VjN+1DioyW3G6W8x/zP+X9C+WF2KxRuEbI/triH+4RSuM&#10;o6Qj1LWIgm3Q/AXVGokQQMcTCW0BWhupcg1UTTl5U81jI7zKtRA5wY80hf8HK++298hMXfH5Z86c&#10;aOmNHsy6iewJjXBrqxgZiKWdDwtyfvT32GuBxFTyXmPLEIja+WySvkwElcb2mefDyLPaRybp8Oz8&#10;tCynnEky9TJhFh1UgvQY4lcFLUtCxTEOl8nQYnsbYhcwOKagANbUN8barKQGUlcW2VbQ0wsplYu5&#10;EErzh6d1yd9BiuxA00mR6u0qzFI8WJX8rHtQmviiKqb5MrlT3yYqO1MjatXln2deOvgxIpecAROy&#10;pvwjdg/wXhFleg0qovdPoSo3+hjcPcCY5piBIXiMyJnBxTG4NQ7wvcpsHIJ15z+Q1FGTWHqB+kDd&#10;lHuBhi14eWPoAW9FiPcCaa7okHZF/E4/bWFXceglzhrAX++dJ39qd7JytqM5rXj4uRGoOLPfHA3C&#10;eTmbpcHOymz+ZUoKHlteji1u014B9UOZb5fF5B/tIGqE9plWyiplJZNwknJXXEYclKvY7Q9aSlKt&#10;VtmNhtmLeOsevUzgidXUmk/7Z4G+7+JI7X8Hw0yLxZs27nxTpIPVJoI2ucdfee35pkWQ379fWmnT&#10;HOvZ63W1Ln8DAAD//wMAUEsDBBQABgAIAAAAIQDfwNQh2AAAAAUBAAAPAAAAZHJzL2Rvd25yZXYu&#10;eG1sTI/RasJAEEXfhf7DMoW+SN1Ei0jMRtra0reiNh8wZsckNDsbsqtu/961FOrLcIc73HsmXwXT&#10;iRMNrrWsIJ0kIIgrq1uuFZRf748LEM4ja+wsk4IfcrAq7kY5ZtqeeUunna9FDGGXoYLG+z6T0lUN&#10;GXQT2xNH72AHgz6uQy31gOcYbjo5TZK5NNhybGiwp9eGqu/d0Sjox7Pwad/KD2qpNGZThfV28aLU&#10;w314XoLwFPz/MVzxIzoUkWlvj6yd6BTER/zvvHpPaQpi/ydkkctb+uICAAD//wMAUEsBAi0AFAAG&#10;AAgAAAAhALaDOJL+AAAA4QEAABMAAAAAAAAAAAAAAAAAAAAAAFtDb250ZW50X1R5cGVzXS54bWxQ&#10;SwECLQAUAAYACAAAACEAOP0h/9YAAACUAQAACwAAAAAAAAAAAAAAAAAvAQAAX3JlbHMvLnJlbHNQ&#10;SwECLQAUAAYACAAAACEAU9ZJVZsCAACiBQAADgAAAAAAAAAAAAAAAAAuAgAAZHJzL2Uyb0RvYy54&#10;bWxQSwECLQAUAAYACAAAACEA38DUIdgAAAAFAQAADwAAAAAAAAAAAAAAAAD1BAAAZHJzL2Rvd25y&#10;ZXYueG1sUEsFBgAAAAAEAAQA8wAAAPoFAAAAAA==&#10;" fillcolor="#1f0ee2 [3206]" stroked="f" strokeweight="2pt">
              <w10:wrap anchorx="page" anchory="page"/>
              <w10:anchorlock/>
            </v:shape>
          </w:pict>
        </mc:Fallback>
      </mc:AlternateContent>
    </w:r>
    <w:r w:rsidR="00B942B6" w:rsidRPr="00B942B6">
      <w:rPr>
        <w:rFonts w:asciiTheme="majorHAnsi" w:hAnsiTheme="majorHAnsi" w:cstheme="majorHAnsi"/>
        <w:noProof/>
        <w:sz w:val="12"/>
        <w:szCs w:val="12"/>
        <w14:ligatures w14:val="none"/>
      </w:rPr>
      <w:drawing>
        <wp:anchor distT="0" distB="0" distL="114300" distR="114300" simplePos="0" relativeHeight="251692032" behindDoc="1" locked="1" layoutInCell="1" allowOverlap="1" wp14:anchorId="467357CC" wp14:editId="51FC05F9">
          <wp:simplePos x="0" y="0"/>
          <wp:positionH relativeFrom="page">
            <wp:posOffset>5943600</wp:posOffset>
          </wp:positionH>
          <wp:positionV relativeFrom="page">
            <wp:posOffset>301625</wp:posOffset>
          </wp:positionV>
          <wp:extent cx="1371600" cy="30175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retium_Logo_RGB_Small.jpg"/>
                  <pic:cNvPicPr/>
                </pic:nvPicPr>
                <pic:blipFill>
                  <a:blip r:embed="rId1">
                    <a:extLst>
                      <a:ext uri="{28A0092B-C50C-407E-A947-70E740481C1C}">
                        <a14:useLocalDpi xmlns:a14="http://schemas.microsoft.com/office/drawing/2010/main" val="0"/>
                      </a:ext>
                    </a:extLst>
                  </a:blip>
                  <a:stretch>
                    <a:fillRect/>
                  </a:stretch>
                </pic:blipFill>
                <pic:spPr>
                  <a:xfrm>
                    <a:off x="0" y="0"/>
                    <a:ext cx="1371600" cy="301752"/>
                  </a:xfrm>
                  <a:prstGeom prst="rect">
                    <a:avLst/>
                  </a:prstGeom>
                </pic:spPr>
              </pic:pic>
            </a:graphicData>
          </a:graphic>
          <wp14:sizeRelH relativeFrom="margin">
            <wp14:pctWidth>0</wp14:pctWidth>
          </wp14:sizeRelH>
          <wp14:sizeRelV relativeFrom="margin">
            <wp14:pctHeight>0</wp14:pctHeight>
          </wp14:sizeRelV>
        </wp:anchor>
      </w:drawing>
    </w:r>
    <w:r w:rsidR="00B942B6" w:rsidRPr="00B942B6">
      <w:rPr>
        <w:rFonts w:asciiTheme="majorHAnsi" w:hAnsiTheme="majorHAnsi" w:cstheme="majorHAnsi"/>
        <w:noProof/>
      </w:rPr>
      <w:t xml:space="preserve"> </w:t>
    </w:r>
    <w:r w:rsidR="00650A58" w:rsidRPr="00B942B6">
      <w:rPr>
        <w:rFonts w:asciiTheme="majorHAnsi" w:hAnsiTheme="majorHAnsi" w:cstheme="majorHAnsi"/>
        <w:noProof/>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449C"/>
    <w:multiLevelType w:val="multilevel"/>
    <w:tmpl w:val="D6949B52"/>
    <w:lvl w:ilvl="0">
      <w:start w:val="1"/>
      <w:numFmt w:val="bullet"/>
      <w:lvlText w:val=""/>
      <w:lvlJc w:val="left"/>
      <w:pPr>
        <w:ind w:left="288" w:hanging="288"/>
      </w:pPr>
      <w:rPr>
        <w:rFonts w:ascii="Symbol" w:hAnsi="Symbol" w:hint="default"/>
        <w:color w:val="EFF1F1" w:themeColor="accent1"/>
      </w:rPr>
    </w:lvl>
    <w:lvl w:ilvl="1">
      <w:start w:val="1"/>
      <w:numFmt w:val="bullet"/>
      <w:lvlText w:val="o"/>
      <w:lvlJc w:val="left"/>
      <w:pPr>
        <w:ind w:left="3384" w:hanging="360"/>
      </w:pPr>
      <w:rPr>
        <w:rFonts w:ascii="Courier New" w:hAnsi="Courier New" w:cs="Courier New" w:hint="default"/>
      </w:rPr>
    </w:lvl>
    <w:lvl w:ilvl="2">
      <w:start w:val="1"/>
      <w:numFmt w:val="bullet"/>
      <w:lvlText w:val=""/>
      <w:lvlJc w:val="left"/>
      <w:pPr>
        <w:ind w:left="4104" w:hanging="360"/>
      </w:pPr>
      <w:rPr>
        <w:rFonts w:ascii="Wingdings" w:hAnsi="Wingdings" w:hint="default"/>
      </w:rPr>
    </w:lvl>
    <w:lvl w:ilvl="3">
      <w:start w:val="1"/>
      <w:numFmt w:val="bullet"/>
      <w:lvlText w:val=""/>
      <w:lvlJc w:val="left"/>
      <w:pPr>
        <w:ind w:left="4824" w:hanging="360"/>
      </w:pPr>
      <w:rPr>
        <w:rFonts w:ascii="Symbol" w:hAnsi="Symbol" w:hint="default"/>
      </w:rPr>
    </w:lvl>
    <w:lvl w:ilvl="4">
      <w:start w:val="1"/>
      <w:numFmt w:val="bullet"/>
      <w:lvlText w:val="o"/>
      <w:lvlJc w:val="left"/>
      <w:pPr>
        <w:ind w:left="5544" w:hanging="360"/>
      </w:pPr>
      <w:rPr>
        <w:rFonts w:ascii="Courier New" w:hAnsi="Courier New" w:cs="Courier New" w:hint="default"/>
      </w:rPr>
    </w:lvl>
    <w:lvl w:ilvl="5">
      <w:start w:val="1"/>
      <w:numFmt w:val="bullet"/>
      <w:lvlText w:val=""/>
      <w:lvlJc w:val="left"/>
      <w:pPr>
        <w:ind w:left="6264" w:hanging="360"/>
      </w:pPr>
      <w:rPr>
        <w:rFonts w:ascii="Wingdings" w:hAnsi="Wingdings" w:hint="default"/>
      </w:rPr>
    </w:lvl>
    <w:lvl w:ilvl="6">
      <w:start w:val="1"/>
      <w:numFmt w:val="bullet"/>
      <w:lvlText w:val=""/>
      <w:lvlJc w:val="left"/>
      <w:pPr>
        <w:ind w:left="6984" w:hanging="360"/>
      </w:pPr>
      <w:rPr>
        <w:rFonts w:ascii="Symbol" w:hAnsi="Symbol" w:hint="default"/>
      </w:rPr>
    </w:lvl>
    <w:lvl w:ilvl="7">
      <w:start w:val="1"/>
      <w:numFmt w:val="bullet"/>
      <w:lvlText w:val="o"/>
      <w:lvlJc w:val="left"/>
      <w:pPr>
        <w:ind w:left="7704" w:hanging="360"/>
      </w:pPr>
      <w:rPr>
        <w:rFonts w:ascii="Courier New" w:hAnsi="Courier New" w:cs="Courier New" w:hint="default"/>
      </w:rPr>
    </w:lvl>
    <w:lvl w:ilvl="8">
      <w:start w:val="1"/>
      <w:numFmt w:val="bullet"/>
      <w:lvlText w:val=""/>
      <w:lvlJc w:val="left"/>
      <w:pPr>
        <w:ind w:left="8424" w:hanging="360"/>
      </w:pPr>
      <w:rPr>
        <w:rFonts w:ascii="Wingdings" w:hAnsi="Wingdings" w:hint="default"/>
      </w:rPr>
    </w:lvl>
  </w:abstractNum>
  <w:abstractNum w:abstractNumId="1" w15:restartNumberingAfterBreak="0">
    <w:nsid w:val="1059690A"/>
    <w:multiLevelType w:val="multilevel"/>
    <w:tmpl w:val="B9766820"/>
    <w:lvl w:ilvl="0">
      <w:start w:val="1"/>
      <w:numFmt w:val="bullet"/>
      <w:lvlText w:val=""/>
      <w:lvlJc w:val="left"/>
      <w:pPr>
        <w:ind w:left="2664" w:hanging="360"/>
      </w:pPr>
      <w:rPr>
        <w:rFonts w:ascii="Symbol" w:hAnsi="Symbol" w:hint="default"/>
        <w:color w:val="auto"/>
      </w:rPr>
    </w:lvl>
    <w:lvl w:ilvl="1">
      <w:start w:val="1"/>
      <w:numFmt w:val="bullet"/>
      <w:lvlText w:val="o"/>
      <w:lvlJc w:val="left"/>
      <w:pPr>
        <w:ind w:left="3384" w:hanging="360"/>
      </w:pPr>
      <w:rPr>
        <w:rFonts w:ascii="Courier New" w:hAnsi="Courier New" w:cs="Courier New" w:hint="default"/>
      </w:rPr>
    </w:lvl>
    <w:lvl w:ilvl="2">
      <w:start w:val="1"/>
      <w:numFmt w:val="bullet"/>
      <w:lvlText w:val=""/>
      <w:lvlJc w:val="left"/>
      <w:pPr>
        <w:ind w:left="4104" w:hanging="360"/>
      </w:pPr>
      <w:rPr>
        <w:rFonts w:ascii="Wingdings" w:hAnsi="Wingdings" w:hint="default"/>
      </w:rPr>
    </w:lvl>
    <w:lvl w:ilvl="3">
      <w:start w:val="1"/>
      <w:numFmt w:val="bullet"/>
      <w:lvlText w:val=""/>
      <w:lvlJc w:val="left"/>
      <w:pPr>
        <w:ind w:left="4824" w:hanging="360"/>
      </w:pPr>
      <w:rPr>
        <w:rFonts w:ascii="Symbol" w:hAnsi="Symbol" w:hint="default"/>
      </w:rPr>
    </w:lvl>
    <w:lvl w:ilvl="4">
      <w:start w:val="1"/>
      <w:numFmt w:val="bullet"/>
      <w:lvlText w:val="o"/>
      <w:lvlJc w:val="left"/>
      <w:pPr>
        <w:ind w:left="5544" w:hanging="360"/>
      </w:pPr>
      <w:rPr>
        <w:rFonts w:ascii="Courier New" w:hAnsi="Courier New" w:cs="Courier New" w:hint="default"/>
      </w:rPr>
    </w:lvl>
    <w:lvl w:ilvl="5">
      <w:start w:val="1"/>
      <w:numFmt w:val="bullet"/>
      <w:lvlText w:val=""/>
      <w:lvlJc w:val="left"/>
      <w:pPr>
        <w:ind w:left="6264" w:hanging="360"/>
      </w:pPr>
      <w:rPr>
        <w:rFonts w:ascii="Wingdings" w:hAnsi="Wingdings" w:hint="default"/>
      </w:rPr>
    </w:lvl>
    <w:lvl w:ilvl="6">
      <w:start w:val="1"/>
      <w:numFmt w:val="bullet"/>
      <w:lvlText w:val=""/>
      <w:lvlJc w:val="left"/>
      <w:pPr>
        <w:ind w:left="6984" w:hanging="360"/>
      </w:pPr>
      <w:rPr>
        <w:rFonts w:ascii="Symbol" w:hAnsi="Symbol" w:hint="default"/>
      </w:rPr>
    </w:lvl>
    <w:lvl w:ilvl="7">
      <w:start w:val="1"/>
      <w:numFmt w:val="bullet"/>
      <w:lvlText w:val="o"/>
      <w:lvlJc w:val="left"/>
      <w:pPr>
        <w:ind w:left="7704" w:hanging="360"/>
      </w:pPr>
      <w:rPr>
        <w:rFonts w:ascii="Courier New" w:hAnsi="Courier New" w:cs="Courier New" w:hint="default"/>
      </w:rPr>
    </w:lvl>
    <w:lvl w:ilvl="8">
      <w:start w:val="1"/>
      <w:numFmt w:val="bullet"/>
      <w:lvlText w:val=""/>
      <w:lvlJc w:val="left"/>
      <w:pPr>
        <w:ind w:left="8424" w:hanging="360"/>
      </w:pPr>
      <w:rPr>
        <w:rFonts w:ascii="Wingdings" w:hAnsi="Wingdings" w:hint="default"/>
      </w:rPr>
    </w:lvl>
  </w:abstractNum>
  <w:abstractNum w:abstractNumId="2" w15:restartNumberingAfterBreak="0">
    <w:nsid w:val="15C5564D"/>
    <w:multiLevelType w:val="hybridMultilevel"/>
    <w:tmpl w:val="F508F1C8"/>
    <w:lvl w:ilvl="0" w:tplc="1BC46E56">
      <w:start w:val="1"/>
      <w:numFmt w:val="bullet"/>
      <w:pStyle w:val="PPBodyBulletsLevel3"/>
      <w:lvlText w:val=""/>
      <w:lvlJc w:val="left"/>
      <w:pPr>
        <w:ind w:left="3870" w:hanging="360"/>
      </w:pPr>
      <w:rPr>
        <w:rFonts w:ascii="Wingdings 3" w:hAnsi="Wingdings 3" w:hint="default"/>
        <w:b w:val="0"/>
        <w:i w:val="0"/>
        <w:caps/>
        <w:strike w:val="0"/>
        <w:dstrike w:val="0"/>
        <w:vanish w:val="0"/>
        <w:color w:val="1F0EE2" w:themeColor="accent3"/>
        <w:w w:val="100"/>
        <w:sz w:val="14"/>
        <w:vertAlign w:val="baseline"/>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3" w15:restartNumberingAfterBreak="0">
    <w:nsid w:val="161563A9"/>
    <w:multiLevelType w:val="hybridMultilevel"/>
    <w:tmpl w:val="24680C4C"/>
    <w:lvl w:ilvl="0" w:tplc="ACCA576C">
      <w:start w:val="6"/>
      <w:numFmt w:val="bullet"/>
      <w:lvlText w:val="-"/>
      <w:lvlJc w:val="left"/>
      <w:pPr>
        <w:ind w:left="2664" w:hanging="360"/>
      </w:pPr>
      <w:rPr>
        <w:rFonts w:ascii="Franklin Gothic Book" w:eastAsia="Times New Roman" w:hAnsi="Franklin Gothic Book" w:cs="Times New Roman" w:hint="default"/>
      </w:rPr>
    </w:lvl>
    <w:lvl w:ilvl="1" w:tplc="04090003" w:tentative="1">
      <w:start w:val="1"/>
      <w:numFmt w:val="bullet"/>
      <w:lvlText w:val="o"/>
      <w:lvlJc w:val="left"/>
      <w:pPr>
        <w:ind w:left="3384" w:hanging="360"/>
      </w:pPr>
      <w:rPr>
        <w:rFonts w:ascii="Courier New" w:hAnsi="Courier New" w:cs="Courier New" w:hint="default"/>
      </w:rPr>
    </w:lvl>
    <w:lvl w:ilvl="2" w:tplc="04090005" w:tentative="1">
      <w:start w:val="1"/>
      <w:numFmt w:val="bullet"/>
      <w:lvlText w:val=""/>
      <w:lvlJc w:val="left"/>
      <w:pPr>
        <w:ind w:left="4104" w:hanging="360"/>
      </w:pPr>
      <w:rPr>
        <w:rFonts w:ascii="Wingdings" w:hAnsi="Wingdings" w:hint="default"/>
      </w:rPr>
    </w:lvl>
    <w:lvl w:ilvl="3" w:tplc="04090001" w:tentative="1">
      <w:start w:val="1"/>
      <w:numFmt w:val="bullet"/>
      <w:lvlText w:val=""/>
      <w:lvlJc w:val="left"/>
      <w:pPr>
        <w:ind w:left="4824" w:hanging="360"/>
      </w:pPr>
      <w:rPr>
        <w:rFonts w:ascii="Symbol" w:hAnsi="Symbol" w:hint="default"/>
      </w:rPr>
    </w:lvl>
    <w:lvl w:ilvl="4" w:tplc="04090003" w:tentative="1">
      <w:start w:val="1"/>
      <w:numFmt w:val="bullet"/>
      <w:lvlText w:val="o"/>
      <w:lvlJc w:val="left"/>
      <w:pPr>
        <w:ind w:left="5544" w:hanging="360"/>
      </w:pPr>
      <w:rPr>
        <w:rFonts w:ascii="Courier New" w:hAnsi="Courier New" w:cs="Courier New" w:hint="default"/>
      </w:rPr>
    </w:lvl>
    <w:lvl w:ilvl="5" w:tplc="04090005" w:tentative="1">
      <w:start w:val="1"/>
      <w:numFmt w:val="bullet"/>
      <w:lvlText w:val=""/>
      <w:lvlJc w:val="left"/>
      <w:pPr>
        <w:ind w:left="6264" w:hanging="360"/>
      </w:pPr>
      <w:rPr>
        <w:rFonts w:ascii="Wingdings" w:hAnsi="Wingdings" w:hint="default"/>
      </w:rPr>
    </w:lvl>
    <w:lvl w:ilvl="6" w:tplc="04090001" w:tentative="1">
      <w:start w:val="1"/>
      <w:numFmt w:val="bullet"/>
      <w:lvlText w:val=""/>
      <w:lvlJc w:val="left"/>
      <w:pPr>
        <w:ind w:left="6984" w:hanging="360"/>
      </w:pPr>
      <w:rPr>
        <w:rFonts w:ascii="Symbol" w:hAnsi="Symbol" w:hint="default"/>
      </w:rPr>
    </w:lvl>
    <w:lvl w:ilvl="7" w:tplc="04090003" w:tentative="1">
      <w:start w:val="1"/>
      <w:numFmt w:val="bullet"/>
      <w:lvlText w:val="o"/>
      <w:lvlJc w:val="left"/>
      <w:pPr>
        <w:ind w:left="7704" w:hanging="360"/>
      </w:pPr>
      <w:rPr>
        <w:rFonts w:ascii="Courier New" w:hAnsi="Courier New" w:cs="Courier New" w:hint="default"/>
      </w:rPr>
    </w:lvl>
    <w:lvl w:ilvl="8" w:tplc="04090005" w:tentative="1">
      <w:start w:val="1"/>
      <w:numFmt w:val="bullet"/>
      <w:lvlText w:val=""/>
      <w:lvlJc w:val="left"/>
      <w:pPr>
        <w:ind w:left="8424" w:hanging="360"/>
      </w:pPr>
      <w:rPr>
        <w:rFonts w:ascii="Wingdings" w:hAnsi="Wingdings" w:hint="default"/>
      </w:rPr>
    </w:lvl>
  </w:abstractNum>
  <w:abstractNum w:abstractNumId="4" w15:restartNumberingAfterBreak="0">
    <w:nsid w:val="1639504B"/>
    <w:multiLevelType w:val="hybridMultilevel"/>
    <w:tmpl w:val="48F668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78B6E03"/>
    <w:multiLevelType w:val="hybridMultilevel"/>
    <w:tmpl w:val="58F873E8"/>
    <w:lvl w:ilvl="0" w:tplc="0734AD80">
      <w:numFmt w:val="bullet"/>
      <w:lvlText w:val="•"/>
      <w:lvlJc w:val="left"/>
      <w:pPr>
        <w:ind w:left="820" w:hanging="361"/>
      </w:pPr>
      <w:rPr>
        <w:rFonts w:ascii="Calibri" w:eastAsia="Calibri" w:hAnsi="Calibri" w:cs="Calibri" w:hint="default"/>
        <w:b w:val="0"/>
        <w:bCs w:val="0"/>
        <w:i w:val="0"/>
        <w:iCs w:val="0"/>
        <w:w w:val="100"/>
        <w:sz w:val="21"/>
        <w:szCs w:val="21"/>
        <w:lang w:val="en-US" w:eastAsia="en-US" w:bidi="ar-SA"/>
      </w:rPr>
    </w:lvl>
    <w:lvl w:ilvl="1" w:tplc="7834D292">
      <w:numFmt w:val="bullet"/>
      <w:lvlText w:val="•"/>
      <w:lvlJc w:val="left"/>
      <w:pPr>
        <w:ind w:left="1766" w:hanging="361"/>
      </w:pPr>
      <w:rPr>
        <w:rFonts w:hint="default"/>
        <w:lang w:val="en-US" w:eastAsia="en-US" w:bidi="ar-SA"/>
      </w:rPr>
    </w:lvl>
    <w:lvl w:ilvl="2" w:tplc="D4568B80">
      <w:numFmt w:val="bullet"/>
      <w:lvlText w:val="•"/>
      <w:lvlJc w:val="left"/>
      <w:pPr>
        <w:ind w:left="2712" w:hanging="361"/>
      </w:pPr>
      <w:rPr>
        <w:rFonts w:hint="default"/>
        <w:lang w:val="en-US" w:eastAsia="en-US" w:bidi="ar-SA"/>
      </w:rPr>
    </w:lvl>
    <w:lvl w:ilvl="3" w:tplc="2D28E7B4">
      <w:numFmt w:val="bullet"/>
      <w:lvlText w:val="•"/>
      <w:lvlJc w:val="left"/>
      <w:pPr>
        <w:ind w:left="3658" w:hanging="361"/>
      </w:pPr>
      <w:rPr>
        <w:rFonts w:hint="default"/>
        <w:lang w:val="en-US" w:eastAsia="en-US" w:bidi="ar-SA"/>
      </w:rPr>
    </w:lvl>
    <w:lvl w:ilvl="4" w:tplc="9E1C26A6">
      <w:numFmt w:val="bullet"/>
      <w:lvlText w:val="•"/>
      <w:lvlJc w:val="left"/>
      <w:pPr>
        <w:ind w:left="4604" w:hanging="361"/>
      </w:pPr>
      <w:rPr>
        <w:rFonts w:hint="default"/>
        <w:lang w:val="en-US" w:eastAsia="en-US" w:bidi="ar-SA"/>
      </w:rPr>
    </w:lvl>
    <w:lvl w:ilvl="5" w:tplc="2A02F1F0">
      <w:numFmt w:val="bullet"/>
      <w:lvlText w:val="•"/>
      <w:lvlJc w:val="left"/>
      <w:pPr>
        <w:ind w:left="5550" w:hanging="361"/>
      </w:pPr>
      <w:rPr>
        <w:rFonts w:hint="default"/>
        <w:lang w:val="en-US" w:eastAsia="en-US" w:bidi="ar-SA"/>
      </w:rPr>
    </w:lvl>
    <w:lvl w:ilvl="6" w:tplc="206292AE">
      <w:numFmt w:val="bullet"/>
      <w:lvlText w:val="•"/>
      <w:lvlJc w:val="left"/>
      <w:pPr>
        <w:ind w:left="6496" w:hanging="361"/>
      </w:pPr>
      <w:rPr>
        <w:rFonts w:hint="default"/>
        <w:lang w:val="en-US" w:eastAsia="en-US" w:bidi="ar-SA"/>
      </w:rPr>
    </w:lvl>
    <w:lvl w:ilvl="7" w:tplc="BDE0B0B8">
      <w:numFmt w:val="bullet"/>
      <w:lvlText w:val="•"/>
      <w:lvlJc w:val="left"/>
      <w:pPr>
        <w:ind w:left="7442" w:hanging="361"/>
      </w:pPr>
      <w:rPr>
        <w:rFonts w:hint="default"/>
        <w:lang w:val="en-US" w:eastAsia="en-US" w:bidi="ar-SA"/>
      </w:rPr>
    </w:lvl>
    <w:lvl w:ilvl="8" w:tplc="EFE854EE">
      <w:numFmt w:val="bullet"/>
      <w:lvlText w:val="•"/>
      <w:lvlJc w:val="left"/>
      <w:pPr>
        <w:ind w:left="8388" w:hanging="361"/>
      </w:pPr>
      <w:rPr>
        <w:rFonts w:hint="default"/>
        <w:lang w:val="en-US" w:eastAsia="en-US" w:bidi="ar-SA"/>
      </w:rPr>
    </w:lvl>
  </w:abstractNum>
  <w:abstractNum w:abstractNumId="6" w15:restartNumberingAfterBreak="0">
    <w:nsid w:val="18720521"/>
    <w:multiLevelType w:val="hybridMultilevel"/>
    <w:tmpl w:val="FE7A4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4A56EB"/>
    <w:multiLevelType w:val="hybridMultilevel"/>
    <w:tmpl w:val="882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751AAA"/>
    <w:multiLevelType w:val="hybridMultilevel"/>
    <w:tmpl w:val="60EA6882"/>
    <w:lvl w:ilvl="0" w:tplc="DF127336">
      <w:start w:val="1"/>
      <w:numFmt w:val="bullet"/>
      <w:pStyle w:val="PPSidebarBullets"/>
      <w:lvlText w:val=""/>
      <w:lvlJc w:val="left"/>
      <w:pPr>
        <w:ind w:left="360" w:hanging="360"/>
      </w:pPr>
      <w:rPr>
        <w:rFonts w:ascii="Wingdings 3" w:hAnsi="Wingdings 3" w:hint="default"/>
        <w:b w:val="0"/>
        <w:i w:val="0"/>
        <w:caps/>
        <w:strike w:val="0"/>
        <w:dstrike w:val="0"/>
        <w:vanish w:val="0"/>
        <w:color w:val="1F0EE2" w:themeColor="accent3"/>
        <w:w w:val="100"/>
        <w:sz w:val="14"/>
        <w:vertAlign w:val="baseline"/>
      </w:rPr>
    </w:lvl>
    <w:lvl w:ilvl="1" w:tplc="04090003">
      <w:start w:val="1"/>
      <w:numFmt w:val="bullet"/>
      <w:lvlText w:val="o"/>
      <w:lvlJc w:val="left"/>
      <w:pPr>
        <w:ind w:left="3384" w:hanging="360"/>
      </w:pPr>
      <w:rPr>
        <w:rFonts w:ascii="Courier New" w:hAnsi="Courier New" w:cs="Courier New" w:hint="default"/>
      </w:rPr>
    </w:lvl>
    <w:lvl w:ilvl="2" w:tplc="04090005">
      <w:start w:val="1"/>
      <w:numFmt w:val="bullet"/>
      <w:lvlText w:val=""/>
      <w:lvlJc w:val="left"/>
      <w:pPr>
        <w:ind w:left="4104" w:hanging="360"/>
      </w:pPr>
      <w:rPr>
        <w:rFonts w:ascii="Wingdings" w:hAnsi="Wingdings" w:hint="default"/>
      </w:rPr>
    </w:lvl>
    <w:lvl w:ilvl="3" w:tplc="04090001" w:tentative="1">
      <w:start w:val="1"/>
      <w:numFmt w:val="bullet"/>
      <w:lvlText w:val=""/>
      <w:lvlJc w:val="left"/>
      <w:pPr>
        <w:ind w:left="4824" w:hanging="360"/>
      </w:pPr>
      <w:rPr>
        <w:rFonts w:ascii="Symbol" w:hAnsi="Symbol" w:hint="default"/>
      </w:rPr>
    </w:lvl>
    <w:lvl w:ilvl="4" w:tplc="04090003" w:tentative="1">
      <w:start w:val="1"/>
      <w:numFmt w:val="bullet"/>
      <w:lvlText w:val="o"/>
      <w:lvlJc w:val="left"/>
      <w:pPr>
        <w:ind w:left="5544" w:hanging="360"/>
      </w:pPr>
      <w:rPr>
        <w:rFonts w:ascii="Courier New" w:hAnsi="Courier New" w:cs="Courier New" w:hint="default"/>
      </w:rPr>
    </w:lvl>
    <w:lvl w:ilvl="5" w:tplc="04090005" w:tentative="1">
      <w:start w:val="1"/>
      <w:numFmt w:val="bullet"/>
      <w:lvlText w:val=""/>
      <w:lvlJc w:val="left"/>
      <w:pPr>
        <w:ind w:left="6264" w:hanging="360"/>
      </w:pPr>
      <w:rPr>
        <w:rFonts w:ascii="Wingdings" w:hAnsi="Wingdings" w:hint="default"/>
      </w:rPr>
    </w:lvl>
    <w:lvl w:ilvl="6" w:tplc="04090001" w:tentative="1">
      <w:start w:val="1"/>
      <w:numFmt w:val="bullet"/>
      <w:lvlText w:val=""/>
      <w:lvlJc w:val="left"/>
      <w:pPr>
        <w:ind w:left="6984" w:hanging="360"/>
      </w:pPr>
      <w:rPr>
        <w:rFonts w:ascii="Symbol" w:hAnsi="Symbol" w:hint="default"/>
      </w:rPr>
    </w:lvl>
    <w:lvl w:ilvl="7" w:tplc="04090003" w:tentative="1">
      <w:start w:val="1"/>
      <w:numFmt w:val="bullet"/>
      <w:lvlText w:val="o"/>
      <w:lvlJc w:val="left"/>
      <w:pPr>
        <w:ind w:left="7704" w:hanging="360"/>
      </w:pPr>
      <w:rPr>
        <w:rFonts w:ascii="Courier New" w:hAnsi="Courier New" w:cs="Courier New" w:hint="default"/>
      </w:rPr>
    </w:lvl>
    <w:lvl w:ilvl="8" w:tplc="04090005" w:tentative="1">
      <w:start w:val="1"/>
      <w:numFmt w:val="bullet"/>
      <w:lvlText w:val=""/>
      <w:lvlJc w:val="left"/>
      <w:pPr>
        <w:ind w:left="8424" w:hanging="360"/>
      </w:pPr>
      <w:rPr>
        <w:rFonts w:ascii="Wingdings" w:hAnsi="Wingdings" w:hint="default"/>
      </w:rPr>
    </w:lvl>
  </w:abstractNum>
  <w:abstractNum w:abstractNumId="9" w15:restartNumberingAfterBreak="0">
    <w:nsid w:val="1F6A55AA"/>
    <w:multiLevelType w:val="hybridMultilevel"/>
    <w:tmpl w:val="6ADAA26C"/>
    <w:lvl w:ilvl="0" w:tplc="04090001">
      <w:start w:val="1"/>
      <w:numFmt w:val="bullet"/>
      <w:lvlText w:val=""/>
      <w:lvlJc w:val="left"/>
      <w:pPr>
        <w:ind w:left="820" w:hanging="361"/>
      </w:pPr>
      <w:rPr>
        <w:rFonts w:ascii="Symbol" w:hAnsi="Symbol" w:hint="default"/>
        <w:b w:val="0"/>
        <w:bCs w:val="0"/>
        <w:i w:val="0"/>
        <w:iCs w:val="0"/>
        <w:w w:val="100"/>
        <w:sz w:val="21"/>
        <w:szCs w:val="21"/>
        <w:lang w:val="en-US" w:eastAsia="en-US" w:bidi="ar-SA"/>
      </w:rPr>
    </w:lvl>
    <w:lvl w:ilvl="1" w:tplc="FFFFFFFF">
      <w:numFmt w:val="bullet"/>
      <w:lvlText w:val="•"/>
      <w:lvlJc w:val="left"/>
      <w:pPr>
        <w:ind w:left="1766" w:hanging="361"/>
      </w:pPr>
      <w:rPr>
        <w:rFonts w:hint="default"/>
        <w:lang w:val="en-US" w:eastAsia="en-US" w:bidi="ar-SA"/>
      </w:rPr>
    </w:lvl>
    <w:lvl w:ilvl="2" w:tplc="FFFFFFFF">
      <w:numFmt w:val="bullet"/>
      <w:lvlText w:val="•"/>
      <w:lvlJc w:val="left"/>
      <w:pPr>
        <w:ind w:left="2712" w:hanging="361"/>
      </w:pPr>
      <w:rPr>
        <w:rFonts w:hint="default"/>
        <w:lang w:val="en-US" w:eastAsia="en-US" w:bidi="ar-SA"/>
      </w:rPr>
    </w:lvl>
    <w:lvl w:ilvl="3" w:tplc="FFFFFFFF">
      <w:numFmt w:val="bullet"/>
      <w:lvlText w:val="•"/>
      <w:lvlJc w:val="left"/>
      <w:pPr>
        <w:ind w:left="3658" w:hanging="361"/>
      </w:pPr>
      <w:rPr>
        <w:rFonts w:hint="default"/>
        <w:lang w:val="en-US" w:eastAsia="en-US" w:bidi="ar-SA"/>
      </w:rPr>
    </w:lvl>
    <w:lvl w:ilvl="4" w:tplc="FFFFFFFF">
      <w:numFmt w:val="bullet"/>
      <w:lvlText w:val="•"/>
      <w:lvlJc w:val="left"/>
      <w:pPr>
        <w:ind w:left="4604" w:hanging="361"/>
      </w:pPr>
      <w:rPr>
        <w:rFonts w:hint="default"/>
        <w:lang w:val="en-US" w:eastAsia="en-US" w:bidi="ar-SA"/>
      </w:rPr>
    </w:lvl>
    <w:lvl w:ilvl="5" w:tplc="FFFFFFFF">
      <w:numFmt w:val="bullet"/>
      <w:lvlText w:val="•"/>
      <w:lvlJc w:val="left"/>
      <w:pPr>
        <w:ind w:left="5550" w:hanging="361"/>
      </w:pPr>
      <w:rPr>
        <w:rFonts w:hint="default"/>
        <w:lang w:val="en-US" w:eastAsia="en-US" w:bidi="ar-SA"/>
      </w:rPr>
    </w:lvl>
    <w:lvl w:ilvl="6" w:tplc="FFFFFFFF">
      <w:numFmt w:val="bullet"/>
      <w:lvlText w:val="•"/>
      <w:lvlJc w:val="left"/>
      <w:pPr>
        <w:ind w:left="6496" w:hanging="361"/>
      </w:pPr>
      <w:rPr>
        <w:rFonts w:hint="default"/>
        <w:lang w:val="en-US" w:eastAsia="en-US" w:bidi="ar-SA"/>
      </w:rPr>
    </w:lvl>
    <w:lvl w:ilvl="7" w:tplc="FFFFFFFF">
      <w:numFmt w:val="bullet"/>
      <w:lvlText w:val="•"/>
      <w:lvlJc w:val="left"/>
      <w:pPr>
        <w:ind w:left="7442" w:hanging="361"/>
      </w:pPr>
      <w:rPr>
        <w:rFonts w:hint="default"/>
        <w:lang w:val="en-US" w:eastAsia="en-US" w:bidi="ar-SA"/>
      </w:rPr>
    </w:lvl>
    <w:lvl w:ilvl="8" w:tplc="FFFFFFFF">
      <w:numFmt w:val="bullet"/>
      <w:lvlText w:val="•"/>
      <w:lvlJc w:val="left"/>
      <w:pPr>
        <w:ind w:left="8388" w:hanging="361"/>
      </w:pPr>
      <w:rPr>
        <w:rFonts w:hint="default"/>
        <w:lang w:val="en-US" w:eastAsia="en-US" w:bidi="ar-SA"/>
      </w:rPr>
    </w:lvl>
  </w:abstractNum>
  <w:abstractNum w:abstractNumId="10" w15:restartNumberingAfterBreak="0">
    <w:nsid w:val="270E0D2E"/>
    <w:multiLevelType w:val="hybridMultilevel"/>
    <w:tmpl w:val="CE9E0BF6"/>
    <w:lvl w:ilvl="0" w:tplc="FA74E51E">
      <w:start w:val="1"/>
      <w:numFmt w:val="bullet"/>
      <w:lvlText w:val=""/>
      <w:lvlJc w:val="left"/>
      <w:pPr>
        <w:ind w:left="2448" w:hanging="288"/>
      </w:pPr>
      <w:rPr>
        <w:rFonts w:ascii="Wingdings" w:hAnsi="Wingdings" w:hint="default"/>
        <w:color w:val="EFF1F1" w:themeColor="accent1"/>
        <w:w w:val="150"/>
      </w:rPr>
    </w:lvl>
    <w:lvl w:ilvl="1" w:tplc="04090003">
      <w:start w:val="1"/>
      <w:numFmt w:val="bullet"/>
      <w:lvlText w:val="o"/>
      <w:lvlJc w:val="left"/>
      <w:pPr>
        <w:ind w:left="3744" w:hanging="360"/>
      </w:pPr>
      <w:rPr>
        <w:rFonts w:ascii="Courier New" w:hAnsi="Courier New" w:cs="Courier New" w:hint="default"/>
      </w:rPr>
    </w:lvl>
    <w:lvl w:ilvl="2" w:tplc="04090005">
      <w:start w:val="1"/>
      <w:numFmt w:val="bullet"/>
      <w:lvlText w:val=""/>
      <w:lvlJc w:val="left"/>
      <w:pPr>
        <w:ind w:left="4464" w:hanging="360"/>
      </w:pPr>
      <w:rPr>
        <w:rFonts w:ascii="Wingdings" w:hAnsi="Wingdings" w:hint="default"/>
      </w:rPr>
    </w:lvl>
    <w:lvl w:ilvl="3" w:tplc="04090001" w:tentative="1">
      <w:start w:val="1"/>
      <w:numFmt w:val="bullet"/>
      <w:lvlText w:val=""/>
      <w:lvlJc w:val="left"/>
      <w:pPr>
        <w:ind w:left="5184" w:hanging="360"/>
      </w:pPr>
      <w:rPr>
        <w:rFonts w:ascii="Symbol" w:hAnsi="Symbol" w:hint="default"/>
      </w:rPr>
    </w:lvl>
    <w:lvl w:ilvl="4" w:tplc="04090003" w:tentative="1">
      <w:start w:val="1"/>
      <w:numFmt w:val="bullet"/>
      <w:lvlText w:val="o"/>
      <w:lvlJc w:val="left"/>
      <w:pPr>
        <w:ind w:left="5904" w:hanging="360"/>
      </w:pPr>
      <w:rPr>
        <w:rFonts w:ascii="Courier New" w:hAnsi="Courier New" w:cs="Courier New" w:hint="default"/>
      </w:rPr>
    </w:lvl>
    <w:lvl w:ilvl="5" w:tplc="04090005" w:tentative="1">
      <w:start w:val="1"/>
      <w:numFmt w:val="bullet"/>
      <w:lvlText w:val=""/>
      <w:lvlJc w:val="left"/>
      <w:pPr>
        <w:ind w:left="6624" w:hanging="360"/>
      </w:pPr>
      <w:rPr>
        <w:rFonts w:ascii="Wingdings" w:hAnsi="Wingdings" w:hint="default"/>
      </w:rPr>
    </w:lvl>
    <w:lvl w:ilvl="6" w:tplc="04090001" w:tentative="1">
      <w:start w:val="1"/>
      <w:numFmt w:val="bullet"/>
      <w:lvlText w:val=""/>
      <w:lvlJc w:val="left"/>
      <w:pPr>
        <w:ind w:left="7344" w:hanging="360"/>
      </w:pPr>
      <w:rPr>
        <w:rFonts w:ascii="Symbol" w:hAnsi="Symbol" w:hint="default"/>
      </w:rPr>
    </w:lvl>
    <w:lvl w:ilvl="7" w:tplc="04090003" w:tentative="1">
      <w:start w:val="1"/>
      <w:numFmt w:val="bullet"/>
      <w:lvlText w:val="o"/>
      <w:lvlJc w:val="left"/>
      <w:pPr>
        <w:ind w:left="8064" w:hanging="360"/>
      </w:pPr>
      <w:rPr>
        <w:rFonts w:ascii="Courier New" w:hAnsi="Courier New" w:cs="Courier New" w:hint="default"/>
      </w:rPr>
    </w:lvl>
    <w:lvl w:ilvl="8" w:tplc="04090005" w:tentative="1">
      <w:start w:val="1"/>
      <w:numFmt w:val="bullet"/>
      <w:lvlText w:val=""/>
      <w:lvlJc w:val="left"/>
      <w:pPr>
        <w:ind w:left="8784" w:hanging="360"/>
      </w:pPr>
      <w:rPr>
        <w:rFonts w:ascii="Wingdings" w:hAnsi="Wingdings" w:hint="default"/>
      </w:rPr>
    </w:lvl>
  </w:abstractNum>
  <w:abstractNum w:abstractNumId="11" w15:restartNumberingAfterBreak="0">
    <w:nsid w:val="29CB0D4F"/>
    <w:multiLevelType w:val="hybridMultilevel"/>
    <w:tmpl w:val="A8D0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40006C"/>
    <w:multiLevelType w:val="multilevel"/>
    <w:tmpl w:val="B9766820"/>
    <w:lvl w:ilvl="0">
      <w:start w:val="1"/>
      <w:numFmt w:val="bullet"/>
      <w:lvlText w:val=""/>
      <w:lvlJc w:val="left"/>
      <w:pPr>
        <w:ind w:left="2664" w:hanging="360"/>
      </w:pPr>
      <w:rPr>
        <w:rFonts w:ascii="Symbol" w:hAnsi="Symbol" w:hint="default"/>
        <w:color w:val="auto"/>
      </w:rPr>
    </w:lvl>
    <w:lvl w:ilvl="1">
      <w:start w:val="1"/>
      <w:numFmt w:val="bullet"/>
      <w:lvlText w:val="o"/>
      <w:lvlJc w:val="left"/>
      <w:pPr>
        <w:ind w:left="3384" w:hanging="360"/>
      </w:pPr>
      <w:rPr>
        <w:rFonts w:ascii="Courier New" w:hAnsi="Courier New" w:cs="Courier New" w:hint="default"/>
      </w:rPr>
    </w:lvl>
    <w:lvl w:ilvl="2">
      <w:start w:val="1"/>
      <w:numFmt w:val="bullet"/>
      <w:lvlText w:val=""/>
      <w:lvlJc w:val="left"/>
      <w:pPr>
        <w:ind w:left="4104" w:hanging="360"/>
      </w:pPr>
      <w:rPr>
        <w:rFonts w:ascii="Wingdings" w:hAnsi="Wingdings" w:hint="default"/>
      </w:rPr>
    </w:lvl>
    <w:lvl w:ilvl="3">
      <w:start w:val="1"/>
      <w:numFmt w:val="bullet"/>
      <w:lvlText w:val=""/>
      <w:lvlJc w:val="left"/>
      <w:pPr>
        <w:ind w:left="4824" w:hanging="360"/>
      </w:pPr>
      <w:rPr>
        <w:rFonts w:ascii="Symbol" w:hAnsi="Symbol" w:hint="default"/>
      </w:rPr>
    </w:lvl>
    <w:lvl w:ilvl="4">
      <w:start w:val="1"/>
      <w:numFmt w:val="bullet"/>
      <w:lvlText w:val="o"/>
      <w:lvlJc w:val="left"/>
      <w:pPr>
        <w:ind w:left="5544" w:hanging="360"/>
      </w:pPr>
      <w:rPr>
        <w:rFonts w:ascii="Courier New" w:hAnsi="Courier New" w:cs="Courier New" w:hint="default"/>
      </w:rPr>
    </w:lvl>
    <w:lvl w:ilvl="5">
      <w:start w:val="1"/>
      <w:numFmt w:val="bullet"/>
      <w:lvlText w:val=""/>
      <w:lvlJc w:val="left"/>
      <w:pPr>
        <w:ind w:left="6264" w:hanging="360"/>
      </w:pPr>
      <w:rPr>
        <w:rFonts w:ascii="Wingdings" w:hAnsi="Wingdings" w:hint="default"/>
      </w:rPr>
    </w:lvl>
    <w:lvl w:ilvl="6">
      <w:start w:val="1"/>
      <w:numFmt w:val="bullet"/>
      <w:lvlText w:val=""/>
      <w:lvlJc w:val="left"/>
      <w:pPr>
        <w:ind w:left="6984" w:hanging="360"/>
      </w:pPr>
      <w:rPr>
        <w:rFonts w:ascii="Symbol" w:hAnsi="Symbol" w:hint="default"/>
      </w:rPr>
    </w:lvl>
    <w:lvl w:ilvl="7">
      <w:start w:val="1"/>
      <w:numFmt w:val="bullet"/>
      <w:lvlText w:val="o"/>
      <w:lvlJc w:val="left"/>
      <w:pPr>
        <w:ind w:left="7704" w:hanging="360"/>
      </w:pPr>
      <w:rPr>
        <w:rFonts w:ascii="Courier New" w:hAnsi="Courier New" w:cs="Courier New" w:hint="default"/>
      </w:rPr>
    </w:lvl>
    <w:lvl w:ilvl="8">
      <w:start w:val="1"/>
      <w:numFmt w:val="bullet"/>
      <w:lvlText w:val=""/>
      <w:lvlJc w:val="left"/>
      <w:pPr>
        <w:ind w:left="8424" w:hanging="360"/>
      </w:pPr>
      <w:rPr>
        <w:rFonts w:ascii="Wingdings" w:hAnsi="Wingdings" w:hint="default"/>
      </w:rPr>
    </w:lvl>
  </w:abstractNum>
  <w:abstractNum w:abstractNumId="13" w15:restartNumberingAfterBreak="0">
    <w:nsid w:val="2EA070AE"/>
    <w:multiLevelType w:val="hybridMultilevel"/>
    <w:tmpl w:val="4BB2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63F8E"/>
    <w:multiLevelType w:val="hybridMultilevel"/>
    <w:tmpl w:val="D9B80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A47ABC"/>
    <w:multiLevelType w:val="hybridMultilevel"/>
    <w:tmpl w:val="A05EC110"/>
    <w:lvl w:ilvl="0" w:tplc="7FA66FF4">
      <w:start w:val="1"/>
      <w:numFmt w:val="bullet"/>
      <w:lvlText w:val="z"/>
      <w:lvlJc w:val="left"/>
      <w:pPr>
        <w:ind w:left="2448" w:hanging="288"/>
      </w:pPr>
      <w:rPr>
        <w:rFonts w:ascii="Wingdings 3" w:hAnsi="Wingdings 3" w:hint="default"/>
        <w:color w:val="EFF1F1" w:themeColor="accent1"/>
        <w:w w:val="150"/>
      </w:rPr>
    </w:lvl>
    <w:lvl w:ilvl="1" w:tplc="04090003">
      <w:start w:val="1"/>
      <w:numFmt w:val="bullet"/>
      <w:lvlText w:val="o"/>
      <w:lvlJc w:val="left"/>
      <w:pPr>
        <w:ind w:left="3744" w:hanging="360"/>
      </w:pPr>
      <w:rPr>
        <w:rFonts w:ascii="Courier New" w:hAnsi="Courier New" w:cs="Courier New" w:hint="default"/>
      </w:rPr>
    </w:lvl>
    <w:lvl w:ilvl="2" w:tplc="04090005">
      <w:start w:val="1"/>
      <w:numFmt w:val="bullet"/>
      <w:lvlText w:val=""/>
      <w:lvlJc w:val="left"/>
      <w:pPr>
        <w:ind w:left="4464" w:hanging="360"/>
      </w:pPr>
      <w:rPr>
        <w:rFonts w:ascii="Wingdings" w:hAnsi="Wingdings" w:hint="default"/>
      </w:rPr>
    </w:lvl>
    <w:lvl w:ilvl="3" w:tplc="04090001" w:tentative="1">
      <w:start w:val="1"/>
      <w:numFmt w:val="bullet"/>
      <w:lvlText w:val=""/>
      <w:lvlJc w:val="left"/>
      <w:pPr>
        <w:ind w:left="5184" w:hanging="360"/>
      </w:pPr>
      <w:rPr>
        <w:rFonts w:ascii="Symbol" w:hAnsi="Symbol" w:hint="default"/>
      </w:rPr>
    </w:lvl>
    <w:lvl w:ilvl="4" w:tplc="04090003" w:tentative="1">
      <w:start w:val="1"/>
      <w:numFmt w:val="bullet"/>
      <w:lvlText w:val="o"/>
      <w:lvlJc w:val="left"/>
      <w:pPr>
        <w:ind w:left="5904" w:hanging="360"/>
      </w:pPr>
      <w:rPr>
        <w:rFonts w:ascii="Courier New" w:hAnsi="Courier New" w:cs="Courier New" w:hint="default"/>
      </w:rPr>
    </w:lvl>
    <w:lvl w:ilvl="5" w:tplc="04090005" w:tentative="1">
      <w:start w:val="1"/>
      <w:numFmt w:val="bullet"/>
      <w:lvlText w:val=""/>
      <w:lvlJc w:val="left"/>
      <w:pPr>
        <w:ind w:left="6624" w:hanging="360"/>
      </w:pPr>
      <w:rPr>
        <w:rFonts w:ascii="Wingdings" w:hAnsi="Wingdings" w:hint="default"/>
      </w:rPr>
    </w:lvl>
    <w:lvl w:ilvl="6" w:tplc="04090001" w:tentative="1">
      <w:start w:val="1"/>
      <w:numFmt w:val="bullet"/>
      <w:lvlText w:val=""/>
      <w:lvlJc w:val="left"/>
      <w:pPr>
        <w:ind w:left="7344" w:hanging="360"/>
      </w:pPr>
      <w:rPr>
        <w:rFonts w:ascii="Symbol" w:hAnsi="Symbol" w:hint="default"/>
      </w:rPr>
    </w:lvl>
    <w:lvl w:ilvl="7" w:tplc="04090003" w:tentative="1">
      <w:start w:val="1"/>
      <w:numFmt w:val="bullet"/>
      <w:lvlText w:val="o"/>
      <w:lvlJc w:val="left"/>
      <w:pPr>
        <w:ind w:left="8064" w:hanging="360"/>
      </w:pPr>
      <w:rPr>
        <w:rFonts w:ascii="Courier New" w:hAnsi="Courier New" w:cs="Courier New" w:hint="default"/>
      </w:rPr>
    </w:lvl>
    <w:lvl w:ilvl="8" w:tplc="04090005" w:tentative="1">
      <w:start w:val="1"/>
      <w:numFmt w:val="bullet"/>
      <w:lvlText w:val=""/>
      <w:lvlJc w:val="left"/>
      <w:pPr>
        <w:ind w:left="8784" w:hanging="360"/>
      </w:pPr>
      <w:rPr>
        <w:rFonts w:ascii="Wingdings" w:hAnsi="Wingdings" w:hint="default"/>
      </w:rPr>
    </w:lvl>
  </w:abstractNum>
  <w:abstractNum w:abstractNumId="16" w15:restartNumberingAfterBreak="0">
    <w:nsid w:val="366B53CF"/>
    <w:multiLevelType w:val="multilevel"/>
    <w:tmpl w:val="8438F102"/>
    <w:lvl w:ilvl="0">
      <w:start w:val="1"/>
      <w:numFmt w:val="bullet"/>
      <w:lvlText w:val=""/>
      <w:lvlJc w:val="left"/>
      <w:pPr>
        <w:ind w:left="2304" w:hanging="144"/>
      </w:pPr>
      <w:rPr>
        <w:rFonts w:ascii="Wingdings" w:hAnsi="Wingdings" w:hint="default"/>
        <w:color w:val="EFF1F1" w:themeColor="accent1"/>
        <w:w w:val="150"/>
      </w:rPr>
    </w:lvl>
    <w:lvl w:ilvl="1">
      <w:start w:val="1"/>
      <w:numFmt w:val="bullet"/>
      <w:lvlText w:val="o"/>
      <w:lvlJc w:val="left"/>
      <w:pPr>
        <w:ind w:left="3744" w:hanging="360"/>
      </w:pPr>
      <w:rPr>
        <w:rFonts w:ascii="Courier New" w:hAnsi="Courier New" w:cs="Courier New" w:hint="default"/>
      </w:rPr>
    </w:lvl>
    <w:lvl w:ilvl="2">
      <w:start w:val="1"/>
      <w:numFmt w:val="bullet"/>
      <w:lvlText w:val=""/>
      <w:lvlJc w:val="left"/>
      <w:pPr>
        <w:ind w:left="4464" w:hanging="360"/>
      </w:pPr>
      <w:rPr>
        <w:rFonts w:ascii="Wingdings" w:hAnsi="Wingdings" w:hint="default"/>
      </w:rPr>
    </w:lvl>
    <w:lvl w:ilvl="3">
      <w:start w:val="1"/>
      <w:numFmt w:val="bullet"/>
      <w:lvlText w:val=""/>
      <w:lvlJc w:val="left"/>
      <w:pPr>
        <w:ind w:left="5184" w:hanging="360"/>
      </w:pPr>
      <w:rPr>
        <w:rFonts w:ascii="Symbol" w:hAnsi="Symbol" w:hint="default"/>
      </w:rPr>
    </w:lvl>
    <w:lvl w:ilvl="4">
      <w:start w:val="1"/>
      <w:numFmt w:val="bullet"/>
      <w:lvlText w:val="o"/>
      <w:lvlJc w:val="left"/>
      <w:pPr>
        <w:ind w:left="5904" w:hanging="360"/>
      </w:pPr>
      <w:rPr>
        <w:rFonts w:ascii="Courier New" w:hAnsi="Courier New" w:cs="Courier New" w:hint="default"/>
      </w:rPr>
    </w:lvl>
    <w:lvl w:ilvl="5">
      <w:start w:val="1"/>
      <w:numFmt w:val="bullet"/>
      <w:lvlText w:val=""/>
      <w:lvlJc w:val="left"/>
      <w:pPr>
        <w:ind w:left="6624" w:hanging="360"/>
      </w:pPr>
      <w:rPr>
        <w:rFonts w:ascii="Wingdings" w:hAnsi="Wingdings" w:hint="default"/>
      </w:rPr>
    </w:lvl>
    <w:lvl w:ilvl="6">
      <w:start w:val="1"/>
      <w:numFmt w:val="bullet"/>
      <w:lvlText w:val=""/>
      <w:lvlJc w:val="left"/>
      <w:pPr>
        <w:ind w:left="7344" w:hanging="360"/>
      </w:pPr>
      <w:rPr>
        <w:rFonts w:ascii="Symbol" w:hAnsi="Symbol" w:hint="default"/>
      </w:rPr>
    </w:lvl>
    <w:lvl w:ilvl="7">
      <w:start w:val="1"/>
      <w:numFmt w:val="bullet"/>
      <w:lvlText w:val="o"/>
      <w:lvlJc w:val="left"/>
      <w:pPr>
        <w:ind w:left="8064" w:hanging="360"/>
      </w:pPr>
      <w:rPr>
        <w:rFonts w:ascii="Courier New" w:hAnsi="Courier New" w:cs="Courier New" w:hint="default"/>
      </w:rPr>
    </w:lvl>
    <w:lvl w:ilvl="8">
      <w:start w:val="1"/>
      <w:numFmt w:val="bullet"/>
      <w:lvlText w:val=""/>
      <w:lvlJc w:val="left"/>
      <w:pPr>
        <w:ind w:left="8784" w:hanging="360"/>
      </w:pPr>
      <w:rPr>
        <w:rFonts w:ascii="Wingdings" w:hAnsi="Wingdings" w:hint="default"/>
      </w:rPr>
    </w:lvl>
  </w:abstractNum>
  <w:abstractNum w:abstractNumId="17" w15:restartNumberingAfterBreak="0">
    <w:nsid w:val="3B4B5F4D"/>
    <w:multiLevelType w:val="hybridMultilevel"/>
    <w:tmpl w:val="E278B59C"/>
    <w:lvl w:ilvl="0" w:tplc="9020B3AE">
      <w:start w:val="1"/>
      <w:numFmt w:val="bullet"/>
      <w:lvlText w:val="▪"/>
      <w:lvlJc w:val="left"/>
      <w:pPr>
        <w:ind w:left="3870" w:hanging="360"/>
      </w:pPr>
      <w:rPr>
        <w:rFonts w:ascii="Georgia" w:hAnsi="Georgia" w:hint="default"/>
        <w:b w:val="0"/>
        <w:i w:val="0"/>
        <w:caps/>
        <w:strike w:val="0"/>
        <w:dstrike w:val="0"/>
        <w:vanish w:val="0"/>
        <w:color w:val="64666A" w:themeColor="text2"/>
        <w:w w:val="100"/>
        <w:sz w:val="18"/>
        <w:vertAlign w:val="baseline"/>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8" w15:restartNumberingAfterBreak="0">
    <w:nsid w:val="3C6E1189"/>
    <w:multiLevelType w:val="hybridMultilevel"/>
    <w:tmpl w:val="7D187C9A"/>
    <w:lvl w:ilvl="0" w:tplc="5C48D412">
      <w:start w:val="1"/>
      <w:numFmt w:val="bullet"/>
      <w:lvlText w:val=""/>
      <w:lvlJc w:val="left"/>
      <w:pPr>
        <w:ind w:left="3510" w:hanging="360"/>
      </w:pPr>
      <w:rPr>
        <w:rFonts w:ascii="Wingdings 3" w:hAnsi="Wingdings 3" w:hint="default"/>
        <w:b w:val="0"/>
        <w:i w:val="0"/>
        <w:caps/>
        <w:strike w:val="0"/>
        <w:dstrike w:val="0"/>
        <w:vanish w:val="0"/>
        <w:color w:val="64666A" w:themeColor="text2"/>
        <w:w w:val="100"/>
        <w:sz w:val="14"/>
        <w:vertAlign w:val="baseline"/>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435848BF"/>
    <w:multiLevelType w:val="hybridMultilevel"/>
    <w:tmpl w:val="F1F4C372"/>
    <w:lvl w:ilvl="0" w:tplc="9DCC05B2">
      <w:start w:val="1"/>
      <w:numFmt w:val="decimal"/>
      <w:lvlText w:val="%1."/>
      <w:lvlJc w:val="left"/>
      <w:pPr>
        <w:tabs>
          <w:tab w:val="num" w:pos="720"/>
        </w:tabs>
        <w:ind w:left="720" w:hanging="360"/>
      </w:pPr>
    </w:lvl>
    <w:lvl w:ilvl="1" w:tplc="C51A2828" w:tentative="1">
      <w:start w:val="1"/>
      <w:numFmt w:val="decimal"/>
      <w:lvlText w:val="%2."/>
      <w:lvlJc w:val="left"/>
      <w:pPr>
        <w:tabs>
          <w:tab w:val="num" w:pos="1440"/>
        </w:tabs>
        <w:ind w:left="1440" w:hanging="360"/>
      </w:pPr>
    </w:lvl>
    <w:lvl w:ilvl="2" w:tplc="EA8C9A4A" w:tentative="1">
      <w:start w:val="1"/>
      <w:numFmt w:val="decimal"/>
      <w:lvlText w:val="%3."/>
      <w:lvlJc w:val="left"/>
      <w:pPr>
        <w:tabs>
          <w:tab w:val="num" w:pos="2160"/>
        </w:tabs>
        <w:ind w:left="2160" w:hanging="360"/>
      </w:pPr>
    </w:lvl>
    <w:lvl w:ilvl="3" w:tplc="77AC639C" w:tentative="1">
      <w:start w:val="1"/>
      <w:numFmt w:val="decimal"/>
      <w:lvlText w:val="%4."/>
      <w:lvlJc w:val="left"/>
      <w:pPr>
        <w:tabs>
          <w:tab w:val="num" w:pos="2880"/>
        </w:tabs>
        <w:ind w:left="2880" w:hanging="360"/>
      </w:pPr>
    </w:lvl>
    <w:lvl w:ilvl="4" w:tplc="B8005EFA" w:tentative="1">
      <w:start w:val="1"/>
      <w:numFmt w:val="decimal"/>
      <w:lvlText w:val="%5."/>
      <w:lvlJc w:val="left"/>
      <w:pPr>
        <w:tabs>
          <w:tab w:val="num" w:pos="3600"/>
        </w:tabs>
        <w:ind w:left="3600" w:hanging="360"/>
      </w:pPr>
    </w:lvl>
    <w:lvl w:ilvl="5" w:tplc="35CA09FC" w:tentative="1">
      <w:start w:val="1"/>
      <w:numFmt w:val="decimal"/>
      <w:lvlText w:val="%6."/>
      <w:lvlJc w:val="left"/>
      <w:pPr>
        <w:tabs>
          <w:tab w:val="num" w:pos="4320"/>
        </w:tabs>
        <w:ind w:left="4320" w:hanging="360"/>
      </w:pPr>
    </w:lvl>
    <w:lvl w:ilvl="6" w:tplc="706AEE90" w:tentative="1">
      <w:start w:val="1"/>
      <w:numFmt w:val="decimal"/>
      <w:lvlText w:val="%7."/>
      <w:lvlJc w:val="left"/>
      <w:pPr>
        <w:tabs>
          <w:tab w:val="num" w:pos="5040"/>
        </w:tabs>
        <w:ind w:left="5040" w:hanging="360"/>
      </w:pPr>
    </w:lvl>
    <w:lvl w:ilvl="7" w:tplc="9A148DD2" w:tentative="1">
      <w:start w:val="1"/>
      <w:numFmt w:val="decimal"/>
      <w:lvlText w:val="%8."/>
      <w:lvlJc w:val="left"/>
      <w:pPr>
        <w:tabs>
          <w:tab w:val="num" w:pos="5760"/>
        </w:tabs>
        <w:ind w:left="5760" w:hanging="360"/>
      </w:pPr>
    </w:lvl>
    <w:lvl w:ilvl="8" w:tplc="258A8FB4" w:tentative="1">
      <w:start w:val="1"/>
      <w:numFmt w:val="decimal"/>
      <w:lvlText w:val="%9."/>
      <w:lvlJc w:val="left"/>
      <w:pPr>
        <w:tabs>
          <w:tab w:val="num" w:pos="6480"/>
        </w:tabs>
        <w:ind w:left="6480" w:hanging="360"/>
      </w:pPr>
    </w:lvl>
  </w:abstractNum>
  <w:abstractNum w:abstractNumId="20" w15:restartNumberingAfterBreak="0">
    <w:nsid w:val="439E4781"/>
    <w:multiLevelType w:val="hybridMultilevel"/>
    <w:tmpl w:val="C2FA6BAE"/>
    <w:lvl w:ilvl="0" w:tplc="E7600C06">
      <w:start w:val="1"/>
      <w:numFmt w:val="bullet"/>
      <w:pStyle w:val="SummaryList"/>
      <w:lvlText w:val="z"/>
      <w:lvlJc w:val="left"/>
      <w:pPr>
        <w:ind w:left="3690" w:hanging="360"/>
      </w:pPr>
      <w:rPr>
        <w:rFonts w:ascii="Wingdings 3" w:hAnsi="Wingdings 3" w:hint="default"/>
        <w:b w:val="0"/>
        <w:i w:val="0"/>
        <w:color w:val="EFF1F1" w:themeColor="accent1"/>
        <w:w w:val="150"/>
        <w:sz w:val="16"/>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21" w15:restartNumberingAfterBreak="0">
    <w:nsid w:val="454C3E43"/>
    <w:multiLevelType w:val="multilevel"/>
    <w:tmpl w:val="3E9EB57E"/>
    <w:lvl w:ilvl="0">
      <w:start w:val="1"/>
      <w:numFmt w:val="bullet"/>
      <w:lvlText w:val=""/>
      <w:lvlJc w:val="left"/>
      <w:pPr>
        <w:ind w:left="2664" w:hanging="360"/>
      </w:pPr>
      <w:rPr>
        <w:rFonts w:ascii="Wingdings" w:hAnsi="Wingdings" w:hint="default"/>
      </w:rPr>
    </w:lvl>
    <w:lvl w:ilvl="1">
      <w:start w:val="1"/>
      <w:numFmt w:val="bullet"/>
      <w:lvlText w:val="o"/>
      <w:lvlJc w:val="left"/>
      <w:pPr>
        <w:ind w:left="3384" w:hanging="360"/>
      </w:pPr>
      <w:rPr>
        <w:rFonts w:ascii="Courier New" w:hAnsi="Courier New" w:cs="Courier New" w:hint="default"/>
      </w:rPr>
    </w:lvl>
    <w:lvl w:ilvl="2">
      <w:start w:val="1"/>
      <w:numFmt w:val="bullet"/>
      <w:lvlText w:val=""/>
      <w:lvlJc w:val="left"/>
      <w:pPr>
        <w:ind w:left="4104" w:hanging="360"/>
      </w:pPr>
      <w:rPr>
        <w:rFonts w:ascii="Wingdings" w:hAnsi="Wingdings" w:hint="default"/>
      </w:rPr>
    </w:lvl>
    <w:lvl w:ilvl="3">
      <w:start w:val="1"/>
      <w:numFmt w:val="bullet"/>
      <w:lvlText w:val=""/>
      <w:lvlJc w:val="left"/>
      <w:pPr>
        <w:ind w:left="4824" w:hanging="360"/>
      </w:pPr>
      <w:rPr>
        <w:rFonts w:ascii="Symbol" w:hAnsi="Symbol" w:hint="default"/>
      </w:rPr>
    </w:lvl>
    <w:lvl w:ilvl="4">
      <w:start w:val="1"/>
      <w:numFmt w:val="bullet"/>
      <w:lvlText w:val="o"/>
      <w:lvlJc w:val="left"/>
      <w:pPr>
        <w:ind w:left="5544" w:hanging="360"/>
      </w:pPr>
      <w:rPr>
        <w:rFonts w:ascii="Courier New" w:hAnsi="Courier New" w:cs="Courier New" w:hint="default"/>
      </w:rPr>
    </w:lvl>
    <w:lvl w:ilvl="5">
      <w:start w:val="1"/>
      <w:numFmt w:val="bullet"/>
      <w:lvlText w:val=""/>
      <w:lvlJc w:val="left"/>
      <w:pPr>
        <w:ind w:left="6264" w:hanging="360"/>
      </w:pPr>
      <w:rPr>
        <w:rFonts w:ascii="Wingdings" w:hAnsi="Wingdings" w:hint="default"/>
      </w:rPr>
    </w:lvl>
    <w:lvl w:ilvl="6">
      <w:start w:val="1"/>
      <w:numFmt w:val="bullet"/>
      <w:lvlText w:val=""/>
      <w:lvlJc w:val="left"/>
      <w:pPr>
        <w:ind w:left="6984" w:hanging="360"/>
      </w:pPr>
      <w:rPr>
        <w:rFonts w:ascii="Symbol" w:hAnsi="Symbol" w:hint="default"/>
      </w:rPr>
    </w:lvl>
    <w:lvl w:ilvl="7">
      <w:start w:val="1"/>
      <w:numFmt w:val="bullet"/>
      <w:lvlText w:val="o"/>
      <w:lvlJc w:val="left"/>
      <w:pPr>
        <w:ind w:left="7704" w:hanging="360"/>
      </w:pPr>
      <w:rPr>
        <w:rFonts w:ascii="Courier New" w:hAnsi="Courier New" w:cs="Courier New" w:hint="default"/>
      </w:rPr>
    </w:lvl>
    <w:lvl w:ilvl="8">
      <w:start w:val="1"/>
      <w:numFmt w:val="bullet"/>
      <w:lvlText w:val=""/>
      <w:lvlJc w:val="left"/>
      <w:pPr>
        <w:ind w:left="8424" w:hanging="360"/>
      </w:pPr>
      <w:rPr>
        <w:rFonts w:ascii="Wingdings" w:hAnsi="Wingdings" w:hint="default"/>
      </w:rPr>
    </w:lvl>
  </w:abstractNum>
  <w:abstractNum w:abstractNumId="22" w15:restartNumberingAfterBreak="0">
    <w:nsid w:val="46F732E0"/>
    <w:multiLevelType w:val="multilevel"/>
    <w:tmpl w:val="D8BC46F0"/>
    <w:lvl w:ilvl="0">
      <w:start w:val="1"/>
      <w:numFmt w:val="bullet"/>
      <w:lvlText w:val=""/>
      <w:lvlJc w:val="left"/>
      <w:pPr>
        <w:ind w:left="2520" w:hanging="360"/>
      </w:pPr>
      <w:rPr>
        <w:rFonts w:ascii="Wingdings" w:hAnsi="Wingdings" w:hint="default"/>
        <w:color w:val="EFF1F1" w:themeColor="accent1"/>
      </w:rPr>
    </w:lvl>
    <w:lvl w:ilvl="1">
      <w:start w:val="1"/>
      <w:numFmt w:val="bullet"/>
      <w:lvlText w:val="o"/>
      <w:lvlJc w:val="left"/>
      <w:pPr>
        <w:ind w:left="3744" w:hanging="360"/>
      </w:pPr>
      <w:rPr>
        <w:rFonts w:ascii="Courier New" w:hAnsi="Courier New" w:cs="Courier New" w:hint="default"/>
      </w:rPr>
    </w:lvl>
    <w:lvl w:ilvl="2">
      <w:start w:val="1"/>
      <w:numFmt w:val="bullet"/>
      <w:lvlText w:val=""/>
      <w:lvlJc w:val="left"/>
      <w:pPr>
        <w:ind w:left="4464" w:hanging="360"/>
      </w:pPr>
      <w:rPr>
        <w:rFonts w:ascii="Wingdings" w:hAnsi="Wingdings" w:hint="default"/>
      </w:rPr>
    </w:lvl>
    <w:lvl w:ilvl="3">
      <w:start w:val="1"/>
      <w:numFmt w:val="bullet"/>
      <w:lvlText w:val=""/>
      <w:lvlJc w:val="left"/>
      <w:pPr>
        <w:ind w:left="5184" w:hanging="360"/>
      </w:pPr>
      <w:rPr>
        <w:rFonts w:ascii="Symbol" w:hAnsi="Symbol" w:hint="default"/>
      </w:rPr>
    </w:lvl>
    <w:lvl w:ilvl="4">
      <w:start w:val="1"/>
      <w:numFmt w:val="bullet"/>
      <w:lvlText w:val="o"/>
      <w:lvlJc w:val="left"/>
      <w:pPr>
        <w:ind w:left="5904" w:hanging="360"/>
      </w:pPr>
      <w:rPr>
        <w:rFonts w:ascii="Courier New" w:hAnsi="Courier New" w:cs="Courier New" w:hint="default"/>
      </w:rPr>
    </w:lvl>
    <w:lvl w:ilvl="5">
      <w:start w:val="1"/>
      <w:numFmt w:val="bullet"/>
      <w:lvlText w:val=""/>
      <w:lvlJc w:val="left"/>
      <w:pPr>
        <w:ind w:left="6624" w:hanging="360"/>
      </w:pPr>
      <w:rPr>
        <w:rFonts w:ascii="Wingdings" w:hAnsi="Wingdings" w:hint="default"/>
      </w:rPr>
    </w:lvl>
    <w:lvl w:ilvl="6">
      <w:start w:val="1"/>
      <w:numFmt w:val="bullet"/>
      <w:lvlText w:val=""/>
      <w:lvlJc w:val="left"/>
      <w:pPr>
        <w:ind w:left="7344" w:hanging="360"/>
      </w:pPr>
      <w:rPr>
        <w:rFonts w:ascii="Symbol" w:hAnsi="Symbol" w:hint="default"/>
      </w:rPr>
    </w:lvl>
    <w:lvl w:ilvl="7">
      <w:start w:val="1"/>
      <w:numFmt w:val="bullet"/>
      <w:lvlText w:val="o"/>
      <w:lvlJc w:val="left"/>
      <w:pPr>
        <w:ind w:left="8064" w:hanging="360"/>
      </w:pPr>
      <w:rPr>
        <w:rFonts w:ascii="Courier New" w:hAnsi="Courier New" w:cs="Courier New" w:hint="default"/>
      </w:rPr>
    </w:lvl>
    <w:lvl w:ilvl="8">
      <w:start w:val="1"/>
      <w:numFmt w:val="bullet"/>
      <w:lvlText w:val=""/>
      <w:lvlJc w:val="left"/>
      <w:pPr>
        <w:ind w:left="8784" w:hanging="360"/>
      </w:pPr>
      <w:rPr>
        <w:rFonts w:ascii="Wingdings" w:hAnsi="Wingdings" w:hint="default"/>
      </w:rPr>
    </w:lvl>
  </w:abstractNum>
  <w:abstractNum w:abstractNumId="23" w15:restartNumberingAfterBreak="0">
    <w:nsid w:val="4D6B403D"/>
    <w:multiLevelType w:val="hybridMultilevel"/>
    <w:tmpl w:val="F04E7DE6"/>
    <w:lvl w:ilvl="0" w:tplc="4AEA5F56">
      <w:start w:val="1"/>
      <w:numFmt w:val="bullet"/>
      <w:pStyle w:val="PPBodyBulletsLevel4"/>
      <w:lvlText w:val="•"/>
      <w:lvlJc w:val="left"/>
      <w:pPr>
        <w:ind w:left="3960" w:hanging="360"/>
      </w:pPr>
      <w:rPr>
        <w:rFonts w:ascii="Georgia" w:hAnsi="Georgia" w:hint="default"/>
        <w:b w:val="0"/>
        <w:i w:val="0"/>
        <w:caps/>
        <w:strike w:val="0"/>
        <w:dstrike w:val="0"/>
        <w:vanish w:val="0"/>
        <w:color w:val="64666A" w:themeColor="text2"/>
        <w:w w:val="100"/>
        <w:sz w:val="16"/>
        <w:vertAlign w:val="baseline"/>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24" w15:restartNumberingAfterBreak="0">
    <w:nsid w:val="4E6660BD"/>
    <w:multiLevelType w:val="hybridMultilevel"/>
    <w:tmpl w:val="1FF2C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F00B1"/>
    <w:multiLevelType w:val="hybridMultilevel"/>
    <w:tmpl w:val="842C0B20"/>
    <w:lvl w:ilvl="0" w:tplc="057003B2">
      <w:start w:val="1"/>
      <w:numFmt w:val="bullet"/>
      <w:lvlText w:val=""/>
      <w:lvlJc w:val="left"/>
      <w:pPr>
        <w:ind w:left="3600" w:hanging="360"/>
      </w:pPr>
      <w:rPr>
        <w:rFonts w:ascii="Wingdings 3" w:hAnsi="Wingdings 3" w:hint="default"/>
        <w:b w:val="0"/>
        <w:i w:val="0"/>
        <w:caps/>
        <w:strike w:val="0"/>
        <w:dstrike w:val="0"/>
        <w:vanish w:val="0"/>
        <w:color w:val="1F0EE2" w:themeColor="accent3"/>
        <w:w w:val="100"/>
        <w:sz w:val="14"/>
        <w:vertAlign w:val="baseline"/>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531632A1"/>
    <w:multiLevelType w:val="hybridMultilevel"/>
    <w:tmpl w:val="10AAA63C"/>
    <w:lvl w:ilvl="0" w:tplc="F982A95E">
      <w:numFmt w:val="bullet"/>
      <w:lvlText w:val="•"/>
      <w:lvlJc w:val="left"/>
      <w:pPr>
        <w:ind w:left="820" w:hanging="361"/>
      </w:pPr>
      <w:rPr>
        <w:rFonts w:ascii="Georgia" w:eastAsia="Georgia" w:hAnsi="Georgia" w:cs="Georgia" w:hint="default"/>
        <w:b w:val="0"/>
        <w:bCs w:val="0"/>
        <w:i w:val="0"/>
        <w:iCs w:val="0"/>
        <w:w w:val="100"/>
        <w:sz w:val="21"/>
        <w:szCs w:val="21"/>
        <w:lang w:val="en-US" w:eastAsia="en-US" w:bidi="ar-SA"/>
      </w:rPr>
    </w:lvl>
    <w:lvl w:ilvl="1" w:tplc="E52AFB52">
      <w:numFmt w:val="bullet"/>
      <w:lvlText w:val="•"/>
      <w:lvlJc w:val="left"/>
      <w:pPr>
        <w:ind w:left="1766" w:hanging="361"/>
      </w:pPr>
      <w:rPr>
        <w:rFonts w:hint="default"/>
        <w:lang w:val="en-US" w:eastAsia="en-US" w:bidi="ar-SA"/>
      </w:rPr>
    </w:lvl>
    <w:lvl w:ilvl="2" w:tplc="0D747ABC">
      <w:numFmt w:val="bullet"/>
      <w:lvlText w:val="•"/>
      <w:lvlJc w:val="left"/>
      <w:pPr>
        <w:ind w:left="2712" w:hanging="361"/>
      </w:pPr>
      <w:rPr>
        <w:rFonts w:hint="default"/>
        <w:lang w:val="en-US" w:eastAsia="en-US" w:bidi="ar-SA"/>
      </w:rPr>
    </w:lvl>
    <w:lvl w:ilvl="3" w:tplc="12F21544">
      <w:numFmt w:val="bullet"/>
      <w:lvlText w:val="•"/>
      <w:lvlJc w:val="left"/>
      <w:pPr>
        <w:ind w:left="3658" w:hanging="361"/>
      </w:pPr>
      <w:rPr>
        <w:rFonts w:hint="default"/>
        <w:lang w:val="en-US" w:eastAsia="en-US" w:bidi="ar-SA"/>
      </w:rPr>
    </w:lvl>
    <w:lvl w:ilvl="4" w:tplc="2300008A">
      <w:numFmt w:val="bullet"/>
      <w:lvlText w:val="•"/>
      <w:lvlJc w:val="left"/>
      <w:pPr>
        <w:ind w:left="4604" w:hanging="361"/>
      </w:pPr>
      <w:rPr>
        <w:rFonts w:hint="default"/>
        <w:lang w:val="en-US" w:eastAsia="en-US" w:bidi="ar-SA"/>
      </w:rPr>
    </w:lvl>
    <w:lvl w:ilvl="5" w:tplc="2646C2CE">
      <w:numFmt w:val="bullet"/>
      <w:lvlText w:val="•"/>
      <w:lvlJc w:val="left"/>
      <w:pPr>
        <w:ind w:left="5550" w:hanging="361"/>
      </w:pPr>
      <w:rPr>
        <w:rFonts w:hint="default"/>
        <w:lang w:val="en-US" w:eastAsia="en-US" w:bidi="ar-SA"/>
      </w:rPr>
    </w:lvl>
    <w:lvl w:ilvl="6" w:tplc="D65C138E">
      <w:numFmt w:val="bullet"/>
      <w:lvlText w:val="•"/>
      <w:lvlJc w:val="left"/>
      <w:pPr>
        <w:ind w:left="6496" w:hanging="361"/>
      </w:pPr>
      <w:rPr>
        <w:rFonts w:hint="default"/>
        <w:lang w:val="en-US" w:eastAsia="en-US" w:bidi="ar-SA"/>
      </w:rPr>
    </w:lvl>
    <w:lvl w:ilvl="7" w:tplc="7A86DCEC">
      <w:numFmt w:val="bullet"/>
      <w:lvlText w:val="•"/>
      <w:lvlJc w:val="left"/>
      <w:pPr>
        <w:ind w:left="7442" w:hanging="361"/>
      </w:pPr>
      <w:rPr>
        <w:rFonts w:hint="default"/>
        <w:lang w:val="en-US" w:eastAsia="en-US" w:bidi="ar-SA"/>
      </w:rPr>
    </w:lvl>
    <w:lvl w:ilvl="8" w:tplc="F3E6777C">
      <w:numFmt w:val="bullet"/>
      <w:lvlText w:val="•"/>
      <w:lvlJc w:val="left"/>
      <w:pPr>
        <w:ind w:left="8388" w:hanging="361"/>
      </w:pPr>
      <w:rPr>
        <w:rFonts w:hint="default"/>
        <w:lang w:val="en-US" w:eastAsia="en-US" w:bidi="ar-SA"/>
      </w:rPr>
    </w:lvl>
  </w:abstractNum>
  <w:abstractNum w:abstractNumId="27" w15:restartNumberingAfterBreak="0">
    <w:nsid w:val="544348A9"/>
    <w:multiLevelType w:val="hybridMultilevel"/>
    <w:tmpl w:val="783889AE"/>
    <w:lvl w:ilvl="0" w:tplc="7E4C975E">
      <w:start w:val="1"/>
      <w:numFmt w:val="bullet"/>
      <w:lvlText w:val="z"/>
      <w:lvlJc w:val="left"/>
      <w:pPr>
        <w:ind w:left="2448" w:hanging="288"/>
      </w:pPr>
      <w:rPr>
        <w:rFonts w:ascii="Wingdings 3" w:hAnsi="Wingdings 3" w:hint="default"/>
        <w:color w:val="EFF1F1" w:themeColor="accent1"/>
        <w:w w:val="150"/>
      </w:rPr>
    </w:lvl>
    <w:lvl w:ilvl="1" w:tplc="04090003">
      <w:start w:val="1"/>
      <w:numFmt w:val="bullet"/>
      <w:lvlText w:val="o"/>
      <w:lvlJc w:val="left"/>
      <w:pPr>
        <w:ind w:left="3744" w:hanging="360"/>
      </w:pPr>
      <w:rPr>
        <w:rFonts w:ascii="Courier New" w:hAnsi="Courier New" w:cs="Courier New" w:hint="default"/>
      </w:rPr>
    </w:lvl>
    <w:lvl w:ilvl="2" w:tplc="04090005">
      <w:start w:val="1"/>
      <w:numFmt w:val="bullet"/>
      <w:lvlText w:val=""/>
      <w:lvlJc w:val="left"/>
      <w:pPr>
        <w:ind w:left="4464" w:hanging="360"/>
      </w:pPr>
      <w:rPr>
        <w:rFonts w:ascii="Wingdings" w:hAnsi="Wingdings" w:hint="default"/>
      </w:rPr>
    </w:lvl>
    <w:lvl w:ilvl="3" w:tplc="04090001" w:tentative="1">
      <w:start w:val="1"/>
      <w:numFmt w:val="bullet"/>
      <w:lvlText w:val=""/>
      <w:lvlJc w:val="left"/>
      <w:pPr>
        <w:ind w:left="5184" w:hanging="360"/>
      </w:pPr>
      <w:rPr>
        <w:rFonts w:ascii="Symbol" w:hAnsi="Symbol" w:hint="default"/>
      </w:rPr>
    </w:lvl>
    <w:lvl w:ilvl="4" w:tplc="04090003" w:tentative="1">
      <w:start w:val="1"/>
      <w:numFmt w:val="bullet"/>
      <w:lvlText w:val="o"/>
      <w:lvlJc w:val="left"/>
      <w:pPr>
        <w:ind w:left="5904" w:hanging="360"/>
      </w:pPr>
      <w:rPr>
        <w:rFonts w:ascii="Courier New" w:hAnsi="Courier New" w:cs="Courier New" w:hint="default"/>
      </w:rPr>
    </w:lvl>
    <w:lvl w:ilvl="5" w:tplc="04090005" w:tentative="1">
      <w:start w:val="1"/>
      <w:numFmt w:val="bullet"/>
      <w:lvlText w:val=""/>
      <w:lvlJc w:val="left"/>
      <w:pPr>
        <w:ind w:left="6624" w:hanging="360"/>
      </w:pPr>
      <w:rPr>
        <w:rFonts w:ascii="Wingdings" w:hAnsi="Wingdings" w:hint="default"/>
      </w:rPr>
    </w:lvl>
    <w:lvl w:ilvl="6" w:tplc="04090001" w:tentative="1">
      <w:start w:val="1"/>
      <w:numFmt w:val="bullet"/>
      <w:lvlText w:val=""/>
      <w:lvlJc w:val="left"/>
      <w:pPr>
        <w:ind w:left="7344" w:hanging="360"/>
      </w:pPr>
      <w:rPr>
        <w:rFonts w:ascii="Symbol" w:hAnsi="Symbol" w:hint="default"/>
      </w:rPr>
    </w:lvl>
    <w:lvl w:ilvl="7" w:tplc="04090003" w:tentative="1">
      <w:start w:val="1"/>
      <w:numFmt w:val="bullet"/>
      <w:lvlText w:val="o"/>
      <w:lvlJc w:val="left"/>
      <w:pPr>
        <w:ind w:left="8064" w:hanging="360"/>
      </w:pPr>
      <w:rPr>
        <w:rFonts w:ascii="Courier New" w:hAnsi="Courier New" w:cs="Courier New" w:hint="default"/>
      </w:rPr>
    </w:lvl>
    <w:lvl w:ilvl="8" w:tplc="04090005" w:tentative="1">
      <w:start w:val="1"/>
      <w:numFmt w:val="bullet"/>
      <w:lvlText w:val=""/>
      <w:lvlJc w:val="left"/>
      <w:pPr>
        <w:ind w:left="8784" w:hanging="360"/>
      </w:pPr>
      <w:rPr>
        <w:rFonts w:ascii="Wingdings" w:hAnsi="Wingdings" w:hint="default"/>
      </w:rPr>
    </w:lvl>
  </w:abstractNum>
  <w:abstractNum w:abstractNumId="28" w15:restartNumberingAfterBreak="0">
    <w:nsid w:val="5B0B78AF"/>
    <w:multiLevelType w:val="hybridMultilevel"/>
    <w:tmpl w:val="416E7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992BC3"/>
    <w:multiLevelType w:val="hybridMultilevel"/>
    <w:tmpl w:val="90D24398"/>
    <w:lvl w:ilvl="0" w:tplc="7E4C975E">
      <w:start w:val="1"/>
      <w:numFmt w:val="bullet"/>
      <w:lvlText w:val="z"/>
      <w:lvlJc w:val="left"/>
      <w:pPr>
        <w:ind w:left="3690" w:hanging="360"/>
      </w:pPr>
      <w:rPr>
        <w:rFonts w:ascii="Wingdings 3" w:hAnsi="Wingdings 3" w:hint="default"/>
        <w:color w:val="EFF1F1" w:themeColor="accent1"/>
        <w:w w:val="150"/>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30" w15:restartNumberingAfterBreak="0">
    <w:nsid w:val="63FE532F"/>
    <w:multiLevelType w:val="hybridMultilevel"/>
    <w:tmpl w:val="F1B2F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4E5CAC"/>
    <w:multiLevelType w:val="hybridMultilevel"/>
    <w:tmpl w:val="D6B44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0B7F7B"/>
    <w:multiLevelType w:val="hybridMultilevel"/>
    <w:tmpl w:val="D188D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813527"/>
    <w:multiLevelType w:val="multilevel"/>
    <w:tmpl w:val="D6949B52"/>
    <w:lvl w:ilvl="0">
      <w:start w:val="1"/>
      <w:numFmt w:val="bullet"/>
      <w:lvlText w:val=""/>
      <w:lvlJc w:val="left"/>
      <w:pPr>
        <w:ind w:left="288" w:hanging="288"/>
      </w:pPr>
      <w:rPr>
        <w:rFonts w:ascii="Symbol" w:hAnsi="Symbol" w:hint="default"/>
        <w:color w:val="EFF1F1" w:themeColor="accent1"/>
      </w:rPr>
    </w:lvl>
    <w:lvl w:ilvl="1">
      <w:start w:val="1"/>
      <w:numFmt w:val="bullet"/>
      <w:lvlText w:val="o"/>
      <w:lvlJc w:val="left"/>
      <w:pPr>
        <w:ind w:left="3384" w:hanging="360"/>
      </w:pPr>
      <w:rPr>
        <w:rFonts w:ascii="Courier New" w:hAnsi="Courier New" w:cs="Courier New" w:hint="default"/>
      </w:rPr>
    </w:lvl>
    <w:lvl w:ilvl="2">
      <w:start w:val="1"/>
      <w:numFmt w:val="bullet"/>
      <w:lvlText w:val=""/>
      <w:lvlJc w:val="left"/>
      <w:pPr>
        <w:ind w:left="4104" w:hanging="360"/>
      </w:pPr>
      <w:rPr>
        <w:rFonts w:ascii="Wingdings" w:hAnsi="Wingdings" w:hint="default"/>
      </w:rPr>
    </w:lvl>
    <w:lvl w:ilvl="3">
      <w:start w:val="1"/>
      <w:numFmt w:val="bullet"/>
      <w:lvlText w:val=""/>
      <w:lvlJc w:val="left"/>
      <w:pPr>
        <w:ind w:left="4824" w:hanging="360"/>
      </w:pPr>
      <w:rPr>
        <w:rFonts w:ascii="Symbol" w:hAnsi="Symbol" w:hint="default"/>
      </w:rPr>
    </w:lvl>
    <w:lvl w:ilvl="4">
      <w:start w:val="1"/>
      <w:numFmt w:val="bullet"/>
      <w:lvlText w:val="o"/>
      <w:lvlJc w:val="left"/>
      <w:pPr>
        <w:ind w:left="5544" w:hanging="360"/>
      </w:pPr>
      <w:rPr>
        <w:rFonts w:ascii="Courier New" w:hAnsi="Courier New" w:cs="Courier New" w:hint="default"/>
      </w:rPr>
    </w:lvl>
    <w:lvl w:ilvl="5">
      <w:start w:val="1"/>
      <w:numFmt w:val="bullet"/>
      <w:lvlText w:val=""/>
      <w:lvlJc w:val="left"/>
      <w:pPr>
        <w:ind w:left="6264" w:hanging="360"/>
      </w:pPr>
      <w:rPr>
        <w:rFonts w:ascii="Wingdings" w:hAnsi="Wingdings" w:hint="default"/>
      </w:rPr>
    </w:lvl>
    <w:lvl w:ilvl="6">
      <w:start w:val="1"/>
      <w:numFmt w:val="bullet"/>
      <w:lvlText w:val=""/>
      <w:lvlJc w:val="left"/>
      <w:pPr>
        <w:ind w:left="6984" w:hanging="360"/>
      </w:pPr>
      <w:rPr>
        <w:rFonts w:ascii="Symbol" w:hAnsi="Symbol" w:hint="default"/>
      </w:rPr>
    </w:lvl>
    <w:lvl w:ilvl="7">
      <w:start w:val="1"/>
      <w:numFmt w:val="bullet"/>
      <w:lvlText w:val="o"/>
      <w:lvlJc w:val="left"/>
      <w:pPr>
        <w:ind w:left="7704" w:hanging="360"/>
      </w:pPr>
      <w:rPr>
        <w:rFonts w:ascii="Courier New" w:hAnsi="Courier New" w:cs="Courier New" w:hint="default"/>
      </w:rPr>
    </w:lvl>
    <w:lvl w:ilvl="8">
      <w:start w:val="1"/>
      <w:numFmt w:val="bullet"/>
      <w:lvlText w:val=""/>
      <w:lvlJc w:val="left"/>
      <w:pPr>
        <w:ind w:left="8424" w:hanging="360"/>
      </w:pPr>
      <w:rPr>
        <w:rFonts w:ascii="Wingdings" w:hAnsi="Wingdings" w:hint="default"/>
      </w:rPr>
    </w:lvl>
  </w:abstractNum>
  <w:abstractNum w:abstractNumId="34" w15:restartNumberingAfterBreak="0">
    <w:nsid w:val="6AA752F2"/>
    <w:multiLevelType w:val="hybridMultilevel"/>
    <w:tmpl w:val="9160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671A8A"/>
    <w:multiLevelType w:val="hybridMultilevel"/>
    <w:tmpl w:val="B640492A"/>
    <w:lvl w:ilvl="0" w:tplc="2FB0FA12">
      <w:start w:val="1"/>
      <w:numFmt w:val="bullet"/>
      <w:lvlText w:val="–"/>
      <w:lvlJc w:val="left"/>
      <w:pPr>
        <w:tabs>
          <w:tab w:val="num" w:pos="720"/>
        </w:tabs>
        <w:ind w:left="720" w:hanging="360"/>
      </w:pPr>
      <w:rPr>
        <w:rFonts w:ascii="Arial" w:hAnsi="Arial" w:hint="default"/>
      </w:rPr>
    </w:lvl>
    <w:lvl w:ilvl="1" w:tplc="2F9CE9AE">
      <w:start w:val="1"/>
      <w:numFmt w:val="bullet"/>
      <w:lvlText w:val="–"/>
      <w:lvlJc w:val="left"/>
      <w:pPr>
        <w:tabs>
          <w:tab w:val="num" w:pos="1440"/>
        </w:tabs>
        <w:ind w:left="1440" w:hanging="360"/>
      </w:pPr>
      <w:rPr>
        <w:rFonts w:ascii="Arial" w:hAnsi="Arial" w:hint="default"/>
      </w:rPr>
    </w:lvl>
    <w:lvl w:ilvl="2" w:tplc="67080DF8" w:tentative="1">
      <w:start w:val="1"/>
      <w:numFmt w:val="bullet"/>
      <w:lvlText w:val="–"/>
      <w:lvlJc w:val="left"/>
      <w:pPr>
        <w:tabs>
          <w:tab w:val="num" w:pos="2160"/>
        </w:tabs>
        <w:ind w:left="2160" w:hanging="360"/>
      </w:pPr>
      <w:rPr>
        <w:rFonts w:ascii="Arial" w:hAnsi="Arial" w:hint="default"/>
      </w:rPr>
    </w:lvl>
    <w:lvl w:ilvl="3" w:tplc="346C89DC" w:tentative="1">
      <w:start w:val="1"/>
      <w:numFmt w:val="bullet"/>
      <w:lvlText w:val="–"/>
      <w:lvlJc w:val="left"/>
      <w:pPr>
        <w:tabs>
          <w:tab w:val="num" w:pos="2880"/>
        </w:tabs>
        <w:ind w:left="2880" w:hanging="360"/>
      </w:pPr>
      <w:rPr>
        <w:rFonts w:ascii="Arial" w:hAnsi="Arial" w:hint="default"/>
      </w:rPr>
    </w:lvl>
    <w:lvl w:ilvl="4" w:tplc="282A1690" w:tentative="1">
      <w:start w:val="1"/>
      <w:numFmt w:val="bullet"/>
      <w:lvlText w:val="–"/>
      <w:lvlJc w:val="left"/>
      <w:pPr>
        <w:tabs>
          <w:tab w:val="num" w:pos="3600"/>
        </w:tabs>
        <w:ind w:left="3600" w:hanging="360"/>
      </w:pPr>
      <w:rPr>
        <w:rFonts w:ascii="Arial" w:hAnsi="Arial" w:hint="default"/>
      </w:rPr>
    </w:lvl>
    <w:lvl w:ilvl="5" w:tplc="EC84230C" w:tentative="1">
      <w:start w:val="1"/>
      <w:numFmt w:val="bullet"/>
      <w:lvlText w:val="–"/>
      <w:lvlJc w:val="left"/>
      <w:pPr>
        <w:tabs>
          <w:tab w:val="num" w:pos="4320"/>
        </w:tabs>
        <w:ind w:left="4320" w:hanging="360"/>
      </w:pPr>
      <w:rPr>
        <w:rFonts w:ascii="Arial" w:hAnsi="Arial" w:hint="default"/>
      </w:rPr>
    </w:lvl>
    <w:lvl w:ilvl="6" w:tplc="E3C6B9B4" w:tentative="1">
      <w:start w:val="1"/>
      <w:numFmt w:val="bullet"/>
      <w:lvlText w:val="–"/>
      <w:lvlJc w:val="left"/>
      <w:pPr>
        <w:tabs>
          <w:tab w:val="num" w:pos="5040"/>
        </w:tabs>
        <w:ind w:left="5040" w:hanging="360"/>
      </w:pPr>
      <w:rPr>
        <w:rFonts w:ascii="Arial" w:hAnsi="Arial" w:hint="default"/>
      </w:rPr>
    </w:lvl>
    <w:lvl w:ilvl="7" w:tplc="C05AE270" w:tentative="1">
      <w:start w:val="1"/>
      <w:numFmt w:val="bullet"/>
      <w:lvlText w:val="–"/>
      <w:lvlJc w:val="left"/>
      <w:pPr>
        <w:tabs>
          <w:tab w:val="num" w:pos="5760"/>
        </w:tabs>
        <w:ind w:left="5760" w:hanging="360"/>
      </w:pPr>
      <w:rPr>
        <w:rFonts w:ascii="Arial" w:hAnsi="Arial" w:hint="default"/>
      </w:rPr>
    </w:lvl>
    <w:lvl w:ilvl="8" w:tplc="803CFBD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CA53EE4"/>
    <w:multiLevelType w:val="multilevel"/>
    <w:tmpl w:val="52F63A1C"/>
    <w:styleLink w:val="Style1"/>
    <w:lvl w:ilvl="0">
      <w:start w:val="1"/>
      <w:numFmt w:val="bullet"/>
      <w:lvlText w:val="x"/>
      <w:lvlJc w:val="left"/>
      <w:pPr>
        <w:ind w:left="2448" w:hanging="288"/>
      </w:pPr>
      <w:rPr>
        <w:rFonts w:ascii="Wingdings 3" w:hAnsi="Wingdings 3" w:hint="default"/>
        <w:color w:val="EFF1F1" w:themeColor="accent1"/>
        <w:w w:val="150"/>
        <w:sz w:val="14"/>
      </w:rPr>
    </w:lvl>
    <w:lvl w:ilvl="1">
      <w:start w:val="1"/>
      <w:numFmt w:val="bullet"/>
      <w:lvlText w:val="o"/>
      <w:lvlJc w:val="left"/>
      <w:pPr>
        <w:ind w:left="3744" w:hanging="360"/>
      </w:pPr>
      <w:rPr>
        <w:rFonts w:ascii="Courier New" w:hAnsi="Courier New" w:cs="Courier New" w:hint="default"/>
      </w:rPr>
    </w:lvl>
    <w:lvl w:ilvl="2">
      <w:start w:val="1"/>
      <w:numFmt w:val="bullet"/>
      <w:lvlText w:val=""/>
      <w:lvlJc w:val="left"/>
      <w:pPr>
        <w:ind w:left="4464" w:hanging="360"/>
      </w:pPr>
      <w:rPr>
        <w:rFonts w:ascii="Wingdings" w:hAnsi="Wingdings" w:hint="default"/>
      </w:rPr>
    </w:lvl>
    <w:lvl w:ilvl="3">
      <w:start w:val="1"/>
      <w:numFmt w:val="bullet"/>
      <w:lvlText w:val=""/>
      <w:lvlJc w:val="left"/>
      <w:pPr>
        <w:ind w:left="5184" w:hanging="360"/>
      </w:pPr>
      <w:rPr>
        <w:rFonts w:ascii="Symbol" w:hAnsi="Symbol" w:hint="default"/>
      </w:rPr>
    </w:lvl>
    <w:lvl w:ilvl="4">
      <w:start w:val="1"/>
      <w:numFmt w:val="bullet"/>
      <w:lvlText w:val="o"/>
      <w:lvlJc w:val="left"/>
      <w:pPr>
        <w:ind w:left="5904" w:hanging="360"/>
      </w:pPr>
      <w:rPr>
        <w:rFonts w:ascii="Courier New" w:hAnsi="Courier New" w:cs="Courier New" w:hint="default"/>
      </w:rPr>
    </w:lvl>
    <w:lvl w:ilvl="5">
      <w:start w:val="1"/>
      <w:numFmt w:val="bullet"/>
      <w:lvlText w:val=""/>
      <w:lvlJc w:val="left"/>
      <w:pPr>
        <w:ind w:left="6624" w:hanging="360"/>
      </w:pPr>
      <w:rPr>
        <w:rFonts w:ascii="Wingdings" w:hAnsi="Wingdings" w:hint="default"/>
      </w:rPr>
    </w:lvl>
    <w:lvl w:ilvl="6">
      <w:start w:val="1"/>
      <w:numFmt w:val="bullet"/>
      <w:lvlText w:val=""/>
      <w:lvlJc w:val="left"/>
      <w:pPr>
        <w:ind w:left="7344" w:hanging="360"/>
      </w:pPr>
      <w:rPr>
        <w:rFonts w:ascii="Symbol" w:hAnsi="Symbol" w:hint="default"/>
      </w:rPr>
    </w:lvl>
    <w:lvl w:ilvl="7">
      <w:start w:val="1"/>
      <w:numFmt w:val="bullet"/>
      <w:lvlText w:val="o"/>
      <w:lvlJc w:val="left"/>
      <w:pPr>
        <w:ind w:left="8064" w:hanging="360"/>
      </w:pPr>
      <w:rPr>
        <w:rFonts w:ascii="Courier New" w:hAnsi="Courier New" w:cs="Courier New" w:hint="default"/>
      </w:rPr>
    </w:lvl>
    <w:lvl w:ilvl="8">
      <w:start w:val="1"/>
      <w:numFmt w:val="bullet"/>
      <w:lvlText w:val=""/>
      <w:lvlJc w:val="left"/>
      <w:pPr>
        <w:ind w:left="8784" w:hanging="360"/>
      </w:pPr>
      <w:rPr>
        <w:rFonts w:ascii="Wingdings" w:hAnsi="Wingdings" w:hint="default"/>
      </w:rPr>
    </w:lvl>
  </w:abstractNum>
  <w:abstractNum w:abstractNumId="37" w15:restartNumberingAfterBreak="0">
    <w:nsid w:val="6F806177"/>
    <w:multiLevelType w:val="hybridMultilevel"/>
    <w:tmpl w:val="CFA6C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00631A"/>
    <w:multiLevelType w:val="hybridMultilevel"/>
    <w:tmpl w:val="3970DF4C"/>
    <w:lvl w:ilvl="0" w:tplc="195AE3E0">
      <w:start w:val="1"/>
      <w:numFmt w:val="decimal"/>
      <w:lvlText w:val="%1."/>
      <w:lvlJc w:val="left"/>
      <w:pPr>
        <w:tabs>
          <w:tab w:val="num" w:pos="720"/>
        </w:tabs>
        <w:ind w:left="720" w:hanging="360"/>
      </w:pPr>
    </w:lvl>
    <w:lvl w:ilvl="1" w:tplc="9AB24C86" w:tentative="1">
      <w:start w:val="1"/>
      <w:numFmt w:val="decimal"/>
      <w:lvlText w:val="%2."/>
      <w:lvlJc w:val="left"/>
      <w:pPr>
        <w:tabs>
          <w:tab w:val="num" w:pos="1440"/>
        </w:tabs>
        <w:ind w:left="1440" w:hanging="360"/>
      </w:pPr>
    </w:lvl>
    <w:lvl w:ilvl="2" w:tplc="3EA0F7C6" w:tentative="1">
      <w:start w:val="1"/>
      <w:numFmt w:val="decimal"/>
      <w:lvlText w:val="%3."/>
      <w:lvlJc w:val="left"/>
      <w:pPr>
        <w:tabs>
          <w:tab w:val="num" w:pos="2160"/>
        </w:tabs>
        <w:ind w:left="2160" w:hanging="360"/>
      </w:pPr>
    </w:lvl>
    <w:lvl w:ilvl="3" w:tplc="1D4C3F9C" w:tentative="1">
      <w:start w:val="1"/>
      <w:numFmt w:val="decimal"/>
      <w:lvlText w:val="%4."/>
      <w:lvlJc w:val="left"/>
      <w:pPr>
        <w:tabs>
          <w:tab w:val="num" w:pos="2880"/>
        </w:tabs>
        <w:ind w:left="2880" w:hanging="360"/>
      </w:pPr>
    </w:lvl>
    <w:lvl w:ilvl="4" w:tplc="C264FADE" w:tentative="1">
      <w:start w:val="1"/>
      <w:numFmt w:val="decimal"/>
      <w:lvlText w:val="%5."/>
      <w:lvlJc w:val="left"/>
      <w:pPr>
        <w:tabs>
          <w:tab w:val="num" w:pos="3600"/>
        </w:tabs>
        <w:ind w:left="3600" w:hanging="360"/>
      </w:pPr>
    </w:lvl>
    <w:lvl w:ilvl="5" w:tplc="DA6C1870" w:tentative="1">
      <w:start w:val="1"/>
      <w:numFmt w:val="decimal"/>
      <w:lvlText w:val="%6."/>
      <w:lvlJc w:val="left"/>
      <w:pPr>
        <w:tabs>
          <w:tab w:val="num" w:pos="4320"/>
        </w:tabs>
        <w:ind w:left="4320" w:hanging="360"/>
      </w:pPr>
    </w:lvl>
    <w:lvl w:ilvl="6" w:tplc="D44A9440" w:tentative="1">
      <w:start w:val="1"/>
      <w:numFmt w:val="decimal"/>
      <w:lvlText w:val="%7."/>
      <w:lvlJc w:val="left"/>
      <w:pPr>
        <w:tabs>
          <w:tab w:val="num" w:pos="5040"/>
        </w:tabs>
        <w:ind w:left="5040" w:hanging="360"/>
      </w:pPr>
    </w:lvl>
    <w:lvl w:ilvl="7" w:tplc="F092CF64" w:tentative="1">
      <w:start w:val="1"/>
      <w:numFmt w:val="decimal"/>
      <w:lvlText w:val="%8."/>
      <w:lvlJc w:val="left"/>
      <w:pPr>
        <w:tabs>
          <w:tab w:val="num" w:pos="5760"/>
        </w:tabs>
        <w:ind w:left="5760" w:hanging="360"/>
      </w:pPr>
    </w:lvl>
    <w:lvl w:ilvl="8" w:tplc="CE485E1A" w:tentative="1">
      <w:start w:val="1"/>
      <w:numFmt w:val="decimal"/>
      <w:lvlText w:val="%9."/>
      <w:lvlJc w:val="left"/>
      <w:pPr>
        <w:tabs>
          <w:tab w:val="num" w:pos="6480"/>
        </w:tabs>
        <w:ind w:left="6480" w:hanging="360"/>
      </w:pPr>
    </w:lvl>
  </w:abstractNum>
  <w:abstractNum w:abstractNumId="39" w15:restartNumberingAfterBreak="0">
    <w:nsid w:val="771951F3"/>
    <w:multiLevelType w:val="multilevel"/>
    <w:tmpl w:val="A9F82954"/>
    <w:lvl w:ilvl="0">
      <w:start w:val="1"/>
      <w:numFmt w:val="bullet"/>
      <w:lvlText w:val=""/>
      <w:lvlJc w:val="left"/>
      <w:pPr>
        <w:ind w:left="288" w:hanging="288"/>
      </w:pPr>
      <w:rPr>
        <w:rFonts w:ascii="Wingdings" w:hAnsi="Wingdings" w:hint="default"/>
        <w:color w:val="EFF1F1" w:themeColor="accent1"/>
        <w:w w:val="150"/>
      </w:rPr>
    </w:lvl>
    <w:lvl w:ilvl="1">
      <w:start w:val="1"/>
      <w:numFmt w:val="bullet"/>
      <w:lvlText w:val="o"/>
      <w:lvlJc w:val="left"/>
      <w:pPr>
        <w:ind w:left="3384" w:hanging="360"/>
      </w:pPr>
      <w:rPr>
        <w:rFonts w:ascii="Courier New" w:hAnsi="Courier New" w:cs="Courier New" w:hint="default"/>
      </w:rPr>
    </w:lvl>
    <w:lvl w:ilvl="2">
      <w:start w:val="1"/>
      <w:numFmt w:val="bullet"/>
      <w:lvlText w:val=""/>
      <w:lvlJc w:val="left"/>
      <w:pPr>
        <w:ind w:left="4104" w:hanging="360"/>
      </w:pPr>
      <w:rPr>
        <w:rFonts w:ascii="Wingdings" w:hAnsi="Wingdings" w:hint="default"/>
      </w:rPr>
    </w:lvl>
    <w:lvl w:ilvl="3">
      <w:start w:val="1"/>
      <w:numFmt w:val="bullet"/>
      <w:lvlText w:val=""/>
      <w:lvlJc w:val="left"/>
      <w:pPr>
        <w:ind w:left="4824" w:hanging="360"/>
      </w:pPr>
      <w:rPr>
        <w:rFonts w:ascii="Symbol" w:hAnsi="Symbol" w:hint="default"/>
      </w:rPr>
    </w:lvl>
    <w:lvl w:ilvl="4">
      <w:start w:val="1"/>
      <w:numFmt w:val="bullet"/>
      <w:lvlText w:val="o"/>
      <w:lvlJc w:val="left"/>
      <w:pPr>
        <w:ind w:left="5544" w:hanging="360"/>
      </w:pPr>
      <w:rPr>
        <w:rFonts w:ascii="Courier New" w:hAnsi="Courier New" w:cs="Courier New" w:hint="default"/>
      </w:rPr>
    </w:lvl>
    <w:lvl w:ilvl="5">
      <w:start w:val="1"/>
      <w:numFmt w:val="bullet"/>
      <w:lvlText w:val=""/>
      <w:lvlJc w:val="left"/>
      <w:pPr>
        <w:ind w:left="6264" w:hanging="360"/>
      </w:pPr>
      <w:rPr>
        <w:rFonts w:ascii="Wingdings" w:hAnsi="Wingdings" w:hint="default"/>
      </w:rPr>
    </w:lvl>
    <w:lvl w:ilvl="6">
      <w:start w:val="1"/>
      <w:numFmt w:val="bullet"/>
      <w:lvlText w:val=""/>
      <w:lvlJc w:val="left"/>
      <w:pPr>
        <w:ind w:left="6984" w:hanging="360"/>
      </w:pPr>
      <w:rPr>
        <w:rFonts w:ascii="Symbol" w:hAnsi="Symbol" w:hint="default"/>
      </w:rPr>
    </w:lvl>
    <w:lvl w:ilvl="7">
      <w:start w:val="1"/>
      <w:numFmt w:val="bullet"/>
      <w:lvlText w:val="o"/>
      <w:lvlJc w:val="left"/>
      <w:pPr>
        <w:ind w:left="7704" w:hanging="360"/>
      </w:pPr>
      <w:rPr>
        <w:rFonts w:ascii="Courier New" w:hAnsi="Courier New" w:cs="Courier New" w:hint="default"/>
      </w:rPr>
    </w:lvl>
    <w:lvl w:ilvl="8">
      <w:start w:val="1"/>
      <w:numFmt w:val="bullet"/>
      <w:lvlText w:val=""/>
      <w:lvlJc w:val="left"/>
      <w:pPr>
        <w:ind w:left="8424" w:hanging="360"/>
      </w:pPr>
      <w:rPr>
        <w:rFonts w:ascii="Wingdings" w:hAnsi="Wingdings" w:hint="default"/>
      </w:rPr>
    </w:lvl>
  </w:abstractNum>
  <w:abstractNum w:abstractNumId="40" w15:restartNumberingAfterBreak="0">
    <w:nsid w:val="78B17C04"/>
    <w:multiLevelType w:val="hybridMultilevel"/>
    <w:tmpl w:val="321A89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3424C3"/>
    <w:multiLevelType w:val="multilevel"/>
    <w:tmpl w:val="6AAA8344"/>
    <w:lvl w:ilvl="0">
      <w:start w:val="1"/>
      <w:numFmt w:val="bullet"/>
      <w:lvlText w:val=""/>
      <w:lvlJc w:val="left"/>
      <w:pPr>
        <w:ind w:left="3024" w:hanging="360"/>
      </w:pPr>
      <w:rPr>
        <w:rFonts w:ascii="Wingdings" w:hAnsi="Wingdings" w:hint="default"/>
      </w:rPr>
    </w:lvl>
    <w:lvl w:ilvl="1">
      <w:start w:val="1"/>
      <w:numFmt w:val="bullet"/>
      <w:lvlText w:val="o"/>
      <w:lvlJc w:val="left"/>
      <w:pPr>
        <w:ind w:left="3744" w:hanging="360"/>
      </w:pPr>
      <w:rPr>
        <w:rFonts w:ascii="Courier New" w:hAnsi="Courier New" w:cs="Courier New" w:hint="default"/>
      </w:rPr>
    </w:lvl>
    <w:lvl w:ilvl="2">
      <w:start w:val="1"/>
      <w:numFmt w:val="bullet"/>
      <w:lvlText w:val=""/>
      <w:lvlJc w:val="left"/>
      <w:pPr>
        <w:ind w:left="4464" w:hanging="360"/>
      </w:pPr>
      <w:rPr>
        <w:rFonts w:ascii="Wingdings" w:hAnsi="Wingdings" w:hint="default"/>
      </w:rPr>
    </w:lvl>
    <w:lvl w:ilvl="3">
      <w:start w:val="1"/>
      <w:numFmt w:val="bullet"/>
      <w:lvlText w:val=""/>
      <w:lvlJc w:val="left"/>
      <w:pPr>
        <w:ind w:left="5184" w:hanging="360"/>
      </w:pPr>
      <w:rPr>
        <w:rFonts w:ascii="Symbol" w:hAnsi="Symbol" w:hint="default"/>
      </w:rPr>
    </w:lvl>
    <w:lvl w:ilvl="4">
      <w:start w:val="1"/>
      <w:numFmt w:val="bullet"/>
      <w:lvlText w:val="o"/>
      <w:lvlJc w:val="left"/>
      <w:pPr>
        <w:ind w:left="5904" w:hanging="360"/>
      </w:pPr>
      <w:rPr>
        <w:rFonts w:ascii="Courier New" w:hAnsi="Courier New" w:cs="Courier New" w:hint="default"/>
      </w:rPr>
    </w:lvl>
    <w:lvl w:ilvl="5">
      <w:start w:val="1"/>
      <w:numFmt w:val="bullet"/>
      <w:lvlText w:val=""/>
      <w:lvlJc w:val="left"/>
      <w:pPr>
        <w:ind w:left="6624" w:hanging="360"/>
      </w:pPr>
      <w:rPr>
        <w:rFonts w:ascii="Wingdings" w:hAnsi="Wingdings" w:hint="default"/>
      </w:rPr>
    </w:lvl>
    <w:lvl w:ilvl="6">
      <w:start w:val="1"/>
      <w:numFmt w:val="bullet"/>
      <w:lvlText w:val=""/>
      <w:lvlJc w:val="left"/>
      <w:pPr>
        <w:ind w:left="7344" w:hanging="360"/>
      </w:pPr>
      <w:rPr>
        <w:rFonts w:ascii="Symbol" w:hAnsi="Symbol" w:hint="default"/>
      </w:rPr>
    </w:lvl>
    <w:lvl w:ilvl="7">
      <w:start w:val="1"/>
      <w:numFmt w:val="bullet"/>
      <w:lvlText w:val="o"/>
      <w:lvlJc w:val="left"/>
      <w:pPr>
        <w:ind w:left="8064" w:hanging="360"/>
      </w:pPr>
      <w:rPr>
        <w:rFonts w:ascii="Courier New" w:hAnsi="Courier New" w:cs="Courier New" w:hint="default"/>
      </w:rPr>
    </w:lvl>
    <w:lvl w:ilvl="8">
      <w:start w:val="1"/>
      <w:numFmt w:val="bullet"/>
      <w:lvlText w:val=""/>
      <w:lvlJc w:val="left"/>
      <w:pPr>
        <w:ind w:left="8784" w:hanging="360"/>
      </w:pPr>
      <w:rPr>
        <w:rFonts w:ascii="Wingdings" w:hAnsi="Wingdings" w:hint="default"/>
      </w:rPr>
    </w:lvl>
  </w:abstractNum>
  <w:abstractNum w:abstractNumId="42" w15:restartNumberingAfterBreak="0">
    <w:nsid w:val="7CA76A05"/>
    <w:multiLevelType w:val="hybridMultilevel"/>
    <w:tmpl w:val="CEFAF4E6"/>
    <w:lvl w:ilvl="0" w:tplc="AF4C8996">
      <w:start w:val="1"/>
      <w:numFmt w:val="bullet"/>
      <w:pStyle w:val="PPBodyBulletsLevel2"/>
      <w:lvlText w:val="–"/>
      <w:lvlJc w:val="left"/>
      <w:pPr>
        <w:ind w:left="3510" w:hanging="360"/>
      </w:pPr>
      <w:rPr>
        <w:rFonts w:ascii="Georgia" w:hAnsi="Georgia" w:hint="default"/>
        <w:b w:val="0"/>
        <w:i w:val="0"/>
        <w:caps/>
        <w:strike w:val="0"/>
        <w:dstrike w:val="0"/>
        <w:vanish w:val="0"/>
        <w:color w:val="000000" w:themeColor="text1"/>
        <w:w w:val="100"/>
        <w:sz w:val="18"/>
        <w:vertAlign w:val="baseline"/>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8"/>
  </w:num>
  <w:num w:numId="2">
    <w:abstractNumId w:val="10"/>
  </w:num>
  <w:num w:numId="3">
    <w:abstractNumId w:val="3"/>
  </w:num>
  <w:num w:numId="4">
    <w:abstractNumId w:val="21"/>
  </w:num>
  <w:num w:numId="5">
    <w:abstractNumId w:val="1"/>
  </w:num>
  <w:num w:numId="6">
    <w:abstractNumId w:val="12"/>
  </w:num>
  <w:num w:numId="7">
    <w:abstractNumId w:val="4"/>
  </w:num>
  <w:num w:numId="8">
    <w:abstractNumId w:val="41"/>
  </w:num>
  <w:num w:numId="9">
    <w:abstractNumId w:val="33"/>
  </w:num>
  <w:num w:numId="10">
    <w:abstractNumId w:val="22"/>
  </w:num>
  <w:num w:numId="11">
    <w:abstractNumId w:val="16"/>
  </w:num>
  <w:num w:numId="12">
    <w:abstractNumId w:val="0"/>
  </w:num>
  <w:num w:numId="13">
    <w:abstractNumId w:val="39"/>
  </w:num>
  <w:num w:numId="14">
    <w:abstractNumId w:val="36"/>
  </w:num>
  <w:num w:numId="15">
    <w:abstractNumId w:val="27"/>
  </w:num>
  <w:num w:numId="16">
    <w:abstractNumId w:val="29"/>
  </w:num>
  <w:num w:numId="17">
    <w:abstractNumId w:val="20"/>
  </w:num>
  <w:num w:numId="18">
    <w:abstractNumId w:val="15"/>
  </w:num>
  <w:num w:numId="19">
    <w:abstractNumId w:val="25"/>
  </w:num>
  <w:num w:numId="20">
    <w:abstractNumId w:val="18"/>
  </w:num>
  <w:num w:numId="21">
    <w:abstractNumId w:val="17"/>
  </w:num>
  <w:num w:numId="22">
    <w:abstractNumId w:val="23"/>
  </w:num>
  <w:num w:numId="23">
    <w:abstractNumId w:val="42"/>
  </w:num>
  <w:num w:numId="24">
    <w:abstractNumId w:val="32"/>
  </w:num>
  <w:num w:numId="25">
    <w:abstractNumId w:val="25"/>
  </w:num>
  <w:num w:numId="26">
    <w:abstractNumId w:val="25"/>
  </w:num>
  <w:num w:numId="27">
    <w:abstractNumId w:val="25"/>
  </w:num>
  <w:num w:numId="28">
    <w:abstractNumId w:val="25"/>
  </w:num>
  <w:num w:numId="29">
    <w:abstractNumId w:val="38"/>
  </w:num>
  <w:num w:numId="30">
    <w:abstractNumId w:val="19"/>
  </w:num>
  <w:num w:numId="31">
    <w:abstractNumId w:val="35"/>
  </w:num>
  <w:num w:numId="32">
    <w:abstractNumId w:val="30"/>
  </w:num>
  <w:num w:numId="33">
    <w:abstractNumId w:val="13"/>
  </w:num>
  <w:num w:numId="34">
    <w:abstractNumId w:val="25"/>
  </w:num>
  <w:num w:numId="35">
    <w:abstractNumId w:val="25"/>
  </w:num>
  <w:num w:numId="36">
    <w:abstractNumId w:val="25"/>
  </w:num>
  <w:num w:numId="37">
    <w:abstractNumId w:val="2"/>
  </w:num>
  <w:num w:numId="38">
    <w:abstractNumId w:val="40"/>
  </w:num>
  <w:num w:numId="39">
    <w:abstractNumId w:val="24"/>
  </w:num>
  <w:num w:numId="40">
    <w:abstractNumId w:val="31"/>
  </w:num>
  <w:num w:numId="41">
    <w:abstractNumId w:val="34"/>
  </w:num>
  <w:num w:numId="42">
    <w:abstractNumId w:val="28"/>
  </w:num>
  <w:num w:numId="43">
    <w:abstractNumId w:val="11"/>
  </w:num>
  <w:num w:numId="44">
    <w:abstractNumId w:val="5"/>
  </w:num>
  <w:num w:numId="45">
    <w:abstractNumId w:val="7"/>
  </w:num>
  <w:num w:numId="46">
    <w:abstractNumId w:val="26"/>
  </w:num>
  <w:num w:numId="47">
    <w:abstractNumId w:val="14"/>
  </w:num>
  <w:num w:numId="48">
    <w:abstractNumId w:val="9"/>
  </w:num>
  <w:num w:numId="49">
    <w:abstractNumId w:val="37"/>
  </w:num>
  <w:num w:numId="5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4032"/>
  <w:characterSpacingControl w:val="doNotCompress"/>
  <w:hdrShapeDefaults>
    <o:shapedefaults v:ext="edit" spidmax="2050"/>
  </w:hdrShapeDefaults>
  <w:footnotePr>
    <w:footnote w:id="-1"/>
    <w:footnote w:id="0"/>
    <w:footnote w:id="1"/>
  </w:footnotePr>
  <w:endnotePr>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CFF"/>
    <w:rsid w:val="0000093A"/>
    <w:rsid w:val="00000E87"/>
    <w:rsid w:val="00001B77"/>
    <w:rsid w:val="00001FDA"/>
    <w:rsid w:val="00002536"/>
    <w:rsid w:val="00002B59"/>
    <w:rsid w:val="00003C2C"/>
    <w:rsid w:val="0000498C"/>
    <w:rsid w:val="00005236"/>
    <w:rsid w:val="00005806"/>
    <w:rsid w:val="00005990"/>
    <w:rsid w:val="000060A5"/>
    <w:rsid w:val="00006A12"/>
    <w:rsid w:val="00006E1E"/>
    <w:rsid w:val="00007109"/>
    <w:rsid w:val="0000764B"/>
    <w:rsid w:val="00007B73"/>
    <w:rsid w:val="00007D04"/>
    <w:rsid w:val="00007DD5"/>
    <w:rsid w:val="00010566"/>
    <w:rsid w:val="000106CB"/>
    <w:rsid w:val="00010997"/>
    <w:rsid w:val="00010B98"/>
    <w:rsid w:val="000110B8"/>
    <w:rsid w:val="00011A23"/>
    <w:rsid w:val="00011CD7"/>
    <w:rsid w:val="00012638"/>
    <w:rsid w:val="00013A66"/>
    <w:rsid w:val="00013CCB"/>
    <w:rsid w:val="00013EDB"/>
    <w:rsid w:val="000156B5"/>
    <w:rsid w:val="000157A1"/>
    <w:rsid w:val="0001586E"/>
    <w:rsid w:val="00016F0E"/>
    <w:rsid w:val="000170CF"/>
    <w:rsid w:val="00017246"/>
    <w:rsid w:val="00017353"/>
    <w:rsid w:val="00017C27"/>
    <w:rsid w:val="00017F56"/>
    <w:rsid w:val="00020CEE"/>
    <w:rsid w:val="00021395"/>
    <w:rsid w:val="00021711"/>
    <w:rsid w:val="0002176B"/>
    <w:rsid w:val="00021C00"/>
    <w:rsid w:val="00022380"/>
    <w:rsid w:val="0002247C"/>
    <w:rsid w:val="00022B05"/>
    <w:rsid w:val="0002311B"/>
    <w:rsid w:val="000236C8"/>
    <w:rsid w:val="00023AA8"/>
    <w:rsid w:val="000253D9"/>
    <w:rsid w:val="00025509"/>
    <w:rsid w:val="00025DC9"/>
    <w:rsid w:val="00025E68"/>
    <w:rsid w:val="000265DA"/>
    <w:rsid w:val="00026756"/>
    <w:rsid w:val="0002699C"/>
    <w:rsid w:val="00026D69"/>
    <w:rsid w:val="00027BD7"/>
    <w:rsid w:val="000300CF"/>
    <w:rsid w:val="0003050B"/>
    <w:rsid w:val="000305BD"/>
    <w:rsid w:val="000308A6"/>
    <w:rsid w:val="00030C1F"/>
    <w:rsid w:val="00030E2C"/>
    <w:rsid w:val="000317D4"/>
    <w:rsid w:val="00032FAB"/>
    <w:rsid w:val="000331A7"/>
    <w:rsid w:val="00033806"/>
    <w:rsid w:val="000343E5"/>
    <w:rsid w:val="000360F8"/>
    <w:rsid w:val="00036C05"/>
    <w:rsid w:val="000376D4"/>
    <w:rsid w:val="0004059B"/>
    <w:rsid w:val="00040BD8"/>
    <w:rsid w:val="0004155F"/>
    <w:rsid w:val="0004272D"/>
    <w:rsid w:val="00042F0E"/>
    <w:rsid w:val="000430D9"/>
    <w:rsid w:val="000431BB"/>
    <w:rsid w:val="00043407"/>
    <w:rsid w:val="000443E9"/>
    <w:rsid w:val="000448D7"/>
    <w:rsid w:val="00044D2C"/>
    <w:rsid w:val="00044DE5"/>
    <w:rsid w:val="0004545F"/>
    <w:rsid w:val="00045A3F"/>
    <w:rsid w:val="0004615E"/>
    <w:rsid w:val="00046D28"/>
    <w:rsid w:val="00046EEA"/>
    <w:rsid w:val="0004796C"/>
    <w:rsid w:val="00047B2F"/>
    <w:rsid w:val="00047E9D"/>
    <w:rsid w:val="0005067F"/>
    <w:rsid w:val="00051212"/>
    <w:rsid w:val="000523DA"/>
    <w:rsid w:val="000527EE"/>
    <w:rsid w:val="000533B1"/>
    <w:rsid w:val="000534C2"/>
    <w:rsid w:val="00053567"/>
    <w:rsid w:val="00053F5E"/>
    <w:rsid w:val="00054141"/>
    <w:rsid w:val="00056114"/>
    <w:rsid w:val="000566D1"/>
    <w:rsid w:val="00056BEF"/>
    <w:rsid w:val="00057179"/>
    <w:rsid w:val="000601EE"/>
    <w:rsid w:val="0006036C"/>
    <w:rsid w:val="00060D2F"/>
    <w:rsid w:val="000614EA"/>
    <w:rsid w:val="00061666"/>
    <w:rsid w:val="00061AE5"/>
    <w:rsid w:val="000621F7"/>
    <w:rsid w:val="000626EF"/>
    <w:rsid w:val="00062950"/>
    <w:rsid w:val="00062A22"/>
    <w:rsid w:val="00062DD8"/>
    <w:rsid w:val="00062E1B"/>
    <w:rsid w:val="00063061"/>
    <w:rsid w:val="00063369"/>
    <w:rsid w:val="0006346F"/>
    <w:rsid w:val="000634E6"/>
    <w:rsid w:val="000637F9"/>
    <w:rsid w:val="00063BED"/>
    <w:rsid w:val="00064607"/>
    <w:rsid w:val="000657DA"/>
    <w:rsid w:val="0006584E"/>
    <w:rsid w:val="00065C6D"/>
    <w:rsid w:val="00066951"/>
    <w:rsid w:val="0006721B"/>
    <w:rsid w:val="000705EC"/>
    <w:rsid w:val="0007067F"/>
    <w:rsid w:val="00070CB4"/>
    <w:rsid w:val="00071084"/>
    <w:rsid w:val="0007297E"/>
    <w:rsid w:val="00072A72"/>
    <w:rsid w:val="00073567"/>
    <w:rsid w:val="00073ED0"/>
    <w:rsid w:val="000745EB"/>
    <w:rsid w:val="0007479D"/>
    <w:rsid w:val="0007483B"/>
    <w:rsid w:val="0007525F"/>
    <w:rsid w:val="00075488"/>
    <w:rsid w:val="00077149"/>
    <w:rsid w:val="00077DBB"/>
    <w:rsid w:val="00080131"/>
    <w:rsid w:val="000805D1"/>
    <w:rsid w:val="00081115"/>
    <w:rsid w:val="00081913"/>
    <w:rsid w:val="00081ACA"/>
    <w:rsid w:val="0008237D"/>
    <w:rsid w:val="000834FA"/>
    <w:rsid w:val="00083B73"/>
    <w:rsid w:val="00083E9D"/>
    <w:rsid w:val="00083F6E"/>
    <w:rsid w:val="00083FA8"/>
    <w:rsid w:val="00084F81"/>
    <w:rsid w:val="0008575A"/>
    <w:rsid w:val="00086110"/>
    <w:rsid w:val="000863F5"/>
    <w:rsid w:val="00086825"/>
    <w:rsid w:val="00086C09"/>
    <w:rsid w:val="00087360"/>
    <w:rsid w:val="00090753"/>
    <w:rsid w:val="00090AAA"/>
    <w:rsid w:val="0009118D"/>
    <w:rsid w:val="000928B8"/>
    <w:rsid w:val="00092A9A"/>
    <w:rsid w:val="00092B87"/>
    <w:rsid w:val="00093708"/>
    <w:rsid w:val="000945AD"/>
    <w:rsid w:val="00094732"/>
    <w:rsid w:val="0009475A"/>
    <w:rsid w:val="00095AE9"/>
    <w:rsid w:val="00095D32"/>
    <w:rsid w:val="0009685A"/>
    <w:rsid w:val="00096AA6"/>
    <w:rsid w:val="00096AD3"/>
    <w:rsid w:val="00096DEF"/>
    <w:rsid w:val="00097229"/>
    <w:rsid w:val="000976F4"/>
    <w:rsid w:val="0009786A"/>
    <w:rsid w:val="000A1397"/>
    <w:rsid w:val="000A1684"/>
    <w:rsid w:val="000A2406"/>
    <w:rsid w:val="000A2A1A"/>
    <w:rsid w:val="000A2A8F"/>
    <w:rsid w:val="000A31DA"/>
    <w:rsid w:val="000A38B8"/>
    <w:rsid w:val="000A3A41"/>
    <w:rsid w:val="000A447A"/>
    <w:rsid w:val="000A46F2"/>
    <w:rsid w:val="000A4BDD"/>
    <w:rsid w:val="000A4D7C"/>
    <w:rsid w:val="000A51C9"/>
    <w:rsid w:val="000A524A"/>
    <w:rsid w:val="000A57B8"/>
    <w:rsid w:val="000A5908"/>
    <w:rsid w:val="000A6158"/>
    <w:rsid w:val="000A637F"/>
    <w:rsid w:val="000A6AD3"/>
    <w:rsid w:val="000A7460"/>
    <w:rsid w:val="000A783D"/>
    <w:rsid w:val="000A78DD"/>
    <w:rsid w:val="000A78EA"/>
    <w:rsid w:val="000A7B64"/>
    <w:rsid w:val="000B03AA"/>
    <w:rsid w:val="000B094F"/>
    <w:rsid w:val="000B0D5C"/>
    <w:rsid w:val="000B1C94"/>
    <w:rsid w:val="000B282B"/>
    <w:rsid w:val="000B3317"/>
    <w:rsid w:val="000B46D7"/>
    <w:rsid w:val="000B4B99"/>
    <w:rsid w:val="000B4CA8"/>
    <w:rsid w:val="000B4E64"/>
    <w:rsid w:val="000B538E"/>
    <w:rsid w:val="000B56B1"/>
    <w:rsid w:val="000B5A0A"/>
    <w:rsid w:val="000B5F1E"/>
    <w:rsid w:val="000B6083"/>
    <w:rsid w:val="000B6742"/>
    <w:rsid w:val="000B68E2"/>
    <w:rsid w:val="000B6931"/>
    <w:rsid w:val="000B6B7E"/>
    <w:rsid w:val="000B7D74"/>
    <w:rsid w:val="000C03F5"/>
    <w:rsid w:val="000C103B"/>
    <w:rsid w:val="000C1074"/>
    <w:rsid w:val="000C2134"/>
    <w:rsid w:val="000C2909"/>
    <w:rsid w:val="000C369D"/>
    <w:rsid w:val="000C37B7"/>
    <w:rsid w:val="000C4AB6"/>
    <w:rsid w:val="000C6195"/>
    <w:rsid w:val="000C619C"/>
    <w:rsid w:val="000C67D3"/>
    <w:rsid w:val="000C6DDF"/>
    <w:rsid w:val="000C70DD"/>
    <w:rsid w:val="000C728A"/>
    <w:rsid w:val="000C7851"/>
    <w:rsid w:val="000D02B3"/>
    <w:rsid w:val="000D0613"/>
    <w:rsid w:val="000D2B37"/>
    <w:rsid w:val="000D40A2"/>
    <w:rsid w:val="000D471A"/>
    <w:rsid w:val="000D4841"/>
    <w:rsid w:val="000D4992"/>
    <w:rsid w:val="000D4AA9"/>
    <w:rsid w:val="000D6466"/>
    <w:rsid w:val="000D6AB5"/>
    <w:rsid w:val="000D723B"/>
    <w:rsid w:val="000E15BC"/>
    <w:rsid w:val="000E217B"/>
    <w:rsid w:val="000E26E1"/>
    <w:rsid w:val="000E306A"/>
    <w:rsid w:val="000E3BE6"/>
    <w:rsid w:val="000E3C47"/>
    <w:rsid w:val="000E3FE1"/>
    <w:rsid w:val="000E4701"/>
    <w:rsid w:val="000E4767"/>
    <w:rsid w:val="000E5BBE"/>
    <w:rsid w:val="000E5C87"/>
    <w:rsid w:val="000E5F35"/>
    <w:rsid w:val="000E73ED"/>
    <w:rsid w:val="000E77AA"/>
    <w:rsid w:val="000E7FED"/>
    <w:rsid w:val="000F0996"/>
    <w:rsid w:val="000F125B"/>
    <w:rsid w:val="000F185E"/>
    <w:rsid w:val="000F28C1"/>
    <w:rsid w:val="000F2C0A"/>
    <w:rsid w:val="000F2F04"/>
    <w:rsid w:val="000F39C0"/>
    <w:rsid w:val="000F3B4A"/>
    <w:rsid w:val="000F435F"/>
    <w:rsid w:val="000F43EF"/>
    <w:rsid w:val="000F455E"/>
    <w:rsid w:val="000F4FB6"/>
    <w:rsid w:val="000F56B1"/>
    <w:rsid w:val="000F5E02"/>
    <w:rsid w:val="000F672B"/>
    <w:rsid w:val="000F6AA5"/>
    <w:rsid w:val="000F6E91"/>
    <w:rsid w:val="001003DE"/>
    <w:rsid w:val="001004AE"/>
    <w:rsid w:val="00100DF9"/>
    <w:rsid w:val="00100F45"/>
    <w:rsid w:val="00101DE4"/>
    <w:rsid w:val="00101F3F"/>
    <w:rsid w:val="001025DF"/>
    <w:rsid w:val="00103F83"/>
    <w:rsid w:val="00104608"/>
    <w:rsid w:val="001051A9"/>
    <w:rsid w:val="00105583"/>
    <w:rsid w:val="00106357"/>
    <w:rsid w:val="00106D22"/>
    <w:rsid w:val="00106D68"/>
    <w:rsid w:val="00106DB9"/>
    <w:rsid w:val="00106F24"/>
    <w:rsid w:val="001070C0"/>
    <w:rsid w:val="001075E9"/>
    <w:rsid w:val="001077AD"/>
    <w:rsid w:val="0011052B"/>
    <w:rsid w:val="00110FA8"/>
    <w:rsid w:val="0011164F"/>
    <w:rsid w:val="00112F60"/>
    <w:rsid w:val="00113065"/>
    <w:rsid w:val="00113AE4"/>
    <w:rsid w:val="0011473B"/>
    <w:rsid w:val="00115025"/>
    <w:rsid w:val="001151AB"/>
    <w:rsid w:val="001151C0"/>
    <w:rsid w:val="001151D7"/>
    <w:rsid w:val="00115726"/>
    <w:rsid w:val="00115E1C"/>
    <w:rsid w:val="00115EE6"/>
    <w:rsid w:val="0011671A"/>
    <w:rsid w:val="00116B1C"/>
    <w:rsid w:val="001175E7"/>
    <w:rsid w:val="00117E36"/>
    <w:rsid w:val="00121623"/>
    <w:rsid w:val="00122383"/>
    <w:rsid w:val="00122A06"/>
    <w:rsid w:val="00122BB3"/>
    <w:rsid w:val="00122CA7"/>
    <w:rsid w:val="001231DA"/>
    <w:rsid w:val="0012363C"/>
    <w:rsid w:val="00123F2D"/>
    <w:rsid w:val="001240F8"/>
    <w:rsid w:val="00124152"/>
    <w:rsid w:val="001243E2"/>
    <w:rsid w:val="00124915"/>
    <w:rsid w:val="0012627A"/>
    <w:rsid w:val="0012677A"/>
    <w:rsid w:val="00126B2A"/>
    <w:rsid w:val="0012728A"/>
    <w:rsid w:val="0012747F"/>
    <w:rsid w:val="001316C3"/>
    <w:rsid w:val="00131707"/>
    <w:rsid w:val="00131A45"/>
    <w:rsid w:val="00131BF4"/>
    <w:rsid w:val="00133109"/>
    <w:rsid w:val="00133233"/>
    <w:rsid w:val="00133592"/>
    <w:rsid w:val="00133843"/>
    <w:rsid w:val="00134782"/>
    <w:rsid w:val="001349B9"/>
    <w:rsid w:val="00134D71"/>
    <w:rsid w:val="00134D7C"/>
    <w:rsid w:val="001351FF"/>
    <w:rsid w:val="00135330"/>
    <w:rsid w:val="00137CA7"/>
    <w:rsid w:val="00140EDC"/>
    <w:rsid w:val="0014161C"/>
    <w:rsid w:val="00143328"/>
    <w:rsid w:val="00143944"/>
    <w:rsid w:val="00143B9C"/>
    <w:rsid w:val="001444ED"/>
    <w:rsid w:val="001457E0"/>
    <w:rsid w:val="00145CDA"/>
    <w:rsid w:val="00146197"/>
    <w:rsid w:val="001462F3"/>
    <w:rsid w:val="00146635"/>
    <w:rsid w:val="001471FD"/>
    <w:rsid w:val="00147EE0"/>
    <w:rsid w:val="00150572"/>
    <w:rsid w:val="001505E9"/>
    <w:rsid w:val="00150DCA"/>
    <w:rsid w:val="00151368"/>
    <w:rsid w:val="001514F7"/>
    <w:rsid w:val="001515C0"/>
    <w:rsid w:val="001520D6"/>
    <w:rsid w:val="00152159"/>
    <w:rsid w:val="001527BD"/>
    <w:rsid w:val="00152841"/>
    <w:rsid w:val="001528AA"/>
    <w:rsid w:val="00152B40"/>
    <w:rsid w:val="001530F0"/>
    <w:rsid w:val="00153C3C"/>
    <w:rsid w:val="001542C9"/>
    <w:rsid w:val="0015444A"/>
    <w:rsid w:val="00154962"/>
    <w:rsid w:val="0015584D"/>
    <w:rsid w:val="00155FB9"/>
    <w:rsid w:val="00156B17"/>
    <w:rsid w:val="001571AA"/>
    <w:rsid w:val="0015732F"/>
    <w:rsid w:val="00157545"/>
    <w:rsid w:val="00157B2B"/>
    <w:rsid w:val="00160816"/>
    <w:rsid w:val="001628D1"/>
    <w:rsid w:val="00162978"/>
    <w:rsid w:val="001634BE"/>
    <w:rsid w:val="00165239"/>
    <w:rsid w:val="0016565D"/>
    <w:rsid w:val="00165B7E"/>
    <w:rsid w:val="00165F57"/>
    <w:rsid w:val="00166B04"/>
    <w:rsid w:val="00166F14"/>
    <w:rsid w:val="0016711F"/>
    <w:rsid w:val="0016716F"/>
    <w:rsid w:val="00167CDA"/>
    <w:rsid w:val="00167E2D"/>
    <w:rsid w:val="0017060F"/>
    <w:rsid w:val="00170F69"/>
    <w:rsid w:val="00171706"/>
    <w:rsid w:val="00171934"/>
    <w:rsid w:val="00171DF6"/>
    <w:rsid w:val="00171F0A"/>
    <w:rsid w:val="001720E1"/>
    <w:rsid w:val="001721CD"/>
    <w:rsid w:val="00172974"/>
    <w:rsid w:val="00172DF2"/>
    <w:rsid w:val="0017457F"/>
    <w:rsid w:val="00174E83"/>
    <w:rsid w:val="00174F3B"/>
    <w:rsid w:val="001761DE"/>
    <w:rsid w:val="0017672C"/>
    <w:rsid w:val="00176B23"/>
    <w:rsid w:val="00177348"/>
    <w:rsid w:val="00180129"/>
    <w:rsid w:val="00180348"/>
    <w:rsid w:val="001803B9"/>
    <w:rsid w:val="001804AD"/>
    <w:rsid w:val="001809F2"/>
    <w:rsid w:val="00182692"/>
    <w:rsid w:val="00182B53"/>
    <w:rsid w:val="00182C09"/>
    <w:rsid w:val="001837BA"/>
    <w:rsid w:val="00185A08"/>
    <w:rsid w:val="00185A52"/>
    <w:rsid w:val="00185C48"/>
    <w:rsid w:val="00185C60"/>
    <w:rsid w:val="00186BE9"/>
    <w:rsid w:val="00187A51"/>
    <w:rsid w:val="00190031"/>
    <w:rsid w:val="001911C0"/>
    <w:rsid w:val="001912D4"/>
    <w:rsid w:val="00191CB4"/>
    <w:rsid w:val="00191D3A"/>
    <w:rsid w:val="00192E45"/>
    <w:rsid w:val="00192F7E"/>
    <w:rsid w:val="00194A14"/>
    <w:rsid w:val="00194EA3"/>
    <w:rsid w:val="00194F49"/>
    <w:rsid w:val="00196983"/>
    <w:rsid w:val="00196C84"/>
    <w:rsid w:val="00197871"/>
    <w:rsid w:val="001A004E"/>
    <w:rsid w:val="001A0C83"/>
    <w:rsid w:val="001A0DAB"/>
    <w:rsid w:val="001A188F"/>
    <w:rsid w:val="001A2022"/>
    <w:rsid w:val="001A2A72"/>
    <w:rsid w:val="001A312A"/>
    <w:rsid w:val="001A322E"/>
    <w:rsid w:val="001A3926"/>
    <w:rsid w:val="001A4FA9"/>
    <w:rsid w:val="001A532E"/>
    <w:rsid w:val="001A595F"/>
    <w:rsid w:val="001A6C52"/>
    <w:rsid w:val="001A6E7F"/>
    <w:rsid w:val="001A7D3F"/>
    <w:rsid w:val="001B01E6"/>
    <w:rsid w:val="001B167B"/>
    <w:rsid w:val="001B1D8E"/>
    <w:rsid w:val="001B2387"/>
    <w:rsid w:val="001B256E"/>
    <w:rsid w:val="001B2991"/>
    <w:rsid w:val="001B2A97"/>
    <w:rsid w:val="001B354A"/>
    <w:rsid w:val="001B39E3"/>
    <w:rsid w:val="001B3CED"/>
    <w:rsid w:val="001B3F3D"/>
    <w:rsid w:val="001B400F"/>
    <w:rsid w:val="001B4647"/>
    <w:rsid w:val="001B4D1E"/>
    <w:rsid w:val="001B70CB"/>
    <w:rsid w:val="001B7825"/>
    <w:rsid w:val="001B7CEA"/>
    <w:rsid w:val="001C03A2"/>
    <w:rsid w:val="001C0545"/>
    <w:rsid w:val="001C0B95"/>
    <w:rsid w:val="001C21FC"/>
    <w:rsid w:val="001C2897"/>
    <w:rsid w:val="001C2C32"/>
    <w:rsid w:val="001C2D3E"/>
    <w:rsid w:val="001C32A7"/>
    <w:rsid w:val="001C3B09"/>
    <w:rsid w:val="001C3DAD"/>
    <w:rsid w:val="001C444C"/>
    <w:rsid w:val="001C4635"/>
    <w:rsid w:val="001C4AE5"/>
    <w:rsid w:val="001C4E66"/>
    <w:rsid w:val="001C556D"/>
    <w:rsid w:val="001C62BF"/>
    <w:rsid w:val="001C67D5"/>
    <w:rsid w:val="001C6B5C"/>
    <w:rsid w:val="001C7D37"/>
    <w:rsid w:val="001C7D40"/>
    <w:rsid w:val="001C7DD3"/>
    <w:rsid w:val="001D10C6"/>
    <w:rsid w:val="001D1B04"/>
    <w:rsid w:val="001D1B28"/>
    <w:rsid w:val="001D1B73"/>
    <w:rsid w:val="001D1C46"/>
    <w:rsid w:val="001D387F"/>
    <w:rsid w:val="001D3989"/>
    <w:rsid w:val="001D3D94"/>
    <w:rsid w:val="001D63B3"/>
    <w:rsid w:val="001D6815"/>
    <w:rsid w:val="001D6F6E"/>
    <w:rsid w:val="001D75E4"/>
    <w:rsid w:val="001D7B4D"/>
    <w:rsid w:val="001D7C1C"/>
    <w:rsid w:val="001D7CCD"/>
    <w:rsid w:val="001E0D51"/>
    <w:rsid w:val="001E145E"/>
    <w:rsid w:val="001E1BE2"/>
    <w:rsid w:val="001E3109"/>
    <w:rsid w:val="001E3D23"/>
    <w:rsid w:val="001E4801"/>
    <w:rsid w:val="001E4DC5"/>
    <w:rsid w:val="001E5A02"/>
    <w:rsid w:val="001E5D7D"/>
    <w:rsid w:val="001E62EF"/>
    <w:rsid w:val="001E6347"/>
    <w:rsid w:val="001E696A"/>
    <w:rsid w:val="001E6BF4"/>
    <w:rsid w:val="001F0306"/>
    <w:rsid w:val="001F04AD"/>
    <w:rsid w:val="001F05A9"/>
    <w:rsid w:val="001F0D6E"/>
    <w:rsid w:val="001F13D1"/>
    <w:rsid w:val="001F18E8"/>
    <w:rsid w:val="001F213E"/>
    <w:rsid w:val="001F25B7"/>
    <w:rsid w:val="001F4AE6"/>
    <w:rsid w:val="001F5E26"/>
    <w:rsid w:val="001F63D1"/>
    <w:rsid w:val="001F68A5"/>
    <w:rsid w:val="001F6C4D"/>
    <w:rsid w:val="001F7163"/>
    <w:rsid w:val="001F7981"/>
    <w:rsid w:val="001F7F37"/>
    <w:rsid w:val="0020047C"/>
    <w:rsid w:val="00200DBA"/>
    <w:rsid w:val="00201C15"/>
    <w:rsid w:val="00201F9D"/>
    <w:rsid w:val="0020225A"/>
    <w:rsid w:val="00202401"/>
    <w:rsid w:val="0020267E"/>
    <w:rsid w:val="00205099"/>
    <w:rsid w:val="00205994"/>
    <w:rsid w:val="00210A0B"/>
    <w:rsid w:val="00210FB0"/>
    <w:rsid w:val="00210FD2"/>
    <w:rsid w:val="00212176"/>
    <w:rsid w:val="00212BCC"/>
    <w:rsid w:val="00212E1E"/>
    <w:rsid w:val="00213031"/>
    <w:rsid w:val="0021347C"/>
    <w:rsid w:val="0021359F"/>
    <w:rsid w:val="002140CB"/>
    <w:rsid w:val="00214A2F"/>
    <w:rsid w:val="0021551D"/>
    <w:rsid w:val="00215612"/>
    <w:rsid w:val="002159CE"/>
    <w:rsid w:val="00215C83"/>
    <w:rsid w:val="00217919"/>
    <w:rsid w:val="00220367"/>
    <w:rsid w:val="002217A0"/>
    <w:rsid w:val="00221B36"/>
    <w:rsid w:val="00221B9C"/>
    <w:rsid w:val="0022281A"/>
    <w:rsid w:val="00222ED8"/>
    <w:rsid w:val="00223105"/>
    <w:rsid w:val="00223202"/>
    <w:rsid w:val="00223661"/>
    <w:rsid w:val="002243BF"/>
    <w:rsid w:val="00224D36"/>
    <w:rsid w:val="0022525A"/>
    <w:rsid w:val="002257DC"/>
    <w:rsid w:val="002257E6"/>
    <w:rsid w:val="00226179"/>
    <w:rsid w:val="002265EA"/>
    <w:rsid w:val="0022704B"/>
    <w:rsid w:val="00231875"/>
    <w:rsid w:val="00232594"/>
    <w:rsid w:val="002327B6"/>
    <w:rsid w:val="00232B76"/>
    <w:rsid w:val="00232ED9"/>
    <w:rsid w:val="002331E9"/>
    <w:rsid w:val="00233440"/>
    <w:rsid w:val="00233943"/>
    <w:rsid w:val="00233E66"/>
    <w:rsid w:val="00235093"/>
    <w:rsid w:val="0023543B"/>
    <w:rsid w:val="0023598F"/>
    <w:rsid w:val="0023647B"/>
    <w:rsid w:val="002364C5"/>
    <w:rsid w:val="00237575"/>
    <w:rsid w:val="00241279"/>
    <w:rsid w:val="0024133B"/>
    <w:rsid w:val="00242770"/>
    <w:rsid w:val="00242B0B"/>
    <w:rsid w:val="002431A5"/>
    <w:rsid w:val="0024374E"/>
    <w:rsid w:val="002439C1"/>
    <w:rsid w:val="00244111"/>
    <w:rsid w:val="00244C06"/>
    <w:rsid w:val="002452C8"/>
    <w:rsid w:val="002452EA"/>
    <w:rsid w:val="00245EAC"/>
    <w:rsid w:val="002469AD"/>
    <w:rsid w:val="0024754B"/>
    <w:rsid w:val="002477DD"/>
    <w:rsid w:val="00247FE9"/>
    <w:rsid w:val="00250090"/>
    <w:rsid w:val="0025013B"/>
    <w:rsid w:val="002502F8"/>
    <w:rsid w:val="00250AAC"/>
    <w:rsid w:val="002525BE"/>
    <w:rsid w:val="002527AC"/>
    <w:rsid w:val="00252A2E"/>
    <w:rsid w:val="00252C43"/>
    <w:rsid w:val="002532B5"/>
    <w:rsid w:val="00253AC8"/>
    <w:rsid w:val="00253BD6"/>
    <w:rsid w:val="00253ECC"/>
    <w:rsid w:val="00254087"/>
    <w:rsid w:val="0025477B"/>
    <w:rsid w:val="00254ABD"/>
    <w:rsid w:val="00254AD9"/>
    <w:rsid w:val="00254C71"/>
    <w:rsid w:val="00255D96"/>
    <w:rsid w:val="00256E86"/>
    <w:rsid w:val="00260364"/>
    <w:rsid w:val="0026061E"/>
    <w:rsid w:val="00260F15"/>
    <w:rsid w:val="00261C47"/>
    <w:rsid w:val="002626D4"/>
    <w:rsid w:val="00262ADC"/>
    <w:rsid w:val="002631E8"/>
    <w:rsid w:val="0026333E"/>
    <w:rsid w:val="00263425"/>
    <w:rsid w:val="00263D47"/>
    <w:rsid w:val="00264C60"/>
    <w:rsid w:val="00264D7A"/>
    <w:rsid w:val="002665C4"/>
    <w:rsid w:val="002672F7"/>
    <w:rsid w:val="002702ED"/>
    <w:rsid w:val="002705E7"/>
    <w:rsid w:val="00271047"/>
    <w:rsid w:val="00274012"/>
    <w:rsid w:val="00274FCC"/>
    <w:rsid w:val="002755E2"/>
    <w:rsid w:val="002756E3"/>
    <w:rsid w:val="00276B3F"/>
    <w:rsid w:val="00276B65"/>
    <w:rsid w:val="0027726D"/>
    <w:rsid w:val="002803C3"/>
    <w:rsid w:val="00280FC9"/>
    <w:rsid w:val="00281451"/>
    <w:rsid w:val="0028170D"/>
    <w:rsid w:val="00282013"/>
    <w:rsid w:val="002820E3"/>
    <w:rsid w:val="00282235"/>
    <w:rsid w:val="00282FB0"/>
    <w:rsid w:val="002838F4"/>
    <w:rsid w:val="00284319"/>
    <w:rsid w:val="002846C6"/>
    <w:rsid w:val="002868D8"/>
    <w:rsid w:val="0028691C"/>
    <w:rsid w:val="00286B3B"/>
    <w:rsid w:val="00287AF3"/>
    <w:rsid w:val="00287D30"/>
    <w:rsid w:val="002907E4"/>
    <w:rsid w:val="00290BB4"/>
    <w:rsid w:val="00290CF8"/>
    <w:rsid w:val="00290D4C"/>
    <w:rsid w:val="00291A36"/>
    <w:rsid w:val="0029317E"/>
    <w:rsid w:val="0029354F"/>
    <w:rsid w:val="00293A37"/>
    <w:rsid w:val="00293A48"/>
    <w:rsid w:val="002946E8"/>
    <w:rsid w:val="00294DA5"/>
    <w:rsid w:val="0029552A"/>
    <w:rsid w:val="00295BB9"/>
    <w:rsid w:val="002968C8"/>
    <w:rsid w:val="00296F76"/>
    <w:rsid w:val="002972FF"/>
    <w:rsid w:val="002A00F7"/>
    <w:rsid w:val="002A0669"/>
    <w:rsid w:val="002A076C"/>
    <w:rsid w:val="002A140E"/>
    <w:rsid w:val="002A2E56"/>
    <w:rsid w:val="002A2F51"/>
    <w:rsid w:val="002A38D4"/>
    <w:rsid w:val="002A48B8"/>
    <w:rsid w:val="002A4FEA"/>
    <w:rsid w:val="002A6503"/>
    <w:rsid w:val="002A6B65"/>
    <w:rsid w:val="002A7A0C"/>
    <w:rsid w:val="002A7BD9"/>
    <w:rsid w:val="002B0474"/>
    <w:rsid w:val="002B164D"/>
    <w:rsid w:val="002B1686"/>
    <w:rsid w:val="002B1F35"/>
    <w:rsid w:val="002B2279"/>
    <w:rsid w:val="002B2289"/>
    <w:rsid w:val="002B3358"/>
    <w:rsid w:val="002B3622"/>
    <w:rsid w:val="002B38A5"/>
    <w:rsid w:val="002B3F8B"/>
    <w:rsid w:val="002B436A"/>
    <w:rsid w:val="002B51ED"/>
    <w:rsid w:val="002B5931"/>
    <w:rsid w:val="002B5C05"/>
    <w:rsid w:val="002B6C3C"/>
    <w:rsid w:val="002B6D53"/>
    <w:rsid w:val="002B6DAC"/>
    <w:rsid w:val="002C1260"/>
    <w:rsid w:val="002C1BE6"/>
    <w:rsid w:val="002C1F0C"/>
    <w:rsid w:val="002C2691"/>
    <w:rsid w:val="002C2698"/>
    <w:rsid w:val="002C2DC5"/>
    <w:rsid w:val="002C31B8"/>
    <w:rsid w:val="002C324E"/>
    <w:rsid w:val="002C48D4"/>
    <w:rsid w:val="002C5064"/>
    <w:rsid w:val="002C5137"/>
    <w:rsid w:val="002C55A4"/>
    <w:rsid w:val="002C5967"/>
    <w:rsid w:val="002C71EF"/>
    <w:rsid w:val="002C74F7"/>
    <w:rsid w:val="002D0456"/>
    <w:rsid w:val="002D0766"/>
    <w:rsid w:val="002D1067"/>
    <w:rsid w:val="002D114C"/>
    <w:rsid w:val="002D147C"/>
    <w:rsid w:val="002D2305"/>
    <w:rsid w:val="002D27BD"/>
    <w:rsid w:val="002D373E"/>
    <w:rsid w:val="002D389C"/>
    <w:rsid w:val="002D45D2"/>
    <w:rsid w:val="002D4782"/>
    <w:rsid w:val="002D4A86"/>
    <w:rsid w:val="002D50E8"/>
    <w:rsid w:val="002D6F58"/>
    <w:rsid w:val="002D78D5"/>
    <w:rsid w:val="002E078D"/>
    <w:rsid w:val="002E0BB5"/>
    <w:rsid w:val="002E1805"/>
    <w:rsid w:val="002E1F7B"/>
    <w:rsid w:val="002E1FF1"/>
    <w:rsid w:val="002E20E1"/>
    <w:rsid w:val="002E27FF"/>
    <w:rsid w:val="002E2A96"/>
    <w:rsid w:val="002E2C8D"/>
    <w:rsid w:val="002E2FE1"/>
    <w:rsid w:val="002E3766"/>
    <w:rsid w:val="002E37C1"/>
    <w:rsid w:val="002E3ED6"/>
    <w:rsid w:val="002E41E2"/>
    <w:rsid w:val="002E53ED"/>
    <w:rsid w:val="002E7293"/>
    <w:rsid w:val="002E752D"/>
    <w:rsid w:val="002E7666"/>
    <w:rsid w:val="002F030E"/>
    <w:rsid w:val="002F0757"/>
    <w:rsid w:val="002F204B"/>
    <w:rsid w:val="002F2170"/>
    <w:rsid w:val="002F23CF"/>
    <w:rsid w:val="002F2424"/>
    <w:rsid w:val="002F36AC"/>
    <w:rsid w:val="002F3F86"/>
    <w:rsid w:val="002F46B1"/>
    <w:rsid w:val="002F5581"/>
    <w:rsid w:val="002F5D30"/>
    <w:rsid w:val="002F6383"/>
    <w:rsid w:val="002F67CF"/>
    <w:rsid w:val="002F79BE"/>
    <w:rsid w:val="002F7CA2"/>
    <w:rsid w:val="0030034F"/>
    <w:rsid w:val="0030042E"/>
    <w:rsid w:val="003004E7"/>
    <w:rsid w:val="00300516"/>
    <w:rsid w:val="00300C62"/>
    <w:rsid w:val="0030238E"/>
    <w:rsid w:val="00303160"/>
    <w:rsid w:val="003033D0"/>
    <w:rsid w:val="00303E56"/>
    <w:rsid w:val="00303F94"/>
    <w:rsid w:val="00303FE3"/>
    <w:rsid w:val="0030422B"/>
    <w:rsid w:val="00304B4A"/>
    <w:rsid w:val="003055B4"/>
    <w:rsid w:val="00307C98"/>
    <w:rsid w:val="00307CFC"/>
    <w:rsid w:val="00307DF9"/>
    <w:rsid w:val="00307E87"/>
    <w:rsid w:val="003111FB"/>
    <w:rsid w:val="00311392"/>
    <w:rsid w:val="003119FC"/>
    <w:rsid w:val="00311F00"/>
    <w:rsid w:val="00311F6E"/>
    <w:rsid w:val="0031238D"/>
    <w:rsid w:val="003126B1"/>
    <w:rsid w:val="00312C3F"/>
    <w:rsid w:val="00313903"/>
    <w:rsid w:val="00313E14"/>
    <w:rsid w:val="00313E8B"/>
    <w:rsid w:val="0031455B"/>
    <w:rsid w:val="003147B7"/>
    <w:rsid w:val="00315711"/>
    <w:rsid w:val="00315AF6"/>
    <w:rsid w:val="00316299"/>
    <w:rsid w:val="003166F2"/>
    <w:rsid w:val="00316FA7"/>
    <w:rsid w:val="003178FE"/>
    <w:rsid w:val="00317919"/>
    <w:rsid w:val="00321505"/>
    <w:rsid w:val="00321887"/>
    <w:rsid w:val="0032253F"/>
    <w:rsid w:val="003248A8"/>
    <w:rsid w:val="00325163"/>
    <w:rsid w:val="003259A4"/>
    <w:rsid w:val="00325C6C"/>
    <w:rsid w:val="0032672A"/>
    <w:rsid w:val="00326930"/>
    <w:rsid w:val="00327984"/>
    <w:rsid w:val="00327A6A"/>
    <w:rsid w:val="00330569"/>
    <w:rsid w:val="0033101A"/>
    <w:rsid w:val="003311FF"/>
    <w:rsid w:val="00331EA0"/>
    <w:rsid w:val="0033201B"/>
    <w:rsid w:val="00332328"/>
    <w:rsid w:val="0033308B"/>
    <w:rsid w:val="00333495"/>
    <w:rsid w:val="0033397E"/>
    <w:rsid w:val="00333B41"/>
    <w:rsid w:val="00333DDB"/>
    <w:rsid w:val="003345C1"/>
    <w:rsid w:val="00334A94"/>
    <w:rsid w:val="00335330"/>
    <w:rsid w:val="0033534F"/>
    <w:rsid w:val="00335642"/>
    <w:rsid w:val="00337806"/>
    <w:rsid w:val="00340D2A"/>
    <w:rsid w:val="0034188F"/>
    <w:rsid w:val="003419D2"/>
    <w:rsid w:val="00341F46"/>
    <w:rsid w:val="003420AE"/>
    <w:rsid w:val="003428DA"/>
    <w:rsid w:val="00342EA6"/>
    <w:rsid w:val="00342ECD"/>
    <w:rsid w:val="00343152"/>
    <w:rsid w:val="003434E8"/>
    <w:rsid w:val="00343F8E"/>
    <w:rsid w:val="00344733"/>
    <w:rsid w:val="00344A2F"/>
    <w:rsid w:val="00344C48"/>
    <w:rsid w:val="003450A7"/>
    <w:rsid w:val="00345166"/>
    <w:rsid w:val="00345449"/>
    <w:rsid w:val="0034552F"/>
    <w:rsid w:val="00345A39"/>
    <w:rsid w:val="00346116"/>
    <w:rsid w:val="00346A76"/>
    <w:rsid w:val="003470B3"/>
    <w:rsid w:val="00347E79"/>
    <w:rsid w:val="00350184"/>
    <w:rsid w:val="00350C57"/>
    <w:rsid w:val="00351FEB"/>
    <w:rsid w:val="00352549"/>
    <w:rsid w:val="0035278D"/>
    <w:rsid w:val="00352B98"/>
    <w:rsid w:val="00353501"/>
    <w:rsid w:val="00353F96"/>
    <w:rsid w:val="00355454"/>
    <w:rsid w:val="003554EB"/>
    <w:rsid w:val="003556AF"/>
    <w:rsid w:val="0035573E"/>
    <w:rsid w:val="003560BB"/>
    <w:rsid w:val="00356CDE"/>
    <w:rsid w:val="00356FA4"/>
    <w:rsid w:val="00360224"/>
    <w:rsid w:val="00360653"/>
    <w:rsid w:val="00361251"/>
    <w:rsid w:val="0036155E"/>
    <w:rsid w:val="003619D4"/>
    <w:rsid w:val="00361C57"/>
    <w:rsid w:val="00361F48"/>
    <w:rsid w:val="003620F8"/>
    <w:rsid w:val="00362842"/>
    <w:rsid w:val="003629B9"/>
    <w:rsid w:val="00363258"/>
    <w:rsid w:val="00363365"/>
    <w:rsid w:val="00365A1B"/>
    <w:rsid w:val="0036600D"/>
    <w:rsid w:val="00366465"/>
    <w:rsid w:val="00366C59"/>
    <w:rsid w:val="00367445"/>
    <w:rsid w:val="0036767D"/>
    <w:rsid w:val="00367C68"/>
    <w:rsid w:val="00367DAE"/>
    <w:rsid w:val="00370659"/>
    <w:rsid w:val="0037073A"/>
    <w:rsid w:val="00370AB9"/>
    <w:rsid w:val="0037137E"/>
    <w:rsid w:val="00371D84"/>
    <w:rsid w:val="00371E66"/>
    <w:rsid w:val="0037289E"/>
    <w:rsid w:val="00372B8A"/>
    <w:rsid w:val="00372DB4"/>
    <w:rsid w:val="00372EDF"/>
    <w:rsid w:val="00373D2B"/>
    <w:rsid w:val="003742A9"/>
    <w:rsid w:val="003747C3"/>
    <w:rsid w:val="00375449"/>
    <w:rsid w:val="003757AC"/>
    <w:rsid w:val="003759D4"/>
    <w:rsid w:val="003760C4"/>
    <w:rsid w:val="00376330"/>
    <w:rsid w:val="003774F6"/>
    <w:rsid w:val="00377CE0"/>
    <w:rsid w:val="00377F0D"/>
    <w:rsid w:val="0038011B"/>
    <w:rsid w:val="0038080E"/>
    <w:rsid w:val="00381211"/>
    <w:rsid w:val="00381F2D"/>
    <w:rsid w:val="00382032"/>
    <w:rsid w:val="00382521"/>
    <w:rsid w:val="00382B45"/>
    <w:rsid w:val="00383762"/>
    <w:rsid w:val="003838FE"/>
    <w:rsid w:val="00383DA3"/>
    <w:rsid w:val="00384856"/>
    <w:rsid w:val="00384928"/>
    <w:rsid w:val="00385337"/>
    <w:rsid w:val="00385DF1"/>
    <w:rsid w:val="00386E31"/>
    <w:rsid w:val="00387ED2"/>
    <w:rsid w:val="00390C9F"/>
    <w:rsid w:val="00390CC9"/>
    <w:rsid w:val="00391002"/>
    <w:rsid w:val="00391E25"/>
    <w:rsid w:val="00393572"/>
    <w:rsid w:val="0039393D"/>
    <w:rsid w:val="00393F9B"/>
    <w:rsid w:val="00396D43"/>
    <w:rsid w:val="00397DE2"/>
    <w:rsid w:val="003A04B8"/>
    <w:rsid w:val="003A0BAE"/>
    <w:rsid w:val="003A0D26"/>
    <w:rsid w:val="003A13C7"/>
    <w:rsid w:val="003A18A6"/>
    <w:rsid w:val="003A202E"/>
    <w:rsid w:val="003A2118"/>
    <w:rsid w:val="003A2DDD"/>
    <w:rsid w:val="003A2E68"/>
    <w:rsid w:val="003A4078"/>
    <w:rsid w:val="003A40CF"/>
    <w:rsid w:val="003A4489"/>
    <w:rsid w:val="003A4683"/>
    <w:rsid w:val="003A6D70"/>
    <w:rsid w:val="003A7241"/>
    <w:rsid w:val="003B00C4"/>
    <w:rsid w:val="003B0131"/>
    <w:rsid w:val="003B0A61"/>
    <w:rsid w:val="003B0C6F"/>
    <w:rsid w:val="003B0CDB"/>
    <w:rsid w:val="003B0F7E"/>
    <w:rsid w:val="003B12BF"/>
    <w:rsid w:val="003B269E"/>
    <w:rsid w:val="003B2D07"/>
    <w:rsid w:val="003B2D8F"/>
    <w:rsid w:val="003B334C"/>
    <w:rsid w:val="003B39EC"/>
    <w:rsid w:val="003B3BA5"/>
    <w:rsid w:val="003B4BCD"/>
    <w:rsid w:val="003B51AB"/>
    <w:rsid w:val="003B6255"/>
    <w:rsid w:val="003B67AE"/>
    <w:rsid w:val="003B6816"/>
    <w:rsid w:val="003B6C65"/>
    <w:rsid w:val="003B7482"/>
    <w:rsid w:val="003C0F9B"/>
    <w:rsid w:val="003C108F"/>
    <w:rsid w:val="003C11ED"/>
    <w:rsid w:val="003C131B"/>
    <w:rsid w:val="003C24E8"/>
    <w:rsid w:val="003C26ED"/>
    <w:rsid w:val="003C3BE7"/>
    <w:rsid w:val="003C3DE6"/>
    <w:rsid w:val="003C48DE"/>
    <w:rsid w:val="003C64EC"/>
    <w:rsid w:val="003C6F95"/>
    <w:rsid w:val="003C7504"/>
    <w:rsid w:val="003C77ED"/>
    <w:rsid w:val="003C7E07"/>
    <w:rsid w:val="003D1577"/>
    <w:rsid w:val="003D1842"/>
    <w:rsid w:val="003D1E66"/>
    <w:rsid w:val="003D2CBC"/>
    <w:rsid w:val="003D2FC8"/>
    <w:rsid w:val="003D3060"/>
    <w:rsid w:val="003D36E0"/>
    <w:rsid w:val="003D3A77"/>
    <w:rsid w:val="003D4EAC"/>
    <w:rsid w:val="003D5485"/>
    <w:rsid w:val="003D5D57"/>
    <w:rsid w:val="003D79AE"/>
    <w:rsid w:val="003E0145"/>
    <w:rsid w:val="003E069C"/>
    <w:rsid w:val="003E0C6A"/>
    <w:rsid w:val="003E1129"/>
    <w:rsid w:val="003E1FA6"/>
    <w:rsid w:val="003E23F5"/>
    <w:rsid w:val="003E2562"/>
    <w:rsid w:val="003E29D6"/>
    <w:rsid w:val="003E2E60"/>
    <w:rsid w:val="003E3659"/>
    <w:rsid w:val="003E37D8"/>
    <w:rsid w:val="003E494C"/>
    <w:rsid w:val="003E4AB9"/>
    <w:rsid w:val="003E4BF3"/>
    <w:rsid w:val="003E5030"/>
    <w:rsid w:val="003E5313"/>
    <w:rsid w:val="003E5359"/>
    <w:rsid w:val="003E53A6"/>
    <w:rsid w:val="003E5832"/>
    <w:rsid w:val="003E5889"/>
    <w:rsid w:val="003E5944"/>
    <w:rsid w:val="003E601D"/>
    <w:rsid w:val="003E67EA"/>
    <w:rsid w:val="003E7405"/>
    <w:rsid w:val="003E7499"/>
    <w:rsid w:val="003E7DE9"/>
    <w:rsid w:val="003F021C"/>
    <w:rsid w:val="003F0C0E"/>
    <w:rsid w:val="003F0F34"/>
    <w:rsid w:val="003F1B16"/>
    <w:rsid w:val="003F2142"/>
    <w:rsid w:val="003F2847"/>
    <w:rsid w:val="003F2908"/>
    <w:rsid w:val="003F295B"/>
    <w:rsid w:val="003F2AC1"/>
    <w:rsid w:val="003F30A4"/>
    <w:rsid w:val="003F31FB"/>
    <w:rsid w:val="003F3729"/>
    <w:rsid w:val="003F37FC"/>
    <w:rsid w:val="003F3B7C"/>
    <w:rsid w:val="003F40CC"/>
    <w:rsid w:val="003F49B0"/>
    <w:rsid w:val="003F640E"/>
    <w:rsid w:val="003F6723"/>
    <w:rsid w:val="003F75B5"/>
    <w:rsid w:val="0040173A"/>
    <w:rsid w:val="004020DB"/>
    <w:rsid w:val="0040278C"/>
    <w:rsid w:val="00402E2D"/>
    <w:rsid w:val="004036D9"/>
    <w:rsid w:val="00403841"/>
    <w:rsid w:val="00403B8F"/>
    <w:rsid w:val="004044FD"/>
    <w:rsid w:val="004045EE"/>
    <w:rsid w:val="00405E3C"/>
    <w:rsid w:val="00405F2D"/>
    <w:rsid w:val="00406AF8"/>
    <w:rsid w:val="00406E26"/>
    <w:rsid w:val="00407018"/>
    <w:rsid w:val="004073A9"/>
    <w:rsid w:val="004073B5"/>
    <w:rsid w:val="004107AE"/>
    <w:rsid w:val="00411099"/>
    <w:rsid w:val="00411278"/>
    <w:rsid w:val="00411492"/>
    <w:rsid w:val="00411920"/>
    <w:rsid w:val="004124E5"/>
    <w:rsid w:val="004129A7"/>
    <w:rsid w:val="004130BD"/>
    <w:rsid w:val="00413536"/>
    <w:rsid w:val="004136B4"/>
    <w:rsid w:val="00413714"/>
    <w:rsid w:val="00413A3B"/>
    <w:rsid w:val="00413A4E"/>
    <w:rsid w:val="00413F98"/>
    <w:rsid w:val="0041416F"/>
    <w:rsid w:val="0041430D"/>
    <w:rsid w:val="0041487C"/>
    <w:rsid w:val="004158B3"/>
    <w:rsid w:val="004159AB"/>
    <w:rsid w:val="00417449"/>
    <w:rsid w:val="00420CD7"/>
    <w:rsid w:val="00421B55"/>
    <w:rsid w:val="00422421"/>
    <w:rsid w:val="00422A0C"/>
    <w:rsid w:val="00423766"/>
    <w:rsid w:val="00424704"/>
    <w:rsid w:val="00424C59"/>
    <w:rsid w:val="00425506"/>
    <w:rsid w:val="004255B3"/>
    <w:rsid w:val="004265FB"/>
    <w:rsid w:val="004267B9"/>
    <w:rsid w:val="0042774F"/>
    <w:rsid w:val="00427BC2"/>
    <w:rsid w:val="004303FE"/>
    <w:rsid w:val="00430466"/>
    <w:rsid w:val="00430A51"/>
    <w:rsid w:val="00431654"/>
    <w:rsid w:val="0043171A"/>
    <w:rsid w:val="00431859"/>
    <w:rsid w:val="00431F23"/>
    <w:rsid w:val="00432469"/>
    <w:rsid w:val="004326F3"/>
    <w:rsid w:val="004328A9"/>
    <w:rsid w:val="004342EE"/>
    <w:rsid w:val="0043472B"/>
    <w:rsid w:val="0043518C"/>
    <w:rsid w:val="004368F6"/>
    <w:rsid w:val="00436B87"/>
    <w:rsid w:val="00436CB4"/>
    <w:rsid w:val="00436FF1"/>
    <w:rsid w:val="00437A79"/>
    <w:rsid w:val="00437CF5"/>
    <w:rsid w:val="0044121E"/>
    <w:rsid w:val="0044144A"/>
    <w:rsid w:val="00441567"/>
    <w:rsid w:val="00441799"/>
    <w:rsid w:val="00442635"/>
    <w:rsid w:val="004426AB"/>
    <w:rsid w:val="004439FE"/>
    <w:rsid w:val="00443AEA"/>
    <w:rsid w:val="004444CF"/>
    <w:rsid w:val="004451E3"/>
    <w:rsid w:val="00445A7B"/>
    <w:rsid w:val="00445FA1"/>
    <w:rsid w:val="004468DE"/>
    <w:rsid w:val="00446A79"/>
    <w:rsid w:val="00446D8B"/>
    <w:rsid w:val="004471F6"/>
    <w:rsid w:val="004473EE"/>
    <w:rsid w:val="00447745"/>
    <w:rsid w:val="00450C10"/>
    <w:rsid w:val="00450F4F"/>
    <w:rsid w:val="004511E6"/>
    <w:rsid w:val="004516D6"/>
    <w:rsid w:val="00451BA3"/>
    <w:rsid w:val="00451D7C"/>
    <w:rsid w:val="0045343A"/>
    <w:rsid w:val="0045358B"/>
    <w:rsid w:val="0045419B"/>
    <w:rsid w:val="00454554"/>
    <w:rsid w:val="00454D77"/>
    <w:rsid w:val="00454DE0"/>
    <w:rsid w:val="004560AB"/>
    <w:rsid w:val="00456653"/>
    <w:rsid w:val="0045675D"/>
    <w:rsid w:val="00457051"/>
    <w:rsid w:val="004604A1"/>
    <w:rsid w:val="00460B10"/>
    <w:rsid w:val="00460D4A"/>
    <w:rsid w:val="00461985"/>
    <w:rsid w:val="0046308F"/>
    <w:rsid w:val="004631F2"/>
    <w:rsid w:val="00463882"/>
    <w:rsid w:val="00464200"/>
    <w:rsid w:val="00464882"/>
    <w:rsid w:val="00465D63"/>
    <w:rsid w:val="00466AB0"/>
    <w:rsid w:val="00466AC0"/>
    <w:rsid w:val="00467293"/>
    <w:rsid w:val="0046733A"/>
    <w:rsid w:val="00467532"/>
    <w:rsid w:val="0046770B"/>
    <w:rsid w:val="004702C9"/>
    <w:rsid w:val="00471A25"/>
    <w:rsid w:val="004727ED"/>
    <w:rsid w:val="004730B5"/>
    <w:rsid w:val="004732FE"/>
    <w:rsid w:val="00474660"/>
    <w:rsid w:val="00475415"/>
    <w:rsid w:val="004755CF"/>
    <w:rsid w:val="00476B05"/>
    <w:rsid w:val="00477018"/>
    <w:rsid w:val="004773D1"/>
    <w:rsid w:val="00480D0D"/>
    <w:rsid w:val="004810A7"/>
    <w:rsid w:val="0048111A"/>
    <w:rsid w:val="0048166B"/>
    <w:rsid w:val="00481C5C"/>
    <w:rsid w:val="00481EF9"/>
    <w:rsid w:val="00482A32"/>
    <w:rsid w:val="004832AE"/>
    <w:rsid w:val="0048363F"/>
    <w:rsid w:val="0048391A"/>
    <w:rsid w:val="00485DC7"/>
    <w:rsid w:val="00485DE2"/>
    <w:rsid w:val="00486105"/>
    <w:rsid w:val="004866DE"/>
    <w:rsid w:val="004874CA"/>
    <w:rsid w:val="00490995"/>
    <w:rsid w:val="00491AE0"/>
    <w:rsid w:val="00492150"/>
    <w:rsid w:val="00492ADD"/>
    <w:rsid w:val="00493228"/>
    <w:rsid w:val="00493756"/>
    <w:rsid w:val="00493D47"/>
    <w:rsid w:val="004940F7"/>
    <w:rsid w:val="004942CF"/>
    <w:rsid w:val="0049438D"/>
    <w:rsid w:val="00494CC4"/>
    <w:rsid w:val="00494E29"/>
    <w:rsid w:val="00494E3B"/>
    <w:rsid w:val="00495455"/>
    <w:rsid w:val="004959F0"/>
    <w:rsid w:val="00496211"/>
    <w:rsid w:val="00496502"/>
    <w:rsid w:val="004966CC"/>
    <w:rsid w:val="00496BF5"/>
    <w:rsid w:val="004970F2"/>
    <w:rsid w:val="00497AAA"/>
    <w:rsid w:val="004A0699"/>
    <w:rsid w:val="004A0FF0"/>
    <w:rsid w:val="004A1691"/>
    <w:rsid w:val="004A1A50"/>
    <w:rsid w:val="004A1DF0"/>
    <w:rsid w:val="004A21E6"/>
    <w:rsid w:val="004A2412"/>
    <w:rsid w:val="004A26FD"/>
    <w:rsid w:val="004A2875"/>
    <w:rsid w:val="004A48B2"/>
    <w:rsid w:val="004A65DA"/>
    <w:rsid w:val="004A665B"/>
    <w:rsid w:val="004A67B8"/>
    <w:rsid w:val="004A755F"/>
    <w:rsid w:val="004A7E68"/>
    <w:rsid w:val="004B02AC"/>
    <w:rsid w:val="004B0720"/>
    <w:rsid w:val="004B0779"/>
    <w:rsid w:val="004B082D"/>
    <w:rsid w:val="004B0840"/>
    <w:rsid w:val="004B08B4"/>
    <w:rsid w:val="004B0CE2"/>
    <w:rsid w:val="004B0E35"/>
    <w:rsid w:val="004B100F"/>
    <w:rsid w:val="004B10DD"/>
    <w:rsid w:val="004B1203"/>
    <w:rsid w:val="004B1216"/>
    <w:rsid w:val="004B1574"/>
    <w:rsid w:val="004B1DE9"/>
    <w:rsid w:val="004B3F41"/>
    <w:rsid w:val="004B4D1F"/>
    <w:rsid w:val="004B55EE"/>
    <w:rsid w:val="004B561B"/>
    <w:rsid w:val="004B6956"/>
    <w:rsid w:val="004C05CB"/>
    <w:rsid w:val="004C07E9"/>
    <w:rsid w:val="004C1E55"/>
    <w:rsid w:val="004C229B"/>
    <w:rsid w:val="004C268F"/>
    <w:rsid w:val="004C423E"/>
    <w:rsid w:val="004C4390"/>
    <w:rsid w:val="004C4BAE"/>
    <w:rsid w:val="004C4CDF"/>
    <w:rsid w:val="004C56D6"/>
    <w:rsid w:val="004C5EA3"/>
    <w:rsid w:val="004C7566"/>
    <w:rsid w:val="004D023A"/>
    <w:rsid w:val="004D03A0"/>
    <w:rsid w:val="004D0751"/>
    <w:rsid w:val="004D137D"/>
    <w:rsid w:val="004D1683"/>
    <w:rsid w:val="004D2A9D"/>
    <w:rsid w:val="004D33A8"/>
    <w:rsid w:val="004D34D8"/>
    <w:rsid w:val="004D3817"/>
    <w:rsid w:val="004D4CA6"/>
    <w:rsid w:val="004D5284"/>
    <w:rsid w:val="004D54CE"/>
    <w:rsid w:val="004D5694"/>
    <w:rsid w:val="004D64B7"/>
    <w:rsid w:val="004D7870"/>
    <w:rsid w:val="004D7C63"/>
    <w:rsid w:val="004E0125"/>
    <w:rsid w:val="004E0A85"/>
    <w:rsid w:val="004E1012"/>
    <w:rsid w:val="004E1042"/>
    <w:rsid w:val="004E16C5"/>
    <w:rsid w:val="004E222F"/>
    <w:rsid w:val="004E2863"/>
    <w:rsid w:val="004E2923"/>
    <w:rsid w:val="004E2E28"/>
    <w:rsid w:val="004E3A5F"/>
    <w:rsid w:val="004E42E9"/>
    <w:rsid w:val="004E4E21"/>
    <w:rsid w:val="004E5B6A"/>
    <w:rsid w:val="004E636F"/>
    <w:rsid w:val="004E63AF"/>
    <w:rsid w:val="004E6EF7"/>
    <w:rsid w:val="004E7F45"/>
    <w:rsid w:val="004F012A"/>
    <w:rsid w:val="004F150D"/>
    <w:rsid w:val="004F1551"/>
    <w:rsid w:val="004F181E"/>
    <w:rsid w:val="004F182B"/>
    <w:rsid w:val="004F356D"/>
    <w:rsid w:val="004F393F"/>
    <w:rsid w:val="004F3F62"/>
    <w:rsid w:val="004F4F5F"/>
    <w:rsid w:val="004F5ED2"/>
    <w:rsid w:val="004F60BA"/>
    <w:rsid w:val="004F7909"/>
    <w:rsid w:val="00500149"/>
    <w:rsid w:val="0050035A"/>
    <w:rsid w:val="0050070C"/>
    <w:rsid w:val="00501295"/>
    <w:rsid w:val="005016B1"/>
    <w:rsid w:val="005025D8"/>
    <w:rsid w:val="00502600"/>
    <w:rsid w:val="005043D6"/>
    <w:rsid w:val="005044AB"/>
    <w:rsid w:val="00504882"/>
    <w:rsid w:val="0050497C"/>
    <w:rsid w:val="005049B8"/>
    <w:rsid w:val="00504B58"/>
    <w:rsid w:val="00504D1C"/>
    <w:rsid w:val="00505448"/>
    <w:rsid w:val="00505965"/>
    <w:rsid w:val="00506512"/>
    <w:rsid w:val="005068DF"/>
    <w:rsid w:val="00507608"/>
    <w:rsid w:val="005078FD"/>
    <w:rsid w:val="00507C51"/>
    <w:rsid w:val="0051001A"/>
    <w:rsid w:val="00510B73"/>
    <w:rsid w:val="00510DF6"/>
    <w:rsid w:val="00511B2B"/>
    <w:rsid w:val="00511DFF"/>
    <w:rsid w:val="00513924"/>
    <w:rsid w:val="00514E25"/>
    <w:rsid w:val="00514E67"/>
    <w:rsid w:val="00514EF3"/>
    <w:rsid w:val="00515A36"/>
    <w:rsid w:val="00515AFF"/>
    <w:rsid w:val="0051674E"/>
    <w:rsid w:val="005203D0"/>
    <w:rsid w:val="00520406"/>
    <w:rsid w:val="00520729"/>
    <w:rsid w:val="00522870"/>
    <w:rsid w:val="00523433"/>
    <w:rsid w:val="00523942"/>
    <w:rsid w:val="00523EB0"/>
    <w:rsid w:val="00524314"/>
    <w:rsid w:val="00524949"/>
    <w:rsid w:val="00524A6A"/>
    <w:rsid w:val="00525328"/>
    <w:rsid w:val="005253AD"/>
    <w:rsid w:val="0052564B"/>
    <w:rsid w:val="005258ED"/>
    <w:rsid w:val="00526051"/>
    <w:rsid w:val="005265FB"/>
    <w:rsid w:val="00526EEA"/>
    <w:rsid w:val="00527A3A"/>
    <w:rsid w:val="005300A3"/>
    <w:rsid w:val="005300C2"/>
    <w:rsid w:val="005305C7"/>
    <w:rsid w:val="00530680"/>
    <w:rsid w:val="0053080C"/>
    <w:rsid w:val="00530860"/>
    <w:rsid w:val="00530EBE"/>
    <w:rsid w:val="0053121A"/>
    <w:rsid w:val="005315C4"/>
    <w:rsid w:val="00531C88"/>
    <w:rsid w:val="00532377"/>
    <w:rsid w:val="005324CB"/>
    <w:rsid w:val="0053284C"/>
    <w:rsid w:val="00534ED8"/>
    <w:rsid w:val="00535276"/>
    <w:rsid w:val="005354A5"/>
    <w:rsid w:val="0053707E"/>
    <w:rsid w:val="00540ABA"/>
    <w:rsid w:val="0054185E"/>
    <w:rsid w:val="00541C5B"/>
    <w:rsid w:val="00542F3E"/>
    <w:rsid w:val="005430A7"/>
    <w:rsid w:val="00543E80"/>
    <w:rsid w:val="00543FC9"/>
    <w:rsid w:val="0054467A"/>
    <w:rsid w:val="005447BD"/>
    <w:rsid w:val="00544927"/>
    <w:rsid w:val="005451F0"/>
    <w:rsid w:val="00545824"/>
    <w:rsid w:val="005458C8"/>
    <w:rsid w:val="00545A61"/>
    <w:rsid w:val="00545F8E"/>
    <w:rsid w:val="005467A8"/>
    <w:rsid w:val="005467BD"/>
    <w:rsid w:val="00546915"/>
    <w:rsid w:val="00547DF8"/>
    <w:rsid w:val="00550135"/>
    <w:rsid w:val="005504B9"/>
    <w:rsid w:val="00550AFA"/>
    <w:rsid w:val="00551BCD"/>
    <w:rsid w:val="00551F92"/>
    <w:rsid w:val="005529B1"/>
    <w:rsid w:val="00552F68"/>
    <w:rsid w:val="005537EB"/>
    <w:rsid w:val="00553B6B"/>
    <w:rsid w:val="005541F0"/>
    <w:rsid w:val="00554A49"/>
    <w:rsid w:val="00557296"/>
    <w:rsid w:val="005573B8"/>
    <w:rsid w:val="005574E1"/>
    <w:rsid w:val="00561C35"/>
    <w:rsid w:val="005621FD"/>
    <w:rsid w:val="005626B4"/>
    <w:rsid w:val="005628DA"/>
    <w:rsid w:val="00562DDA"/>
    <w:rsid w:val="005635BA"/>
    <w:rsid w:val="00563D33"/>
    <w:rsid w:val="00564478"/>
    <w:rsid w:val="00564D2E"/>
    <w:rsid w:val="00564DAD"/>
    <w:rsid w:val="00565E77"/>
    <w:rsid w:val="005669C1"/>
    <w:rsid w:val="005669C9"/>
    <w:rsid w:val="00566A18"/>
    <w:rsid w:val="00566B8B"/>
    <w:rsid w:val="00567961"/>
    <w:rsid w:val="005719F6"/>
    <w:rsid w:val="0057234F"/>
    <w:rsid w:val="00573876"/>
    <w:rsid w:val="00573BB2"/>
    <w:rsid w:val="00573FF7"/>
    <w:rsid w:val="0057593C"/>
    <w:rsid w:val="00576473"/>
    <w:rsid w:val="00576EF4"/>
    <w:rsid w:val="0058053D"/>
    <w:rsid w:val="005813B9"/>
    <w:rsid w:val="00581ED4"/>
    <w:rsid w:val="005821FE"/>
    <w:rsid w:val="00582824"/>
    <w:rsid w:val="00582877"/>
    <w:rsid w:val="005830A5"/>
    <w:rsid w:val="0058324A"/>
    <w:rsid w:val="0058337E"/>
    <w:rsid w:val="00583786"/>
    <w:rsid w:val="00584C7E"/>
    <w:rsid w:val="00584FAE"/>
    <w:rsid w:val="00585BB6"/>
    <w:rsid w:val="005860AA"/>
    <w:rsid w:val="005861A9"/>
    <w:rsid w:val="005861D4"/>
    <w:rsid w:val="0058683A"/>
    <w:rsid w:val="00586EFB"/>
    <w:rsid w:val="005872CB"/>
    <w:rsid w:val="0058737E"/>
    <w:rsid w:val="00590C5A"/>
    <w:rsid w:val="0059189A"/>
    <w:rsid w:val="00591B1B"/>
    <w:rsid w:val="00592242"/>
    <w:rsid w:val="00592E3C"/>
    <w:rsid w:val="005934F7"/>
    <w:rsid w:val="005949AC"/>
    <w:rsid w:val="005950C6"/>
    <w:rsid w:val="00595123"/>
    <w:rsid w:val="00595747"/>
    <w:rsid w:val="00595CDF"/>
    <w:rsid w:val="00595D49"/>
    <w:rsid w:val="005962AE"/>
    <w:rsid w:val="005964A2"/>
    <w:rsid w:val="00596D84"/>
    <w:rsid w:val="00597F7F"/>
    <w:rsid w:val="005A03F5"/>
    <w:rsid w:val="005A0405"/>
    <w:rsid w:val="005A0761"/>
    <w:rsid w:val="005A0D28"/>
    <w:rsid w:val="005A0E09"/>
    <w:rsid w:val="005A0ED8"/>
    <w:rsid w:val="005A0FCC"/>
    <w:rsid w:val="005A1019"/>
    <w:rsid w:val="005A1A6D"/>
    <w:rsid w:val="005A1B20"/>
    <w:rsid w:val="005A2113"/>
    <w:rsid w:val="005A34F3"/>
    <w:rsid w:val="005A388C"/>
    <w:rsid w:val="005A47C9"/>
    <w:rsid w:val="005A4EE5"/>
    <w:rsid w:val="005A52EC"/>
    <w:rsid w:val="005A654C"/>
    <w:rsid w:val="005A662E"/>
    <w:rsid w:val="005A7588"/>
    <w:rsid w:val="005B0565"/>
    <w:rsid w:val="005B0B9F"/>
    <w:rsid w:val="005B1579"/>
    <w:rsid w:val="005B1D62"/>
    <w:rsid w:val="005B21CA"/>
    <w:rsid w:val="005B25D1"/>
    <w:rsid w:val="005B29A5"/>
    <w:rsid w:val="005B2A08"/>
    <w:rsid w:val="005B2EF6"/>
    <w:rsid w:val="005B4C15"/>
    <w:rsid w:val="005B5431"/>
    <w:rsid w:val="005B5C13"/>
    <w:rsid w:val="005B71AB"/>
    <w:rsid w:val="005B7618"/>
    <w:rsid w:val="005C0A2E"/>
    <w:rsid w:val="005C175A"/>
    <w:rsid w:val="005C23BE"/>
    <w:rsid w:val="005C2C3B"/>
    <w:rsid w:val="005C3174"/>
    <w:rsid w:val="005C352B"/>
    <w:rsid w:val="005C3987"/>
    <w:rsid w:val="005C3C46"/>
    <w:rsid w:val="005C4F8D"/>
    <w:rsid w:val="005C599A"/>
    <w:rsid w:val="005C60C5"/>
    <w:rsid w:val="005C63AD"/>
    <w:rsid w:val="005C6559"/>
    <w:rsid w:val="005C7AF7"/>
    <w:rsid w:val="005C7E95"/>
    <w:rsid w:val="005D0108"/>
    <w:rsid w:val="005D04C3"/>
    <w:rsid w:val="005D0660"/>
    <w:rsid w:val="005D18FA"/>
    <w:rsid w:val="005D19E3"/>
    <w:rsid w:val="005D1D45"/>
    <w:rsid w:val="005D29B0"/>
    <w:rsid w:val="005D2D98"/>
    <w:rsid w:val="005D3596"/>
    <w:rsid w:val="005D3B51"/>
    <w:rsid w:val="005D4329"/>
    <w:rsid w:val="005D4668"/>
    <w:rsid w:val="005D4DAE"/>
    <w:rsid w:val="005D554A"/>
    <w:rsid w:val="005D5964"/>
    <w:rsid w:val="005D5C78"/>
    <w:rsid w:val="005D66A9"/>
    <w:rsid w:val="005D69E8"/>
    <w:rsid w:val="005D6B22"/>
    <w:rsid w:val="005D7590"/>
    <w:rsid w:val="005E02CB"/>
    <w:rsid w:val="005E1339"/>
    <w:rsid w:val="005E161E"/>
    <w:rsid w:val="005E2844"/>
    <w:rsid w:val="005E309E"/>
    <w:rsid w:val="005E38F3"/>
    <w:rsid w:val="005E40EB"/>
    <w:rsid w:val="005E44B4"/>
    <w:rsid w:val="005E48D4"/>
    <w:rsid w:val="005E49AB"/>
    <w:rsid w:val="005E49EB"/>
    <w:rsid w:val="005E512C"/>
    <w:rsid w:val="005E51E0"/>
    <w:rsid w:val="005E6811"/>
    <w:rsid w:val="005F0584"/>
    <w:rsid w:val="005F0E89"/>
    <w:rsid w:val="005F163F"/>
    <w:rsid w:val="005F19EF"/>
    <w:rsid w:val="005F1B7B"/>
    <w:rsid w:val="005F1EE0"/>
    <w:rsid w:val="005F265D"/>
    <w:rsid w:val="005F29FD"/>
    <w:rsid w:val="005F2AD3"/>
    <w:rsid w:val="005F398E"/>
    <w:rsid w:val="005F3F20"/>
    <w:rsid w:val="005F40B6"/>
    <w:rsid w:val="005F5768"/>
    <w:rsid w:val="005F5930"/>
    <w:rsid w:val="005F5A9E"/>
    <w:rsid w:val="005F5D0E"/>
    <w:rsid w:val="005F66D6"/>
    <w:rsid w:val="005F6B55"/>
    <w:rsid w:val="005F74B5"/>
    <w:rsid w:val="005F757B"/>
    <w:rsid w:val="005F7A26"/>
    <w:rsid w:val="00600669"/>
    <w:rsid w:val="00600702"/>
    <w:rsid w:val="006008FE"/>
    <w:rsid w:val="00600A1E"/>
    <w:rsid w:val="00600BD0"/>
    <w:rsid w:val="00601AD3"/>
    <w:rsid w:val="00601AE6"/>
    <w:rsid w:val="00601B44"/>
    <w:rsid w:val="006026E7"/>
    <w:rsid w:val="00603FB6"/>
    <w:rsid w:val="00604527"/>
    <w:rsid w:val="006048D9"/>
    <w:rsid w:val="00604DE3"/>
    <w:rsid w:val="00604F25"/>
    <w:rsid w:val="00605B16"/>
    <w:rsid w:val="006065F1"/>
    <w:rsid w:val="006069CB"/>
    <w:rsid w:val="00607208"/>
    <w:rsid w:val="006100E4"/>
    <w:rsid w:val="006100F2"/>
    <w:rsid w:val="006107DD"/>
    <w:rsid w:val="006111AA"/>
    <w:rsid w:val="0061132D"/>
    <w:rsid w:val="00613E18"/>
    <w:rsid w:val="00614966"/>
    <w:rsid w:val="00614C8C"/>
    <w:rsid w:val="00615DE8"/>
    <w:rsid w:val="00620B36"/>
    <w:rsid w:val="00621EE1"/>
    <w:rsid w:val="00621F1C"/>
    <w:rsid w:val="0062216E"/>
    <w:rsid w:val="00622357"/>
    <w:rsid w:val="006224B7"/>
    <w:rsid w:val="006228DD"/>
    <w:rsid w:val="00623B61"/>
    <w:rsid w:val="00624E5D"/>
    <w:rsid w:val="006250B6"/>
    <w:rsid w:val="006251BC"/>
    <w:rsid w:val="006251DE"/>
    <w:rsid w:val="0062541D"/>
    <w:rsid w:val="006255D1"/>
    <w:rsid w:val="00625B02"/>
    <w:rsid w:val="006271AB"/>
    <w:rsid w:val="00627531"/>
    <w:rsid w:val="006278C7"/>
    <w:rsid w:val="006279A3"/>
    <w:rsid w:val="00627DDF"/>
    <w:rsid w:val="006300BF"/>
    <w:rsid w:val="006302B2"/>
    <w:rsid w:val="006302F4"/>
    <w:rsid w:val="00631150"/>
    <w:rsid w:val="0063261C"/>
    <w:rsid w:val="00632D58"/>
    <w:rsid w:val="00632E96"/>
    <w:rsid w:val="00633490"/>
    <w:rsid w:val="006335DE"/>
    <w:rsid w:val="006339FA"/>
    <w:rsid w:val="006343AF"/>
    <w:rsid w:val="006346E1"/>
    <w:rsid w:val="00634A64"/>
    <w:rsid w:val="00634B76"/>
    <w:rsid w:val="00635862"/>
    <w:rsid w:val="006359B9"/>
    <w:rsid w:val="0063691B"/>
    <w:rsid w:val="006403F9"/>
    <w:rsid w:val="006408B6"/>
    <w:rsid w:val="00641416"/>
    <w:rsid w:val="00641643"/>
    <w:rsid w:val="00641DA3"/>
    <w:rsid w:val="0064371A"/>
    <w:rsid w:val="006437E1"/>
    <w:rsid w:val="0064391E"/>
    <w:rsid w:val="00644A2B"/>
    <w:rsid w:val="00644EB5"/>
    <w:rsid w:val="00646235"/>
    <w:rsid w:val="00646871"/>
    <w:rsid w:val="00646977"/>
    <w:rsid w:val="00646BEE"/>
    <w:rsid w:val="00646F96"/>
    <w:rsid w:val="0064750D"/>
    <w:rsid w:val="006501EF"/>
    <w:rsid w:val="00650A48"/>
    <w:rsid w:val="00650A58"/>
    <w:rsid w:val="00651373"/>
    <w:rsid w:val="0065170F"/>
    <w:rsid w:val="0065285D"/>
    <w:rsid w:val="00652B49"/>
    <w:rsid w:val="00652BDF"/>
    <w:rsid w:val="0065313B"/>
    <w:rsid w:val="00653696"/>
    <w:rsid w:val="006537FE"/>
    <w:rsid w:val="006538B2"/>
    <w:rsid w:val="00653FAB"/>
    <w:rsid w:val="006550FB"/>
    <w:rsid w:val="0065641A"/>
    <w:rsid w:val="00656E5B"/>
    <w:rsid w:val="0065734B"/>
    <w:rsid w:val="00657387"/>
    <w:rsid w:val="00657818"/>
    <w:rsid w:val="006604CF"/>
    <w:rsid w:val="00660818"/>
    <w:rsid w:val="00660C02"/>
    <w:rsid w:val="00660E29"/>
    <w:rsid w:val="00660EEB"/>
    <w:rsid w:val="00662057"/>
    <w:rsid w:val="006622E2"/>
    <w:rsid w:val="00662C2C"/>
    <w:rsid w:val="00662EE5"/>
    <w:rsid w:val="0066331D"/>
    <w:rsid w:val="006638F0"/>
    <w:rsid w:val="0066490E"/>
    <w:rsid w:val="00664BCC"/>
    <w:rsid w:val="00665884"/>
    <w:rsid w:val="00666E57"/>
    <w:rsid w:val="00667464"/>
    <w:rsid w:val="00667ECE"/>
    <w:rsid w:val="00667F03"/>
    <w:rsid w:val="00667F40"/>
    <w:rsid w:val="00670B4E"/>
    <w:rsid w:val="00671189"/>
    <w:rsid w:val="00671A0E"/>
    <w:rsid w:val="00671A6D"/>
    <w:rsid w:val="00672951"/>
    <w:rsid w:val="006736CE"/>
    <w:rsid w:val="006743FA"/>
    <w:rsid w:val="00674649"/>
    <w:rsid w:val="00675103"/>
    <w:rsid w:val="0067583B"/>
    <w:rsid w:val="00675BA8"/>
    <w:rsid w:val="006768C0"/>
    <w:rsid w:val="0067723F"/>
    <w:rsid w:val="006774AD"/>
    <w:rsid w:val="00677557"/>
    <w:rsid w:val="00677D62"/>
    <w:rsid w:val="006802E7"/>
    <w:rsid w:val="00680790"/>
    <w:rsid w:val="006807E9"/>
    <w:rsid w:val="00680F6D"/>
    <w:rsid w:val="00682BEE"/>
    <w:rsid w:val="00682C01"/>
    <w:rsid w:val="006837D8"/>
    <w:rsid w:val="006849D1"/>
    <w:rsid w:val="00684B97"/>
    <w:rsid w:val="0068546A"/>
    <w:rsid w:val="00685B6B"/>
    <w:rsid w:val="00687370"/>
    <w:rsid w:val="00687C76"/>
    <w:rsid w:val="00687F7F"/>
    <w:rsid w:val="00690648"/>
    <w:rsid w:val="00690731"/>
    <w:rsid w:val="0069157C"/>
    <w:rsid w:val="00691BD6"/>
    <w:rsid w:val="00692497"/>
    <w:rsid w:val="00692BA7"/>
    <w:rsid w:val="00692FB0"/>
    <w:rsid w:val="00693688"/>
    <w:rsid w:val="00694207"/>
    <w:rsid w:val="0069474F"/>
    <w:rsid w:val="00694E97"/>
    <w:rsid w:val="0069564F"/>
    <w:rsid w:val="006956CE"/>
    <w:rsid w:val="00695E73"/>
    <w:rsid w:val="00696026"/>
    <w:rsid w:val="00696AB3"/>
    <w:rsid w:val="006974AD"/>
    <w:rsid w:val="00697AE3"/>
    <w:rsid w:val="006A0278"/>
    <w:rsid w:val="006A0BBF"/>
    <w:rsid w:val="006A132B"/>
    <w:rsid w:val="006A13CD"/>
    <w:rsid w:val="006A2966"/>
    <w:rsid w:val="006A2BB1"/>
    <w:rsid w:val="006A2C46"/>
    <w:rsid w:val="006A2CF9"/>
    <w:rsid w:val="006A2E19"/>
    <w:rsid w:val="006A44F0"/>
    <w:rsid w:val="006A46E9"/>
    <w:rsid w:val="006A47D3"/>
    <w:rsid w:val="006A4AEA"/>
    <w:rsid w:val="006A540D"/>
    <w:rsid w:val="006A568E"/>
    <w:rsid w:val="006A63F2"/>
    <w:rsid w:val="006A68AE"/>
    <w:rsid w:val="006A74D8"/>
    <w:rsid w:val="006A7782"/>
    <w:rsid w:val="006B0A01"/>
    <w:rsid w:val="006B1461"/>
    <w:rsid w:val="006B1B76"/>
    <w:rsid w:val="006B201B"/>
    <w:rsid w:val="006B214A"/>
    <w:rsid w:val="006B4027"/>
    <w:rsid w:val="006B43AF"/>
    <w:rsid w:val="006B6220"/>
    <w:rsid w:val="006B657F"/>
    <w:rsid w:val="006B704F"/>
    <w:rsid w:val="006B737E"/>
    <w:rsid w:val="006B73D5"/>
    <w:rsid w:val="006C023F"/>
    <w:rsid w:val="006C031E"/>
    <w:rsid w:val="006C2520"/>
    <w:rsid w:val="006C2A72"/>
    <w:rsid w:val="006C4D29"/>
    <w:rsid w:val="006C696C"/>
    <w:rsid w:val="006C6C4E"/>
    <w:rsid w:val="006C6D3F"/>
    <w:rsid w:val="006C7409"/>
    <w:rsid w:val="006D03FD"/>
    <w:rsid w:val="006D22AC"/>
    <w:rsid w:val="006D3789"/>
    <w:rsid w:val="006D3D0A"/>
    <w:rsid w:val="006D41D4"/>
    <w:rsid w:val="006D4473"/>
    <w:rsid w:val="006D5673"/>
    <w:rsid w:val="006D5873"/>
    <w:rsid w:val="006D595E"/>
    <w:rsid w:val="006D59A6"/>
    <w:rsid w:val="006D5F1A"/>
    <w:rsid w:val="006D6ECE"/>
    <w:rsid w:val="006D7981"/>
    <w:rsid w:val="006E00E7"/>
    <w:rsid w:val="006E16C1"/>
    <w:rsid w:val="006E19D2"/>
    <w:rsid w:val="006E1F70"/>
    <w:rsid w:val="006E2168"/>
    <w:rsid w:val="006E21B4"/>
    <w:rsid w:val="006E23A6"/>
    <w:rsid w:val="006E2BED"/>
    <w:rsid w:val="006E32E3"/>
    <w:rsid w:val="006E3F93"/>
    <w:rsid w:val="006E49DA"/>
    <w:rsid w:val="006E4F9E"/>
    <w:rsid w:val="006E5369"/>
    <w:rsid w:val="006E588C"/>
    <w:rsid w:val="006E63D8"/>
    <w:rsid w:val="006E662B"/>
    <w:rsid w:val="006E76A2"/>
    <w:rsid w:val="006E7E7B"/>
    <w:rsid w:val="006F00AF"/>
    <w:rsid w:val="006F0141"/>
    <w:rsid w:val="006F021B"/>
    <w:rsid w:val="006F1343"/>
    <w:rsid w:val="006F1BF5"/>
    <w:rsid w:val="006F210B"/>
    <w:rsid w:val="006F2191"/>
    <w:rsid w:val="006F2958"/>
    <w:rsid w:val="006F3371"/>
    <w:rsid w:val="006F33E0"/>
    <w:rsid w:val="006F3667"/>
    <w:rsid w:val="006F41E3"/>
    <w:rsid w:val="006F4833"/>
    <w:rsid w:val="006F4C6F"/>
    <w:rsid w:val="006F5659"/>
    <w:rsid w:val="006F5A7B"/>
    <w:rsid w:val="006F6715"/>
    <w:rsid w:val="006F688C"/>
    <w:rsid w:val="006F6FFF"/>
    <w:rsid w:val="006F76E4"/>
    <w:rsid w:val="0070095E"/>
    <w:rsid w:val="00700F16"/>
    <w:rsid w:val="007017F2"/>
    <w:rsid w:val="007022D2"/>
    <w:rsid w:val="00702CB7"/>
    <w:rsid w:val="00704F82"/>
    <w:rsid w:val="00704FDF"/>
    <w:rsid w:val="007057DC"/>
    <w:rsid w:val="00707252"/>
    <w:rsid w:val="007073CE"/>
    <w:rsid w:val="007078C7"/>
    <w:rsid w:val="00710615"/>
    <w:rsid w:val="00710686"/>
    <w:rsid w:val="00710B65"/>
    <w:rsid w:val="00710D4F"/>
    <w:rsid w:val="007118B2"/>
    <w:rsid w:val="00711915"/>
    <w:rsid w:val="00711CBA"/>
    <w:rsid w:val="007141E8"/>
    <w:rsid w:val="00714919"/>
    <w:rsid w:val="0071567C"/>
    <w:rsid w:val="007157E5"/>
    <w:rsid w:val="00715DD7"/>
    <w:rsid w:val="00716FAB"/>
    <w:rsid w:val="00717A6A"/>
    <w:rsid w:val="007202F0"/>
    <w:rsid w:val="007203B4"/>
    <w:rsid w:val="0072109E"/>
    <w:rsid w:val="00721788"/>
    <w:rsid w:val="00721AC8"/>
    <w:rsid w:val="00721B9A"/>
    <w:rsid w:val="00721C16"/>
    <w:rsid w:val="007222D9"/>
    <w:rsid w:val="00722661"/>
    <w:rsid w:val="00722715"/>
    <w:rsid w:val="007229FF"/>
    <w:rsid w:val="00722AFD"/>
    <w:rsid w:val="00722E63"/>
    <w:rsid w:val="007231DE"/>
    <w:rsid w:val="007233F6"/>
    <w:rsid w:val="00725187"/>
    <w:rsid w:val="00725710"/>
    <w:rsid w:val="007265E5"/>
    <w:rsid w:val="0072675C"/>
    <w:rsid w:val="00726EDD"/>
    <w:rsid w:val="00730BD2"/>
    <w:rsid w:val="00731422"/>
    <w:rsid w:val="0073162C"/>
    <w:rsid w:val="00731A6A"/>
    <w:rsid w:val="007322D5"/>
    <w:rsid w:val="007327C9"/>
    <w:rsid w:val="0073333B"/>
    <w:rsid w:val="00735178"/>
    <w:rsid w:val="00735E99"/>
    <w:rsid w:val="00736054"/>
    <w:rsid w:val="00736CC2"/>
    <w:rsid w:val="007373ED"/>
    <w:rsid w:val="0073774D"/>
    <w:rsid w:val="007401A5"/>
    <w:rsid w:val="007406AA"/>
    <w:rsid w:val="00740DEF"/>
    <w:rsid w:val="00741047"/>
    <w:rsid w:val="007411FD"/>
    <w:rsid w:val="00742F1E"/>
    <w:rsid w:val="00744D64"/>
    <w:rsid w:val="007458EE"/>
    <w:rsid w:val="00746113"/>
    <w:rsid w:val="007461AC"/>
    <w:rsid w:val="0074665D"/>
    <w:rsid w:val="0074682A"/>
    <w:rsid w:val="0074691A"/>
    <w:rsid w:val="007469D4"/>
    <w:rsid w:val="00746F0E"/>
    <w:rsid w:val="00747379"/>
    <w:rsid w:val="00747E8F"/>
    <w:rsid w:val="00747EC7"/>
    <w:rsid w:val="00747FC4"/>
    <w:rsid w:val="007501A0"/>
    <w:rsid w:val="00750B29"/>
    <w:rsid w:val="00750FD7"/>
    <w:rsid w:val="0075197A"/>
    <w:rsid w:val="0075204A"/>
    <w:rsid w:val="007521D6"/>
    <w:rsid w:val="00752386"/>
    <w:rsid w:val="007533D4"/>
    <w:rsid w:val="007542F1"/>
    <w:rsid w:val="00754F11"/>
    <w:rsid w:val="00755B4A"/>
    <w:rsid w:val="00755CFB"/>
    <w:rsid w:val="00756457"/>
    <w:rsid w:val="00756A97"/>
    <w:rsid w:val="00756D47"/>
    <w:rsid w:val="00756DD4"/>
    <w:rsid w:val="00756ED5"/>
    <w:rsid w:val="007570A1"/>
    <w:rsid w:val="007577DF"/>
    <w:rsid w:val="007600F9"/>
    <w:rsid w:val="007604A7"/>
    <w:rsid w:val="00760613"/>
    <w:rsid w:val="007612A6"/>
    <w:rsid w:val="00761663"/>
    <w:rsid w:val="00761CA9"/>
    <w:rsid w:val="007627DB"/>
    <w:rsid w:val="00763D1D"/>
    <w:rsid w:val="007640CB"/>
    <w:rsid w:val="00765399"/>
    <w:rsid w:val="007658AA"/>
    <w:rsid w:val="00765E80"/>
    <w:rsid w:val="0076635B"/>
    <w:rsid w:val="00766B2C"/>
    <w:rsid w:val="00766CF6"/>
    <w:rsid w:val="00767198"/>
    <w:rsid w:val="00770B70"/>
    <w:rsid w:val="00770ED3"/>
    <w:rsid w:val="00770FE6"/>
    <w:rsid w:val="00771C43"/>
    <w:rsid w:val="00772FAA"/>
    <w:rsid w:val="007751BB"/>
    <w:rsid w:val="007758C0"/>
    <w:rsid w:val="00775C93"/>
    <w:rsid w:val="00775DDB"/>
    <w:rsid w:val="00775E5D"/>
    <w:rsid w:val="00775FCB"/>
    <w:rsid w:val="00776387"/>
    <w:rsid w:val="007764C4"/>
    <w:rsid w:val="007769B2"/>
    <w:rsid w:val="00776BA6"/>
    <w:rsid w:val="00777C39"/>
    <w:rsid w:val="007801A4"/>
    <w:rsid w:val="00780622"/>
    <w:rsid w:val="00780912"/>
    <w:rsid w:val="00780A16"/>
    <w:rsid w:val="00780E1F"/>
    <w:rsid w:val="00781179"/>
    <w:rsid w:val="007811D8"/>
    <w:rsid w:val="0078135C"/>
    <w:rsid w:val="00781A35"/>
    <w:rsid w:val="00781AA2"/>
    <w:rsid w:val="007820C7"/>
    <w:rsid w:val="007824B9"/>
    <w:rsid w:val="007824D0"/>
    <w:rsid w:val="007828B4"/>
    <w:rsid w:val="00782B33"/>
    <w:rsid w:val="00782C6B"/>
    <w:rsid w:val="00782F5F"/>
    <w:rsid w:val="00783562"/>
    <w:rsid w:val="00783B28"/>
    <w:rsid w:val="007847A2"/>
    <w:rsid w:val="00785AD7"/>
    <w:rsid w:val="007868C1"/>
    <w:rsid w:val="007868E6"/>
    <w:rsid w:val="007872EE"/>
    <w:rsid w:val="00787B36"/>
    <w:rsid w:val="00790A48"/>
    <w:rsid w:val="00790F97"/>
    <w:rsid w:val="007910A8"/>
    <w:rsid w:val="00791C72"/>
    <w:rsid w:val="00792518"/>
    <w:rsid w:val="007937A2"/>
    <w:rsid w:val="007937A6"/>
    <w:rsid w:val="007939A6"/>
    <w:rsid w:val="00793BFB"/>
    <w:rsid w:val="00793CFD"/>
    <w:rsid w:val="007946A0"/>
    <w:rsid w:val="007958AC"/>
    <w:rsid w:val="00795A25"/>
    <w:rsid w:val="00797205"/>
    <w:rsid w:val="007A0926"/>
    <w:rsid w:val="007A1426"/>
    <w:rsid w:val="007A1572"/>
    <w:rsid w:val="007A19A9"/>
    <w:rsid w:val="007A1E52"/>
    <w:rsid w:val="007A1FDD"/>
    <w:rsid w:val="007A2243"/>
    <w:rsid w:val="007A2830"/>
    <w:rsid w:val="007A2C93"/>
    <w:rsid w:val="007A3105"/>
    <w:rsid w:val="007A38B5"/>
    <w:rsid w:val="007A3909"/>
    <w:rsid w:val="007A3BD7"/>
    <w:rsid w:val="007A4ECE"/>
    <w:rsid w:val="007A4F48"/>
    <w:rsid w:val="007A4FC3"/>
    <w:rsid w:val="007A54CB"/>
    <w:rsid w:val="007A56F2"/>
    <w:rsid w:val="007A6B0D"/>
    <w:rsid w:val="007A6DB4"/>
    <w:rsid w:val="007A7271"/>
    <w:rsid w:val="007B017F"/>
    <w:rsid w:val="007B1590"/>
    <w:rsid w:val="007B187D"/>
    <w:rsid w:val="007B2220"/>
    <w:rsid w:val="007B2A0D"/>
    <w:rsid w:val="007B2E44"/>
    <w:rsid w:val="007B35AB"/>
    <w:rsid w:val="007B3A45"/>
    <w:rsid w:val="007B3C14"/>
    <w:rsid w:val="007B3E8E"/>
    <w:rsid w:val="007B4475"/>
    <w:rsid w:val="007B4671"/>
    <w:rsid w:val="007B48FB"/>
    <w:rsid w:val="007B49E9"/>
    <w:rsid w:val="007B57E4"/>
    <w:rsid w:val="007B599E"/>
    <w:rsid w:val="007B5F93"/>
    <w:rsid w:val="007B7552"/>
    <w:rsid w:val="007B7582"/>
    <w:rsid w:val="007B7FF2"/>
    <w:rsid w:val="007C0B30"/>
    <w:rsid w:val="007C0C5E"/>
    <w:rsid w:val="007C1B8C"/>
    <w:rsid w:val="007C1DE0"/>
    <w:rsid w:val="007C2DA9"/>
    <w:rsid w:val="007C32F7"/>
    <w:rsid w:val="007C337A"/>
    <w:rsid w:val="007C4816"/>
    <w:rsid w:val="007C5C84"/>
    <w:rsid w:val="007C5F1F"/>
    <w:rsid w:val="007C62A8"/>
    <w:rsid w:val="007C6A85"/>
    <w:rsid w:val="007C743E"/>
    <w:rsid w:val="007C7586"/>
    <w:rsid w:val="007C7D54"/>
    <w:rsid w:val="007D0CAF"/>
    <w:rsid w:val="007D1FBF"/>
    <w:rsid w:val="007D2096"/>
    <w:rsid w:val="007D2292"/>
    <w:rsid w:val="007D30C0"/>
    <w:rsid w:val="007D32D3"/>
    <w:rsid w:val="007D33F2"/>
    <w:rsid w:val="007D42D9"/>
    <w:rsid w:val="007D46D7"/>
    <w:rsid w:val="007D483B"/>
    <w:rsid w:val="007D4D25"/>
    <w:rsid w:val="007D4E94"/>
    <w:rsid w:val="007D4FA8"/>
    <w:rsid w:val="007D610E"/>
    <w:rsid w:val="007D629C"/>
    <w:rsid w:val="007D6331"/>
    <w:rsid w:val="007D6838"/>
    <w:rsid w:val="007D71EF"/>
    <w:rsid w:val="007E017A"/>
    <w:rsid w:val="007E1CE9"/>
    <w:rsid w:val="007E1D3A"/>
    <w:rsid w:val="007E2230"/>
    <w:rsid w:val="007E265C"/>
    <w:rsid w:val="007E29E4"/>
    <w:rsid w:val="007E2BC5"/>
    <w:rsid w:val="007E37AD"/>
    <w:rsid w:val="007E385F"/>
    <w:rsid w:val="007E4915"/>
    <w:rsid w:val="007E57EE"/>
    <w:rsid w:val="007E5E8B"/>
    <w:rsid w:val="007E6BE5"/>
    <w:rsid w:val="007E6E5F"/>
    <w:rsid w:val="007E7973"/>
    <w:rsid w:val="007E7FEC"/>
    <w:rsid w:val="007F022C"/>
    <w:rsid w:val="007F02CD"/>
    <w:rsid w:val="007F0AE3"/>
    <w:rsid w:val="007F0FFE"/>
    <w:rsid w:val="007F11B5"/>
    <w:rsid w:val="007F2182"/>
    <w:rsid w:val="007F2CA4"/>
    <w:rsid w:val="007F332C"/>
    <w:rsid w:val="007F4434"/>
    <w:rsid w:val="007F4688"/>
    <w:rsid w:val="007F5443"/>
    <w:rsid w:val="007F5556"/>
    <w:rsid w:val="007F5624"/>
    <w:rsid w:val="007F583A"/>
    <w:rsid w:val="007F589C"/>
    <w:rsid w:val="007F5B46"/>
    <w:rsid w:val="0080169D"/>
    <w:rsid w:val="008018C6"/>
    <w:rsid w:val="00802843"/>
    <w:rsid w:val="00802AE8"/>
    <w:rsid w:val="00802AFC"/>
    <w:rsid w:val="00803047"/>
    <w:rsid w:val="008032E4"/>
    <w:rsid w:val="00803686"/>
    <w:rsid w:val="0080394A"/>
    <w:rsid w:val="0080394C"/>
    <w:rsid w:val="008039FE"/>
    <w:rsid w:val="00804A8F"/>
    <w:rsid w:val="00805423"/>
    <w:rsid w:val="00806092"/>
    <w:rsid w:val="00806BEF"/>
    <w:rsid w:val="00806C60"/>
    <w:rsid w:val="00806EDC"/>
    <w:rsid w:val="00810236"/>
    <w:rsid w:val="008102FC"/>
    <w:rsid w:val="00810F2A"/>
    <w:rsid w:val="00811569"/>
    <w:rsid w:val="00811E80"/>
    <w:rsid w:val="0081232E"/>
    <w:rsid w:val="00813948"/>
    <w:rsid w:val="00814504"/>
    <w:rsid w:val="0081471E"/>
    <w:rsid w:val="00814C0A"/>
    <w:rsid w:val="00814C7F"/>
    <w:rsid w:val="00815559"/>
    <w:rsid w:val="008155EA"/>
    <w:rsid w:val="00815FD4"/>
    <w:rsid w:val="00816A88"/>
    <w:rsid w:val="008170D2"/>
    <w:rsid w:val="0081747B"/>
    <w:rsid w:val="008178EC"/>
    <w:rsid w:val="008207E3"/>
    <w:rsid w:val="00820D26"/>
    <w:rsid w:val="00820F37"/>
    <w:rsid w:val="0082110C"/>
    <w:rsid w:val="00821C72"/>
    <w:rsid w:val="00821FF6"/>
    <w:rsid w:val="0082239F"/>
    <w:rsid w:val="00822432"/>
    <w:rsid w:val="00822798"/>
    <w:rsid w:val="00822BD9"/>
    <w:rsid w:val="008233BC"/>
    <w:rsid w:val="00825BAE"/>
    <w:rsid w:val="008263A1"/>
    <w:rsid w:val="008275C3"/>
    <w:rsid w:val="008277F5"/>
    <w:rsid w:val="00827CFE"/>
    <w:rsid w:val="00830017"/>
    <w:rsid w:val="00830607"/>
    <w:rsid w:val="008308B2"/>
    <w:rsid w:val="0083095E"/>
    <w:rsid w:val="00831570"/>
    <w:rsid w:val="008315C8"/>
    <w:rsid w:val="00832B5E"/>
    <w:rsid w:val="00832EC4"/>
    <w:rsid w:val="00832EF9"/>
    <w:rsid w:val="008337A1"/>
    <w:rsid w:val="00834519"/>
    <w:rsid w:val="008348CE"/>
    <w:rsid w:val="00834AA0"/>
    <w:rsid w:val="00834BA8"/>
    <w:rsid w:val="00834DD2"/>
    <w:rsid w:val="0083528F"/>
    <w:rsid w:val="00836010"/>
    <w:rsid w:val="008365DA"/>
    <w:rsid w:val="00836CD4"/>
    <w:rsid w:val="00840241"/>
    <w:rsid w:val="008411E4"/>
    <w:rsid w:val="008414AC"/>
    <w:rsid w:val="0084295E"/>
    <w:rsid w:val="00843E37"/>
    <w:rsid w:val="00844791"/>
    <w:rsid w:val="00845304"/>
    <w:rsid w:val="00845382"/>
    <w:rsid w:val="00845953"/>
    <w:rsid w:val="00845A93"/>
    <w:rsid w:val="008469BA"/>
    <w:rsid w:val="0084710E"/>
    <w:rsid w:val="00851C71"/>
    <w:rsid w:val="0085223F"/>
    <w:rsid w:val="00852631"/>
    <w:rsid w:val="00853810"/>
    <w:rsid w:val="008538AA"/>
    <w:rsid w:val="00853BB8"/>
    <w:rsid w:val="008553FC"/>
    <w:rsid w:val="008563A8"/>
    <w:rsid w:val="00856412"/>
    <w:rsid w:val="00856865"/>
    <w:rsid w:val="00856C44"/>
    <w:rsid w:val="0085784C"/>
    <w:rsid w:val="00860319"/>
    <w:rsid w:val="00860CEA"/>
    <w:rsid w:val="00861694"/>
    <w:rsid w:val="008619E7"/>
    <w:rsid w:val="008620DF"/>
    <w:rsid w:val="0086264B"/>
    <w:rsid w:val="0086278F"/>
    <w:rsid w:val="00862A93"/>
    <w:rsid w:val="00863B6B"/>
    <w:rsid w:val="00863BF4"/>
    <w:rsid w:val="008647ED"/>
    <w:rsid w:val="008667A9"/>
    <w:rsid w:val="0086741C"/>
    <w:rsid w:val="008677EC"/>
    <w:rsid w:val="00870623"/>
    <w:rsid w:val="0087090E"/>
    <w:rsid w:val="00870D4B"/>
    <w:rsid w:val="0087178C"/>
    <w:rsid w:val="0087240A"/>
    <w:rsid w:val="00873392"/>
    <w:rsid w:val="00873CAC"/>
    <w:rsid w:val="00873DCB"/>
    <w:rsid w:val="00874436"/>
    <w:rsid w:val="008753EF"/>
    <w:rsid w:val="0088021E"/>
    <w:rsid w:val="00880709"/>
    <w:rsid w:val="0088174A"/>
    <w:rsid w:val="00881ECF"/>
    <w:rsid w:val="0088241F"/>
    <w:rsid w:val="0088352D"/>
    <w:rsid w:val="00885A05"/>
    <w:rsid w:val="00886E59"/>
    <w:rsid w:val="00887411"/>
    <w:rsid w:val="00890661"/>
    <w:rsid w:val="00890B70"/>
    <w:rsid w:val="00890E78"/>
    <w:rsid w:val="00890F50"/>
    <w:rsid w:val="00891670"/>
    <w:rsid w:val="008923BE"/>
    <w:rsid w:val="00892B9D"/>
    <w:rsid w:val="008940EE"/>
    <w:rsid w:val="00894512"/>
    <w:rsid w:val="008949AC"/>
    <w:rsid w:val="008952F2"/>
    <w:rsid w:val="00897274"/>
    <w:rsid w:val="008978C3"/>
    <w:rsid w:val="00897F40"/>
    <w:rsid w:val="008A152C"/>
    <w:rsid w:val="008A15B7"/>
    <w:rsid w:val="008A1FBA"/>
    <w:rsid w:val="008A266C"/>
    <w:rsid w:val="008A28F9"/>
    <w:rsid w:val="008A2D79"/>
    <w:rsid w:val="008A38C7"/>
    <w:rsid w:val="008A393C"/>
    <w:rsid w:val="008A396B"/>
    <w:rsid w:val="008A5C93"/>
    <w:rsid w:val="008A60D8"/>
    <w:rsid w:val="008A67BD"/>
    <w:rsid w:val="008A7294"/>
    <w:rsid w:val="008B1BBB"/>
    <w:rsid w:val="008B1CC9"/>
    <w:rsid w:val="008B2359"/>
    <w:rsid w:val="008B2776"/>
    <w:rsid w:val="008B2B61"/>
    <w:rsid w:val="008B2EA9"/>
    <w:rsid w:val="008B44B3"/>
    <w:rsid w:val="008B5291"/>
    <w:rsid w:val="008B684D"/>
    <w:rsid w:val="008B7685"/>
    <w:rsid w:val="008B79D1"/>
    <w:rsid w:val="008B79FA"/>
    <w:rsid w:val="008B7B75"/>
    <w:rsid w:val="008C040C"/>
    <w:rsid w:val="008C0CF8"/>
    <w:rsid w:val="008C0DBF"/>
    <w:rsid w:val="008C1DFA"/>
    <w:rsid w:val="008C2DD6"/>
    <w:rsid w:val="008C570F"/>
    <w:rsid w:val="008C5F95"/>
    <w:rsid w:val="008C65BE"/>
    <w:rsid w:val="008C67CA"/>
    <w:rsid w:val="008C68FC"/>
    <w:rsid w:val="008C6D8E"/>
    <w:rsid w:val="008C700A"/>
    <w:rsid w:val="008C77C1"/>
    <w:rsid w:val="008C780F"/>
    <w:rsid w:val="008C7FD0"/>
    <w:rsid w:val="008D001E"/>
    <w:rsid w:val="008D1BD5"/>
    <w:rsid w:val="008D1C5E"/>
    <w:rsid w:val="008D211F"/>
    <w:rsid w:val="008D299D"/>
    <w:rsid w:val="008D2ED2"/>
    <w:rsid w:val="008D3633"/>
    <w:rsid w:val="008D4AAA"/>
    <w:rsid w:val="008D4FDE"/>
    <w:rsid w:val="008D5C06"/>
    <w:rsid w:val="008D6255"/>
    <w:rsid w:val="008D6B64"/>
    <w:rsid w:val="008E0853"/>
    <w:rsid w:val="008E178D"/>
    <w:rsid w:val="008E210C"/>
    <w:rsid w:val="008E21E9"/>
    <w:rsid w:val="008E3DA5"/>
    <w:rsid w:val="008E40F1"/>
    <w:rsid w:val="008E41D2"/>
    <w:rsid w:val="008E42B7"/>
    <w:rsid w:val="008E6D88"/>
    <w:rsid w:val="008E745B"/>
    <w:rsid w:val="008F02E4"/>
    <w:rsid w:val="008F0360"/>
    <w:rsid w:val="008F088A"/>
    <w:rsid w:val="008F102D"/>
    <w:rsid w:val="008F13B9"/>
    <w:rsid w:val="008F1987"/>
    <w:rsid w:val="008F2B82"/>
    <w:rsid w:val="008F328D"/>
    <w:rsid w:val="008F3D1A"/>
    <w:rsid w:val="008F3E5A"/>
    <w:rsid w:val="008F4EDD"/>
    <w:rsid w:val="008F5CB0"/>
    <w:rsid w:val="009009C3"/>
    <w:rsid w:val="009010B3"/>
    <w:rsid w:val="00901651"/>
    <w:rsid w:val="00902FE7"/>
    <w:rsid w:val="00903980"/>
    <w:rsid w:val="00903A83"/>
    <w:rsid w:val="0090452E"/>
    <w:rsid w:val="009047F8"/>
    <w:rsid w:val="00905281"/>
    <w:rsid w:val="0090557A"/>
    <w:rsid w:val="00905D1B"/>
    <w:rsid w:val="009062D8"/>
    <w:rsid w:val="009066E2"/>
    <w:rsid w:val="00907BC1"/>
    <w:rsid w:val="0091010D"/>
    <w:rsid w:val="00910774"/>
    <w:rsid w:val="009107E4"/>
    <w:rsid w:val="009108A4"/>
    <w:rsid w:val="0091207B"/>
    <w:rsid w:val="00912988"/>
    <w:rsid w:val="009136FD"/>
    <w:rsid w:val="00914812"/>
    <w:rsid w:val="00914C5E"/>
    <w:rsid w:val="009150C3"/>
    <w:rsid w:val="00915AAA"/>
    <w:rsid w:val="00915B4B"/>
    <w:rsid w:val="009162FE"/>
    <w:rsid w:val="00916339"/>
    <w:rsid w:val="00916E40"/>
    <w:rsid w:val="0091753D"/>
    <w:rsid w:val="009178E2"/>
    <w:rsid w:val="00917E26"/>
    <w:rsid w:val="00920580"/>
    <w:rsid w:val="00920D76"/>
    <w:rsid w:val="00920E48"/>
    <w:rsid w:val="00921793"/>
    <w:rsid w:val="009219DD"/>
    <w:rsid w:val="00922373"/>
    <w:rsid w:val="00922868"/>
    <w:rsid w:val="00922975"/>
    <w:rsid w:val="00922B26"/>
    <w:rsid w:val="0092365F"/>
    <w:rsid w:val="00923C21"/>
    <w:rsid w:val="00923DE2"/>
    <w:rsid w:val="00923FBD"/>
    <w:rsid w:val="00924B80"/>
    <w:rsid w:val="00925A66"/>
    <w:rsid w:val="00926E11"/>
    <w:rsid w:val="009271E1"/>
    <w:rsid w:val="009278EF"/>
    <w:rsid w:val="0093129D"/>
    <w:rsid w:val="00931DCC"/>
    <w:rsid w:val="009320EA"/>
    <w:rsid w:val="00933BD1"/>
    <w:rsid w:val="00934DE2"/>
    <w:rsid w:val="0093561B"/>
    <w:rsid w:val="009360CD"/>
    <w:rsid w:val="0093614D"/>
    <w:rsid w:val="00936E6F"/>
    <w:rsid w:val="009370B6"/>
    <w:rsid w:val="009370D8"/>
    <w:rsid w:val="00937320"/>
    <w:rsid w:val="0093795B"/>
    <w:rsid w:val="0094078F"/>
    <w:rsid w:val="00940A88"/>
    <w:rsid w:val="00941C04"/>
    <w:rsid w:val="00942865"/>
    <w:rsid w:val="0094386B"/>
    <w:rsid w:val="00944961"/>
    <w:rsid w:val="00944EA6"/>
    <w:rsid w:val="009453D2"/>
    <w:rsid w:val="00945506"/>
    <w:rsid w:val="0094558C"/>
    <w:rsid w:val="00945B52"/>
    <w:rsid w:val="00946A1E"/>
    <w:rsid w:val="00947295"/>
    <w:rsid w:val="00947841"/>
    <w:rsid w:val="00950135"/>
    <w:rsid w:val="00950143"/>
    <w:rsid w:val="00951364"/>
    <w:rsid w:val="00951771"/>
    <w:rsid w:val="0095190F"/>
    <w:rsid w:val="009523E1"/>
    <w:rsid w:val="00952456"/>
    <w:rsid w:val="00952686"/>
    <w:rsid w:val="00952EF0"/>
    <w:rsid w:val="009540F0"/>
    <w:rsid w:val="009542AC"/>
    <w:rsid w:val="00955169"/>
    <w:rsid w:val="0095676C"/>
    <w:rsid w:val="009573D9"/>
    <w:rsid w:val="009575FC"/>
    <w:rsid w:val="009600BA"/>
    <w:rsid w:val="00961687"/>
    <w:rsid w:val="00961A50"/>
    <w:rsid w:val="009630D5"/>
    <w:rsid w:val="00964D6E"/>
    <w:rsid w:val="00965350"/>
    <w:rsid w:val="00965556"/>
    <w:rsid w:val="00966364"/>
    <w:rsid w:val="00966EDC"/>
    <w:rsid w:val="009677DA"/>
    <w:rsid w:val="00967B7A"/>
    <w:rsid w:val="009700D4"/>
    <w:rsid w:val="00971AAD"/>
    <w:rsid w:val="009727EF"/>
    <w:rsid w:val="009730AB"/>
    <w:rsid w:val="00973165"/>
    <w:rsid w:val="00973858"/>
    <w:rsid w:val="009740A8"/>
    <w:rsid w:val="00975C3D"/>
    <w:rsid w:val="00975ECE"/>
    <w:rsid w:val="0097681C"/>
    <w:rsid w:val="00976B2C"/>
    <w:rsid w:val="0097764B"/>
    <w:rsid w:val="009805A0"/>
    <w:rsid w:val="00980780"/>
    <w:rsid w:val="00980B92"/>
    <w:rsid w:val="00980CBB"/>
    <w:rsid w:val="009810EB"/>
    <w:rsid w:val="009813A9"/>
    <w:rsid w:val="0098277B"/>
    <w:rsid w:val="00983F9B"/>
    <w:rsid w:val="0098570B"/>
    <w:rsid w:val="00985A89"/>
    <w:rsid w:val="00985E43"/>
    <w:rsid w:val="00986218"/>
    <w:rsid w:val="0098628D"/>
    <w:rsid w:val="0098644D"/>
    <w:rsid w:val="00986E28"/>
    <w:rsid w:val="009871F7"/>
    <w:rsid w:val="009907B6"/>
    <w:rsid w:val="00991814"/>
    <w:rsid w:val="009918E7"/>
    <w:rsid w:val="009929EF"/>
    <w:rsid w:val="00992EA4"/>
    <w:rsid w:val="009933C5"/>
    <w:rsid w:val="009938CE"/>
    <w:rsid w:val="00993C12"/>
    <w:rsid w:val="00994A5A"/>
    <w:rsid w:val="00994DFA"/>
    <w:rsid w:val="00995167"/>
    <w:rsid w:val="009959C3"/>
    <w:rsid w:val="0099617D"/>
    <w:rsid w:val="0099623D"/>
    <w:rsid w:val="0099655E"/>
    <w:rsid w:val="00996FE0"/>
    <w:rsid w:val="00997508"/>
    <w:rsid w:val="00997897"/>
    <w:rsid w:val="009A0755"/>
    <w:rsid w:val="009A1B0A"/>
    <w:rsid w:val="009A1EE0"/>
    <w:rsid w:val="009A2042"/>
    <w:rsid w:val="009A24EE"/>
    <w:rsid w:val="009A25C2"/>
    <w:rsid w:val="009A2653"/>
    <w:rsid w:val="009A2D67"/>
    <w:rsid w:val="009A2F46"/>
    <w:rsid w:val="009A3650"/>
    <w:rsid w:val="009A4060"/>
    <w:rsid w:val="009A4112"/>
    <w:rsid w:val="009A4619"/>
    <w:rsid w:val="009A4653"/>
    <w:rsid w:val="009A58ED"/>
    <w:rsid w:val="009A5F58"/>
    <w:rsid w:val="009A6498"/>
    <w:rsid w:val="009A7193"/>
    <w:rsid w:val="009A75BA"/>
    <w:rsid w:val="009B0770"/>
    <w:rsid w:val="009B16F2"/>
    <w:rsid w:val="009B1B6A"/>
    <w:rsid w:val="009B1C0F"/>
    <w:rsid w:val="009B1F6F"/>
    <w:rsid w:val="009B2485"/>
    <w:rsid w:val="009B2C0E"/>
    <w:rsid w:val="009B2CE2"/>
    <w:rsid w:val="009B2DA7"/>
    <w:rsid w:val="009B3721"/>
    <w:rsid w:val="009B438A"/>
    <w:rsid w:val="009B495F"/>
    <w:rsid w:val="009B4A96"/>
    <w:rsid w:val="009B79A6"/>
    <w:rsid w:val="009C0108"/>
    <w:rsid w:val="009C0DEF"/>
    <w:rsid w:val="009C1323"/>
    <w:rsid w:val="009C166C"/>
    <w:rsid w:val="009C3D0E"/>
    <w:rsid w:val="009C4D18"/>
    <w:rsid w:val="009C5C67"/>
    <w:rsid w:val="009C70FF"/>
    <w:rsid w:val="009D0E91"/>
    <w:rsid w:val="009D18E4"/>
    <w:rsid w:val="009D1B1E"/>
    <w:rsid w:val="009D2B88"/>
    <w:rsid w:val="009D2F26"/>
    <w:rsid w:val="009D302E"/>
    <w:rsid w:val="009D3714"/>
    <w:rsid w:val="009D41BC"/>
    <w:rsid w:val="009D45BA"/>
    <w:rsid w:val="009D5C29"/>
    <w:rsid w:val="009D5F1B"/>
    <w:rsid w:val="009D6CE4"/>
    <w:rsid w:val="009D7748"/>
    <w:rsid w:val="009E0037"/>
    <w:rsid w:val="009E0B2A"/>
    <w:rsid w:val="009E0B3B"/>
    <w:rsid w:val="009E33AB"/>
    <w:rsid w:val="009E5D0F"/>
    <w:rsid w:val="009E768D"/>
    <w:rsid w:val="009F0603"/>
    <w:rsid w:val="009F11F2"/>
    <w:rsid w:val="009F1CEC"/>
    <w:rsid w:val="009F1E01"/>
    <w:rsid w:val="009F2090"/>
    <w:rsid w:val="009F31A3"/>
    <w:rsid w:val="009F3635"/>
    <w:rsid w:val="009F440C"/>
    <w:rsid w:val="009F5C87"/>
    <w:rsid w:val="009F7467"/>
    <w:rsid w:val="00A00F1C"/>
    <w:rsid w:val="00A01BFC"/>
    <w:rsid w:val="00A0309A"/>
    <w:rsid w:val="00A030F4"/>
    <w:rsid w:val="00A03992"/>
    <w:rsid w:val="00A0475F"/>
    <w:rsid w:val="00A05E84"/>
    <w:rsid w:val="00A061B5"/>
    <w:rsid w:val="00A068CC"/>
    <w:rsid w:val="00A06AA1"/>
    <w:rsid w:val="00A06C24"/>
    <w:rsid w:val="00A06E9E"/>
    <w:rsid w:val="00A06EEA"/>
    <w:rsid w:val="00A07168"/>
    <w:rsid w:val="00A07351"/>
    <w:rsid w:val="00A074BB"/>
    <w:rsid w:val="00A076F0"/>
    <w:rsid w:val="00A07841"/>
    <w:rsid w:val="00A07B3C"/>
    <w:rsid w:val="00A10DBE"/>
    <w:rsid w:val="00A10F8E"/>
    <w:rsid w:val="00A10FAF"/>
    <w:rsid w:val="00A1183B"/>
    <w:rsid w:val="00A11DA2"/>
    <w:rsid w:val="00A12077"/>
    <w:rsid w:val="00A12989"/>
    <w:rsid w:val="00A12C88"/>
    <w:rsid w:val="00A1326C"/>
    <w:rsid w:val="00A13860"/>
    <w:rsid w:val="00A14020"/>
    <w:rsid w:val="00A15AB4"/>
    <w:rsid w:val="00A165EF"/>
    <w:rsid w:val="00A17ED2"/>
    <w:rsid w:val="00A20456"/>
    <w:rsid w:val="00A205B9"/>
    <w:rsid w:val="00A211CE"/>
    <w:rsid w:val="00A2195F"/>
    <w:rsid w:val="00A21CDF"/>
    <w:rsid w:val="00A21FC1"/>
    <w:rsid w:val="00A23105"/>
    <w:rsid w:val="00A2390B"/>
    <w:rsid w:val="00A24158"/>
    <w:rsid w:val="00A24682"/>
    <w:rsid w:val="00A246DD"/>
    <w:rsid w:val="00A253C7"/>
    <w:rsid w:val="00A25F50"/>
    <w:rsid w:val="00A26A99"/>
    <w:rsid w:val="00A26EC9"/>
    <w:rsid w:val="00A270E1"/>
    <w:rsid w:val="00A27D87"/>
    <w:rsid w:val="00A303C4"/>
    <w:rsid w:val="00A31BD3"/>
    <w:rsid w:val="00A32190"/>
    <w:rsid w:val="00A32558"/>
    <w:rsid w:val="00A32B15"/>
    <w:rsid w:val="00A32CE8"/>
    <w:rsid w:val="00A337D0"/>
    <w:rsid w:val="00A3465B"/>
    <w:rsid w:val="00A34697"/>
    <w:rsid w:val="00A34890"/>
    <w:rsid w:val="00A3507D"/>
    <w:rsid w:val="00A3536B"/>
    <w:rsid w:val="00A35374"/>
    <w:rsid w:val="00A357CF"/>
    <w:rsid w:val="00A35BD0"/>
    <w:rsid w:val="00A364B5"/>
    <w:rsid w:val="00A36D19"/>
    <w:rsid w:val="00A37DE9"/>
    <w:rsid w:val="00A400BA"/>
    <w:rsid w:val="00A40EC9"/>
    <w:rsid w:val="00A40FFA"/>
    <w:rsid w:val="00A41B3B"/>
    <w:rsid w:val="00A4284C"/>
    <w:rsid w:val="00A436EB"/>
    <w:rsid w:val="00A438AC"/>
    <w:rsid w:val="00A43BEE"/>
    <w:rsid w:val="00A4612C"/>
    <w:rsid w:val="00A470D1"/>
    <w:rsid w:val="00A4798C"/>
    <w:rsid w:val="00A47C45"/>
    <w:rsid w:val="00A51A30"/>
    <w:rsid w:val="00A52567"/>
    <w:rsid w:val="00A533F0"/>
    <w:rsid w:val="00A53852"/>
    <w:rsid w:val="00A53F89"/>
    <w:rsid w:val="00A56195"/>
    <w:rsid w:val="00A56A1F"/>
    <w:rsid w:val="00A57AE6"/>
    <w:rsid w:val="00A60943"/>
    <w:rsid w:val="00A617A6"/>
    <w:rsid w:val="00A61FF0"/>
    <w:rsid w:val="00A623F9"/>
    <w:rsid w:val="00A62951"/>
    <w:rsid w:val="00A63293"/>
    <w:rsid w:val="00A63AAA"/>
    <w:rsid w:val="00A63B03"/>
    <w:rsid w:val="00A64216"/>
    <w:rsid w:val="00A647A3"/>
    <w:rsid w:val="00A65150"/>
    <w:rsid w:val="00A6571A"/>
    <w:rsid w:val="00A66484"/>
    <w:rsid w:val="00A66B50"/>
    <w:rsid w:val="00A67902"/>
    <w:rsid w:val="00A701C0"/>
    <w:rsid w:val="00A70553"/>
    <w:rsid w:val="00A70890"/>
    <w:rsid w:val="00A70C21"/>
    <w:rsid w:val="00A719DD"/>
    <w:rsid w:val="00A72438"/>
    <w:rsid w:val="00A74434"/>
    <w:rsid w:val="00A748B3"/>
    <w:rsid w:val="00A74E10"/>
    <w:rsid w:val="00A7579D"/>
    <w:rsid w:val="00A767BD"/>
    <w:rsid w:val="00A76C9B"/>
    <w:rsid w:val="00A77C3A"/>
    <w:rsid w:val="00A80F81"/>
    <w:rsid w:val="00A817E0"/>
    <w:rsid w:val="00A8193E"/>
    <w:rsid w:val="00A819E7"/>
    <w:rsid w:val="00A81BFE"/>
    <w:rsid w:val="00A81C69"/>
    <w:rsid w:val="00A81CC3"/>
    <w:rsid w:val="00A81F82"/>
    <w:rsid w:val="00A82995"/>
    <w:rsid w:val="00A84594"/>
    <w:rsid w:val="00A85688"/>
    <w:rsid w:val="00A857CA"/>
    <w:rsid w:val="00A86185"/>
    <w:rsid w:val="00A8627B"/>
    <w:rsid w:val="00A863A3"/>
    <w:rsid w:val="00A86CE2"/>
    <w:rsid w:val="00A87369"/>
    <w:rsid w:val="00A8797C"/>
    <w:rsid w:val="00A87DE3"/>
    <w:rsid w:val="00A87F98"/>
    <w:rsid w:val="00A901F4"/>
    <w:rsid w:val="00A90B76"/>
    <w:rsid w:val="00A91CFF"/>
    <w:rsid w:val="00A91F93"/>
    <w:rsid w:val="00A936FA"/>
    <w:rsid w:val="00A93798"/>
    <w:rsid w:val="00A93AA0"/>
    <w:rsid w:val="00A93C88"/>
    <w:rsid w:val="00A9403B"/>
    <w:rsid w:val="00A9451E"/>
    <w:rsid w:val="00A945E0"/>
    <w:rsid w:val="00A9464E"/>
    <w:rsid w:val="00A94C96"/>
    <w:rsid w:val="00A96975"/>
    <w:rsid w:val="00A96A5B"/>
    <w:rsid w:val="00A96FCF"/>
    <w:rsid w:val="00A975F0"/>
    <w:rsid w:val="00AA1444"/>
    <w:rsid w:val="00AA1819"/>
    <w:rsid w:val="00AA18E6"/>
    <w:rsid w:val="00AA1C9C"/>
    <w:rsid w:val="00AA2492"/>
    <w:rsid w:val="00AA2700"/>
    <w:rsid w:val="00AA2C6D"/>
    <w:rsid w:val="00AA2CE3"/>
    <w:rsid w:val="00AA2D38"/>
    <w:rsid w:val="00AA3308"/>
    <w:rsid w:val="00AA38C0"/>
    <w:rsid w:val="00AA417B"/>
    <w:rsid w:val="00AA42A4"/>
    <w:rsid w:val="00AA4753"/>
    <w:rsid w:val="00AA49DC"/>
    <w:rsid w:val="00AA5066"/>
    <w:rsid w:val="00AA595A"/>
    <w:rsid w:val="00AA5DDB"/>
    <w:rsid w:val="00AA6CA9"/>
    <w:rsid w:val="00AA74BE"/>
    <w:rsid w:val="00AA754B"/>
    <w:rsid w:val="00AA7584"/>
    <w:rsid w:val="00AA769F"/>
    <w:rsid w:val="00AA7776"/>
    <w:rsid w:val="00AA7D56"/>
    <w:rsid w:val="00AB0A20"/>
    <w:rsid w:val="00AB0D6E"/>
    <w:rsid w:val="00AB10D7"/>
    <w:rsid w:val="00AB1A3A"/>
    <w:rsid w:val="00AB1E84"/>
    <w:rsid w:val="00AB5CFD"/>
    <w:rsid w:val="00AB62C9"/>
    <w:rsid w:val="00AB6994"/>
    <w:rsid w:val="00AB7203"/>
    <w:rsid w:val="00AB7710"/>
    <w:rsid w:val="00AB786D"/>
    <w:rsid w:val="00AC0282"/>
    <w:rsid w:val="00AC121F"/>
    <w:rsid w:val="00AC1247"/>
    <w:rsid w:val="00AC1DD4"/>
    <w:rsid w:val="00AC21F6"/>
    <w:rsid w:val="00AC2637"/>
    <w:rsid w:val="00AC2B69"/>
    <w:rsid w:val="00AC3470"/>
    <w:rsid w:val="00AC3997"/>
    <w:rsid w:val="00AC3CEC"/>
    <w:rsid w:val="00AC3E70"/>
    <w:rsid w:val="00AC41E1"/>
    <w:rsid w:val="00AC448B"/>
    <w:rsid w:val="00AC470F"/>
    <w:rsid w:val="00AC520E"/>
    <w:rsid w:val="00AC58BA"/>
    <w:rsid w:val="00AC6A4A"/>
    <w:rsid w:val="00AC70D6"/>
    <w:rsid w:val="00AC7C62"/>
    <w:rsid w:val="00AD11F3"/>
    <w:rsid w:val="00AD12E3"/>
    <w:rsid w:val="00AD156D"/>
    <w:rsid w:val="00AD1CA7"/>
    <w:rsid w:val="00AD2256"/>
    <w:rsid w:val="00AD3F83"/>
    <w:rsid w:val="00AD5F06"/>
    <w:rsid w:val="00AD6AC6"/>
    <w:rsid w:val="00AD74A2"/>
    <w:rsid w:val="00AD7C2D"/>
    <w:rsid w:val="00AD7C61"/>
    <w:rsid w:val="00AD7F07"/>
    <w:rsid w:val="00AE0FF3"/>
    <w:rsid w:val="00AE1C53"/>
    <w:rsid w:val="00AE1CAD"/>
    <w:rsid w:val="00AE2638"/>
    <w:rsid w:val="00AE2B29"/>
    <w:rsid w:val="00AE2D4F"/>
    <w:rsid w:val="00AE344A"/>
    <w:rsid w:val="00AE39F3"/>
    <w:rsid w:val="00AE4808"/>
    <w:rsid w:val="00AE53A9"/>
    <w:rsid w:val="00AE768A"/>
    <w:rsid w:val="00AE797F"/>
    <w:rsid w:val="00AE7EF6"/>
    <w:rsid w:val="00AF087E"/>
    <w:rsid w:val="00AF124A"/>
    <w:rsid w:val="00AF18FF"/>
    <w:rsid w:val="00AF2D19"/>
    <w:rsid w:val="00AF3506"/>
    <w:rsid w:val="00AF3535"/>
    <w:rsid w:val="00AF3677"/>
    <w:rsid w:val="00AF3BA3"/>
    <w:rsid w:val="00AF4900"/>
    <w:rsid w:val="00AF49C1"/>
    <w:rsid w:val="00AF4B07"/>
    <w:rsid w:val="00AF4D62"/>
    <w:rsid w:val="00AF5344"/>
    <w:rsid w:val="00AF6794"/>
    <w:rsid w:val="00AF6F21"/>
    <w:rsid w:val="00AF74E2"/>
    <w:rsid w:val="00AF785B"/>
    <w:rsid w:val="00B00013"/>
    <w:rsid w:val="00B00939"/>
    <w:rsid w:val="00B018C2"/>
    <w:rsid w:val="00B01BF8"/>
    <w:rsid w:val="00B01E01"/>
    <w:rsid w:val="00B02AF5"/>
    <w:rsid w:val="00B040D9"/>
    <w:rsid w:val="00B0516B"/>
    <w:rsid w:val="00B05EA8"/>
    <w:rsid w:val="00B0694F"/>
    <w:rsid w:val="00B07713"/>
    <w:rsid w:val="00B0784B"/>
    <w:rsid w:val="00B078D6"/>
    <w:rsid w:val="00B07B49"/>
    <w:rsid w:val="00B10371"/>
    <w:rsid w:val="00B10620"/>
    <w:rsid w:val="00B10A58"/>
    <w:rsid w:val="00B10CFF"/>
    <w:rsid w:val="00B11439"/>
    <w:rsid w:val="00B12E47"/>
    <w:rsid w:val="00B13490"/>
    <w:rsid w:val="00B14101"/>
    <w:rsid w:val="00B14766"/>
    <w:rsid w:val="00B1529C"/>
    <w:rsid w:val="00B15A11"/>
    <w:rsid w:val="00B15CB9"/>
    <w:rsid w:val="00B168F0"/>
    <w:rsid w:val="00B16AD1"/>
    <w:rsid w:val="00B16CF1"/>
    <w:rsid w:val="00B16FDB"/>
    <w:rsid w:val="00B174F6"/>
    <w:rsid w:val="00B17A89"/>
    <w:rsid w:val="00B17AD9"/>
    <w:rsid w:val="00B17B03"/>
    <w:rsid w:val="00B201EE"/>
    <w:rsid w:val="00B20780"/>
    <w:rsid w:val="00B214E9"/>
    <w:rsid w:val="00B21D7B"/>
    <w:rsid w:val="00B223A8"/>
    <w:rsid w:val="00B22472"/>
    <w:rsid w:val="00B22FA0"/>
    <w:rsid w:val="00B23039"/>
    <w:rsid w:val="00B24054"/>
    <w:rsid w:val="00B24F77"/>
    <w:rsid w:val="00B254DB"/>
    <w:rsid w:val="00B27141"/>
    <w:rsid w:val="00B27C82"/>
    <w:rsid w:val="00B3025A"/>
    <w:rsid w:val="00B3123E"/>
    <w:rsid w:val="00B313D9"/>
    <w:rsid w:val="00B31838"/>
    <w:rsid w:val="00B32653"/>
    <w:rsid w:val="00B33097"/>
    <w:rsid w:val="00B33603"/>
    <w:rsid w:val="00B33943"/>
    <w:rsid w:val="00B33A30"/>
    <w:rsid w:val="00B35E0A"/>
    <w:rsid w:val="00B365F9"/>
    <w:rsid w:val="00B37447"/>
    <w:rsid w:val="00B37A84"/>
    <w:rsid w:val="00B37D04"/>
    <w:rsid w:val="00B37D72"/>
    <w:rsid w:val="00B40113"/>
    <w:rsid w:val="00B40473"/>
    <w:rsid w:val="00B410A4"/>
    <w:rsid w:val="00B4156A"/>
    <w:rsid w:val="00B41CE6"/>
    <w:rsid w:val="00B42809"/>
    <w:rsid w:val="00B431F8"/>
    <w:rsid w:val="00B43936"/>
    <w:rsid w:val="00B43E66"/>
    <w:rsid w:val="00B449E1"/>
    <w:rsid w:val="00B449E8"/>
    <w:rsid w:val="00B45111"/>
    <w:rsid w:val="00B457AC"/>
    <w:rsid w:val="00B465F5"/>
    <w:rsid w:val="00B46E37"/>
    <w:rsid w:val="00B4770E"/>
    <w:rsid w:val="00B5041D"/>
    <w:rsid w:val="00B50CD9"/>
    <w:rsid w:val="00B50FE9"/>
    <w:rsid w:val="00B5148B"/>
    <w:rsid w:val="00B52A4B"/>
    <w:rsid w:val="00B52BD2"/>
    <w:rsid w:val="00B5338C"/>
    <w:rsid w:val="00B5345B"/>
    <w:rsid w:val="00B5355A"/>
    <w:rsid w:val="00B539C7"/>
    <w:rsid w:val="00B539E7"/>
    <w:rsid w:val="00B5401E"/>
    <w:rsid w:val="00B5464A"/>
    <w:rsid w:val="00B55AA7"/>
    <w:rsid w:val="00B564A5"/>
    <w:rsid w:val="00B568CA"/>
    <w:rsid w:val="00B56F5E"/>
    <w:rsid w:val="00B570E8"/>
    <w:rsid w:val="00B57395"/>
    <w:rsid w:val="00B604FA"/>
    <w:rsid w:val="00B60C74"/>
    <w:rsid w:val="00B61064"/>
    <w:rsid w:val="00B62780"/>
    <w:rsid w:val="00B63681"/>
    <w:rsid w:val="00B63E63"/>
    <w:rsid w:val="00B6473C"/>
    <w:rsid w:val="00B64B54"/>
    <w:rsid w:val="00B64BDF"/>
    <w:rsid w:val="00B65755"/>
    <w:rsid w:val="00B66B99"/>
    <w:rsid w:val="00B67CDD"/>
    <w:rsid w:val="00B67D80"/>
    <w:rsid w:val="00B67E3F"/>
    <w:rsid w:val="00B67FEE"/>
    <w:rsid w:val="00B70E5D"/>
    <w:rsid w:val="00B72157"/>
    <w:rsid w:val="00B73631"/>
    <w:rsid w:val="00B740DE"/>
    <w:rsid w:val="00B7448C"/>
    <w:rsid w:val="00B74C3D"/>
    <w:rsid w:val="00B74D3E"/>
    <w:rsid w:val="00B750E6"/>
    <w:rsid w:val="00B75159"/>
    <w:rsid w:val="00B75EFA"/>
    <w:rsid w:val="00B7601B"/>
    <w:rsid w:val="00B76951"/>
    <w:rsid w:val="00B7769F"/>
    <w:rsid w:val="00B77CFF"/>
    <w:rsid w:val="00B805CF"/>
    <w:rsid w:val="00B8085B"/>
    <w:rsid w:val="00B80E9B"/>
    <w:rsid w:val="00B810E7"/>
    <w:rsid w:val="00B81A0C"/>
    <w:rsid w:val="00B835B7"/>
    <w:rsid w:val="00B83B5B"/>
    <w:rsid w:val="00B84528"/>
    <w:rsid w:val="00B85066"/>
    <w:rsid w:val="00B85664"/>
    <w:rsid w:val="00B85BE3"/>
    <w:rsid w:val="00B86828"/>
    <w:rsid w:val="00B87221"/>
    <w:rsid w:val="00B90539"/>
    <w:rsid w:val="00B90669"/>
    <w:rsid w:val="00B90F65"/>
    <w:rsid w:val="00B91082"/>
    <w:rsid w:val="00B913E0"/>
    <w:rsid w:val="00B920AB"/>
    <w:rsid w:val="00B92374"/>
    <w:rsid w:val="00B9311E"/>
    <w:rsid w:val="00B93135"/>
    <w:rsid w:val="00B9386C"/>
    <w:rsid w:val="00B93EED"/>
    <w:rsid w:val="00B941FF"/>
    <w:rsid w:val="00B942B6"/>
    <w:rsid w:val="00B9439A"/>
    <w:rsid w:val="00B94D0B"/>
    <w:rsid w:val="00B950D7"/>
    <w:rsid w:val="00B95752"/>
    <w:rsid w:val="00B973D9"/>
    <w:rsid w:val="00BA01AD"/>
    <w:rsid w:val="00BA0684"/>
    <w:rsid w:val="00BA080C"/>
    <w:rsid w:val="00BA0AD8"/>
    <w:rsid w:val="00BA0B34"/>
    <w:rsid w:val="00BA0E03"/>
    <w:rsid w:val="00BA2015"/>
    <w:rsid w:val="00BA2360"/>
    <w:rsid w:val="00BA2A69"/>
    <w:rsid w:val="00BA2E87"/>
    <w:rsid w:val="00BA426B"/>
    <w:rsid w:val="00BA45E9"/>
    <w:rsid w:val="00BA4887"/>
    <w:rsid w:val="00BA5590"/>
    <w:rsid w:val="00BA5F22"/>
    <w:rsid w:val="00BA6654"/>
    <w:rsid w:val="00BA678E"/>
    <w:rsid w:val="00BA680D"/>
    <w:rsid w:val="00BA6AC3"/>
    <w:rsid w:val="00BA6F2E"/>
    <w:rsid w:val="00BA7473"/>
    <w:rsid w:val="00BA7DB0"/>
    <w:rsid w:val="00BB080E"/>
    <w:rsid w:val="00BB11D1"/>
    <w:rsid w:val="00BB14DC"/>
    <w:rsid w:val="00BB2259"/>
    <w:rsid w:val="00BB2BF3"/>
    <w:rsid w:val="00BB2F5C"/>
    <w:rsid w:val="00BB3075"/>
    <w:rsid w:val="00BB3116"/>
    <w:rsid w:val="00BB359F"/>
    <w:rsid w:val="00BB38BE"/>
    <w:rsid w:val="00BB4754"/>
    <w:rsid w:val="00BB54DE"/>
    <w:rsid w:val="00BB5D85"/>
    <w:rsid w:val="00BB5F93"/>
    <w:rsid w:val="00BB5FDC"/>
    <w:rsid w:val="00BB6071"/>
    <w:rsid w:val="00BB6646"/>
    <w:rsid w:val="00BB7369"/>
    <w:rsid w:val="00BB7B73"/>
    <w:rsid w:val="00BC0673"/>
    <w:rsid w:val="00BC0E4A"/>
    <w:rsid w:val="00BC111E"/>
    <w:rsid w:val="00BC1A49"/>
    <w:rsid w:val="00BC279B"/>
    <w:rsid w:val="00BC2CEA"/>
    <w:rsid w:val="00BC2DE6"/>
    <w:rsid w:val="00BC3019"/>
    <w:rsid w:val="00BC36A6"/>
    <w:rsid w:val="00BC3C3F"/>
    <w:rsid w:val="00BC412A"/>
    <w:rsid w:val="00BC44DC"/>
    <w:rsid w:val="00BC4ADD"/>
    <w:rsid w:val="00BC57BD"/>
    <w:rsid w:val="00BC6518"/>
    <w:rsid w:val="00BC6A3E"/>
    <w:rsid w:val="00BC715A"/>
    <w:rsid w:val="00BC7D38"/>
    <w:rsid w:val="00BD1684"/>
    <w:rsid w:val="00BD1B5B"/>
    <w:rsid w:val="00BD24B2"/>
    <w:rsid w:val="00BD287A"/>
    <w:rsid w:val="00BD2AEA"/>
    <w:rsid w:val="00BD51E2"/>
    <w:rsid w:val="00BD5AFA"/>
    <w:rsid w:val="00BD686D"/>
    <w:rsid w:val="00BD68B9"/>
    <w:rsid w:val="00BD6D06"/>
    <w:rsid w:val="00BD711A"/>
    <w:rsid w:val="00BD71F4"/>
    <w:rsid w:val="00BD7FED"/>
    <w:rsid w:val="00BE01AA"/>
    <w:rsid w:val="00BE071C"/>
    <w:rsid w:val="00BE0E7C"/>
    <w:rsid w:val="00BE1143"/>
    <w:rsid w:val="00BE177C"/>
    <w:rsid w:val="00BE2B3B"/>
    <w:rsid w:val="00BE2E50"/>
    <w:rsid w:val="00BE3302"/>
    <w:rsid w:val="00BE3512"/>
    <w:rsid w:val="00BE3910"/>
    <w:rsid w:val="00BE39D7"/>
    <w:rsid w:val="00BE3B0C"/>
    <w:rsid w:val="00BE3BD8"/>
    <w:rsid w:val="00BE3D54"/>
    <w:rsid w:val="00BE4873"/>
    <w:rsid w:val="00BE48B7"/>
    <w:rsid w:val="00BE5D2A"/>
    <w:rsid w:val="00BE6324"/>
    <w:rsid w:val="00BE738A"/>
    <w:rsid w:val="00BE753C"/>
    <w:rsid w:val="00BF1218"/>
    <w:rsid w:val="00BF17F8"/>
    <w:rsid w:val="00BF1CCD"/>
    <w:rsid w:val="00BF20B6"/>
    <w:rsid w:val="00BF260A"/>
    <w:rsid w:val="00BF2CAE"/>
    <w:rsid w:val="00BF2EC7"/>
    <w:rsid w:val="00BF31BA"/>
    <w:rsid w:val="00BF31C7"/>
    <w:rsid w:val="00BF3218"/>
    <w:rsid w:val="00BF34E1"/>
    <w:rsid w:val="00BF454D"/>
    <w:rsid w:val="00BF4572"/>
    <w:rsid w:val="00BF4696"/>
    <w:rsid w:val="00BF46C5"/>
    <w:rsid w:val="00BF48F0"/>
    <w:rsid w:val="00BF5ECD"/>
    <w:rsid w:val="00BF71F3"/>
    <w:rsid w:val="00BF7E00"/>
    <w:rsid w:val="00C0004F"/>
    <w:rsid w:val="00C0029E"/>
    <w:rsid w:val="00C005F7"/>
    <w:rsid w:val="00C021B5"/>
    <w:rsid w:val="00C025C4"/>
    <w:rsid w:val="00C04176"/>
    <w:rsid w:val="00C0428D"/>
    <w:rsid w:val="00C042E7"/>
    <w:rsid w:val="00C04D34"/>
    <w:rsid w:val="00C0511D"/>
    <w:rsid w:val="00C0535F"/>
    <w:rsid w:val="00C06018"/>
    <w:rsid w:val="00C061D5"/>
    <w:rsid w:val="00C068AF"/>
    <w:rsid w:val="00C06A80"/>
    <w:rsid w:val="00C12617"/>
    <w:rsid w:val="00C1283D"/>
    <w:rsid w:val="00C12907"/>
    <w:rsid w:val="00C12909"/>
    <w:rsid w:val="00C134A9"/>
    <w:rsid w:val="00C13FCC"/>
    <w:rsid w:val="00C145DA"/>
    <w:rsid w:val="00C1525E"/>
    <w:rsid w:val="00C15A90"/>
    <w:rsid w:val="00C16A90"/>
    <w:rsid w:val="00C16D92"/>
    <w:rsid w:val="00C172DA"/>
    <w:rsid w:val="00C17FA0"/>
    <w:rsid w:val="00C20A6B"/>
    <w:rsid w:val="00C20D0F"/>
    <w:rsid w:val="00C22936"/>
    <w:rsid w:val="00C22BB1"/>
    <w:rsid w:val="00C23153"/>
    <w:rsid w:val="00C24326"/>
    <w:rsid w:val="00C25F32"/>
    <w:rsid w:val="00C26041"/>
    <w:rsid w:val="00C27974"/>
    <w:rsid w:val="00C30089"/>
    <w:rsid w:val="00C301AB"/>
    <w:rsid w:val="00C3094D"/>
    <w:rsid w:val="00C30C57"/>
    <w:rsid w:val="00C31C40"/>
    <w:rsid w:val="00C31CF9"/>
    <w:rsid w:val="00C31EF2"/>
    <w:rsid w:val="00C324B4"/>
    <w:rsid w:val="00C32A30"/>
    <w:rsid w:val="00C33ACF"/>
    <w:rsid w:val="00C34238"/>
    <w:rsid w:val="00C34D42"/>
    <w:rsid w:val="00C350B8"/>
    <w:rsid w:val="00C360C1"/>
    <w:rsid w:val="00C3644B"/>
    <w:rsid w:val="00C37BE0"/>
    <w:rsid w:val="00C40061"/>
    <w:rsid w:val="00C4015A"/>
    <w:rsid w:val="00C40727"/>
    <w:rsid w:val="00C40EFD"/>
    <w:rsid w:val="00C41D09"/>
    <w:rsid w:val="00C4268C"/>
    <w:rsid w:val="00C42FF9"/>
    <w:rsid w:val="00C44078"/>
    <w:rsid w:val="00C44B40"/>
    <w:rsid w:val="00C44F04"/>
    <w:rsid w:val="00C455D3"/>
    <w:rsid w:val="00C45804"/>
    <w:rsid w:val="00C45D70"/>
    <w:rsid w:val="00C46B22"/>
    <w:rsid w:val="00C50B5A"/>
    <w:rsid w:val="00C52469"/>
    <w:rsid w:val="00C538BE"/>
    <w:rsid w:val="00C53A30"/>
    <w:rsid w:val="00C540C2"/>
    <w:rsid w:val="00C5494B"/>
    <w:rsid w:val="00C54A72"/>
    <w:rsid w:val="00C553D3"/>
    <w:rsid w:val="00C55719"/>
    <w:rsid w:val="00C558D6"/>
    <w:rsid w:val="00C55969"/>
    <w:rsid w:val="00C55AF5"/>
    <w:rsid w:val="00C55F32"/>
    <w:rsid w:val="00C5641D"/>
    <w:rsid w:val="00C56CD0"/>
    <w:rsid w:val="00C602F2"/>
    <w:rsid w:val="00C60AF6"/>
    <w:rsid w:val="00C62AA4"/>
    <w:rsid w:val="00C6305C"/>
    <w:rsid w:val="00C63070"/>
    <w:rsid w:val="00C63726"/>
    <w:rsid w:val="00C63BAE"/>
    <w:rsid w:val="00C63D36"/>
    <w:rsid w:val="00C63D58"/>
    <w:rsid w:val="00C63D5E"/>
    <w:rsid w:val="00C64F9E"/>
    <w:rsid w:val="00C65677"/>
    <w:rsid w:val="00C6684C"/>
    <w:rsid w:val="00C671F2"/>
    <w:rsid w:val="00C6724B"/>
    <w:rsid w:val="00C67E37"/>
    <w:rsid w:val="00C70763"/>
    <w:rsid w:val="00C709E0"/>
    <w:rsid w:val="00C7136F"/>
    <w:rsid w:val="00C7199C"/>
    <w:rsid w:val="00C724DE"/>
    <w:rsid w:val="00C73408"/>
    <w:rsid w:val="00C73719"/>
    <w:rsid w:val="00C73842"/>
    <w:rsid w:val="00C74308"/>
    <w:rsid w:val="00C74604"/>
    <w:rsid w:val="00C74A26"/>
    <w:rsid w:val="00C74B23"/>
    <w:rsid w:val="00C74B36"/>
    <w:rsid w:val="00C74E47"/>
    <w:rsid w:val="00C75775"/>
    <w:rsid w:val="00C75791"/>
    <w:rsid w:val="00C75AB9"/>
    <w:rsid w:val="00C76395"/>
    <w:rsid w:val="00C76FEE"/>
    <w:rsid w:val="00C770E9"/>
    <w:rsid w:val="00C800BD"/>
    <w:rsid w:val="00C80323"/>
    <w:rsid w:val="00C80DA4"/>
    <w:rsid w:val="00C80F24"/>
    <w:rsid w:val="00C821C6"/>
    <w:rsid w:val="00C827DF"/>
    <w:rsid w:val="00C835A9"/>
    <w:rsid w:val="00C837C0"/>
    <w:rsid w:val="00C838B2"/>
    <w:rsid w:val="00C83D73"/>
    <w:rsid w:val="00C84241"/>
    <w:rsid w:val="00C84B5C"/>
    <w:rsid w:val="00C84DF2"/>
    <w:rsid w:val="00C84EB7"/>
    <w:rsid w:val="00C85445"/>
    <w:rsid w:val="00C9062C"/>
    <w:rsid w:val="00C90BF5"/>
    <w:rsid w:val="00C91215"/>
    <w:rsid w:val="00C912E6"/>
    <w:rsid w:val="00C9182F"/>
    <w:rsid w:val="00C9188A"/>
    <w:rsid w:val="00C92878"/>
    <w:rsid w:val="00C92D47"/>
    <w:rsid w:val="00C94748"/>
    <w:rsid w:val="00C95406"/>
    <w:rsid w:val="00C95AAA"/>
    <w:rsid w:val="00C95E98"/>
    <w:rsid w:val="00C96305"/>
    <w:rsid w:val="00C9699C"/>
    <w:rsid w:val="00C97895"/>
    <w:rsid w:val="00C97A05"/>
    <w:rsid w:val="00CA0293"/>
    <w:rsid w:val="00CA056F"/>
    <w:rsid w:val="00CA0E46"/>
    <w:rsid w:val="00CA1189"/>
    <w:rsid w:val="00CA1278"/>
    <w:rsid w:val="00CA1792"/>
    <w:rsid w:val="00CA1BD4"/>
    <w:rsid w:val="00CA2614"/>
    <w:rsid w:val="00CA38CE"/>
    <w:rsid w:val="00CA395E"/>
    <w:rsid w:val="00CA4B40"/>
    <w:rsid w:val="00CA5517"/>
    <w:rsid w:val="00CA6053"/>
    <w:rsid w:val="00CA642F"/>
    <w:rsid w:val="00CA64BD"/>
    <w:rsid w:val="00CA6865"/>
    <w:rsid w:val="00CA78F9"/>
    <w:rsid w:val="00CA7C34"/>
    <w:rsid w:val="00CA7F6C"/>
    <w:rsid w:val="00CB07D6"/>
    <w:rsid w:val="00CB0EE5"/>
    <w:rsid w:val="00CB14F2"/>
    <w:rsid w:val="00CB2DD8"/>
    <w:rsid w:val="00CB2E0C"/>
    <w:rsid w:val="00CB32DD"/>
    <w:rsid w:val="00CB3F94"/>
    <w:rsid w:val="00CB4E24"/>
    <w:rsid w:val="00CB54F9"/>
    <w:rsid w:val="00CB5557"/>
    <w:rsid w:val="00CB6106"/>
    <w:rsid w:val="00CB6456"/>
    <w:rsid w:val="00CB658B"/>
    <w:rsid w:val="00CB6DDF"/>
    <w:rsid w:val="00CB73DB"/>
    <w:rsid w:val="00CB74E4"/>
    <w:rsid w:val="00CB767B"/>
    <w:rsid w:val="00CC03D8"/>
    <w:rsid w:val="00CC04A4"/>
    <w:rsid w:val="00CC0C4A"/>
    <w:rsid w:val="00CC136D"/>
    <w:rsid w:val="00CC4102"/>
    <w:rsid w:val="00CC5246"/>
    <w:rsid w:val="00CC5890"/>
    <w:rsid w:val="00CC5B2B"/>
    <w:rsid w:val="00CC6157"/>
    <w:rsid w:val="00CC710F"/>
    <w:rsid w:val="00CD0B39"/>
    <w:rsid w:val="00CD0C53"/>
    <w:rsid w:val="00CD13FB"/>
    <w:rsid w:val="00CD1AC1"/>
    <w:rsid w:val="00CD2453"/>
    <w:rsid w:val="00CD2E01"/>
    <w:rsid w:val="00CD340C"/>
    <w:rsid w:val="00CD39FC"/>
    <w:rsid w:val="00CD3D4A"/>
    <w:rsid w:val="00CD4410"/>
    <w:rsid w:val="00CD4CEC"/>
    <w:rsid w:val="00CD50C2"/>
    <w:rsid w:val="00CD5E7B"/>
    <w:rsid w:val="00CD6004"/>
    <w:rsid w:val="00CD61D6"/>
    <w:rsid w:val="00CD6C6C"/>
    <w:rsid w:val="00CD6F76"/>
    <w:rsid w:val="00CD6FB1"/>
    <w:rsid w:val="00CE0847"/>
    <w:rsid w:val="00CE0A5B"/>
    <w:rsid w:val="00CE11C5"/>
    <w:rsid w:val="00CE1A13"/>
    <w:rsid w:val="00CE33E2"/>
    <w:rsid w:val="00CE340A"/>
    <w:rsid w:val="00CE3841"/>
    <w:rsid w:val="00CE482D"/>
    <w:rsid w:val="00CE53E1"/>
    <w:rsid w:val="00CE5573"/>
    <w:rsid w:val="00CE56F4"/>
    <w:rsid w:val="00CE5924"/>
    <w:rsid w:val="00CE67A5"/>
    <w:rsid w:val="00CE6A5B"/>
    <w:rsid w:val="00CE71B9"/>
    <w:rsid w:val="00CE72D6"/>
    <w:rsid w:val="00CE7AA3"/>
    <w:rsid w:val="00CF0485"/>
    <w:rsid w:val="00CF0C64"/>
    <w:rsid w:val="00CF0E6E"/>
    <w:rsid w:val="00CF0EF4"/>
    <w:rsid w:val="00CF1A35"/>
    <w:rsid w:val="00CF1C36"/>
    <w:rsid w:val="00CF3162"/>
    <w:rsid w:val="00CF3E71"/>
    <w:rsid w:val="00CF52CF"/>
    <w:rsid w:val="00CF5D9F"/>
    <w:rsid w:val="00CF60FC"/>
    <w:rsid w:val="00CF6772"/>
    <w:rsid w:val="00CF68BF"/>
    <w:rsid w:val="00CF7514"/>
    <w:rsid w:val="00CF77CF"/>
    <w:rsid w:val="00CF7AA7"/>
    <w:rsid w:val="00D002BD"/>
    <w:rsid w:val="00D009CA"/>
    <w:rsid w:val="00D0166B"/>
    <w:rsid w:val="00D01ACA"/>
    <w:rsid w:val="00D01D7A"/>
    <w:rsid w:val="00D01E11"/>
    <w:rsid w:val="00D02160"/>
    <w:rsid w:val="00D02635"/>
    <w:rsid w:val="00D02743"/>
    <w:rsid w:val="00D03AE0"/>
    <w:rsid w:val="00D03EB9"/>
    <w:rsid w:val="00D0454F"/>
    <w:rsid w:val="00D056DA"/>
    <w:rsid w:val="00D061C6"/>
    <w:rsid w:val="00D067C9"/>
    <w:rsid w:val="00D06C3C"/>
    <w:rsid w:val="00D0726E"/>
    <w:rsid w:val="00D07F45"/>
    <w:rsid w:val="00D10BFC"/>
    <w:rsid w:val="00D11486"/>
    <w:rsid w:val="00D11704"/>
    <w:rsid w:val="00D117E2"/>
    <w:rsid w:val="00D117E6"/>
    <w:rsid w:val="00D121A9"/>
    <w:rsid w:val="00D12249"/>
    <w:rsid w:val="00D12480"/>
    <w:rsid w:val="00D12502"/>
    <w:rsid w:val="00D12549"/>
    <w:rsid w:val="00D126A5"/>
    <w:rsid w:val="00D13D39"/>
    <w:rsid w:val="00D13F0D"/>
    <w:rsid w:val="00D140E0"/>
    <w:rsid w:val="00D153BC"/>
    <w:rsid w:val="00D15901"/>
    <w:rsid w:val="00D15ACF"/>
    <w:rsid w:val="00D1639B"/>
    <w:rsid w:val="00D16F6B"/>
    <w:rsid w:val="00D2080A"/>
    <w:rsid w:val="00D216BA"/>
    <w:rsid w:val="00D21749"/>
    <w:rsid w:val="00D223C2"/>
    <w:rsid w:val="00D228CA"/>
    <w:rsid w:val="00D232BA"/>
    <w:rsid w:val="00D2375A"/>
    <w:rsid w:val="00D243A6"/>
    <w:rsid w:val="00D246ED"/>
    <w:rsid w:val="00D247FE"/>
    <w:rsid w:val="00D26228"/>
    <w:rsid w:val="00D26328"/>
    <w:rsid w:val="00D264A7"/>
    <w:rsid w:val="00D26786"/>
    <w:rsid w:val="00D27FB5"/>
    <w:rsid w:val="00D31DE9"/>
    <w:rsid w:val="00D31EE9"/>
    <w:rsid w:val="00D321AE"/>
    <w:rsid w:val="00D32BA8"/>
    <w:rsid w:val="00D3320D"/>
    <w:rsid w:val="00D3331E"/>
    <w:rsid w:val="00D339C2"/>
    <w:rsid w:val="00D34897"/>
    <w:rsid w:val="00D34A81"/>
    <w:rsid w:val="00D3509D"/>
    <w:rsid w:val="00D35840"/>
    <w:rsid w:val="00D35F0C"/>
    <w:rsid w:val="00D35F96"/>
    <w:rsid w:val="00D35FFA"/>
    <w:rsid w:val="00D36111"/>
    <w:rsid w:val="00D3640F"/>
    <w:rsid w:val="00D36487"/>
    <w:rsid w:val="00D364B4"/>
    <w:rsid w:val="00D37A72"/>
    <w:rsid w:val="00D40097"/>
    <w:rsid w:val="00D41488"/>
    <w:rsid w:val="00D424D0"/>
    <w:rsid w:val="00D429F9"/>
    <w:rsid w:val="00D42B1A"/>
    <w:rsid w:val="00D43F60"/>
    <w:rsid w:val="00D44CBF"/>
    <w:rsid w:val="00D44FC5"/>
    <w:rsid w:val="00D4676F"/>
    <w:rsid w:val="00D46828"/>
    <w:rsid w:val="00D46890"/>
    <w:rsid w:val="00D476DE"/>
    <w:rsid w:val="00D47CFF"/>
    <w:rsid w:val="00D47E2B"/>
    <w:rsid w:val="00D50198"/>
    <w:rsid w:val="00D50766"/>
    <w:rsid w:val="00D50CBF"/>
    <w:rsid w:val="00D520EE"/>
    <w:rsid w:val="00D529F5"/>
    <w:rsid w:val="00D53268"/>
    <w:rsid w:val="00D54205"/>
    <w:rsid w:val="00D54836"/>
    <w:rsid w:val="00D54D8D"/>
    <w:rsid w:val="00D550B5"/>
    <w:rsid w:val="00D55BB5"/>
    <w:rsid w:val="00D5600C"/>
    <w:rsid w:val="00D56A69"/>
    <w:rsid w:val="00D56B28"/>
    <w:rsid w:val="00D5740E"/>
    <w:rsid w:val="00D576C1"/>
    <w:rsid w:val="00D57B62"/>
    <w:rsid w:val="00D57FFC"/>
    <w:rsid w:val="00D6074B"/>
    <w:rsid w:val="00D613D2"/>
    <w:rsid w:val="00D62226"/>
    <w:rsid w:val="00D628C7"/>
    <w:rsid w:val="00D63507"/>
    <w:rsid w:val="00D6363A"/>
    <w:rsid w:val="00D6455D"/>
    <w:rsid w:val="00D6491E"/>
    <w:rsid w:val="00D654D0"/>
    <w:rsid w:val="00D65776"/>
    <w:rsid w:val="00D65E03"/>
    <w:rsid w:val="00D661B5"/>
    <w:rsid w:val="00D66857"/>
    <w:rsid w:val="00D66A92"/>
    <w:rsid w:val="00D66B4D"/>
    <w:rsid w:val="00D676A9"/>
    <w:rsid w:val="00D70AE8"/>
    <w:rsid w:val="00D7358D"/>
    <w:rsid w:val="00D7414C"/>
    <w:rsid w:val="00D7485D"/>
    <w:rsid w:val="00D74BA2"/>
    <w:rsid w:val="00D74BE4"/>
    <w:rsid w:val="00D760A3"/>
    <w:rsid w:val="00D765D8"/>
    <w:rsid w:val="00D76A68"/>
    <w:rsid w:val="00D76C4E"/>
    <w:rsid w:val="00D76D20"/>
    <w:rsid w:val="00D77118"/>
    <w:rsid w:val="00D77250"/>
    <w:rsid w:val="00D7747B"/>
    <w:rsid w:val="00D77672"/>
    <w:rsid w:val="00D77ACA"/>
    <w:rsid w:val="00D80626"/>
    <w:rsid w:val="00D81174"/>
    <w:rsid w:val="00D81D03"/>
    <w:rsid w:val="00D82689"/>
    <w:rsid w:val="00D82C4D"/>
    <w:rsid w:val="00D8381F"/>
    <w:rsid w:val="00D8497E"/>
    <w:rsid w:val="00D86C7A"/>
    <w:rsid w:val="00D877F7"/>
    <w:rsid w:val="00D87B92"/>
    <w:rsid w:val="00D905EF"/>
    <w:rsid w:val="00D90C46"/>
    <w:rsid w:val="00D90CA6"/>
    <w:rsid w:val="00D91329"/>
    <w:rsid w:val="00D91C03"/>
    <w:rsid w:val="00D922AF"/>
    <w:rsid w:val="00D9288E"/>
    <w:rsid w:val="00D93A46"/>
    <w:rsid w:val="00D940F6"/>
    <w:rsid w:val="00D940FD"/>
    <w:rsid w:val="00D945BC"/>
    <w:rsid w:val="00D952C1"/>
    <w:rsid w:val="00D95D0A"/>
    <w:rsid w:val="00D95FD5"/>
    <w:rsid w:val="00D96DD6"/>
    <w:rsid w:val="00D9743F"/>
    <w:rsid w:val="00DA00E9"/>
    <w:rsid w:val="00DA0B17"/>
    <w:rsid w:val="00DA1527"/>
    <w:rsid w:val="00DA16A0"/>
    <w:rsid w:val="00DA1857"/>
    <w:rsid w:val="00DA232B"/>
    <w:rsid w:val="00DA2A14"/>
    <w:rsid w:val="00DA3508"/>
    <w:rsid w:val="00DA3ABA"/>
    <w:rsid w:val="00DA4375"/>
    <w:rsid w:val="00DA60C2"/>
    <w:rsid w:val="00DA76A5"/>
    <w:rsid w:val="00DA7A67"/>
    <w:rsid w:val="00DB0626"/>
    <w:rsid w:val="00DB0A55"/>
    <w:rsid w:val="00DB1BBC"/>
    <w:rsid w:val="00DB297C"/>
    <w:rsid w:val="00DB3042"/>
    <w:rsid w:val="00DB3178"/>
    <w:rsid w:val="00DB322B"/>
    <w:rsid w:val="00DB3CC5"/>
    <w:rsid w:val="00DB3D0E"/>
    <w:rsid w:val="00DB49A1"/>
    <w:rsid w:val="00DB6A7F"/>
    <w:rsid w:val="00DB7290"/>
    <w:rsid w:val="00DB790E"/>
    <w:rsid w:val="00DC01C4"/>
    <w:rsid w:val="00DC0222"/>
    <w:rsid w:val="00DC0337"/>
    <w:rsid w:val="00DC0C35"/>
    <w:rsid w:val="00DC0F28"/>
    <w:rsid w:val="00DC13BB"/>
    <w:rsid w:val="00DC304C"/>
    <w:rsid w:val="00DC346D"/>
    <w:rsid w:val="00DC40C1"/>
    <w:rsid w:val="00DC413A"/>
    <w:rsid w:val="00DC4C66"/>
    <w:rsid w:val="00DC4D4E"/>
    <w:rsid w:val="00DC5030"/>
    <w:rsid w:val="00DC50BA"/>
    <w:rsid w:val="00DC54E7"/>
    <w:rsid w:val="00DC5D8B"/>
    <w:rsid w:val="00DC6183"/>
    <w:rsid w:val="00DC6873"/>
    <w:rsid w:val="00DC79E9"/>
    <w:rsid w:val="00DD080E"/>
    <w:rsid w:val="00DD0AC0"/>
    <w:rsid w:val="00DD24E4"/>
    <w:rsid w:val="00DD28B9"/>
    <w:rsid w:val="00DD2E5F"/>
    <w:rsid w:val="00DD32E1"/>
    <w:rsid w:val="00DD37C4"/>
    <w:rsid w:val="00DD3C2D"/>
    <w:rsid w:val="00DD65C2"/>
    <w:rsid w:val="00DD704C"/>
    <w:rsid w:val="00DD70DC"/>
    <w:rsid w:val="00DD7E93"/>
    <w:rsid w:val="00DE00F6"/>
    <w:rsid w:val="00DE01DD"/>
    <w:rsid w:val="00DE073A"/>
    <w:rsid w:val="00DE0C1A"/>
    <w:rsid w:val="00DE0DD7"/>
    <w:rsid w:val="00DE1166"/>
    <w:rsid w:val="00DE11B4"/>
    <w:rsid w:val="00DE2568"/>
    <w:rsid w:val="00DE381D"/>
    <w:rsid w:val="00DE39CD"/>
    <w:rsid w:val="00DE3B9C"/>
    <w:rsid w:val="00DE4141"/>
    <w:rsid w:val="00DE4414"/>
    <w:rsid w:val="00DE4AA7"/>
    <w:rsid w:val="00DE4C01"/>
    <w:rsid w:val="00DE4DD1"/>
    <w:rsid w:val="00DE5000"/>
    <w:rsid w:val="00DE5576"/>
    <w:rsid w:val="00DE5F29"/>
    <w:rsid w:val="00DE6379"/>
    <w:rsid w:val="00DE72EC"/>
    <w:rsid w:val="00DE78A3"/>
    <w:rsid w:val="00DE794E"/>
    <w:rsid w:val="00DF0DCC"/>
    <w:rsid w:val="00DF0E22"/>
    <w:rsid w:val="00DF163B"/>
    <w:rsid w:val="00DF200F"/>
    <w:rsid w:val="00DF250B"/>
    <w:rsid w:val="00DF2C73"/>
    <w:rsid w:val="00DF2E3C"/>
    <w:rsid w:val="00DF2F67"/>
    <w:rsid w:val="00DF371D"/>
    <w:rsid w:val="00DF4946"/>
    <w:rsid w:val="00DF4D6C"/>
    <w:rsid w:val="00DF5002"/>
    <w:rsid w:val="00DF57B0"/>
    <w:rsid w:val="00DF5B0F"/>
    <w:rsid w:val="00DF62A6"/>
    <w:rsid w:val="00DF7A80"/>
    <w:rsid w:val="00DF7CDB"/>
    <w:rsid w:val="00E0025E"/>
    <w:rsid w:val="00E00424"/>
    <w:rsid w:val="00E00707"/>
    <w:rsid w:val="00E02627"/>
    <w:rsid w:val="00E02884"/>
    <w:rsid w:val="00E032DB"/>
    <w:rsid w:val="00E03C61"/>
    <w:rsid w:val="00E0565D"/>
    <w:rsid w:val="00E06927"/>
    <w:rsid w:val="00E0693B"/>
    <w:rsid w:val="00E073B8"/>
    <w:rsid w:val="00E0764F"/>
    <w:rsid w:val="00E077F2"/>
    <w:rsid w:val="00E0788A"/>
    <w:rsid w:val="00E078E6"/>
    <w:rsid w:val="00E1019E"/>
    <w:rsid w:val="00E10375"/>
    <w:rsid w:val="00E119BD"/>
    <w:rsid w:val="00E11A8E"/>
    <w:rsid w:val="00E12744"/>
    <w:rsid w:val="00E131EB"/>
    <w:rsid w:val="00E13F4B"/>
    <w:rsid w:val="00E140E0"/>
    <w:rsid w:val="00E1411E"/>
    <w:rsid w:val="00E14213"/>
    <w:rsid w:val="00E14DFF"/>
    <w:rsid w:val="00E14FD1"/>
    <w:rsid w:val="00E158D2"/>
    <w:rsid w:val="00E15B2C"/>
    <w:rsid w:val="00E15C65"/>
    <w:rsid w:val="00E1637F"/>
    <w:rsid w:val="00E171F7"/>
    <w:rsid w:val="00E17F95"/>
    <w:rsid w:val="00E208FE"/>
    <w:rsid w:val="00E21D1B"/>
    <w:rsid w:val="00E22A87"/>
    <w:rsid w:val="00E23194"/>
    <w:rsid w:val="00E24343"/>
    <w:rsid w:val="00E24894"/>
    <w:rsid w:val="00E24A28"/>
    <w:rsid w:val="00E257D3"/>
    <w:rsid w:val="00E2660C"/>
    <w:rsid w:val="00E272D5"/>
    <w:rsid w:val="00E27CFC"/>
    <w:rsid w:val="00E27E63"/>
    <w:rsid w:val="00E3226E"/>
    <w:rsid w:val="00E32D65"/>
    <w:rsid w:val="00E33120"/>
    <w:rsid w:val="00E33597"/>
    <w:rsid w:val="00E3428A"/>
    <w:rsid w:val="00E34A1C"/>
    <w:rsid w:val="00E35205"/>
    <w:rsid w:val="00E35571"/>
    <w:rsid w:val="00E36591"/>
    <w:rsid w:val="00E36845"/>
    <w:rsid w:val="00E378AE"/>
    <w:rsid w:val="00E37937"/>
    <w:rsid w:val="00E37D1E"/>
    <w:rsid w:val="00E37F12"/>
    <w:rsid w:val="00E40023"/>
    <w:rsid w:val="00E40645"/>
    <w:rsid w:val="00E40AEC"/>
    <w:rsid w:val="00E41530"/>
    <w:rsid w:val="00E41814"/>
    <w:rsid w:val="00E42265"/>
    <w:rsid w:val="00E42AD3"/>
    <w:rsid w:val="00E43017"/>
    <w:rsid w:val="00E4358B"/>
    <w:rsid w:val="00E43A5C"/>
    <w:rsid w:val="00E43A9D"/>
    <w:rsid w:val="00E43CF7"/>
    <w:rsid w:val="00E43E58"/>
    <w:rsid w:val="00E44028"/>
    <w:rsid w:val="00E450DB"/>
    <w:rsid w:val="00E45201"/>
    <w:rsid w:val="00E4615C"/>
    <w:rsid w:val="00E465BB"/>
    <w:rsid w:val="00E4666F"/>
    <w:rsid w:val="00E501C2"/>
    <w:rsid w:val="00E5022E"/>
    <w:rsid w:val="00E507A3"/>
    <w:rsid w:val="00E52312"/>
    <w:rsid w:val="00E526CA"/>
    <w:rsid w:val="00E532E3"/>
    <w:rsid w:val="00E534C5"/>
    <w:rsid w:val="00E5361A"/>
    <w:rsid w:val="00E53A4E"/>
    <w:rsid w:val="00E54B88"/>
    <w:rsid w:val="00E54FBC"/>
    <w:rsid w:val="00E55615"/>
    <w:rsid w:val="00E569D3"/>
    <w:rsid w:val="00E56E4A"/>
    <w:rsid w:val="00E57F6C"/>
    <w:rsid w:val="00E606AD"/>
    <w:rsid w:val="00E60E20"/>
    <w:rsid w:val="00E6114A"/>
    <w:rsid w:val="00E619AB"/>
    <w:rsid w:val="00E62ACD"/>
    <w:rsid w:val="00E6345D"/>
    <w:rsid w:val="00E63B36"/>
    <w:rsid w:val="00E63C1B"/>
    <w:rsid w:val="00E6400E"/>
    <w:rsid w:val="00E6601B"/>
    <w:rsid w:val="00E66568"/>
    <w:rsid w:val="00E705C7"/>
    <w:rsid w:val="00E709F5"/>
    <w:rsid w:val="00E70ED8"/>
    <w:rsid w:val="00E71C76"/>
    <w:rsid w:val="00E71FDE"/>
    <w:rsid w:val="00E7334A"/>
    <w:rsid w:val="00E73B45"/>
    <w:rsid w:val="00E73C71"/>
    <w:rsid w:val="00E740BA"/>
    <w:rsid w:val="00E74CDB"/>
    <w:rsid w:val="00E75044"/>
    <w:rsid w:val="00E757F4"/>
    <w:rsid w:val="00E758BB"/>
    <w:rsid w:val="00E76208"/>
    <w:rsid w:val="00E767C6"/>
    <w:rsid w:val="00E76F77"/>
    <w:rsid w:val="00E7705E"/>
    <w:rsid w:val="00E77517"/>
    <w:rsid w:val="00E77F9E"/>
    <w:rsid w:val="00E80980"/>
    <w:rsid w:val="00E81279"/>
    <w:rsid w:val="00E813F2"/>
    <w:rsid w:val="00E81926"/>
    <w:rsid w:val="00E828AE"/>
    <w:rsid w:val="00E8332B"/>
    <w:rsid w:val="00E835AC"/>
    <w:rsid w:val="00E83C8C"/>
    <w:rsid w:val="00E8411F"/>
    <w:rsid w:val="00E8421D"/>
    <w:rsid w:val="00E84348"/>
    <w:rsid w:val="00E84903"/>
    <w:rsid w:val="00E84B48"/>
    <w:rsid w:val="00E84D83"/>
    <w:rsid w:val="00E84E8B"/>
    <w:rsid w:val="00E852B8"/>
    <w:rsid w:val="00E85806"/>
    <w:rsid w:val="00E85DFE"/>
    <w:rsid w:val="00E864DE"/>
    <w:rsid w:val="00E868C3"/>
    <w:rsid w:val="00E871FC"/>
    <w:rsid w:val="00E87BB8"/>
    <w:rsid w:val="00E87E75"/>
    <w:rsid w:val="00E90F22"/>
    <w:rsid w:val="00E91D83"/>
    <w:rsid w:val="00E92686"/>
    <w:rsid w:val="00E92A31"/>
    <w:rsid w:val="00E92BAB"/>
    <w:rsid w:val="00E92BEC"/>
    <w:rsid w:val="00E92ED3"/>
    <w:rsid w:val="00E92FA8"/>
    <w:rsid w:val="00E9510D"/>
    <w:rsid w:val="00E9521D"/>
    <w:rsid w:val="00E95A4C"/>
    <w:rsid w:val="00E962A1"/>
    <w:rsid w:val="00E964A8"/>
    <w:rsid w:val="00E9783A"/>
    <w:rsid w:val="00E979FC"/>
    <w:rsid w:val="00E97FBD"/>
    <w:rsid w:val="00EA01CE"/>
    <w:rsid w:val="00EA3907"/>
    <w:rsid w:val="00EA3B15"/>
    <w:rsid w:val="00EA3D9F"/>
    <w:rsid w:val="00EA49DE"/>
    <w:rsid w:val="00EA5171"/>
    <w:rsid w:val="00EA611E"/>
    <w:rsid w:val="00EA6767"/>
    <w:rsid w:val="00EA715E"/>
    <w:rsid w:val="00EA7751"/>
    <w:rsid w:val="00EA7D30"/>
    <w:rsid w:val="00EB00DA"/>
    <w:rsid w:val="00EB0A5D"/>
    <w:rsid w:val="00EB101B"/>
    <w:rsid w:val="00EB131B"/>
    <w:rsid w:val="00EB131E"/>
    <w:rsid w:val="00EB1CE5"/>
    <w:rsid w:val="00EB2238"/>
    <w:rsid w:val="00EB2694"/>
    <w:rsid w:val="00EB2BC6"/>
    <w:rsid w:val="00EB4044"/>
    <w:rsid w:val="00EB4C5E"/>
    <w:rsid w:val="00EB5379"/>
    <w:rsid w:val="00EB6175"/>
    <w:rsid w:val="00EB6617"/>
    <w:rsid w:val="00EB6635"/>
    <w:rsid w:val="00EB6EC4"/>
    <w:rsid w:val="00EB7439"/>
    <w:rsid w:val="00EB7868"/>
    <w:rsid w:val="00EB7F2E"/>
    <w:rsid w:val="00EC00ED"/>
    <w:rsid w:val="00EC046D"/>
    <w:rsid w:val="00EC0599"/>
    <w:rsid w:val="00EC066A"/>
    <w:rsid w:val="00EC0C9E"/>
    <w:rsid w:val="00EC1470"/>
    <w:rsid w:val="00EC1CA6"/>
    <w:rsid w:val="00EC1F56"/>
    <w:rsid w:val="00EC2190"/>
    <w:rsid w:val="00EC24EB"/>
    <w:rsid w:val="00EC25EC"/>
    <w:rsid w:val="00EC3F3F"/>
    <w:rsid w:val="00EC4452"/>
    <w:rsid w:val="00EC4501"/>
    <w:rsid w:val="00EC47D4"/>
    <w:rsid w:val="00EC4E6E"/>
    <w:rsid w:val="00EC4FA0"/>
    <w:rsid w:val="00EC5093"/>
    <w:rsid w:val="00EC5358"/>
    <w:rsid w:val="00EC611A"/>
    <w:rsid w:val="00EC6F40"/>
    <w:rsid w:val="00EC7393"/>
    <w:rsid w:val="00EC77AE"/>
    <w:rsid w:val="00EC7930"/>
    <w:rsid w:val="00EC7C27"/>
    <w:rsid w:val="00ED02A3"/>
    <w:rsid w:val="00ED0815"/>
    <w:rsid w:val="00ED163B"/>
    <w:rsid w:val="00ED222F"/>
    <w:rsid w:val="00ED2A29"/>
    <w:rsid w:val="00ED2FE1"/>
    <w:rsid w:val="00ED36C1"/>
    <w:rsid w:val="00ED3792"/>
    <w:rsid w:val="00ED3AB2"/>
    <w:rsid w:val="00ED3D06"/>
    <w:rsid w:val="00ED3EA9"/>
    <w:rsid w:val="00ED40CE"/>
    <w:rsid w:val="00ED41EE"/>
    <w:rsid w:val="00ED439A"/>
    <w:rsid w:val="00ED4FB4"/>
    <w:rsid w:val="00ED5C98"/>
    <w:rsid w:val="00ED5D5B"/>
    <w:rsid w:val="00ED615E"/>
    <w:rsid w:val="00ED61D2"/>
    <w:rsid w:val="00ED65C9"/>
    <w:rsid w:val="00ED668F"/>
    <w:rsid w:val="00ED6D00"/>
    <w:rsid w:val="00ED7AD4"/>
    <w:rsid w:val="00EE024D"/>
    <w:rsid w:val="00EE0451"/>
    <w:rsid w:val="00EE09EB"/>
    <w:rsid w:val="00EE0B46"/>
    <w:rsid w:val="00EE0CB7"/>
    <w:rsid w:val="00EE151B"/>
    <w:rsid w:val="00EE24CC"/>
    <w:rsid w:val="00EE37D9"/>
    <w:rsid w:val="00EE3A5F"/>
    <w:rsid w:val="00EE3D22"/>
    <w:rsid w:val="00EE3F74"/>
    <w:rsid w:val="00EE485F"/>
    <w:rsid w:val="00EE4D2A"/>
    <w:rsid w:val="00EE4E09"/>
    <w:rsid w:val="00EE6186"/>
    <w:rsid w:val="00EE655C"/>
    <w:rsid w:val="00EE6A0C"/>
    <w:rsid w:val="00EE6B29"/>
    <w:rsid w:val="00EE7A01"/>
    <w:rsid w:val="00EF029E"/>
    <w:rsid w:val="00EF09F9"/>
    <w:rsid w:val="00EF12A9"/>
    <w:rsid w:val="00EF16E9"/>
    <w:rsid w:val="00EF24E2"/>
    <w:rsid w:val="00EF2A3A"/>
    <w:rsid w:val="00EF3530"/>
    <w:rsid w:val="00EF3CBB"/>
    <w:rsid w:val="00EF3CDA"/>
    <w:rsid w:val="00EF471A"/>
    <w:rsid w:val="00EF49FF"/>
    <w:rsid w:val="00EF4E81"/>
    <w:rsid w:val="00EF5F77"/>
    <w:rsid w:val="00EF66FA"/>
    <w:rsid w:val="00EF6A73"/>
    <w:rsid w:val="00EF6BB6"/>
    <w:rsid w:val="00EF6C4B"/>
    <w:rsid w:val="00EF6F08"/>
    <w:rsid w:val="00EF7337"/>
    <w:rsid w:val="00F003BC"/>
    <w:rsid w:val="00F0079F"/>
    <w:rsid w:val="00F01978"/>
    <w:rsid w:val="00F01C66"/>
    <w:rsid w:val="00F03E1C"/>
    <w:rsid w:val="00F067D8"/>
    <w:rsid w:val="00F07618"/>
    <w:rsid w:val="00F07623"/>
    <w:rsid w:val="00F07AEE"/>
    <w:rsid w:val="00F103C5"/>
    <w:rsid w:val="00F10C60"/>
    <w:rsid w:val="00F11C5D"/>
    <w:rsid w:val="00F11FC5"/>
    <w:rsid w:val="00F120FD"/>
    <w:rsid w:val="00F12B1A"/>
    <w:rsid w:val="00F12BF0"/>
    <w:rsid w:val="00F14FA3"/>
    <w:rsid w:val="00F15468"/>
    <w:rsid w:val="00F15A5A"/>
    <w:rsid w:val="00F15D8A"/>
    <w:rsid w:val="00F162E1"/>
    <w:rsid w:val="00F1689B"/>
    <w:rsid w:val="00F168A6"/>
    <w:rsid w:val="00F16A4A"/>
    <w:rsid w:val="00F172DD"/>
    <w:rsid w:val="00F173E1"/>
    <w:rsid w:val="00F178B0"/>
    <w:rsid w:val="00F179D2"/>
    <w:rsid w:val="00F20763"/>
    <w:rsid w:val="00F209E9"/>
    <w:rsid w:val="00F21074"/>
    <w:rsid w:val="00F21CB0"/>
    <w:rsid w:val="00F21D11"/>
    <w:rsid w:val="00F230C4"/>
    <w:rsid w:val="00F23A1A"/>
    <w:rsid w:val="00F23D6D"/>
    <w:rsid w:val="00F2422C"/>
    <w:rsid w:val="00F2561E"/>
    <w:rsid w:val="00F25B7D"/>
    <w:rsid w:val="00F2693E"/>
    <w:rsid w:val="00F26DA6"/>
    <w:rsid w:val="00F27032"/>
    <w:rsid w:val="00F274EA"/>
    <w:rsid w:val="00F276BF"/>
    <w:rsid w:val="00F303CB"/>
    <w:rsid w:val="00F3068B"/>
    <w:rsid w:val="00F30A8C"/>
    <w:rsid w:val="00F3106A"/>
    <w:rsid w:val="00F313EA"/>
    <w:rsid w:val="00F32280"/>
    <w:rsid w:val="00F339C6"/>
    <w:rsid w:val="00F33FA7"/>
    <w:rsid w:val="00F343B8"/>
    <w:rsid w:val="00F345E5"/>
    <w:rsid w:val="00F345FB"/>
    <w:rsid w:val="00F3468E"/>
    <w:rsid w:val="00F3567F"/>
    <w:rsid w:val="00F3627A"/>
    <w:rsid w:val="00F365FB"/>
    <w:rsid w:val="00F36B3F"/>
    <w:rsid w:val="00F36D99"/>
    <w:rsid w:val="00F378B2"/>
    <w:rsid w:val="00F37A24"/>
    <w:rsid w:val="00F37AFF"/>
    <w:rsid w:val="00F37CFF"/>
    <w:rsid w:val="00F37F40"/>
    <w:rsid w:val="00F40246"/>
    <w:rsid w:val="00F40B58"/>
    <w:rsid w:val="00F41084"/>
    <w:rsid w:val="00F41089"/>
    <w:rsid w:val="00F41C44"/>
    <w:rsid w:val="00F422B7"/>
    <w:rsid w:val="00F4283E"/>
    <w:rsid w:val="00F43450"/>
    <w:rsid w:val="00F435E2"/>
    <w:rsid w:val="00F441BC"/>
    <w:rsid w:val="00F447AB"/>
    <w:rsid w:val="00F44AFE"/>
    <w:rsid w:val="00F44E5D"/>
    <w:rsid w:val="00F459C1"/>
    <w:rsid w:val="00F4634A"/>
    <w:rsid w:val="00F46EA2"/>
    <w:rsid w:val="00F473BF"/>
    <w:rsid w:val="00F47E97"/>
    <w:rsid w:val="00F50260"/>
    <w:rsid w:val="00F50AD2"/>
    <w:rsid w:val="00F515D0"/>
    <w:rsid w:val="00F5177A"/>
    <w:rsid w:val="00F524F2"/>
    <w:rsid w:val="00F52E78"/>
    <w:rsid w:val="00F53C66"/>
    <w:rsid w:val="00F54216"/>
    <w:rsid w:val="00F54594"/>
    <w:rsid w:val="00F54786"/>
    <w:rsid w:val="00F56A11"/>
    <w:rsid w:val="00F56BC6"/>
    <w:rsid w:val="00F578D4"/>
    <w:rsid w:val="00F60CAC"/>
    <w:rsid w:val="00F610AB"/>
    <w:rsid w:val="00F6147A"/>
    <w:rsid w:val="00F625CE"/>
    <w:rsid w:val="00F62AFB"/>
    <w:rsid w:val="00F630CA"/>
    <w:rsid w:val="00F6326F"/>
    <w:rsid w:val="00F634BF"/>
    <w:rsid w:val="00F6584A"/>
    <w:rsid w:val="00F65931"/>
    <w:rsid w:val="00F661EB"/>
    <w:rsid w:val="00F66366"/>
    <w:rsid w:val="00F66463"/>
    <w:rsid w:val="00F673EC"/>
    <w:rsid w:val="00F67EA9"/>
    <w:rsid w:val="00F701B9"/>
    <w:rsid w:val="00F70427"/>
    <w:rsid w:val="00F7094C"/>
    <w:rsid w:val="00F70F9C"/>
    <w:rsid w:val="00F7127C"/>
    <w:rsid w:val="00F7128F"/>
    <w:rsid w:val="00F716D6"/>
    <w:rsid w:val="00F71841"/>
    <w:rsid w:val="00F71AD2"/>
    <w:rsid w:val="00F71C6A"/>
    <w:rsid w:val="00F71EE9"/>
    <w:rsid w:val="00F7209B"/>
    <w:rsid w:val="00F72334"/>
    <w:rsid w:val="00F7260E"/>
    <w:rsid w:val="00F72C54"/>
    <w:rsid w:val="00F735B0"/>
    <w:rsid w:val="00F739D4"/>
    <w:rsid w:val="00F73BD1"/>
    <w:rsid w:val="00F73C99"/>
    <w:rsid w:val="00F74867"/>
    <w:rsid w:val="00F74C21"/>
    <w:rsid w:val="00F74E5A"/>
    <w:rsid w:val="00F75038"/>
    <w:rsid w:val="00F7524F"/>
    <w:rsid w:val="00F75FE2"/>
    <w:rsid w:val="00F76097"/>
    <w:rsid w:val="00F7632E"/>
    <w:rsid w:val="00F7733F"/>
    <w:rsid w:val="00F77640"/>
    <w:rsid w:val="00F810D5"/>
    <w:rsid w:val="00F81992"/>
    <w:rsid w:val="00F81BEE"/>
    <w:rsid w:val="00F81FAA"/>
    <w:rsid w:val="00F828FA"/>
    <w:rsid w:val="00F83D2A"/>
    <w:rsid w:val="00F83DF3"/>
    <w:rsid w:val="00F853A7"/>
    <w:rsid w:val="00F8553C"/>
    <w:rsid w:val="00F859C0"/>
    <w:rsid w:val="00F865C9"/>
    <w:rsid w:val="00F8666B"/>
    <w:rsid w:val="00F86EC1"/>
    <w:rsid w:val="00F877AF"/>
    <w:rsid w:val="00F87CF5"/>
    <w:rsid w:val="00F90A87"/>
    <w:rsid w:val="00F92420"/>
    <w:rsid w:val="00F92E75"/>
    <w:rsid w:val="00F9366F"/>
    <w:rsid w:val="00F93B4F"/>
    <w:rsid w:val="00F93CD5"/>
    <w:rsid w:val="00F9427B"/>
    <w:rsid w:val="00F94868"/>
    <w:rsid w:val="00F948A2"/>
    <w:rsid w:val="00F949FC"/>
    <w:rsid w:val="00F94C5D"/>
    <w:rsid w:val="00F9605B"/>
    <w:rsid w:val="00F960D2"/>
    <w:rsid w:val="00F971D7"/>
    <w:rsid w:val="00F97289"/>
    <w:rsid w:val="00FA1852"/>
    <w:rsid w:val="00FA2362"/>
    <w:rsid w:val="00FA29F9"/>
    <w:rsid w:val="00FA2DCE"/>
    <w:rsid w:val="00FA3216"/>
    <w:rsid w:val="00FA3D65"/>
    <w:rsid w:val="00FA4722"/>
    <w:rsid w:val="00FA499D"/>
    <w:rsid w:val="00FA4E60"/>
    <w:rsid w:val="00FA5BE5"/>
    <w:rsid w:val="00FA7077"/>
    <w:rsid w:val="00FA7CDF"/>
    <w:rsid w:val="00FA7F4F"/>
    <w:rsid w:val="00FB01AA"/>
    <w:rsid w:val="00FB0487"/>
    <w:rsid w:val="00FB0904"/>
    <w:rsid w:val="00FB0BC6"/>
    <w:rsid w:val="00FB1D35"/>
    <w:rsid w:val="00FB35AA"/>
    <w:rsid w:val="00FB380E"/>
    <w:rsid w:val="00FB54ED"/>
    <w:rsid w:val="00FB5CB1"/>
    <w:rsid w:val="00FB618B"/>
    <w:rsid w:val="00FB6906"/>
    <w:rsid w:val="00FC0ED6"/>
    <w:rsid w:val="00FC1130"/>
    <w:rsid w:val="00FC13EE"/>
    <w:rsid w:val="00FC1BAA"/>
    <w:rsid w:val="00FC1EA6"/>
    <w:rsid w:val="00FC287E"/>
    <w:rsid w:val="00FC2E81"/>
    <w:rsid w:val="00FC3358"/>
    <w:rsid w:val="00FC3FCC"/>
    <w:rsid w:val="00FC4295"/>
    <w:rsid w:val="00FC4967"/>
    <w:rsid w:val="00FC58FD"/>
    <w:rsid w:val="00FC5DB0"/>
    <w:rsid w:val="00FC79D5"/>
    <w:rsid w:val="00FD03C3"/>
    <w:rsid w:val="00FD17C5"/>
    <w:rsid w:val="00FD2E27"/>
    <w:rsid w:val="00FD36ED"/>
    <w:rsid w:val="00FD3975"/>
    <w:rsid w:val="00FD3A5D"/>
    <w:rsid w:val="00FD3A79"/>
    <w:rsid w:val="00FD3BD3"/>
    <w:rsid w:val="00FD4803"/>
    <w:rsid w:val="00FD4A39"/>
    <w:rsid w:val="00FD5614"/>
    <w:rsid w:val="00FD561F"/>
    <w:rsid w:val="00FD5EE1"/>
    <w:rsid w:val="00FD6784"/>
    <w:rsid w:val="00FD6A39"/>
    <w:rsid w:val="00FD6C7F"/>
    <w:rsid w:val="00FD715B"/>
    <w:rsid w:val="00FD7A3C"/>
    <w:rsid w:val="00FD7EC2"/>
    <w:rsid w:val="00FE00AD"/>
    <w:rsid w:val="00FE0B74"/>
    <w:rsid w:val="00FE0DB7"/>
    <w:rsid w:val="00FE0DC4"/>
    <w:rsid w:val="00FE1005"/>
    <w:rsid w:val="00FE14D5"/>
    <w:rsid w:val="00FE192A"/>
    <w:rsid w:val="00FE1EB3"/>
    <w:rsid w:val="00FE1FE0"/>
    <w:rsid w:val="00FE261E"/>
    <w:rsid w:val="00FE28ED"/>
    <w:rsid w:val="00FE3161"/>
    <w:rsid w:val="00FE343E"/>
    <w:rsid w:val="00FE3AE7"/>
    <w:rsid w:val="00FE3BA0"/>
    <w:rsid w:val="00FE50E7"/>
    <w:rsid w:val="00FE6BD0"/>
    <w:rsid w:val="00FE78F3"/>
    <w:rsid w:val="00FF17E3"/>
    <w:rsid w:val="00FF1C1A"/>
    <w:rsid w:val="00FF2019"/>
    <w:rsid w:val="00FF2481"/>
    <w:rsid w:val="00FF2AAD"/>
    <w:rsid w:val="00FF32D3"/>
    <w:rsid w:val="00FF3DD2"/>
    <w:rsid w:val="00FF3FA6"/>
    <w:rsid w:val="00FF42D5"/>
    <w:rsid w:val="00FF48EA"/>
    <w:rsid w:val="00FF5BB2"/>
    <w:rsid w:val="00FF6C2D"/>
    <w:rsid w:val="00FF6D39"/>
    <w:rsid w:val="00FF76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10817"/>
  <w15:docId w15:val="{6CCB2FCB-AB86-473D-8A97-33C2136F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497E"/>
    <w:pPr>
      <w:widowControl w:val="0"/>
      <w:tabs>
        <w:tab w:val="left" w:pos="3510"/>
      </w:tabs>
      <w:spacing w:after="120" w:line="264" w:lineRule="auto"/>
      <w:jc w:val="both"/>
    </w:pPr>
    <w:rPr>
      <w:rFonts w:asciiTheme="minorHAnsi" w:hAnsiTheme="minorHAnsi"/>
      <w:kern w:val="12"/>
      <w:sz w:val="18"/>
      <w:szCs w:val="18"/>
      <w:lang w:eastAsia="ja-JP"/>
      <w14:ligatures w14:val="standard"/>
    </w:rPr>
  </w:style>
  <w:style w:type="paragraph" w:styleId="Heading1">
    <w:name w:val="heading 1"/>
    <w:basedOn w:val="Normal"/>
    <w:next w:val="Normal"/>
    <w:link w:val="Heading1Char"/>
    <w:uiPriority w:val="9"/>
    <w:qFormat/>
    <w:rsid w:val="006F5A7B"/>
    <w:pPr>
      <w:spacing w:before="240" w:after="60"/>
      <w:outlineLvl w:val="0"/>
    </w:pPr>
    <w:rPr>
      <w:rFonts w:asciiTheme="majorHAnsi" w:hAnsiTheme="majorHAnsi" w:cstheme="majorHAnsi"/>
      <w:bCs/>
      <w:color w:val="1F0EE2" w:themeColor="accent3"/>
      <w:kern w:val="32"/>
      <w:sz w:val="36"/>
      <w:szCs w:val="36"/>
    </w:rPr>
  </w:style>
  <w:style w:type="paragraph" w:styleId="Heading2">
    <w:name w:val="heading 2"/>
    <w:basedOn w:val="Normal"/>
    <w:next w:val="Normal"/>
    <w:link w:val="Heading2Char"/>
    <w:uiPriority w:val="9"/>
    <w:qFormat/>
    <w:rsid w:val="007A6DB4"/>
    <w:pPr>
      <w:spacing w:before="240" w:after="60"/>
      <w:outlineLvl w:val="1"/>
    </w:pPr>
    <w:rPr>
      <w:rFonts w:ascii="Arial" w:hAnsi="Arial" w:cs="Arial"/>
      <w:b/>
      <w:bCs/>
      <w:i/>
      <w:iCs/>
      <w:sz w:val="28"/>
      <w:szCs w:val="28"/>
    </w:rPr>
  </w:style>
  <w:style w:type="paragraph" w:styleId="Heading3">
    <w:name w:val="heading 3"/>
    <w:basedOn w:val="Heading1"/>
    <w:next w:val="Normal"/>
    <w:link w:val="Heading3Char"/>
    <w:uiPriority w:val="9"/>
    <w:qFormat/>
    <w:rsid w:val="006F5A7B"/>
    <w:pPr>
      <w:jc w:val="right"/>
      <w:outlineLvl w:val="2"/>
    </w:pPr>
    <w:rPr>
      <w:noProof/>
      <w:sz w:val="24"/>
      <w:szCs w:val="24"/>
    </w:rPr>
  </w:style>
  <w:style w:type="paragraph" w:styleId="Heading5">
    <w:name w:val="heading 5"/>
    <w:basedOn w:val="Normal"/>
    <w:next w:val="Normal"/>
    <w:link w:val="Heading5Char"/>
    <w:unhideWhenUsed/>
    <w:qFormat/>
    <w:rsid w:val="00494E3B"/>
    <w:pPr>
      <w:spacing w:before="40"/>
      <w:outlineLvl w:val="4"/>
    </w:pPr>
    <w:rPr>
      <w:rFonts w:asciiTheme="majorHAnsi" w:eastAsiaTheme="majorEastAsia" w:hAnsiTheme="majorHAnsi" w:cstheme="majorBidi"/>
      <w:color w:val="AEB8B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A7B"/>
    <w:rPr>
      <w:rFonts w:asciiTheme="majorHAnsi" w:hAnsiTheme="majorHAnsi" w:cstheme="majorHAnsi"/>
      <w:bCs/>
      <w:color w:val="1F0EE2" w:themeColor="accent3"/>
      <w:kern w:val="32"/>
      <w:sz w:val="36"/>
      <w:szCs w:val="36"/>
      <w:lang w:eastAsia="ja-JP"/>
      <w14:ligatures w14:val="standard"/>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eastAsia="ja-JP"/>
    </w:rPr>
  </w:style>
  <w:style w:type="character" w:customStyle="1" w:styleId="Heading3Char">
    <w:name w:val="Heading 3 Char"/>
    <w:basedOn w:val="DefaultParagraphFont"/>
    <w:link w:val="Heading3"/>
    <w:uiPriority w:val="9"/>
    <w:rsid w:val="006F5A7B"/>
    <w:rPr>
      <w:rFonts w:asciiTheme="majorHAnsi" w:hAnsiTheme="majorHAnsi" w:cstheme="majorHAnsi"/>
      <w:bCs/>
      <w:noProof/>
      <w:color w:val="1F0EE2" w:themeColor="accent3"/>
      <w:kern w:val="32"/>
      <w:sz w:val="24"/>
      <w:szCs w:val="24"/>
      <w:lang w:eastAsia="ja-JP"/>
      <w14:ligatures w14:val="standard"/>
    </w:rPr>
  </w:style>
  <w:style w:type="paragraph" w:customStyle="1" w:styleId="PPTableRowHead">
    <w:name w:val="PP_Table Row Head"/>
    <w:basedOn w:val="Normal"/>
    <w:rsid w:val="007F0AE3"/>
    <w:pPr>
      <w:ind w:right="-547"/>
    </w:pPr>
    <w:rPr>
      <w:rFonts w:ascii="Georgia" w:hAnsi="Georgia"/>
      <w:color w:val="A3CBD6" w:themeColor="accent4"/>
    </w:rPr>
  </w:style>
  <w:style w:type="table" w:customStyle="1" w:styleId="TableRowHead1">
    <w:name w:val="Table Row Head 1"/>
    <w:basedOn w:val="TableNormal"/>
    <w:rsid w:val="00530860"/>
    <w:rPr>
      <w:rFonts w:ascii="Century Gothic" w:hAnsi="Century Gothic"/>
      <w:sz w:val="16"/>
    </w:rPr>
    <w:tblPr/>
    <w:tblStylePr w:type="firstRow">
      <w:pPr>
        <w:jc w:val="left"/>
      </w:pPr>
      <w:rPr>
        <w:rFonts w:ascii="Times New Roman" w:hAnsi="Times New Roman" w:cs="Times New Roman"/>
        <w:b/>
        <w:sz w:val="16"/>
      </w:rPr>
      <w:tblPr/>
      <w:tcPr>
        <w:tcBorders>
          <w:top w:val="nil"/>
          <w:left w:val="nil"/>
          <w:bottom w:val="nil"/>
          <w:right w:val="nil"/>
          <w:insideH w:val="nil"/>
          <w:insideV w:val="nil"/>
        </w:tcBorders>
      </w:tcPr>
    </w:tblStylePr>
  </w:style>
  <w:style w:type="paragraph" w:customStyle="1" w:styleId="PPFootnote">
    <w:name w:val="PP_Footnote"/>
    <w:qFormat/>
    <w:rsid w:val="00CA7F6C"/>
    <w:pPr>
      <w:tabs>
        <w:tab w:val="right" w:pos="180"/>
        <w:tab w:val="left" w:pos="270"/>
      </w:tabs>
      <w:spacing w:after="40"/>
      <w:ind w:left="3125" w:hanging="245"/>
    </w:pPr>
    <w:rPr>
      <w:rFonts w:ascii="Georgia" w:hAnsi="Georgia"/>
      <w:color w:val="64666A" w:themeColor="text2"/>
      <w:kern w:val="12"/>
      <w:sz w:val="14"/>
      <w:lang w:eastAsia="ja-JP"/>
      <w14:ligatures w14:val="standard"/>
      <w14:numForm w14:val="lining"/>
      <w14:numSpacing w14:val="tabular"/>
    </w:rPr>
  </w:style>
  <w:style w:type="paragraph" w:styleId="Header">
    <w:name w:val="header"/>
    <w:basedOn w:val="Normal"/>
    <w:link w:val="HeaderChar"/>
    <w:uiPriority w:val="99"/>
    <w:unhideWhenUsed/>
    <w:rsid w:val="00DC13BB"/>
    <w:pPr>
      <w:tabs>
        <w:tab w:val="center" w:pos="4680"/>
        <w:tab w:val="right" w:pos="9360"/>
      </w:tabs>
    </w:pPr>
  </w:style>
  <w:style w:type="character" w:customStyle="1" w:styleId="HeaderChar">
    <w:name w:val="Header Char"/>
    <w:basedOn w:val="DefaultParagraphFont"/>
    <w:link w:val="Header"/>
    <w:uiPriority w:val="99"/>
    <w:rsid w:val="00DC13BB"/>
    <w:rPr>
      <w:rFonts w:ascii="Tahoma" w:hAnsi="Tahoma"/>
      <w:sz w:val="18"/>
      <w:szCs w:val="24"/>
      <w:lang w:eastAsia="ja-JP"/>
    </w:rPr>
  </w:style>
  <w:style w:type="paragraph" w:customStyle="1" w:styleId="HighlightsList">
    <w:name w:val="Highlights List"/>
    <w:basedOn w:val="Normal"/>
    <w:qFormat/>
    <w:rsid w:val="009B0770"/>
    <w:pPr>
      <w:spacing w:before="120" w:after="480"/>
      <w:ind w:left="216" w:hanging="216"/>
    </w:pPr>
    <w:rPr>
      <w:rFonts w:eastAsiaTheme="majorEastAsia" w:cs="Tahoma"/>
      <w:iCs/>
      <w:color w:val="64666A" w:themeColor="text2"/>
    </w:rPr>
  </w:style>
  <w:style w:type="paragraph" w:customStyle="1" w:styleId="BodyParagraph">
    <w:name w:val="Body Paragraph"/>
    <w:basedOn w:val="Normal"/>
    <w:qFormat/>
    <w:rsid w:val="009B0770"/>
    <w:pPr>
      <w:spacing w:after="180" w:line="288" w:lineRule="auto"/>
      <w:ind w:left="2880"/>
    </w:pPr>
    <w:rPr>
      <w:rFonts w:ascii="Georgia" w:hAnsi="Georgia"/>
    </w:rPr>
  </w:style>
  <w:style w:type="paragraph" w:styleId="BalloonText">
    <w:name w:val="Balloon Text"/>
    <w:basedOn w:val="Normal"/>
    <w:link w:val="BalloonTextChar"/>
    <w:semiHidden/>
    <w:unhideWhenUsed/>
    <w:rsid w:val="00604DE3"/>
    <w:rPr>
      <w:rFonts w:ascii="Times New Roman" w:hAnsi="Times New Roman"/>
    </w:rPr>
  </w:style>
  <w:style w:type="character" w:customStyle="1" w:styleId="BalloonTextChar">
    <w:name w:val="Balloon Text Char"/>
    <w:basedOn w:val="DefaultParagraphFont"/>
    <w:link w:val="BalloonText"/>
    <w:semiHidden/>
    <w:rsid w:val="00604DE3"/>
    <w:rPr>
      <w:sz w:val="18"/>
      <w:szCs w:val="18"/>
      <w:lang w:eastAsia="ja-JP"/>
    </w:rPr>
  </w:style>
  <w:style w:type="paragraph" w:customStyle="1" w:styleId="PPTablebodytext">
    <w:name w:val="PP_Table body text"/>
    <w:basedOn w:val="Normal"/>
    <w:rsid w:val="00A12C88"/>
    <w:pPr>
      <w:spacing w:after="40"/>
    </w:pPr>
    <w:rPr>
      <w:rFonts w:asciiTheme="majorHAnsi" w:hAnsiTheme="majorHAnsi" w:cstheme="majorHAnsi"/>
      <w:sz w:val="16"/>
      <w:szCs w:val="16"/>
      <w:lang w:eastAsia="en-US"/>
    </w:rPr>
  </w:style>
  <w:style w:type="paragraph" w:customStyle="1" w:styleId="PPSidebarBullets">
    <w:name w:val="PP_Sidebar Bullets"/>
    <w:basedOn w:val="HighlightsList"/>
    <w:rsid w:val="002868D8"/>
    <w:pPr>
      <w:framePr w:wrap="around" w:hAnchor="margin" w:y="181"/>
      <w:numPr>
        <w:numId w:val="1"/>
      </w:numPr>
      <w:spacing w:after="240"/>
      <w:ind w:left="216" w:hanging="216"/>
    </w:pPr>
  </w:style>
  <w:style w:type="paragraph" w:styleId="Footer">
    <w:name w:val="footer"/>
    <w:basedOn w:val="Normal"/>
    <w:link w:val="FooterChar"/>
    <w:uiPriority w:val="99"/>
    <w:rsid w:val="006F1BF5"/>
    <w:pPr>
      <w:pBdr>
        <w:top w:val="single" w:sz="8" w:space="4" w:color="375570" w:themeColor="accent5"/>
      </w:pBdr>
      <w:tabs>
        <w:tab w:val="center" w:pos="6120"/>
        <w:tab w:val="right" w:pos="11520"/>
      </w:tabs>
    </w:pPr>
    <w:rPr>
      <w:color w:val="9883E8" w:themeColor="accent6"/>
      <w:sz w:val="14"/>
      <w:szCs w:val="20"/>
    </w:rPr>
  </w:style>
  <w:style w:type="character" w:customStyle="1" w:styleId="FooterChar">
    <w:name w:val="Footer Char"/>
    <w:basedOn w:val="DefaultParagraphFont"/>
    <w:link w:val="Footer"/>
    <w:uiPriority w:val="99"/>
    <w:locked/>
    <w:rsid w:val="006F1BF5"/>
    <w:rPr>
      <w:rFonts w:ascii="Tahoma" w:hAnsi="Tahoma"/>
      <w:color w:val="9883E8" w:themeColor="accent6"/>
      <w:kern w:val="12"/>
      <w:sz w:val="14"/>
      <w:lang w:eastAsia="ja-JP"/>
      <w14:ligatures w14:val="standard"/>
    </w:rPr>
  </w:style>
  <w:style w:type="character" w:styleId="PlaceholderText">
    <w:name w:val="Placeholder Text"/>
    <w:basedOn w:val="DefaultParagraphFont"/>
    <w:uiPriority w:val="99"/>
    <w:semiHidden/>
    <w:rsid w:val="00DE4C01"/>
    <w:rPr>
      <w:rFonts w:cs="Times New Roman"/>
      <w:color w:val="808080"/>
    </w:rPr>
  </w:style>
  <w:style w:type="table" w:styleId="TableGrid">
    <w:name w:val="Table Grid"/>
    <w:basedOn w:val="TableNormal"/>
    <w:uiPriority w:val="59"/>
    <w:rsid w:val="00873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940A88"/>
    <w:rPr>
      <w:sz w:val="16"/>
      <w:szCs w:val="16"/>
    </w:rPr>
  </w:style>
  <w:style w:type="paragraph" w:styleId="CommentText">
    <w:name w:val="annotation text"/>
    <w:basedOn w:val="Normal"/>
    <w:link w:val="CommentTextChar"/>
    <w:semiHidden/>
    <w:unhideWhenUsed/>
    <w:rsid w:val="00940A88"/>
    <w:rPr>
      <w:sz w:val="20"/>
      <w:szCs w:val="20"/>
    </w:rPr>
  </w:style>
  <w:style w:type="character" w:customStyle="1" w:styleId="CommentTextChar">
    <w:name w:val="Comment Text Char"/>
    <w:basedOn w:val="DefaultParagraphFont"/>
    <w:link w:val="CommentText"/>
    <w:semiHidden/>
    <w:rsid w:val="00940A88"/>
    <w:rPr>
      <w:rFonts w:ascii="Franklin Gothic Book" w:hAnsi="Franklin Gothic Book"/>
      <w:lang w:eastAsia="ja-JP"/>
    </w:rPr>
  </w:style>
  <w:style w:type="paragraph" w:styleId="CommentSubject">
    <w:name w:val="annotation subject"/>
    <w:basedOn w:val="CommentText"/>
    <w:next w:val="CommentText"/>
    <w:link w:val="CommentSubjectChar"/>
    <w:semiHidden/>
    <w:unhideWhenUsed/>
    <w:rsid w:val="00940A88"/>
    <w:rPr>
      <w:b/>
      <w:bCs/>
    </w:rPr>
  </w:style>
  <w:style w:type="character" w:customStyle="1" w:styleId="CommentSubjectChar">
    <w:name w:val="Comment Subject Char"/>
    <w:basedOn w:val="CommentTextChar"/>
    <w:link w:val="CommentSubject"/>
    <w:semiHidden/>
    <w:rsid w:val="00940A88"/>
    <w:rPr>
      <w:rFonts w:ascii="Franklin Gothic Book" w:hAnsi="Franklin Gothic Book"/>
      <w:b/>
      <w:bCs/>
      <w:lang w:eastAsia="ja-JP"/>
    </w:rPr>
  </w:style>
  <w:style w:type="paragraph" w:styleId="Revision">
    <w:name w:val="Revision"/>
    <w:hidden/>
    <w:uiPriority w:val="99"/>
    <w:semiHidden/>
    <w:rsid w:val="00DA232B"/>
    <w:rPr>
      <w:rFonts w:ascii="Franklin Gothic Book" w:hAnsi="Franklin Gothic Book"/>
      <w:sz w:val="22"/>
      <w:szCs w:val="24"/>
      <w:lang w:eastAsia="ja-JP"/>
    </w:rPr>
  </w:style>
  <w:style w:type="paragraph" w:customStyle="1" w:styleId="PPTableDescription">
    <w:name w:val="PP_Table Description"/>
    <w:basedOn w:val="Normal"/>
    <w:autoRedefine/>
    <w:qFormat/>
    <w:rsid w:val="00805423"/>
    <w:pPr>
      <w:ind w:left="2880"/>
    </w:pPr>
    <w:rPr>
      <w:b/>
      <w:color w:val="4B5A5D" w:themeColor="background2" w:themeShade="80"/>
    </w:rPr>
  </w:style>
  <w:style w:type="character" w:styleId="Hyperlink">
    <w:name w:val="Hyperlink"/>
    <w:basedOn w:val="DefaultParagraphFont"/>
    <w:uiPriority w:val="99"/>
    <w:unhideWhenUsed/>
    <w:rsid w:val="00702CB7"/>
    <w:rPr>
      <w:strike w:val="0"/>
      <w:dstrike w:val="0"/>
      <w:color w:val="0000FF"/>
      <w:sz w:val="24"/>
      <w:szCs w:val="24"/>
      <w:u w:val="none"/>
      <w:effect w:val="none"/>
      <w:vertAlign w:val="baseline"/>
    </w:rPr>
  </w:style>
  <w:style w:type="paragraph" w:customStyle="1" w:styleId="PPHeading2">
    <w:name w:val="PP_Heading 2"/>
    <w:basedOn w:val="Normal"/>
    <w:qFormat/>
    <w:rsid w:val="00494E3B"/>
    <w:pPr>
      <w:tabs>
        <w:tab w:val="center" w:pos="6638"/>
      </w:tabs>
      <w:spacing w:before="240"/>
    </w:pPr>
    <w:rPr>
      <w:rFonts w:cs="Tahoma"/>
      <w:b/>
      <w:color w:val="1F0EE2" w:themeColor="accent3"/>
      <w:sz w:val="21"/>
      <w:lang w:eastAsia="en-US"/>
    </w:rPr>
  </w:style>
  <w:style w:type="paragraph" w:customStyle="1" w:styleId="SummaryList">
    <w:name w:val="Summary List"/>
    <w:basedOn w:val="Normal"/>
    <w:qFormat/>
    <w:rsid w:val="00B17A89"/>
    <w:pPr>
      <w:numPr>
        <w:numId w:val="17"/>
      </w:numPr>
      <w:spacing w:before="120" w:after="180" w:line="288" w:lineRule="auto"/>
    </w:pPr>
    <w:rPr>
      <w:rFonts w:ascii="Georgia" w:hAnsi="Georgia"/>
      <w:szCs w:val="19"/>
    </w:rPr>
  </w:style>
  <w:style w:type="paragraph" w:customStyle="1" w:styleId="PPHighlightsList">
    <w:name w:val="PP_Highlights List"/>
    <w:basedOn w:val="Normal"/>
    <w:qFormat/>
    <w:rsid w:val="00540ABA"/>
    <w:pPr>
      <w:spacing w:before="120" w:after="480"/>
      <w:ind w:left="360" w:hanging="360"/>
    </w:pPr>
    <w:rPr>
      <w:rFonts w:eastAsiaTheme="majorEastAsia" w:cs="Tahoma"/>
      <w:iCs/>
      <w:color w:val="64666A" w:themeColor="text2"/>
    </w:rPr>
  </w:style>
  <w:style w:type="paragraph" w:customStyle="1" w:styleId="PPBodyParagraph">
    <w:name w:val="PP_Body Paragraph"/>
    <w:basedOn w:val="Normal"/>
    <w:qFormat/>
    <w:rsid w:val="00B17A89"/>
    <w:pPr>
      <w:spacing w:after="180" w:line="288" w:lineRule="auto"/>
      <w:ind w:left="2880"/>
    </w:pPr>
    <w:rPr>
      <w:rFonts w:ascii="Georgia" w:hAnsi="Georgia"/>
    </w:rPr>
  </w:style>
  <w:style w:type="paragraph" w:customStyle="1" w:styleId="PPTableHeader">
    <w:name w:val="PP_Table Header"/>
    <w:basedOn w:val="PPTableRowHead"/>
    <w:qFormat/>
    <w:rsid w:val="00B50CD9"/>
    <w:pPr>
      <w:ind w:right="-432"/>
    </w:pPr>
    <w:rPr>
      <w:rFonts w:asciiTheme="majorHAnsi" w:hAnsiTheme="majorHAnsi" w:cstheme="majorHAnsi"/>
      <w:b/>
      <w:color w:val="1F0EE2" w:themeColor="accent3"/>
      <w:sz w:val="16"/>
      <w:szCs w:val="16"/>
    </w:rPr>
  </w:style>
  <w:style w:type="paragraph" w:customStyle="1" w:styleId="PPHeading3">
    <w:name w:val="PP_Heading 3"/>
    <w:basedOn w:val="Normal"/>
    <w:qFormat/>
    <w:rsid w:val="000A2A1A"/>
    <w:pPr>
      <w:spacing w:before="120"/>
      <w:ind w:left="2880"/>
    </w:pPr>
    <w:rPr>
      <w:rFonts w:cs="Tahoma"/>
      <w:b/>
    </w:rPr>
  </w:style>
  <w:style w:type="paragraph" w:customStyle="1" w:styleId="PPBodyBulletsLevel1">
    <w:name w:val="PP_Body Bullets_Level 1"/>
    <w:basedOn w:val="PPBodyParagraph"/>
    <w:autoRedefine/>
    <w:qFormat/>
    <w:rsid w:val="00805423"/>
    <w:pPr>
      <w:spacing w:before="60" w:after="120" w:line="264" w:lineRule="auto"/>
      <w:ind w:left="0"/>
    </w:pPr>
  </w:style>
  <w:style w:type="paragraph" w:customStyle="1" w:styleId="PPHeading1">
    <w:name w:val="PP_Heading 1"/>
    <w:basedOn w:val="Normal"/>
    <w:rsid w:val="000431BB"/>
    <w:pPr>
      <w:tabs>
        <w:tab w:val="center" w:pos="6638"/>
      </w:tabs>
      <w:spacing w:before="300" w:after="240"/>
      <w:ind w:left="2880"/>
    </w:pPr>
    <w:rPr>
      <w:rFonts w:asciiTheme="majorHAnsi" w:hAnsiTheme="majorHAnsi" w:cs="Tahoma"/>
      <w:b/>
      <w:bCs/>
      <w:noProof/>
      <w:color w:val="000000" w:themeColor="text1"/>
      <w:sz w:val="32"/>
      <w:szCs w:val="32"/>
      <w:lang w:eastAsia="en-US"/>
    </w:rPr>
  </w:style>
  <w:style w:type="paragraph" w:styleId="FootnoteText">
    <w:name w:val="footnote text"/>
    <w:basedOn w:val="Normal"/>
    <w:link w:val="FootnoteTextChar"/>
    <w:uiPriority w:val="99"/>
    <w:unhideWhenUsed/>
    <w:rsid w:val="00B17A89"/>
    <w:rPr>
      <w:sz w:val="20"/>
      <w:szCs w:val="20"/>
    </w:rPr>
  </w:style>
  <w:style w:type="character" w:customStyle="1" w:styleId="FootnoteTextChar">
    <w:name w:val="Footnote Text Char"/>
    <w:basedOn w:val="DefaultParagraphFont"/>
    <w:link w:val="FootnoteText"/>
    <w:uiPriority w:val="99"/>
    <w:rsid w:val="00B17A89"/>
    <w:rPr>
      <w:rFonts w:ascii="Tahoma" w:hAnsi="Tahoma"/>
      <w:kern w:val="12"/>
      <w:lang w:eastAsia="ja-JP"/>
      <w14:ligatures w14:val="standard"/>
    </w:rPr>
  </w:style>
  <w:style w:type="numbering" w:customStyle="1" w:styleId="Style1">
    <w:name w:val="Style1"/>
    <w:uiPriority w:val="99"/>
    <w:rsid w:val="0014161C"/>
    <w:pPr>
      <w:numPr>
        <w:numId w:val="14"/>
      </w:numPr>
    </w:pPr>
  </w:style>
  <w:style w:type="paragraph" w:customStyle="1" w:styleId="PPTableSub-heading">
    <w:name w:val="PP_Table Sub-heading"/>
    <w:basedOn w:val="PPTableHeader"/>
    <w:qFormat/>
    <w:rsid w:val="00C9699C"/>
    <w:rPr>
      <w:b w:val="0"/>
      <w:color w:val="64666A" w:themeColor="text2"/>
      <w:sz w:val="14"/>
      <w:szCs w:val="14"/>
    </w:rPr>
  </w:style>
  <w:style w:type="paragraph" w:customStyle="1" w:styleId="PPBodyBulletsLevel2">
    <w:name w:val="PP_Body Bullets_Level 2"/>
    <w:basedOn w:val="PPBodyBulletsLevel1"/>
    <w:qFormat/>
    <w:rsid w:val="007E265C"/>
    <w:pPr>
      <w:numPr>
        <w:numId w:val="23"/>
      </w:numPr>
      <w:ind w:left="3420" w:hanging="270"/>
    </w:pPr>
  </w:style>
  <w:style w:type="paragraph" w:customStyle="1" w:styleId="PPBodyBulletsLevel3">
    <w:name w:val="PP_Body Bullets_Level 3"/>
    <w:basedOn w:val="PPBodyBulletsLevel2"/>
    <w:qFormat/>
    <w:rsid w:val="00D8497E"/>
    <w:pPr>
      <w:numPr>
        <w:numId w:val="37"/>
      </w:numPr>
      <w:ind w:left="720"/>
    </w:pPr>
  </w:style>
  <w:style w:type="paragraph" w:customStyle="1" w:styleId="PPBodyBulletsLevel4">
    <w:name w:val="PP_Body Bullets_Level 4"/>
    <w:basedOn w:val="PPBodyBulletsLevel3"/>
    <w:qFormat/>
    <w:rsid w:val="008B5291"/>
    <w:pPr>
      <w:numPr>
        <w:numId w:val="22"/>
      </w:numPr>
      <w:ind w:left="3780" w:hanging="180"/>
    </w:pPr>
  </w:style>
  <w:style w:type="paragraph" w:customStyle="1" w:styleId="PPTitlepageheading">
    <w:name w:val="PP_Title page heading"/>
    <w:basedOn w:val="Normal"/>
    <w:qFormat/>
    <w:rsid w:val="00B85066"/>
    <w:pPr>
      <w:pBdr>
        <w:bottom w:val="single" w:sz="8" w:space="4" w:color="375570" w:themeColor="accent5"/>
      </w:pBdr>
      <w:tabs>
        <w:tab w:val="right" w:pos="10800"/>
      </w:tabs>
      <w:spacing w:after="300" w:line="216" w:lineRule="auto"/>
    </w:pPr>
    <w:rPr>
      <w:rFonts w:cs="Tahoma"/>
      <w:b/>
      <w:noProof/>
      <w:sz w:val="48"/>
      <w:szCs w:val="26"/>
      <w:lang w:eastAsia="en-US"/>
    </w:rPr>
  </w:style>
  <w:style w:type="character" w:customStyle="1" w:styleId="PPTitlepagedate">
    <w:name w:val="PP_Title page date"/>
    <w:basedOn w:val="DefaultParagraphFont"/>
    <w:uiPriority w:val="1"/>
    <w:qFormat/>
    <w:rsid w:val="00B85066"/>
    <w:rPr>
      <w:caps/>
      <w:color w:val="808080" w:themeColor="background1" w:themeShade="80"/>
      <w:spacing w:val="10"/>
      <w:sz w:val="16"/>
      <w:szCs w:val="18"/>
    </w:rPr>
  </w:style>
  <w:style w:type="paragraph" w:customStyle="1" w:styleId="PPHeadertitle">
    <w:name w:val="PP_Header title"/>
    <w:basedOn w:val="Normal"/>
    <w:qFormat/>
    <w:rsid w:val="00B85066"/>
    <w:pPr>
      <w:pBdr>
        <w:bottom w:val="single" w:sz="8" w:space="4" w:color="375570" w:themeColor="accent5"/>
      </w:pBdr>
      <w:spacing w:before="480"/>
    </w:pPr>
    <w:rPr>
      <w:rFonts w:cs="Tahoma"/>
      <w:b/>
      <w:noProof/>
      <w:color w:val="000000" w:themeColor="text1"/>
      <w:kern w:val="16"/>
      <w:sz w:val="24"/>
      <w:szCs w:val="26"/>
      <w:lang w:eastAsia="en-US"/>
    </w:rPr>
  </w:style>
  <w:style w:type="paragraph" w:customStyle="1" w:styleId="PPHighlightsHeading">
    <w:name w:val="PP_Highlights Heading"/>
    <w:basedOn w:val="Normal"/>
    <w:qFormat/>
    <w:rsid w:val="002868D8"/>
    <w:pPr>
      <w:framePr w:wrap="around" w:hAnchor="margin" w:y="181"/>
      <w:spacing w:line="276" w:lineRule="auto"/>
    </w:pPr>
    <w:rPr>
      <w:rFonts w:eastAsiaTheme="majorEastAsia" w:cs="Tahoma"/>
      <w:b/>
      <w:iCs/>
      <w:color w:val="1F0EE2" w:themeColor="accent3"/>
      <w:spacing w:val="10"/>
      <w:szCs w:val="21"/>
    </w:rPr>
  </w:style>
  <w:style w:type="paragraph" w:customStyle="1" w:styleId="PPAddressBlock">
    <w:name w:val="PP_Address Block"/>
    <w:basedOn w:val="Normal"/>
    <w:qFormat/>
    <w:rsid w:val="002868D8"/>
    <w:pPr>
      <w:framePr w:wrap="around" w:hAnchor="margin" w:y="181"/>
    </w:pPr>
    <w:rPr>
      <w:rFonts w:cs="Tahoma"/>
      <w:color w:val="64666A" w:themeColor="text2"/>
      <w:sz w:val="16"/>
      <w:szCs w:val="16"/>
    </w:rPr>
  </w:style>
  <w:style w:type="paragraph" w:customStyle="1" w:styleId="PPBodyText">
    <w:name w:val="PP_Body Text"/>
    <w:basedOn w:val="BodyParagraph"/>
    <w:qFormat/>
    <w:rsid w:val="007C337A"/>
  </w:style>
  <w:style w:type="paragraph" w:customStyle="1" w:styleId="TableHeader">
    <w:name w:val="Table Header"/>
    <w:basedOn w:val="Normal"/>
    <w:qFormat/>
    <w:rsid w:val="00A12C88"/>
    <w:pPr>
      <w:ind w:right="-432"/>
    </w:pPr>
    <w:rPr>
      <w:rFonts w:asciiTheme="majorHAnsi" w:hAnsiTheme="majorHAnsi" w:cstheme="majorHAnsi"/>
      <w:b/>
      <w:color w:val="1F0EE2" w:themeColor="accent3"/>
      <w:sz w:val="16"/>
      <w:szCs w:val="16"/>
    </w:rPr>
  </w:style>
  <w:style w:type="paragraph" w:customStyle="1" w:styleId="TableSub-heading">
    <w:name w:val="Table Sub-heading"/>
    <w:basedOn w:val="TableHeader"/>
    <w:qFormat/>
    <w:rsid w:val="00A12C88"/>
    <w:rPr>
      <w:b w:val="0"/>
      <w:color w:val="64666A" w:themeColor="text2"/>
      <w:sz w:val="14"/>
      <w:szCs w:val="14"/>
    </w:rPr>
  </w:style>
  <w:style w:type="paragraph" w:customStyle="1" w:styleId="BodyBulletsLevel2">
    <w:name w:val="Body Bullets_Level 2"/>
    <w:basedOn w:val="Normal"/>
    <w:qFormat/>
    <w:rsid w:val="00A12C88"/>
    <w:pPr>
      <w:spacing w:after="180" w:line="288" w:lineRule="auto"/>
      <w:ind w:left="3420" w:hanging="270"/>
    </w:pPr>
    <w:rPr>
      <w:rFonts w:ascii="Georgia" w:hAnsi="Georgia"/>
    </w:rPr>
  </w:style>
  <w:style w:type="paragraph" w:customStyle="1" w:styleId="Footnote">
    <w:name w:val="Footnote"/>
    <w:qFormat/>
    <w:rsid w:val="0007483B"/>
    <w:pPr>
      <w:widowControl w:val="0"/>
      <w:tabs>
        <w:tab w:val="right" w:pos="180"/>
        <w:tab w:val="left" w:pos="240"/>
      </w:tabs>
      <w:spacing w:after="40"/>
      <w:ind w:left="245" w:hanging="245"/>
    </w:pPr>
    <w:rPr>
      <w:rFonts w:ascii="Georgia" w:hAnsi="Georgia"/>
      <w:color w:val="64666A" w:themeColor="text2"/>
      <w:kern w:val="12"/>
      <w:sz w:val="14"/>
      <w:lang w:eastAsia="ja-JP"/>
      <w14:ligatures w14:val="standard"/>
      <w14:numForm w14:val="lining"/>
      <w14:numSpacing w14:val="tabular"/>
    </w:rPr>
  </w:style>
  <w:style w:type="character" w:styleId="FootnoteReference">
    <w:name w:val="footnote reference"/>
    <w:basedOn w:val="DefaultParagraphFont"/>
    <w:uiPriority w:val="99"/>
    <w:unhideWhenUsed/>
    <w:rsid w:val="00985E43"/>
    <w:rPr>
      <w:vertAlign w:val="superscript"/>
    </w:rPr>
  </w:style>
  <w:style w:type="paragraph" w:styleId="NoSpacing">
    <w:name w:val="No Spacing"/>
    <w:link w:val="NoSpacingChar"/>
    <w:uiPriority w:val="1"/>
    <w:qFormat/>
    <w:rsid w:val="00DF0DC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0DCC"/>
    <w:rPr>
      <w:rFonts w:asciiTheme="minorHAnsi" w:eastAsiaTheme="minorEastAsia" w:hAnsiTheme="minorHAnsi" w:cstheme="minorBidi"/>
      <w:sz w:val="22"/>
      <w:szCs w:val="22"/>
    </w:rPr>
  </w:style>
  <w:style w:type="paragraph" w:styleId="Subtitle">
    <w:name w:val="Subtitle"/>
    <w:basedOn w:val="Normal"/>
    <w:next w:val="Normal"/>
    <w:link w:val="SubtitleChar"/>
    <w:uiPriority w:val="11"/>
    <w:qFormat/>
    <w:rsid w:val="006F5A7B"/>
    <w:pPr>
      <w:numPr>
        <w:ilvl w:val="1"/>
      </w:numPr>
      <w:spacing w:after="200"/>
    </w:pPr>
    <w:rPr>
      <w:rFonts w:eastAsiaTheme="majorEastAsia" w:cstheme="majorBidi"/>
      <w:iCs/>
      <w:color w:val="64666A" w:themeColor="text2"/>
      <w:kern w:val="0"/>
      <w:sz w:val="36"/>
      <w:lang w:eastAsia="en-US"/>
      <w14:ligatures w14:val="none"/>
    </w:rPr>
  </w:style>
  <w:style w:type="character" w:customStyle="1" w:styleId="SubtitleChar">
    <w:name w:val="Subtitle Char"/>
    <w:basedOn w:val="DefaultParagraphFont"/>
    <w:link w:val="Subtitle"/>
    <w:uiPriority w:val="11"/>
    <w:rsid w:val="006F5A7B"/>
    <w:rPr>
      <w:rFonts w:asciiTheme="minorHAnsi" w:eastAsiaTheme="majorEastAsia" w:hAnsiTheme="minorHAnsi" w:cstheme="majorBidi"/>
      <w:iCs/>
      <w:color w:val="64666A" w:themeColor="text2"/>
      <w:sz w:val="36"/>
      <w:szCs w:val="24"/>
    </w:rPr>
  </w:style>
  <w:style w:type="paragraph" w:styleId="TOCHeading">
    <w:name w:val="TOC Heading"/>
    <w:basedOn w:val="Heading1"/>
    <w:next w:val="Normal"/>
    <w:uiPriority w:val="39"/>
    <w:unhideWhenUsed/>
    <w:qFormat/>
    <w:rsid w:val="006F5A7B"/>
    <w:pPr>
      <w:spacing w:after="0" w:line="259" w:lineRule="auto"/>
      <w:outlineLvl w:val="9"/>
    </w:pPr>
    <w:rPr>
      <w:rFonts w:eastAsiaTheme="majorEastAsia" w:cstheme="majorBidi"/>
      <w:bCs w:val="0"/>
      <w:color w:val="AEB8B8" w:themeColor="accent1" w:themeShade="BF"/>
      <w:kern w:val="0"/>
      <w:sz w:val="32"/>
      <w:szCs w:val="32"/>
      <w:lang w:eastAsia="en-US"/>
      <w14:ligatures w14:val="none"/>
    </w:rPr>
  </w:style>
  <w:style w:type="paragraph" w:styleId="TOC1">
    <w:name w:val="toc 1"/>
    <w:basedOn w:val="Normal"/>
    <w:next w:val="Normal"/>
    <w:autoRedefine/>
    <w:uiPriority w:val="39"/>
    <w:unhideWhenUsed/>
    <w:rsid w:val="006F5A7B"/>
    <w:pPr>
      <w:spacing w:after="100"/>
    </w:pPr>
  </w:style>
  <w:style w:type="character" w:customStyle="1" w:styleId="Heading5Char">
    <w:name w:val="Heading 5 Char"/>
    <w:basedOn w:val="DefaultParagraphFont"/>
    <w:link w:val="Heading5"/>
    <w:rsid w:val="00494E3B"/>
    <w:rPr>
      <w:rFonts w:asciiTheme="majorHAnsi" w:eastAsiaTheme="majorEastAsia" w:hAnsiTheme="majorHAnsi" w:cstheme="majorBidi"/>
      <w:color w:val="AEB8B8" w:themeColor="accent1" w:themeShade="BF"/>
      <w:kern w:val="12"/>
      <w:sz w:val="18"/>
      <w:szCs w:val="24"/>
      <w:lang w:eastAsia="ja-JP"/>
      <w14:ligatures w14:val="standard"/>
    </w:rPr>
  </w:style>
  <w:style w:type="paragraph" w:styleId="EndnoteText">
    <w:name w:val="endnote text"/>
    <w:basedOn w:val="Normal"/>
    <w:link w:val="EndnoteTextChar"/>
    <w:rsid w:val="00494E3B"/>
    <w:pPr>
      <w:spacing w:after="200"/>
    </w:pPr>
    <w:rPr>
      <w:rFonts w:ascii="Franklin Gothic Book" w:hAnsi="Franklin Gothic Book"/>
      <w:kern w:val="0"/>
      <w:sz w:val="14"/>
      <w:szCs w:val="20"/>
      <w14:ligatures w14:val="none"/>
    </w:rPr>
  </w:style>
  <w:style w:type="character" w:customStyle="1" w:styleId="EndnoteTextChar">
    <w:name w:val="Endnote Text Char"/>
    <w:basedOn w:val="DefaultParagraphFont"/>
    <w:link w:val="EndnoteText"/>
    <w:rsid w:val="00494E3B"/>
    <w:rPr>
      <w:rFonts w:ascii="Franklin Gothic Book" w:hAnsi="Franklin Gothic Book"/>
      <w:sz w:val="14"/>
      <w:lang w:eastAsia="ja-JP"/>
    </w:rPr>
  </w:style>
  <w:style w:type="character" w:styleId="EndnoteReference">
    <w:name w:val="endnote reference"/>
    <w:basedOn w:val="DefaultParagraphFont"/>
    <w:uiPriority w:val="99"/>
    <w:rsid w:val="00494E3B"/>
    <w:rPr>
      <w:vertAlign w:val="superscript"/>
    </w:rPr>
  </w:style>
  <w:style w:type="paragraph" w:styleId="Caption">
    <w:name w:val="caption"/>
    <w:basedOn w:val="Normal"/>
    <w:next w:val="Normal"/>
    <w:autoRedefine/>
    <w:uiPriority w:val="35"/>
    <w:unhideWhenUsed/>
    <w:qFormat/>
    <w:rsid w:val="00494E3B"/>
    <w:pPr>
      <w:pBdr>
        <w:bottom w:val="single" w:sz="4" w:space="1" w:color="auto"/>
      </w:pBdr>
      <w:ind w:left="187" w:right="634"/>
    </w:pPr>
    <w:rPr>
      <w:rFonts w:ascii="Georgia" w:hAnsi="Georgia"/>
      <w:i/>
      <w:iCs/>
      <w:sz w:val="20"/>
    </w:rPr>
  </w:style>
  <w:style w:type="paragraph" w:styleId="IntenseQuote">
    <w:name w:val="Intense Quote"/>
    <w:basedOn w:val="Normal"/>
    <w:next w:val="Normal"/>
    <w:link w:val="IntenseQuoteChar"/>
    <w:uiPriority w:val="30"/>
    <w:qFormat/>
    <w:rsid w:val="00494E3B"/>
    <w:pPr>
      <w:pBdr>
        <w:top w:val="single" w:sz="36" w:space="5" w:color="000000" w:themeColor="text1"/>
        <w:bottom w:val="single" w:sz="18" w:space="5" w:color="64666A" w:themeColor="text2"/>
      </w:pBdr>
      <w:spacing w:before="200" w:after="280" w:line="360" w:lineRule="auto"/>
    </w:pPr>
    <w:rPr>
      <w:b/>
      <w:bCs/>
      <w:i/>
      <w:iCs/>
      <w:color w:val="7F7F7F" w:themeColor="text1" w:themeTint="80"/>
      <w:kern w:val="0"/>
      <w:sz w:val="26"/>
      <w:szCs w:val="22"/>
      <w:lang w:eastAsia="en-US"/>
      <w14:ligatures w14:val="none"/>
    </w:rPr>
  </w:style>
  <w:style w:type="character" w:customStyle="1" w:styleId="IntenseQuoteChar">
    <w:name w:val="Intense Quote Char"/>
    <w:basedOn w:val="DefaultParagraphFont"/>
    <w:link w:val="IntenseQuote"/>
    <w:uiPriority w:val="30"/>
    <w:rsid w:val="00494E3B"/>
    <w:rPr>
      <w:rFonts w:asciiTheme="minorHAnsi" w:hAnsiTheme="minorHAnsi"/>
      <w:b/>
      <w:bCs/>
      <w:i/>
      <w:iCs/>
      <w:color w:val="7F7F7F" w:themeColor="text1" w:themeTint="80"/>
      <w:sz w:val="26"/>
      <w:szCs w:val="22"/>
    </w:rPr>
  </w:style>
  <w:style w:type="character" w:styleId="BookTitle">
    <w:name w:val="Book Title"/>
    <w:basedOn w:val="IntenseReference"/>
    <w:uiPriority w:val="33"/>
    <w:qFormat/>
    <w:rsid w:val="00494E3B"/>
    <w:rPr>
      <w:b w:val="0"/>
      <w:bCs w:val="0"/>
      <w:smallCaps w:val="0"/>
      <w:color w:val="000000" w:themeColor="text1"/>
      <w:spacing w:val="5"/>
      <w:sz w:val="15"/>
      <w:szCs w:val="16"/>
    </w:rPr>
  </w:style>
  <w:style w:type="character" w:styleId="IntenseReference">
    <w:name w:val="Intense Reference"/>
    <w:basedOn w:val="DefaultParagraphFont"/>
    <w:uiPriority w:val="32"/>
    <w:qFormat/>
    <w:rsid w:val="00494E3B"/>
    <w:rPr>
      <w:b/>
      <w:bCs/>
      <w:smallCaps/>
      <w:color w:val="EFF1F1" w:themeColor="accent1"/>
      <w:spacing w:val="5"/>
    </w:rPr>
  </w:style>
  <w:style w:type="character" w:styleId="UnresolvedMention">
    <w:name w:val="Unresolved Mention"/>
    <w:basedOn w:val="DefaultParagraphFont"/>
    <w:uiPriority w:val="99"/>
    <w:semiHidden/>
    <w:unhideWhenUsed/>
    <w:rsid w:val="00494E3B"/>
    <w:rPr>
      <w:color w:val="808080"/>
      <w:shd w:val="clear" w:color="auto" w:fill="E6E6E6"/>
    </w:rPr>
  </w:style>
  <w:style w:type="paragraph" w:styleId="ListParagraph">
    <w:name w:val="List Paragraph"/>
    <w:basedOn w:val="Normal"/>
    <w:uiPriority w:val="34"/>
    <w:qFormat/>
    <w:rsid w:val="00303FE3"/>
    <w:pPr>
      <w:tabs>
        <w:tab w:val="clear" w:pos="3510"/>
      </w:tabs>
      <w:spacing w:after="0" w:line="240" w:lineRule="auto"/>
      <w:ind w:left="720"/>
      <w:contextualSpacing/>
      <w:jc w:val="left"/>
    </w:pPr>
    <w:rPr>
      <w:rFonts w:ascii="Times New Roman" w:hAnsi="Times New Roman"/>
      <w:kern w:val="0"/>
      <w:sz w:val="24"/>
      <w:szCs w:val="24"/>
      <w:lang w:eastAsia="en-US"/>
      <w14:ligatures w14:val="none"/>
    </w:rPr>
  </w:style>
  <w:style w:type="paragraph" w:styleId="NormalWeb">
    <w:name w:val="Normal (Web)"/>
    <w:basedOn w:val="Normal"/>
    <w:uiPriority w:val="99"/>
    <w:semiHidden/>
    <w:unhideWhenUsed/>
    <w:rsid w:val="00965350"/>
    <w:pPr>
      <w:tabs>
        <w:tab w:val="clear" w:pos="3510"/>
      </w:tabs>
      <w:spacing w:before="100" w:beforeAutospacing="1" w:after="100" w:afterAutospacing="1" w:line="240" w:lineRule="auto"/>
      <w:jc w:val="left"/>
    </w:pPr>
    <w:rPr>
      <w:rFonts w:ascii="Times New Roman" w:hAnsi="Times New Roman"/>
      <w:kern w:val="0"/>
      <w:sz w:val="24"/>
      <w:szCs w:val="24"/>
      <w:lang w:eastAsia="en-US"/>
      <w14:ligatures w14:val="none"/>
    </w:rPr>
  </w:style>
  <w:style w:type="paragraph" w:styleId="BodyText">
    <w:name w:val="Body Text"/>
    <w:basedOn w:val="Normal"/>
    <w:link w:val="BodyTextChar"/>
    <w:uiPriority w:val="1"/>
    <w:qFormat/>
    <w:rsid w:val="00510DF6"/>
    <w:pPr>
      <w:tabs>
        <w:tab w:val="clear" w:pos="3510"/>
      </w:tabs>
      <w:autoSpaceDE w:val="0"/>
      <w:autoSpaceDN w:val="0"/>
      <w:spacing w:after="0" w:line="240" w:lineRule="auto"/>
      <w:ind w:left="820" w:hanging="361"/>
      <w:jc w:val="left"/>
    </w:pPr>
    <w:rPr>
      <w:rFonts w:ascii="Georgia" w:eastAsia="Georgia" w:hAnsi="Georgia" w:cs="Georgia"/>
      <w:kern w:val="0"/>
      <w:sz w:val="21"/>
      <w:szCs w:val="21"/>
      <w:lang w:eastAsia="en-US"/>
      <w14:ligatures w14:val="none"/>
    </w:rPr>
  </w:style>
  <w:style w:type="character" w:customStyle="1" w:styleId="BodyTextChar">
    <w:name w:val="Body Text Char"/>
    <w:basedOn w:val="DefaultParagraphFont"/>
    <w:link w:val="BodyText"/>
    <w:uiPriority w:val="1"/>
    <w:rsid w:val="00510DF6"/>
    <w:rPr>
      <w:rFonts w:ascii="Georgia" w:eastAsia="Georgia" w:hAnsi="Georgia" w:cs="Georgia"/>
      <w:sz w:val="21"/>
      <w:szCs w:val="21"/>
    </w:rPr>
  </w:style>
  <w:style w:type="character" w:styleId="FollowedHyperlink">
    <w:name w:val="FollowedHyperlink"/>
    <w:basedOn w:val="DefaultParagraphFont"/>
    <w:semiHidden/>
    <w:unhideWhenUsed/>
    <w:rsid w:val="00AB0A20"/>
    <w:rPr>
      <w:color w:val="1921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5491">
      <w:bodyDiv w:val="1"/>
      <w:marLeft w:val="0"/>
      <w:marRight w:val="0"/>
      <w:marTop w:val="0"/>
      <w:marBottom w:val="0"/>
      <w:divBdr>
        <w:top w:val="none" w:sz="0" w:space="0" w:color="auto"/>
        <w:left w:val="none" w:sz="0" w:space="0" w:color="auto"/>
        <w:bottom w:val="none" w:sz="0" w:space="0" w:color="auto"/>
        <w:right w:val="none" w:sz="0" w:space="0" w:color="auto"/>
      </w:divBdr>
    </w:div>
    <w:div w:id="22362484">
      <w:bodyDiv w:val="1"/>
      <w:marLeft w:val="0"/>
      <w:marRight w:val="0"/>
      <w:marTop w:val="0"/>
      <w:marBottom w:val="0"/>
      <w:divBdr>
        <w:top w:val="none" w:sz="0" w:space="0" w:color="auto"/>
        <w:left w:val="none" w:sz="0" w:space="0" w:color="auto"/>
        <w:bottom w:val="none" w:sz="0" w:space="0" w:color="auto"/>
        <w:right w:val="none" w:sz="0" w:space="0" w:color="auto"/>
      </w:divBdr>
    </w:div>
    <w:div w:id="23336444">
      <w:bodyDiv w:val="1"/>
      <w:marLeft w:val="0"/>
      <w:marRight w:val="0"/>
      <w:marTop w:val="0"/>
      <w:marBottom w:val="0"/>
      <w:divBdr>
        <w:top w:val="none" w:sz="0" w:space="0" w:color="auto"/>
        <w:left w:val="none" w:sz="0" w:space="0" w:color="auto"/>
        <w:bottom w:val="none" w:sz="0" w:space="0" w:color="auto"/>
        <w:right w:val="none" w:sz="0" w:space="0" w:color="auto"/>
      </w:divBdr>
    </w:div>
    <w:div w:id="28147128">
      <w:bodyDiv w:val="1"/>
      <w:marLeft w:val="0"/>
      <w:marRight w:val="0"/>
      <w:marTop w:val="0"/>
      <w:marBottom w:val="0"/>
      <w:divBdr>
        <w:top w:val="none" w:sz="0" w:space="0" w:color="auto"/>
        <w:left w:val="none" w:sz="0" w:space="0" w:color="auto"/>
        <w:bottom w:val="none" w:sz="0" w:space="0" w:color="auto"/>
        <w:right w:val="none" w:sz="0" w:space="0" w:color="auto"/>
      </w:divBdr>
      <w:divsChild>
        <w:div w:id="1396077346">
          <w:marLeft w:val="432"/>
          <w:marRight w:val="0"/>
          <w:marTop w:val="155"/>
          <w:marBottom w:val="480"/>
          <w:divBdr>
            <w:top w:val="none" w:sz="0" w:space="0" w:color="auto"/>
            <w:left w:val="none" w:sz="0" w:space="0" w:color="auto"/>
            <w:bottom w:val="none" w:sz="0" w:space="0" w:color="auto"/>
            <w:right w:val="none" w:sz="0" w:space="0" w:color="auto"/>
          </w:divBdr>
        </w:div>
      </w:divsChild>
    </w:div>
    <w:div w:id="53430848">
      <w:bodyDiv w:val="1"/>
      <w:marLeft w:val="0"/>
      <w:marRight w:val="0"/>
      <w:marTop w:val="0"/>
      <w:marBottom w:val="0"/>
      <w:divBdr>
        <w:top w:val="none" w:sz="0" w:space="0" w:color="auto"/>
        <w:left w:val="none" w:sz="0" w:space="0" w:color="auto"/>
        <w:bottom w:val="none" w:sz="0" w:space="0" w:color="auto"/>
        <w:right w:val="none" w:sz="0" w:space="0" w:color="auto"/>
      </w:divBdr>
    </w:div>
    <w:div w:id="60444054">
      <w:bodyDiv w:val="1"/>
      <w:marLeft w:val="0"/>
      <w:marRight w:val="0"/>
      <w:marTop w:val="0"/>
      <w:marBottom w:val="0"/>
      <w:divBdr>
        <w:top w:val="none" w:sz="0" w:space="0" w:color="auto"/>
        <w:left w:val="none" w:sz="0" w:space="0" w:color="auto"/>
        <w:bottom w:val="none" w:sz="0" w:space="0" w:color="auto"/>
        <w:right w:val="none" w:sz="0" w:space="0" w:color="auto"/>
      </w:divBdr>
    </w:div>
    <w:div w:id="66347843">
      <w:bodyDiv w:val="1"/>
      <w:marLeft w:val="0"/>
      <w:marRight w:val="0"/>
      <w:marTop w:val="0"/>
      <w:marBottom w:val="0"/>
      <w:divBdr>
        <w:top w:val="none" w:sz="0" w:space="0" w:color="auto"/>
        <w:left w:val="none" w:sz="0" w:space="0" w:color="auto"/>
        <w:bottom w:val="none" w:sz="0" w:space="0" w:color="auto"/>
        <w:right w:val="none" w:sz="0" w:space="0" w:color="auto"/>
      </w:divBdr>
    </w:div>
    <w:div w:id="72431586">
      <w:bodyDiv w:val="1"/>
      <w:marLeft w:val="0"/>
      <w:marRight w:val="0"/>
      <w:marTop w:val="0"/>
      <w:marBottom w:val="0"/>
      <w:divBdr>
        <w:top w:val="none" w:sz="0" w:space="0" w:color="auto"/>
        <w:left w:val="none" w:sz="0" w:space="0" w:color="auto"/>
        <w:bottom w:val="none" w:sz="0" w:space="0" w:color="auto"/>
        <w:right w:val="none" w:sz="0" w:space="0" w:color="auto"/>
      </w:divBdr>
    </w:div>
    <w:div w:id="80419592">
      <w:bodyDiv w:val="1"/>
      <w:marLeft w:val="0"/>
      <w:marRight w:val="0"/>
      <w:marTop w:val="0"/>
      <w:marBottom w:val="0"/>
      <w:divBdr>
        <w:top w:val="none" w:sz="0" w:space="0" w:color="auto"/>
        <w:left w:val="none" w:sz="0" w:space="0" w:color="auto"/>
        <w:bottom w:val="none" w:sz="0" w:space="0" w:color="auto"/>
        <w:right w:val="none" w:sz="0" w:space="0" w:color="auto"/>
      </w:divBdr>
    </w:div>
    <w:div w:id="86854594">
      <w:bodyDiv w:val="1"/>
      <w:marLeft w:val="0"/>
      <w:marRight w:val="0"/>
      <w:marTop w:val="0"/>
      <w:marBottom w:val="0"/>
      <w:divBdr>
        <w:top w:val="none" w:sz="0" w:space="0" w:color="auto"/>
        <w:left w:val="none" w:sz="0" w:space="0" w:color="auto"/>
        <w:bottom w:val="none" w:sz="0" w:space="0" w:color="auto"/>
        <w:right w:val="none" w:sz="0" w:space="0" w:color="auto"/>
      </w:divBdr>
    </w:div>
    <w:div w:id="88896806">
      <w:bodyDiv w:val="1"/>
      <w:marLeft w:val="0"/>
      <w:marRight w:val="0"/>
      <w:marTop w:val="0"/>
      <w:marBottom w:val="0"/>
      <w:divBdr>
        <w:top w:val="none" w:sz="0" w:space="0" w:color="auto"/>
        <w:left w:val="none" w:sz="0" w:space="0" w:color="auto"/>
        <w:bottom w:val="none" w:sz="0" w:space="0" w:color="auto"/>
        <w:right w:val="none" w:sz="0" w:space="0" w:color="auto"/>
      </w:divBdr>
    </w:div>
    <w:div w:id="89200547">
      <w:bodyDiv w:val="1"/>
      <w:marLeft w:val="0"/>
      <w:marRight w:val="0"/>
      <w:marTop w:val="0"/>
      <w:marBottom w:val="0"/>
      <w:divBdr>
        <w:top w:val="none" w:sz="0" w:space="0" w:color="auto"/>
        <w:left w:val="none" w:sz="0" w:space="0" w:color="auto"/>
        <w:bottom w:val="none" w:sz="0" w:space="0" w:color="auto"/>
        <w:right w:val="none" w:sz="0" w:space="0" w:color="auto"/>
      </w:divBdr>
    </w:div>
    <w:div w:id="102725938">
      <w:bodyDiv w:val="1"/>
      <w:marLeft w:val="0"/>
      <w:marRight w:val="0"/>
      <w:marTop w:val="0"/>
      <w:marBottom w:val="0"/>
      <w:divBdr>
        <w:top w:val="none" w:sz="0" w:space="0" w:color="auto"/>
        <w:left w:val="none" w:sz="0" w:space="0" w:color="auto"/>
        <w:bottom w:val="none" w:sz="0" w:space="0" w:color="auto"/>
        <w:right w:val="none" w:sz="0" w:space="0" w:color="auto"/>
      </w:divBdr>
    </w:div>
    <w:div w:id="107314053">
      <w:bodyDiv w:val="1"/>
      <w:marLeft w:val="0"/>
      <w:marRight w:val="0"/>
      <w:marTop w:val="0"/>
      <w:marBottom w:val="0"/>
      <w:divBdr>
        <w:top w:val="none" w:sz="0" w:space="0" w:color="auto"/>
        <w:left w:val="none" w:sz="0" w:space="0" w:color="auto"/>
        <w:bottom w:val="none" w:sz="0" w:space="0" w:color="auto"/>
        <w:right w:val="none" w:sz="0" w:space="0" w:color="auto"/>
      </w:divBdr>
    </w:div>
    <w:div w:id="113795088">
      <w:bodyDiv w:val="1"/>
      <w:marLeft w:val="0"/>
      <w:marRight w:val="0"/>
      <w:marTop w:val="0"/>
      <w:marBottom w:val="0"/>
      <w:divBdr>
        <w:top w:val="none" w:sz="0" w:space="0" w:color="auto"/>
        <w:left w:val="none" w:sz="0" w:space="0" w:color="auto"/>
        <w:bottom w:val="none" w:sz="0" w:space="0" w:color="auto"/>
        <w:right w:val="none" w:sz="0" w:space="0" w:color="auto"/>
      </w:divBdr>
    </w:div>
    <w:div w:id="129061519">
      <w:bodyDiv w:val="1"/>
      <w:marLeft w:val="0"/>
      <w:marRight w:val="0"/>
      <w:marTop w:val="0"/>
      <w:marBottom w:val="0"/>
      <w:divBdr>
        <w:top w:val="none" w:sz="0" w:space="0" w:color="auto"/>
        <w:left w:val="none" w:sz="0" w:space="0" w:color="auto"/>
        <w:bottom w:val="none" w:sz="0" w:space="0" w:color="auto"/>
        <w:right w:val="none" w:sz="0" w:space="0" w:color="auto"/>
      </w:divBdr>
    </w:div>
    <w:div w:id="138888897">
      <w:bodyDiv w:val="1"/>
      <w:marLeft w:val="0"/>
      <w:marRight w:val="0"/>
      <w:marTop w:val="0"/>
      <w:marBottom w:val="0"/>
      <w:divBdr>
        <w:top w:val="none" w:sz="0" w:space="0" w:color="auto"/>
        <w:left w:val="none" w:sz="0" w:space="0" w:color="auto"/>
        <w:bottom w:val="none" w:sz="0" w:space="0" w:color="auto"/>
        <w:right w:val="none" w:sz="0" w:space="0" w:color="auto"/>
      </w:divBdr>
      <w:divsChild>
        <w:div w:id="1253048804">
          <w:marLeft w:val="446"/>
          <w:marRight w:val="0"/>
          <w:marTop w:val="240"/>
          <w:marBottom w:val="0"/>
          <w:divBdr>
            <w:top w:val="none" w:sz="0" w:space="0" w:color="auto"/>
            <w:left w:val="none" w:sz="0" w:space="0" w:color="auto"/>
            <w:bottom w:val="none" w:sz="0" w:space="0" w:color="auto"/>
            <w:right w:val="none" w:sz="0" w:space="0" w:color="auto"/>
          </w:divBdr>
        </w:div>
      </w:divsChild>
    </w:div>
    <w:div w:id="157116282">
      <w:bodyDiv w:val="1"/>
      <w:marLeft w:val="0"/>
      <w:marRight w:val="0"/>
      <w:marTop w:val="0"/>
      <w:marBottom w:val="0"/>
      <w:divBdr>
        <w:top w:val="none" w:sz="0" w:space="0" w:color="auto"/>
        <w:left w:val="none" w:sz="0" w:space="0" w:color="auto"/>
        <w:bottom w:val="none" w:sz="0" w:space="0" w:color="auto"/>
        <w:right w:val="none" w:sz="0" w:space="0" w:color="auto"/>
      </w:divBdr>
    </w:div>
    <w:div w:id="169103578">
      <w:bodyDiv w:val="1"/>
      <w:marLeft w:val="0"/>
      <w:marRight w:val="0"/>
      <w:marTop w:val="0"/>
      <w:marBottom w:val="0"/>
      <w:divBdr>
        <w:top w:val="none" w:sz="0" w:space="0" w:color="auto"/>
        <w:left w:val="none" w:sz="0" w:space="0" w:color="auto"/>
        <w:bottom w:val="none" w:sz="0" w:space="0" w:color="auto"/>
        <w:right w:val="none" w:sz="0" w:space="0" w:color="auto"/>
      </w:divBdr>
    </w:div>
    <w:div w:id="180362614">
      <w:bodyDiv w:val="1"/>
      <w:marLeft w:val="0"/>
      <w:marRight w:val="0"/>
      <w:marTop w:val="0"/>
      <w:marBottom w:val="0"/>
      <w:divBdr>
        <w:top w:val="none" w:sz="0" w:space="0" w:color="auto"/>
        <w:left w:val="none" w:sz="0" w:space="0" w:color="auto"/>
        <w:bottom w:val="none" w:sz="0" w:space="0" w:color="auto"/>
        <w:right w:val="none" w:sz="0" w:space="0" w:color="auto"/>
      </w:divBdr>
      <w:divsChild>
        <w:div w:id="765150954">
          <w:marLeft w:val="547"/>
          <w:marRight w:val="0"/>
          <w:marTop w:val="0"/>
          <w:marBottom w:val="60"/>
          <w:divBdr>
            <w:top w:val="none" w:sz="0" w:space="0" w:color="auto"/>
            <w:left w:val="none" w:sz="0" w:space="0" w:color="auto"/>
            <w:bottom w:val="none" w:sz="0" w:space="0" w:color="auto"/>
            <w:right w:val="none" w:sz="0" w:space="0" w:color="auto"/>
          </w:divBdr>
        </w:div>
      </w:divsChild>
    </w:div>
    <w:div w:id="182786706">
      <w:bodyDiv w:val="1"/>
      <w:marLeft w:val="0"/>
      <w:marRight w:val="0"/>
      <w:marTop w:val="0"/>
      <w:marBottom w:val="0"/>
      <w:divBdr>
        <w:top w:val="none" w:sz="0" w:space="0" w:color="auto"/>
        <w:left w:val="none" w:sz="0" w:space="0" w:color="auto"/>
        <w:bottom w:val="none" w:sz="0" w:space="0" w:color="auto"/>
        <w:right w:val="none" w:sz="0" w:space="0" w:color="auto"/>
      </w:divBdr>
    </w:div>
    <w:div w:id="192307414">
      <w:bodyDiv w:val="1"/>
      <w:marLeft w:val="0"/>
      <w:marRight w:val="0"/>
      <w:marTop w:val="0"/>
      <w:marBottom w:val="0"/>
      <w:divBdr>
        <w:top w:val="none" w:sz="0" w:space="0" w:color="auto"/>
        <w:left w:val="none" w:sz="0" w:space="0" w:color="auto"/>
        <w:bottom w:val="none" w:sz="0" w:space="0" w:color="auto"/>
        <w:right w:val="none" w:sz="0" w:space="0" w:color="auto"/>
      </w:divBdr>
    </w:div>
    <w:div w:id="192809521">
      <w:bodyDiv w:val="1"/>
      <w:marLeft w:val="0"/>
      <w:marRight w:val="0"/>
      <w:marTop w:val="0"/>
      <w:marBottom w:val="0"/>
      <w:divBdr>
        <w:top w:val="none" w:sz="0" w:space="0" w:color="auto"/>
        <w:left w:val="none" w:sz="0" w:space="0" w:color="auto"/>
        <w:bottom w:val="none" w:sz="0" w:space="0" w:color="auto"/>
        <w:right w:val="none" w:sz="0" w:space="0" w:color="auto"/>
      </w:divBdr>
    </w:div>
    <w:div w:id="235092896">
      <w:bodyDiv w:val="1"/>
      <w:marLeft w:val="0"/>
      <w:marRight w:val="0"/>
      <w:marTop w:val="0"/>
      <w:marBottom w:val="0"/>
      <w:divBdr>
        <w:top w:val="none" w:sz="0" w:space="0" w:color="auto"/>
        <w:left w:val="none" w:sz="0" w:space="0" w:color="auto"/>
        <w:bottom w:val="none" w:sz="0" w:space="0" w:color="auto"/>
        <w:right w:val="none" w:sz="0" w:space="0" w:color="auto"/>
      </w:divBdr>
    </w:div>
    <w:div w:id="252905513">
      <w:bodyDiv w:val="1"/>
      <w:marLeft w:val="0"/>
      <w:marRight w:val="0"/>
      <w:marTop w:val="0"/>
      <w:marBottom w:val="0"/>
      <w:divBdr>
        <w:top w:val="none" w:sz="0" w:space="0" w:color="auto"/>
        <w:left w:val="none" w:sz="0" w:space="0" w:color="auto"/>
        <w:bottom w:val="none" w:sz="0" w:space="0" w:color="auto"/>
        <w:right w:val="none" w:sz="0" w:space="0" w:color="auto"/>
      </w:divBdr>
      <w:divsChild>
        <w:div w:id="479926010">
          <w:marLeft w:val="518"/>
          <w:marRight w:val="0"/>
          <w:marTop w:val="0"/>
          <w:marBottom w:val="120"/>
          <w:divBdr>
            <w:top w:val="none" w:sz="0" w:space="0" w:color="auto"/>
            <w:left w:val="none" w:sz="0" w:space="0" w:color="auto"/>
            <w:bottom w:val="none" w:sz="0" w:space="0" w:color="auto"/>
            <w:right w:val="none" w:sz="0" w:space="0" w:color="auto"/>
          </w:divBdr>
        </w:div>
      </w:divsChild>
    </w:div>
    <w:div w:id="255405522">
      <w:bodyDiv w:val="1"/>
      <w:marLeft w:val="0"/>
      <w:marRight w:val="0"/>
      <w:marTop w:val="0"/>
      <w:marBottom w:val="0"/>
      <w:divBdr>
        <w:top w:val="none" w:sz="0" w:space="0" w:color="auto"/>
        <w:left w:val="none" w:sz="0" w:space="0" w:color="auto"/>
        <w:bottom w:val="none" w:sz="0" w:space="0" w:color="auto"/>
        <w:right w:val="none" w:sz="0" w:space="0" w:color="auto"/>
      </w:divBdr>
    </w:div>
    <w:div w:id="268779148">
      <w:bodyDiv w:val="1"/>
      <w:marLeft w:val="0"/>
      <w:marRight w:val="0"/>
      <w:marTop w:val="0"/>
      <w:marBottom w:val="0"/>
      <w:divBdr>
        <w:top w:val="none" w:sz="0" w:space="0" w:color="auto"/>
        <w:left w:val="none" w:sz="0" w:space="0" w:color="auto"/>
        <w:bottom w:val="none" w:sz="0" w:space="0" w:color="auto"/>
        <w:right w:val="none" w:sz="0" w:space="0" w:color="auto"/>
      </w:divBdr>
    </w:div>
    <w:div w:id="275337714">
      <w:bodyDiv w:val="1"/>
      <w:marLeft w:val="0"/>
      <w:marRight w:val="0"/>
      <w:marTop w:val="0"/>
      <w:marBottom w:val="0"/>
      <w:divBdr>
        <w:top w:val="none" w:sz="0" w:space="0" w:color="auto"/>
        <w:left w:val="none" w:sz="0" w:space="0" w:color="auto"/>
        <w:bottom w:val="none" w:sz="0" w:space="0" w:color="auto"/>
        <w:right w:val="none" w:sz="0" w:space="0" w:color="auto"/>
      </w:divBdr>
    </w:div>
    <w:div w:id="284778295">
      <w:bodyDiv w:val="1"/>
      <w:marLeft w:val="0"/>
      <w:marRight w:val="0"/>
      <w:marTop w:val="0"/>
      <w:marBottom w:val="0"/>
      <w:divBdr>
        <w:top w:val="none" w:sz="0" w:space="0" w:color="auto"/>
        <w:left w:val="none" w:sz="0" w:space="0" w:color="auto"/>
        <w:bottom w:val="none" w:sz="0" w:space="0" w:color="auto"/>
        <w:right w:val="none" w:sz="0" w:space="0" w:color="auto"/>
      </w:divBdr>
    </w:div>
    <w:div w:id="287131898">
      <w:bodyDiv w:val="1"/>
      <w:marLeft w:val="0"/>
      <w:marRight w:val="0"/>
      <w:marTop w:val="0"/>
      <w:marBottom w:val="0"/>
      <w:divBdr>
        <w:top w:val="none" w:sz="0" w:space="0" w:color="auto"/>
        <w:left w:val="none" w:sz="0" w:space="0" w:color="auto"/>
        <w:bottom w:val="none" w:sz="0" w:space="0" w:color="auto"/>
        <w:right w:val="none" w:sz="0" w:space="0" w:color="auto"/>
      </w:divBdr>
    </w:div>
    <w:div w:id="311911732">
      <w:bodyDiv w:val="1"/>
      <w:marLeft w:val="0"/>
      <w:marRight w:val="0"/>
      <w:marTop w:val="0"/>
      <w:marBottom w:val="0"/>
      <w:divBdr>
        <w:top w:val="none" w:sz="0" w:space="0" w:color="auto"/>
        <w:left w:val="none" w:sz="0" w:space="0" w:color="auto"/>
        <w:bottom w:val="none" w:sz="0" w:space="0" w:color="auto"/>
        <w:right w:val="none" w:sz="0" w:space="0" w:color="auto"/>
      </w:divBdr>
    </w:div>
    <w:div w:id="316569720">
      <w:marLeft w:val="0"/>
      <w:marRight w:val="0"/>
      <w:marTop w:val="0"/>
      <w:marBottom w:val="0"/>
      <w:divBdr>
        <w:top w:val="none" w:sz="0" w:space="0" w:color="auto"/>
        <w:left w:val="none" w:sz="0" w:space="0" w:color="auto"/>
        <w:bottom w:val="none" w:sz="0" w:space="0" w:color="auto"/>
        <w:right w:val="none" w:sz="0" w:space="0" w:color="auto"/>
      </w:divBdr>
    </w:div>
    <w:div w:id="316569721">
      <w:marLeft w:val="0"/>
      <w:marRight w:val="0"/>
      <w:marTop w:val="0"/>
      <w:marBottom w:val="0"/>
      <w:divBdr>
        <w:top w:val="none" w:sz="0" w:space="0" w:color="auto"/>
        <w:left w:val="none" w:sz="0" w:space="0" w:color="auto"/>
        <w:bottom w:val="none" w:sz="0" w:space="0" w:color="auto"/>
        <w:right w:val="none" w:sz="0" w:space="0" w:color="auto"/>
      </w:divBdr>
    </w:div>
    <w:div w:id="316569722">
      <w:marLeft w:val="0"/>
      <w:marRight w:val="0"/>
      <w:marTop w:val="0"/>
      <w:marBottom w:val="0"/>
      <w:divBdr>
        <w:top w:val="none" w:sz="0" w:space="0" w:color="auto"/>
        <w:left w:val="none" w:sz="0" w:space="0" w:color="auto"/>
        <w:bottom w:val="none" w:sz="0" w:space="0" w:color="auto"/>
        <w:right w:val="none" w:sz="0" w:space="0" w:color="auto"/>
      </w:divBdr>
    </w:div>
    <w:div w:id="316569723">
      <w:marLeft w:val="0"/>
      <w:marRight w:val="0"/>
      <w:marTop w:val="0"/>
      <w:marBottom w:val="0"/>
      <w:divBdr>
        <w:top w:val="none" w:sz="0" w:space="0" w:color="auto"/>
        <w:left w:val="none" w:sz="0" w:space="0" w:color="auto"/>
        <w:bottom w:val="none" w:sz="0" w:space="0" w:color="auto"/>
        <w:right w:val="none" w:sz="0" w:space="0" w:color="auto"/>
      </w:divBdr>
    </w:div>
    <w:div w:id="316569724">
      <w:marLeft w:val="0"/>
      <w:marRight w:val="0"/>
      <w:marTop w:val="0"/>
      <w:marBottom w:val="0"/>
      <w:divBdr>
        <w:top w:val="none" w:sz="0" w:space="0" w:color="auto"/>
        <w:left w:val="none" w:sz="0" w:space="0" w:color="auto"/>
        <w:bottom w:val="none" w:sz="0" w:space="0" w:color="auto"/>
        <w:right w:val="none" w:sz="0" w:space="0" w:color="auto"/>
      </w:divBdr>
    </w:div>
    <w:div w:id="316569725">
      <w:marLeft w:val="0"/>
      <w:marRight w:val="0"/>
      <w:marTop w:val="0"/>
      <w:marBottom w:val="0"/>
      <w:divBdr>
        <w:top w:val="none" w:sz="0" w:space="0" w:color="auto"/>
        <w:left w:val="none" w:sz="0" w:space="0" w:color="auto"/>
        <w:bottom w:val="none" w:sz="0" w:space="0" w:color="auto"/>
        <w:right w:val="none" w:sz="0" w:space="0" w:color="auto"/>
      </w:divBdr>
    </w:div>
    <w:div w:id="316569726">
      <w:marLeft w:val="0"/>
      <w:marRight w:val="0"/>
      <w:marTop w:val="0"/>
      <w:marBottom w:val="0"/>
      <w:divBdr>
        <w:top w:val="none" w:sz="0" w:space="0" w:color="auto"/>
        <w:left w:val="none" w:sz="0" w:space="0" w:color="auto"/>
        <w:bottom w:val="none" w:sz="0" w:space="0" w:color="auto"/>
        <w:right w:val="none" w:sz="0" w:space="0" w:color="auto"/>
      </w:divBdr>
    </w:div>
    <w:div w:id="341515544">
      <w:bodyDiv w:val="1"/>
      <w:marLeft w:val="0"/>
      <w:marRight w:val="0"/>
      <w:marTop w:val="0"/>
      <w:marBottom w:val="0"/>
      <w:divBdr>
        <w:top w:val="none" w:sz="0" w:space="0" w:color="auto"/>
        <w:left w:val="none" w:sz="0" w:space="0" w:color="auto"/>
        <w:bottom w:val="none" w:sz="0" w:space="0" w:color="auto"/>
        <w:right w:val="none" w:sz="0" w:space="0" w:color="auto"/>
      </w:divBdr>
    </w:div>
    <w:div w:id="344291505">
      <w:bodyDiv w:val="1"/>
      <w:marLeft w:val="0"/>
      <w:marRight w:val="0"/>
      <w:marTop w:val="0"/>
      <w:marBottom w:val="0"/>
      <w:divBdr>
        <w:top w:val="none" w:sz="0" w:space="0" w:color="auto"/>
        <w:left w:val="none" w:sz="0" w:space="0" w:color="auto"/>
        <w:bottom w:val="none" w:sz="0" w:space="0" w:color="auto"/>
        <w:right w:val="none" w:sz="0" w:space="0" w:color="auto"/>
      </w:divBdr>
    </w:div>
    <w:div w:id="344751471">
      <w:bodyDiv w:val="1"/>
      <w:marLeft w:val="0"/>
      <w:marRight w:val="0"/>
      <w:marTop w:val="0"/>
      <w:marBottom w:val="0"/>
      <w:divBdr>
        <w:top w:val="none" w:sz="0" w:space="0" w:color="auto"/>
        <w:left w:val="none" w:sz="0" w:space="0" w:color="auto"/>
        <w:bottom w:val="none" w:sz="0" w:space="0" w:color="auto"/>
        <w:right w:val="none" w:sz="0" w:space="0" w:color="auto"/>
      </w:divBdr>
      <w:divsChild>
        <w:div w:id="523709523">
          <w:marLeft w:val="274"/>
          <w:marRight w:val="0"/>
          <w:marTop w:val="600"/>
          <w:marBottom w:val="0"/>
          <w:divBdr>
            <w:top w:val="none" w:sz="0" w:space="0" w:color="auto"/>
            <w:left w:val="none" w:sz="0" w:space="0" w:color="auto"/>
            <w:bottom w:val="none" w:sz="0" w:space="0" w:color="auto"/>
            <w:right w:val="none" w:sz="0" w:space="0" w:color="auto"/>
          </w:divBdr>
        </w:div>
        <w:div w:id="908001704">
          <w:marLeft w:val="274"/>
          <w:marRight w:val="0"/>
          <w:marTop w:val="600"/>
          <w:marBottom w:val="0"/>
          <w:divBdr>
            <w:top w:val="none" w:sz="0" w:space="0" w:color="auto"/>
            <w:left w:val="none" w:sz="0" w:space="0" w:color="auto"/>
            <w:bottom w:val="none" w:sz="0" w:space="0" w:color="auto"/>
            <w:right w:val="none" w:sz="0" w:space="0" w:color="auto"/>
          </w:divBdr>
        </w:div>
        <w:div w:id="977951853">
          <w:marLeft w:val="274"/>
          <w:marRight w:val="0"/>
          <w:marTop w:val="600"/>
          <w:marBottom w:val="0"/>
          <w:divBdr>
            <w:top w:val="none" w:sz="0" w:space="0" w:color="auto"/>
            <w:left w:val="none" w:sz="0" w:space="0" w:color="auto"/>
            <w:bottom w:val="none" w:sz="0" w:space="0" w:color="auto"/>
            <w:right w:val="none" w:sz="0" w:space="0" w:color="auto"/>
          </w:divBdr>
        </w:div>
        <w:div w:id="1465659335">
          <w:marLeft w:val="274"/>
          <w:marRight w:val="0"/>
          <w:marTop w:val="600"/>
          <w:marBottom w:val="0"/>
          <w:divBdr>
            <w:top w:val="none" w:sz="0" w:space="0" w:color="auto"/>
            <w:left w:val="none" w:sz="0" w:space="0" w:color="auto"/>
            <w:bottom w:val="none" w:sz="0" w:space="0" w:color="auto"/>
            <w:right w:val="none" w:sz="0" w:space="0" w:color="auto"/>
          </w:divBdr>
        </w:div>
        <w:div w:id="1694651322">
          <w:marLeft w:val="274"/>
          <w:marRight w:val="0"/>
          <w:marTop w:val="600"/>
          <w:marBottom w:val="0"/>
          <w:divBdr>
            <w:top w:val="none" w:sz="0" w:space="0" w:color="auto"/>
            <w:left w:val="none" w:sz="0" w:space="0" w:color="auto"/>
            <w:bottom w:val="none" w:sz="0" w:space="0" w:color="auto"/>
            <w:right w:val="none" w:sz="0" w:space="0" w:color="auto"/>
          </w:divBdr>
        </w:div>
      </w:divsChild>
    </w:div>
    <w:div w:id="347486730">
      <w:bodyDiv w:val="1"/>
      <w:marLeft w:val="0"/>
      <w:marRight w:val="0"/>
      <w:marTop w:val="0"/>
      <w:marBottom w:val="0"/>
      <w:divBdr>
        <w:top w:val="none" w:sz="0" w:space="0" w:color="auto"/>
        <w:left w:val="none" w:sz="0" w:space="0" w:color="auto"/>
        <w:bottom w:val="none" w:sz="0" w:space="0" w:color="auto"/>
        <w:right w:val="none" w:sz="0" w:space="0" w:color="auto"/>
      </w:divBdr>
    </w:div>
    <w:div w:id="358707330">
      <w:bodyDiv w:val="1"/>
      <w:marLeft w:val="0"/>
      <w:marRight w:val="0"/>
      <w:marTop w:val="0"/>
      <w:marBottom w:val="0"/>
      <w:divBdr>
        <w:top w:val="none" w:sz="0" w:space="0" w:color="auto"/>
        <w:left w:val="none" w:sz="0" w:space="0" w:color="auto"/>
        <w:bottom w:val="none" w:sz="0" w:space="0" w:color="auto"/>
        <w:right w:val="none" w:sz="0" w:space="0" w:color="auto"/>
      </w:divBdr>
    </w:div>
    <w:div w:id="377704765">
      <w:bodyDiv w:val="1"/>
      <w:marLeft w:val="0"/>
      <w:marRight w:val="0"/>
      <w:marTop w:val="0"/>
      <w:marBottom w:val="0"/>
      <w:divBdr>
        <w:top w:val="none" w:sz="0" w:space="0" w:color="auto"/>
        <w:left w:val="none" w:sz="0" w:space="0" w:color="auto"/>
        <w:bottom w:val="none" w:sz="0" w:space="0" w:color="auto"/>
        <w:right w:val="none" w:sz="0" w:space="0" w:color="auto"/>
      </w:divBdr>
    </w:div>
    <w:div w:id="394549165">
      <w:bodyDiv w:val="1"/>
      <w:marLeft w:val="0"/>
      <w:marRight w:val="0"/>
      <w:marTop w:val="0"/>
      <w:marBottom w:val="0"/>
      <w:divBdr>
        <w:top w:val="none" w:sz="0" w:space="0" w:color="auto"/>
        <w:left w:val="none" w:sz="0" w:space="0" w:color="auto"/>
        <w:bottom w:val="none" w:sz="0" w:space="0" w:color="auto"/>
        <w:right w:val="none" w:sz="0" w:space="0" w:color="auto"/>
      </w:divBdr>
    </w:div>
    <w:div w:id="419450642">
      <w:bodyDiv w:val="1"/>
      <w:marLeft w:val="0"/>
      <w:marRight w:val="0"/>
      <w:marTop w:val="0"/>
      <w:marBottom w:val="0"/>
      <w:divBdr>
        <w:top w:val="none" w:sz="0" w:space="0" w:color="auto"/>
        <w:left w:val="none" w:sz="0" w:space="0" w:color="auto"/>
        <w:bottom w:val="none" w:sz="0" w:space="0" w:color="auto"/>
        <w:right w:val="none" w:sz="0" w:space="0" w:color="auto"/>
      </w:divBdr>
    </w:div>
    <w:div w:id="422728943">
      <w:bodyDiv w:val="1"/>
      <w:marLeft w:val="0"/>
      <w:marRight w:val="0"/>
      <w:marTop w:val="0"/>
      <w:marBottom w:val="0"/>
      <w:divBdr>
        <w:top w:val="none" w:sz="0" w:space="0" w:color="auto"/>
        <w:left w:val="none" w:sz="0" w:space="0" w:color="auto"/>
        <w:bottom w:val="none" w:sz="0" w:space="0" w:color="auto"/>
        <w:right w:val="none" w:sz="0" w:space="0" w:color="auto"/>
      </w:divBdr>
    </w:div>
    <w:div w:id="427119692">
      <w:bodyDiv w:val="1"/>
      <w:marLeft w:val="0"/>
      <w:marRight w:val="0"/>
      <w:marTop w:val="0"/>
      <w:marBottom w:val="0"/>
      <w:divBdr>
        <w:top w:val="none" w:sz="0" w:space="0" w:color="auto"/>
        <w:left w:val="none" w:sz="0" w:space="0" w:color="auto"/>
        <w:bottom w:val="none" w:sz="0" w:space="0" w:color="auto"/>
        <w:right w:val="none" w:sz="0" w:space="0" w:color="auto"/>
      </w:divBdr>
      <w:divsChild>
        <w:div w:id="2143884740">
          <w:marLeft w:val="634"/>
          <w:marRight w:val="0"/>
          <w:marTop w:val="0"/>
          <w:marBottom w:val="120"/>
          <w:divBdr>
            <w:top w:val="none" w:sz="0" w:space="0" w:color="auto"/>
            <w:left w:val="none" w:sz="0" w:space="0" w:color="auto"/>
            <w:bottom w:val="none" w:sz="0" w:space="0" w:color="auto"/>
            <w:right w:val="none" w:sz="0" w:space="0" w:color="auto"/>
          </w:divBdr>
        </w:div>
      </w:divsChild>
    </w:div>
    <w:div w:id="434062871">
      <w:bodyDiv w:val="1"/>
      <w:marLeft w:val="0"/>
      <w:marRight w:val="0"/>
      <w:marTop w:val="0"/>
      <w:marBottom w:val="0"/>
      <w:divBdr>
        <w:top w:val="none" w:sz="0" w:space="0" w:color="auto"/>
        <w:left w:val="none" w:sz="0" w:space="0" w:color="auto"/>
        <w:bottom w:val="none" w:sz="0" w:space="0" w:color="auto"/>
        <w:right w:val="none" w:sz="0" w:space="0" w:color="auto"/>
      </w:divBdr>
    </w:div>
    <w:div w:id="434978353">
      <w:bodyDiv w:val="1"/>
      <w:marLeft w:val="0"/>
      <w:marRight w:val="0"/>
      <w:marTop w:val="0"/>
      <w:marBottom w:val="0"/>
      <w:divBdr>
        <w:top w:val="none" w:sz="0" w:space="0" w:color="auto"/>
        <w:left w:val="none" w:sz="0" w:space="0" w:color="auto"/>
        <w:bottom w:val="none" w:sz="0" w:space="0" w:color="auto"/>
        <w:right w:val="none" w:sz="0" w:space="0" w:color="auto"/>
      </w:divBdr>
    </w:div>
    <w:div w:id="445392455">
      <w:bodyDiv w:val="1"/>
      <w:marLeft w:val="0"/>
      <w:marRight w:val="0"/>
      <w:marTop w:val="0"/>
      <w:marBottom w:val="0"/>
      <w:divBdr>
        <w:top w:val="none" w:sz="0" w:space="0" w:color="auto"/>
        <w:left w:val="none" w:sz="0" w:space="0" w:color="auto"/>
        <w:bottom w:val="none" w:sz="0" w:space="0" w:color="auto"/>
        <w:right w:val="none" w:sz="0" w:space="0" w:color="auto"/>
      </w:divBdr>
      <w:divsChild>
        <w:div w:id="173619005">
          <w:marLeft w:val="245"/>
          <w:marRight w:val="0"/>
          <w:marTop w:val="0"/>
          <w:marBottom w:val="800"/>
          <w:divBdr>
            <w:top w:val="none" w:sz="0" w:space="0" w:color="auto"/>
            <w:left w:val="none" w:sz="0" w:space="0" w:color="auto"/>
            <w:bottom w:val="none" w:sz="0" w:space="0" w:color="auto"/>
            <w:right w:val="none" w:sz="0" w:space="0" w:color="auto"/>
          </w:divBdr>
        </w:div>
        <w:div w:id="746390226">
          <w:marLeft w:val="245"/>
          <w:marRight w:val="0"/>
          <w:marTop w:val="0"/>
          <w:marBottom w:val="800"/>
          <w:divBdr>
            <w:top w:val="none" w:sz="0" w:space="0" w:color="auto"/>
            <w:left w:val="none" w:sz="0" w:space="0" w:color="auto"/>
            <w:bottom w:val="none" w:sz="0" w:space="0" w:color="auto"/>
            <w:right w:val="none" w:sz="0" w:space="0" w:color="auto"/>
          </w:divBdr>
        </w:div>
        <w:div w:id="762914827">
          <w:marLeft w:val="245"/>
          <w:marRight w:val="0"/>
          <w:marTop w:val="0"/>
          <w:marBottom w:val="800"/>
          <w:divBdr>
            <w:top w:val="none" w:sz="0" w:space="0" w:color="auto"/>
            <w:left w:val="none" w:sz="0" w:space="0" w:color="auto"/>
            <w:bottom w:val="none" w:sz="0" w:space="0" w:color="auto"/>
            <w:right w:val="none" w:sz="0" w:space="0" w:color="auto"/>
          </w:divBdr>
        </w:div>
        <w:div w:id="1289506745">
          <w:marLeft w:val="245"/>
          <w:marRight w:val="0"/>
          <w:marTop w:val="0"/>
          <w:marBottom w:val="800"/>
          <w:divBdr>
            <w:top w:val="none" w:sz="0" w:space="0" w:color="auto"/>
            <w:left w:val="none" w:sz="0" w:space="0" w:color="auto"/>
            <w:bottom w:val="none" w:sz="0" w:space="0" w:color="auto"/>
            <w:right w:val="none" w:sz="0" w:space="0" w:color="auto"/>
          </w:divBdr>
        </w:div>
        <w:div w:id="2083986665">
          <w:marLeft w:val="245"/>
          <w:marRight w:val="0"/>
          <w:marTop w:val="0"/>
          <w:marBottom w:val="800"/>
          <w:divBdr>
            <w:top w:val="none" w:sz="0" w:space="0" w:color="auto"/>
            <w:left w:val="none" w:sz="0" w:space="0" w:color="auto"/>
            <w:bottom w:val="none" w:sz="0" w:space="0" w:color="auto"/>
            <w:right w:val="none" w:sz="0" w:space="0" w:color="auto"/>
          </w:divBdr>
        </w:div>
      </w:divsChild>
    </w:div>
    <w:div w:id="447237484">
      <w:bodyDiv w:val="1"/>
      <w:marLeft w:val="0"/>
      <w:marRight w:val="0"/>
      <w:marTop w:val="0"/>
      <w:marBottom w:val="0"/>
      <w:divBdr>
        <w:top w:val="none" w:sz="0" w:space="0" w:color="auto"/>
        <w:left w:val="none" w:sz="0" w:space="0" w:color="auto"/>
        <w:bottom w:val="none" w:sz="0" w:space="0" w:color="auto"/>
        <w:right w:val="none" w:sz="0" w:space="0" w:color="auto"/>
      </w:divBdr>
    </w:div>
    <w:div w:id="469975754">
      <w:bodyDiv w:val="1"/>
      <w:marLeft w:val="0"/>
      <w:marRight w:val="0"/>
      <w:marTop w:val="0"/>
      <w:marBottom w:val="0"/>
      <w:divBdr>
        <w:top w:val="none" w:sz="0" w:space="0" w:color="auto"/>
        <w:left w:val="none" w:sz="0" w:space="0" w:color="auto"/>
        <w:bottom w:val="none" w:sz="0" w:space="0" w:color="auto"/>
        <w:right w:val="none" w:sz="0" w:space="0" w:color="auto"/>
      </w:divBdr>
    </w:div>
    <w:div w:id="494102782">
      <w:bodyDiv w:val="1"/>
      <w:marLeft w:val="0"/>
      <w:marRight w:val="0"/>
      <w:marTop w:val="0"/>
      <w:marBottom w:val="0"/>
      <w:divBdr>
        <w:top w:val="none" w:sz="0" w:space="0" w:color="auto"/>
        <w:left w:val="none" w:sz="0" w:space="0" w:color="auto"/>
        <w:bottom w:val="none" w:sz="0" w:space="0" w:color="auto"/>
        <w:right w:val="none" w:sz="0" w:space="0" w:color="auto"/>
      </w:divBdr>
    </w:div>
    <w:div w:id="495388297">
      <w:bodyDiv w:val="1"/>
      <w:marLeft w:val="0"/>
      <w:marRight w:val="0"/>
      <w:marTop w:val="0"/>
      <w:marBottom w:val="0"/>
      <w:divBdr>
        <w:top w:val="none" w:sz="0" w:space="0" w:color="auto"/>
        <w:left w:val="none" w:sz="0" w:space="0" w:color="auto"/>
        <w:bottom w:val="none" w:sz="0" w:space="0" w:color="auto"/>
        <w:right w:val="none" w:sz="0" w:space="0" w:color="auto"/>
      </w:divBdr>
      <w:divsChild>
        <w:div w:id="427583349">
          <w:marLeft w:val="994"/>
          <w:marRight w:val="0"/>
          <w:marTop w:val="0"/>
          <w:marBottom w:val="0"/>
          <w:divBdr>
            <w:top w:val="none" w:sz="0" w:space="0" w:color="auto"/>
            <w:left w:val="none" w:sz="0" w:space="0" w:color="auto"/>
            <w:bottom w:val="none" w:sz="0" w:space="0" w:color="auto"/>
            <w:right w:val="none" w:sz="0" w:space="0" w:color="auto"/>
          </w:divBdr>
        </w:div>
        <w:div w:id="511070364">
          <w:marLeft w:val="446"/>
          <w:marRight w:val="0"/>
          <w:marTop w:val="0"/>
          <w:marBottom w:val="0"/>
          <w:divBdr>
            <w:top w:val="none" w:sz="0" w:space="0" w:color="auto"/>
            <w:left w:val="none" w:sz="0" w:space="0" w:color="auto"/>
            <w:bottom w:val="none" w:sz="0" w:space="0" w:color="auto"/>
            <w:right w:val="none" w:sz="0" w:space="0" w:color="auto"/>
          </w:divBdr>
        </w:div>
        <w:div w:id="1253582504">
          <w:marLeft w:val="994"/>
          <w:marRight w:val="0"/>
          <w:marTop w:val="0"/>
          <w:marBottom w:val="0"/>
          <w:divBdr>
            <w:top w:val="none" w:sz="0" w:space="0" w:color="auto"/>
            <w:left w:val="none" w:sz="0" w:space="0" w:color="auto"/>
            <w:bottom w:val="none" w:sz="0" w:space="0" w:color="auto"/>
            <w:right w:val="none" w:sz="0" w:space="0" w:color="auto"/>
          </w:divBdr>
        </w:div>
      </w:divsChild>
    </w:div>
    <w:div w:id="496650797">
      <w:bodyDiv w:val="1"/>
      <w:marLeft w:val="0"/>
      <w:marRight w:val="0"/>
      <w:marTop w:val="0"/>
      <w:marBottom w:val="0"/>
      <w:divBdr>
        <w:top w:val="none" w:sz="0" w:space="0" w:color="auto"/>
        <w:left w:val="none" w:sz="0" w:space="0" w:color="auto"/>
        <w:bottom w:val="none" w:sz="0" w:space="0" w:color="auto"/>
        <w:right w:val="none" w:sz="0" w:space="0" w:color="auto"/>
      </w:divBdr>
    </w:div>
    <w:div w:id="520627110">
      <w:bodyDiv w:val="1"/>
      <w:marLeft w:val="0"/>
      <w:marRight w:val="0"/>
      <w:marTop w:val="0"/>
      <w:marBottom w:val="0"/>
      <w:divBdr>
        <w:top w:val="none" w:sz="0" w:space="0" w:color="auto"/>
        <w:left w:val="none" w:sz="0" w:space="0" w:color="auto"/>
        <w:bottom w:val="none" w:sz="0" w:space="0" w:color="auto"/>
        <w:right w:val="none" w:sz="0" w:space="0" w:color="auto"/>
      </w:divBdr>
    </w:div>
    <w:div w:id="543060687">
      <w:bodyDiv w:val="1"/>
      <w:marLeft w:val="0"/>
      <w:marRight w:val="0"/>
      <w:marTop w:val="0"/>
      <w:marBottom w:val="0"/>
      <w:divBdr>
        <w:top w:val="none" w:sz="0" w:space="0" w:color="auto"/>
        <w:left w:val="none" w:sz="0" w:space="0" w:color="auto"/>
        <w:bottom w:val="none" w:sz="0" w:space="0" w:color="auto"/>
        <w:right w:val="none" w:sz="0" w:space="0" w:color="auto"/>
      </w:divBdr>
    </w:div>
    <w:div w:id="569197608">
      <w:bodyDiv w:val="1"/>
      <w:marLeft w:val="0"/>
      <w:marRight w:val="0"/>
      <w:marTop w:val="0"/>
      <w:marBottom w:val="0"/>
      <w:divBdr>
        <w:top w:val="none" w:sz="0" w:space="0" w:color="auto"/>
        <w:left w:val="none" w:sz="0" w:space="0" w:color="auto"/>
        <w:bottom w:val="none" w:sz="0" w:space="0" w:color="auto"/>
        <w:right w:val="none" w:sz="0" w:space="0" w:color="auto"/>
      </w:divBdr>
      <w:divsChild>
        <w:div w:id="197620708">
          <w:marLeft w:val="634"/>
          <w:marRight w:val="0"/>
          <w:marTop w:val="0"/>
          <w:marBottom w:val="120"/>
          <w:divBdr>
            <w:top w:val="none" w:sz="0" w:space="0" w:color="auto"/>
            <w:left w:val="none" w:sz="0" w:space="0" w:color="auto"/>
            <w:bottom w:val="none" w:sz="0" w:space="0" w:color="auto"/>
            <w:right w:val="none" w:sz="0" w:space="0" w:color="auto"/>
          </w:divBdr>
        </w:div>
      </w:divsChild>
    </w:div>
    <w:div w:id="572812780">
      <w:bodyDiv w:val="1"/>
      <w:marLeft w:val="0"/>
      <w:marRight w:val="0"/>
      <w:marTop w:val="0"/>
      <w:marBottom w:val="0"/>
      <w:divBdr>
        <w:top w:val="none" w:sz="0" w:space="0" w:color="auto"/>
        <w:left w:val="none" w:sz="0" w:space="0" w:color="auto"/>
        <w:bottom w:val="none" w:sz="0" w:space="0" w:color="auto"/>
        <w:right w:val="none" w:sz="0" w:space="0" w:color="auto"/>
      </w:divBdr>
    </w:div>
    <w:div w:id="577596695">
      <w:bodyDiv w:val="1"/>
      <w:marLeft w:val="0"/>
      <w:marRight w:val="0"/>
      <w:marTop w:val="0"/>
      <w:marBottom w:val="0"/>
      <w:divBdr>
        <w:top w:val="none" w:sz="0" w:space="0" w:color="auto"/>
        <w:left w:val="none" w:sz="0" w:space="0" w:color="auto"/>
        <w:bottom w:val="none" w:sz="0" w:space="0" w:color="auto"/>
        <w:right w:val="none" w:sz="0" w:space="0" w:color="auto"/>
      </w:divBdr>
    </w:div>
    <w:div w:id="587736776">
      <w:bodyDiv w:val="1"/>
      <w:marLeft w:val="0"/>
      <w:marRight w:val="0"/>
      <w:marTop w:val="0"/>
      <w:marBottom w:val="0"/>
      <w:divBdr>
        <w:top w:val="none" w:sz="0" w:space="0" w:color="auto"/>
        <w:left w:val="none" w:sz="0" w:space="0" w:color="auto"/>
        <w:bottom w:val="none" w:sz="0" w:space="0" w:color="auto"/>
        <w:right w:val="none" w:sz="0" w:space="0" w:color="auto"/>
      </w:divBdr>
    </w:div>
    <w:div w:id="590814062">
      <w:bodyDiv w:val="1"/>
      <w:marLeft w:val="0"/>
      <w:marRight w:val="0"/>
      <w:marTop w:val="0"/>
      <w:marBottom w:val="0"/>
      <w:divBdr>
        <w:top w:val="none" w:sz="0" w:space="0" w:color="auto"/>
        <w:left w:val="none" w:sz="0" w:space="0" w:color="auto"/>
        <w:bottom w:val="none" w:sz="0" w:space="0" w:color="auto"/>
        <w:right w:val="none" w:sz="0" w:space="0" w:color="auto"/>
      </w:divBdr>
    </w:div>
    <w:div w:id="594245603">
      <w:bodyDiv w:val="1"/>
      <w:marLeft w:val="0"/>
      <w:marRight w:val="0"/>
      <w:marTop w:val="0"/>
      <w:marBottom w:val="0"/>
      <w:divBdr>
        <w:top w:val="none" w:sz="0" w:space="0" w:color="auto"/>
        <w:left w:val="none" w:sz="0" w:space="0" w:color="auto"/>
        <w:bottom w:val="none" w:sz="0" w:space="0" w:color="auto"/>
        <w:right w:val="none" w:sz="0" w:space="0" w:color="auto"/>
      </w:divBdr>
    </w:div>
    <w:div w:id="601958998">
      <w:bodyDiv w:val="1"/>
      <w:marLeft w:val="0"/>
      <w:marRight w:val="0"/>
      <w:marTop w:val="0"/>
      <w:marBottom w:val="0"/>
      <w:divBdr>
        <w:top w:val="none" w:sz="0" w:space="0" w:color="auto"/>
        <w:left w:val="none" w:sz="0" w:space="0" w:color="auto"/>
        <w:bottom w:val="none" w:sz="0" w:space="0" w:color="auto"/>
        <w:right w:val="none" w:sz="0" w:space="0" w:color="auto"/>
      </w:divBdr>
    </w:div>
    <w:div w:id="631129936">
      <w:bodyDiv w:val="1"/>
      <w:marLeft w:val="0"/>
      <w:marRight w:val="0"/>
      <w:marTop w:val="0"/>
      <w:marBottom w:val="0"/>
      <w:divBdr>
        <w:top w:val="none" w:sz="0" w:space="0" w:color="auto"/>
        <w:left w:val="none" w:sz="0" w:space="0" w:color="auto"/>
        <w:bottom w:val="none" w:sz="0" w:space="0" w:color="auto"/>
        <w:right w:val="none" w:sz="0" w:space="0" w:color="auto"/>
      </w:divBdr>
      <w:divsChild>
        <w:div w:id="48774846">
          <w:marLeft w:val="432"/>
          <w:marRight w:val="0"/>
          <w:marTop w:val="155"/>
          <w:marBottom w:val="480"/>
          <w:divBdr>
            <w:top w:val="none" w:sz="0" w:space="0" w:color="auto"/>
            <w:left w:val="none" w:sz="0" w:space="0" w:color="auto"/>
            <w:bottom w:val="none" w:sz="0" w:space="0" w:color="auto"/>
            <w:right w:val="none" w:sz="0" w:space="0" w:color="auto"/>
          </w:divBdr>
        </w:div>
      </w:divsChild>
    </w:div>
    <w:div w:id="632710100">
      <w:bodyDiv w:val="1"/>
      <w:marLeft w:val="0"/>
      <w:marRight w:val="0"/>
      <w:marTop w:val="0"/>
      <w:marBottom w:val="0"/>
      <w:divBdr>
        <w:top w:val="none" w:sz="0" w:space="0" w:color="auto"/>
        <w:left w:val="none" w:sz="0" w:space="0" w:color="auto"/>
        <w:bottom w:val="none" w:sz="0" w:space="0" w:color="auto"/>
        <w:right w:val="none" w:sz="0" w:space="0" w:color="auto"/>
      </w:divBdr>
    </w:div>
    <w:div w:id="638265771">
      <w:bodyDiv w:val="1"/>
      <w:marLeft w:val="0"/>
      <w:marRight w:val="0"/>
      <w:marTop w:val="0"/>
      <w:marBottom w:val="0"/>
      <w:divBdr>
        <w:top w:val="none" w:sz="0" w:space="0" w:color="auto"/>
        <w:left w:val="none" w:sz="0" w:space="0" w:color="auto"/>
        <w:bottom w:val="none" w:sz="0" w:space="0" w:color="auto"/>
        <w:right w:val="none" w:sz="0" w:space="0" w:color="auto"/>
      </w:divBdr>
    </w:div>
    <w:div w:id="652564766">
      <w:bodyDiv w:val="1"/>
      <w:marLeft w:val="0"/>
      <w:marRight w:val="0"/>
      <w:marTop w:val="0"/>
      <w:marBottom w:val="0"/>
      <w:divBdr>
        <w:top w:val="none" w:sz="0" w:space="0" w:color="auto"/>
        <w:left w:val="none" w:sz="0" w:space="0" w:color="auto"/>
        <w:bottom w:val="none" w:sz="0" w:space="0" w:color="auto"/>
        <w:right w:val="none" w:sz="0" w:space="0" w:color="auto"/>
      </w:divBdr>
    </w:div>
    <w:div w:id="656496045">
      <w:bodyDiv w:val="1"/>
      <w:marLeft w:val="0"/>
      <w:marRight w:val="0"/>
      <w:marTop w:val="0"/>
      <w:marBottom w:val="0"/>
      <w:divBdr>
        <w:top w:val="none" w:sz="0" w:space="0" w:color="auto"/>
        <w:left w:val="none" w:sz="0" w:space="0" w:color="auto"/>
        <w:bottom w:val="none" w:sz="0" w:space="0" w:color="auto"/>
        <w:right w:val="none" w:sz="0" w:space="0" w:color="auto"/>
      </w:divBdr>
    </w:div>
    <w:div w:id="677856437">
      <w:bodyDiv w:val="1"/>
      <w:marLeft w:val="0"/>
      <w:marRight w:val="0"/>
      <w:marTop w:val="0"/>
      <w:marBottom w:val="0"/>
      <w:divBdr>
        <w:top w:val="none" w:sz="0" w:space="0" w:color="auto"/>
        <w:left w:val="none" w:sz="0" w:space="0" w:color="auto"/>
        <w:bottom w:val="none" w:sz="0" w:space="0" w:color="auto"/>
        <w:right w:val="none" w:sz="0" w:space="0" w:color="auto"/>
      </w:divBdr>
    </w:div>
    <w:div w:id="696002946">
      <w:bodyDiv w:val="1"/>
      <w:marLeft w:val="0"/>
      <w:marRight w:val="0"/>
      <w:marTop w:val="0"/>
      <w:marBottom w:val="0"/>
      <w:divBdr>
        <w:top w:val="none" w:sz="0" w:space="0" w:color="auto"/>
        <w:left w:val="none" w:sz="0" w:space="0" w:color="auto"/>
        <w:bottom w:val="none" w:sz="0" w:space="0" w:color="auto"/>
        <w:right w:val="none" w:sz="0" w:space="0" w:color="auto"/>
      </w:divBdr>
    </w:div>
    <w:div w:id="702560846">
      <w:bodyDiv w:val="1"/>
      <w:marLeft w:val="0"/>
      <w:marRight w:val="0"/>
      <w:marTop w:val="0"/>
      <w:marBottom w:val="0"/>
      <w:divBdr>
        <w:top w:val="none" w:sz="0" w:space="0" w:color="auto"/>
        <w:left w:val="none" w:sz="0" w:space="0" w:color="auto"/>
        <w:bottom w:val="none" w:sz="0" w:space="0" w:color="auto"/>
        <w:right w:val="none" w:sz="0" w:space="0" w:color="auto"/>
      </w:divBdr>
    </w:div>
    <w:div w:id="710038104">
      <w:bodyDiv w:val="1"/>
      <w:marLeft w:val="0"/>
      <w:marRight w:val="0"/>
      <w:marTop w:val="0"/>
      <w:marBottom w:val="0"/>
      <w:divBdr>
        <w:top w:val="none" w:sz="0" w:space="0" w:color="auto"/>
        <w:left w:val="none" w:sz="0" w:space="0" w:color="auto"/>
        <w:bottom w:val="none" w:sz="0" w:space="0" w:color="auto"/>
        <w:right w:val="none" w:sz="0" w:space="0" w:color="auto"/>
      </w:divBdr>
    </w:div>
    <w:div w:id="710616135">
      <w:bodyDiv w:val="1"/>
      <w:marLeft w:val="0"/>
      <w:marRight w:val="0"/>
      <w:marTop w:val="0"/>
      <w:marBottom w:val="0"/>
      <w:divBdr>
        <w:top w:val="none" w:sz="0" w:space="0" w:color="auto"/>
        <w:left w:val="none" w:sz="0" w:space="0" w:color="auto"/>
        <w:bottom w:val="none" w:sz="0" w:space="0" w:color="auto"/>
        <w:right w:val="none" w:sz="0" w:space="0" w:color="auto"/>
      </w:divBdr>
    </w:div>
    <w:div w:id="713652257">
      <w:bodyDiv w:val="1"/>
      <w:marLeft w:val="0"/>
      <w:marRight w:val="0"/>
      <w:marTop w:val="0"/>
      <w:marBottom w:val="0"/>
      <w:divBdr>
        <w:top w:val="none" w:sz="0" w:space="0" w:color="auto"/>
        <w:left w:val="none" w:sz="0" w:space="0" w:color="auto"/>
        <w:bottom w:val="none" w:sz="0" w:space="0" w:color="auto"/>
        <w:right w:val="none" w:sz="0" w:space="0" w:color="auto"/>
      </w:divBdr>
    </w:div>
    <w:div w:id="716274057">
      <w:bodyDiv w:val="1"/>
      <w:marLeft w:val="0"/>
      <w:marRight w:val="0"/>
      <w:marTop w:val="0"/>
      <w:marBottom w:val="0"/>
      <w:divBdr>
        <w:top w:val="none" w:sz="0" w:space="0" w:color="auto"/>
        <w:left w:val="none" w:sz="0" w:space="0" w:color="auto"/>
        <w:bottom w:val="none" w:sz="0" w:space="0" w:color="auto"/>
        <w:right w:val="none" w:sz="0" w:space="0" w:color="auto"/>
      </w:divBdr>
    </w:div>
    <w:div w:id="721513809">
      <w:bodyDiv w:val="1"/>
      <w:marLeft w:val="0"/>
      <w:marRight w:val="0"/>
      <w:marTop w:val="0"/>
      <w:marBottom w:val="0"/>
      <w:divBdr>
        <w:top w:val="none" w:sz="0" w:space="0" w:color="auto"/>
        <w:left w:val="none" w:sz="0" w:space="0" w:color="auto"/>
        <w:bottom w:val="none" w:sz="0" w:space="0" w:color="auto"/>
        <w:right w:val="none" w:sz="0" w:space="0" w:color="auto"/>
      </w:divBdr>
    </w:div>
    <w:div w:id="730542530">
      <w:bodyDiv w:val="1"/>
      <w:marLeft w:val="0"/>
      <w:marRight w:val="0"/>
      <w:marTop w:val="0"/>
      <w:marBottom w:val="0"/>
      <w:divBdr>
        <w:top w:val="none" w:sz="0" w:space="0" w:color="auto"/>
        <w:left w:val="none" w:sz="0" w:space="0" w:color="auto"/>
        <w:bottom w:val="none" w:sz="0" w:space="0" w:color="auto"/>
        <w:right w:val="none" w:sz="0" w:space="0" w:color="auto"/>
      </w:divBdr>
    </w:div>
    <w:div w:id="738791508">
      <w:bodyDiv w:val="1"/>
      <w:marLeft w:val="0"/>
      <w:marRight w:val="0"/>
      <w:marTop w:val="0"/>
      <w:marBottom w:val="0"/>
      <w:divBdr>
        <w:top w:val="none" w:sz="0" w:space="0" w:color="auto"/>
        <w:left w:val="none" w:sz="0" w:space="0" w:color="auto"/>
        <w:bottom w:val="none" w:sz="0" w:space="0" w:color="auto"/>
        <w:right w:val="none" w:sz="0" w:space="0" w:color="auto"/>
      </w:divBdr>
    </w:div>
    <w:div w:id="749473032">
      <w:bodyDiv w:val="1"/>
      <w:marLeft w:val="0"/>
      <w:marRight w:val="0"/>
      <w:marTop w:val="0"/>
      <w:marBottom w:val="0"/>
      <w:divBdr>
        <w:top w:val="none" w:sz="0" w:space="0" w:color="auto"/>
        <w:left w:val="none" w:sz="0" w:space="0" w:color="auto"/>
        <w:bottom w:val="none" w:sz="0" w:space="0" w:color="auto"/>
        <w:right w:val="none" w:sz="0" w:space="0" w:color="auto"/>
      </w:divBdr>
    </w:div>
    <w:div w:id="750081461">
      <w:bodyDiv w:val="1"/>
      <w:marLeft w:val="0"/>
      <w:marRight w:val="0"/>
      <w:marTop w:val="0"/>
      <w:marBottom w:val="0"/>
      <w:divBdr>
        <w:top w:val="none" w:sz="0" w:space="0" w:color="auto"/>
        <w:left w:val="none" w:sz="0" w:space="0" w:color="auto"/>
        <w:bottom w:val="none" w:sz="0" w:space="0" w:color="auto"/>
        <w:right w:val="none" w:sz="0" w:space="0" w:color="auto"/>
      </w:divBdr>
    </w:div>
    <w:div w:id="760300689">
      <w:bodyDiv w:val="1"/>
      <w:marLeft w:val="0"/>
      <w:marRight w:val="0"/>
      <w:marTop w:val="0"/>
      <w:marBottom w:val="0"/>
      <w:divBdr>
        <w:top w:val="none" w:sz="0" w:space="0" w:color="auto"/>
        <w:left w:val="none" w:sz="0" w:space="0" w:color="auto"/>
        <w:bottom w:val="none" w:sz="0" w:space="0" w:color="auto"/>
        <w:right w:val="none" w:sz="0" w:space="0" w:color="auto"/>
      </w:divBdr>
    </w:div>
    <w:div w:id="776800761">
      <w:bodyDiv w:val="1"/>
      <w:marLeft w:val="0"/>
      <w:marRight w:val="0"/>
      <w:marTop w:val="0"/>
      <w:marBottom w:val="0"/>
      <w:divBdr>
        <w:top w:val="none" w:sz="0" w:space="0" w:color="auto"/>
        <w:left w:val="none" w:sz="0" w:space="0" w:color="auto"/>
        <w:bottom w:val="none" w:sz="0" w:space="0" w:color="auto"/>
        <w:right w:val="none" w:sz="0" w:space="0" w:color="auto"/>
      </w:divBdr>
    </w:div>
    <w:div w:id="788208204">
      <w:bodyDiv w:val="1"/>
      <w:marLeft w:val="0"/>
      <w:marRight w:val="0"/>
      <w:marTop w:val="0"/>
      <w:marBottom w:val="0"/>
      <w:divBdr>
        <w:top w:val="none" w:sz="0" w:space="0" w:color="auto"/>
        <w:left w:val="none" w:sz="0" w:space="0" w:color="auto"/>
        <w:bottom w:val="none" w:sz="0" w:space="0" w:color="auto"/>
        <w:right w:val="none" w:sz="0" w:space="0" w:color="auto"/>
      </w:divBdr>
    </w:div>
    <w:div w:id="797723894">
      <w:bodyDiv w:val="1"/>
      <w:marLeft w:val="0"/>
      <w:marRight w:val="0"/>
      <w:marTop w:val="0"/>
      <w:marBottom w:val="0"/>
      <w:divBdr>
        <w:top w:val="none" w:sz="0" w:space="0" w:color="auto"/>
        <w:left w:val="none" w:sz="0" w:space="0" w:color="auto"/>
        <w:bottom w:val="none" w:sz="0" w:space="0" w:color="auto"/>
        <w:right w:val="none" w:sz="0" w:space="0" w:color="auto"/>
      </w:divBdr>
    </w:div>
    <w:div w:id="805582402">
      <w:bodyDiv w:val="1"/>
      <w:marLeft w:val="0"/>
      <w:marRight w:val="0"/>
      <w:marTop w:val="0"/>
      <w:marBottom w:val="0"/>
      <w:divBdr>
        <w:top w:val="none" w:sz="0" w:space="0" w:color="auto"/>
        <w:left w:val="none" w:sz="0" w:space="0" w:color="auto"/>
        <w:bottom w:val="none" w:sz="0" w:space="0" w:color="auto"/>
        <w:right w:val="none" w:sz="0" w:space="0" w:color="auto"/>
      </w:divBdr>
    </w:div>
    <w:div w:id="812599395">
      <w:bodyDiv w:val="1"/>
      <w:marLeft w:val="0"/>
      <w:marRight w:val="0"/>
      <w:marTop w:val="0"/>
      <w:marBottom w:val="0"/>
      <w:divBdr>
        <w:top w:val="none" w:sz="0" w:space="0" w:color="auto"/>
        <w:left w:val="none" w:sz="0" w:space="0" w:color="auto"/>
        <w:bottom w:val="none" w:sz="0" w:space="0" w:color="auto"/>
        <w:right w:val="none" w:sz="0" w:space="0" w:color="auto"/>
      </w:divBdr>
      <w:divsChild>
        <w:div w:id="1271814772">
          <w:marLeft w:val="274"/>
          <w:marRight w:val="0"/>
          <w:marTop w:val="0"/>
          <w:marBottom w:val="0"/>
          <w:divBdr>
            <w:top w:val="none" w:sz="0" w:space="0" w:color="auto"/>
            <w:left w:val="none" w:sz="0" w:space="0" w:color="auto"/>
            <w:bottom w:val="none" w:sz="0" w:space="0" w:color="auto"/>
            <w:right w:val="none" w:sz="0" w:space="0" w:color="auto"/>
          </w:divBdr>
        </w:div>
      </w:divsChild>
    </w:div>
    <w:div w:id="813914669">
      <w:bodyDiv w:val="1"/>
      <w:marLeft w:val="0"/>
      <w:marRight w:val="0"/>
      <w:marTop w:val="0"/>
      <w:marBottom w:val="0"/>
      <w:divBdr>
        <w:top w:val="none" w:sz="0" w:space="0" w:color="auto"/>
        <w:left w:val="none" w:sz="0" w:space="0" w:color="auto"/>
        <w:bottom w:val="none" w:sz="0" w:space="0" w:color="auto"/>
        <w:right w:val="none" w:sz="0" w:space="0" w:color="auto"/>
      </w:divBdr>
    </w:div>
    <w:div w:id="824397333">
      <w:bodyDiv w:val="1"/>
      <w:marLeft w:val="0"/>
      <w:marRight w:val="0"/>
      <w:marTop w:val="0"/>
      <w:marBottom w:val="0"/>
      <w:divBdr>
        <w:top w:val="none" w:sz="0" w:space="0" w:color="auto"/>
        <w:left w:val="none" w:sz="0" w:space="0" w:color="auto"/>
        <w:bottom w:val="none" w:sz="0" w:space="0" w:color="auto"/>
        <w:right w:val="none" w:sz="0" w:space="0" w:color="auto"/>
      </w:divBdr>
    </w:div>
    <w:div w:id="827551349">
      <w:bodyDiv w:val="1"/>
      <w:marLeft w:val="0"/>
      <w:marRight w:val="0"/>
      <w:marTop w:val="0"/>
      <w:marBottom w:val="0"/>
      <w:divBdr>
        <w:top w:val="none" w:sz="0" w:space="0" w:color="auto"/>
        <w:left w:val="none" w:sz="0" w:space="0" w:color="auto"/>
        <w:bottom w:val="none" w:sz="0" w:space="0" w:color="auto"/>
        <w:right w:val="none" w:sz="0" w:space="0" w:color="auto"/>
      </w:divBdr>
    </w:div>
    <w:div w:id="844783919">
      <w:bodyDiv w:val="1"/>
      <w:marLeft w:val="0"/>
      <w:marRight w:val="0"/>
      <w:marTop w:val="0"/>
      <w:marBottom w:val="0"/>
      <w:divBdr>
        <w:top w:val="none" w:sz="0" w:space="0" w:color="auto"/>
        <w:left w:val="none" w:sz="0" w:space="0" w:color="auto"/>
        <w:bottom w:val="none" w:sz="0" w:space="0" w:color="auto"/>
        <w:right w:val="none" w:sz="0" w:space="0" w:color="auto"/>
      </w:divBdr>
    </w:div>
    <w:div w:id="846018929">
      <w:bodyDiv w:val="1"/>
      <w:marLeft w:val="0"/>
      <w:marRight w:val="0"/>
      <w:marTop w:val="0"/>
      <w:marBottom w:val="0"/>
      <w:divBdr>
        <w:top w:val="none" w:sz="0" w:space="0" w:color="auto"/>
        <w:left w:val="none" w:sz="0" w:space="0" w:color="auto"/>
        <w:bottom w:val="none" w:sz="0" w:space="0" w:color="auto"/>
        <w:right w:val="none" w:sz="0" w:space="0" w:color="auto"/>
      </w:divBdr>
    </w:div>
    <w:div w:id="856233234">
      <w:bodyDiv w:val="1"/>
      <w:marLeft w:val="0"/>
      <w:marRight w:val="0"/>
      <w:marTop w:val="0"/>
      <w:marBottom w:val="0"/>
      <w:divBdr>
        <w:top w:val="none" w:sz="0" w:space="0" w:color="auto"/>
        <w:left w:val="none" w:sz="0" w:space="0" w:color="auto"/>
        <w:bottom w:val="none" w:sz="0" w:space="0" w:color="auto"/>
        <w:right w:val="none" w:sz="0" w:space="0" w:color="auto"/>
      </w:divBdr>
      <w:divsChild>
        <w:div w:id="1866937629">
          <w:marLeft w:val="432"/>
          <w:marRight w:val="0"/>
          <w:marTop w:val="155"/>
          <w:marBottom w:val="480"/>
          <w:divBdr>
            <w:top w:val="none" w:sz="0" w:space="0" w:color="auto"/>
            <w:left w:val="none" w:sz="0" w:space="0" w:color="auto"/>
            <w:bottom w:val="none" w:sz="0" w:space="0" w:color="auto"/>
            <w:right w:val="none" w:sz="0" w:space="0" w:color="auto"/>
          </w:divBdr>
        </w:div>
      </w:divsChild>
    </w:div>
    <w:div w:id="856383799">
      <w:bodyDiv w:val="1"/>
      <w:marLeft w:val="0"/>
      <w:marRight w:val="0"/>
      <w:marTop w:val="0"/>
      <w:marBottom w:val="0"/>
      <w:divBdr>
        <w:top w:val="none" w:sz="0" w:space="0" w:color="auto"/>
        <w:left w:val="none" w:sz="0" w:space="0" w:color="auto"/>
        <w:bottom w:val="none" w:sz="0" w:space="0" w:color="auto"/>
        <w:right w:val="none" w:sz="0" w:space="0" w:color="auto"/>
      </w:divBdr>
    </w:div>
    <w:div w:id="870262764">
      <w:bodyDiv w:val="1"/>
      <w:marLeft w:val="0"/>
      <w:marRight w:val="0"/>
      <w:marTop w:val="0"/>
      <w:marBottom w:val="0"/>
      <w:divBdr>
        <w:top w:val="none" w:sz="0" w:space="0" w:color="auto"/>
        <w:left w:val="none" w:sz="0" w:space="0" w:color="auto"/>
        <w:bottom w:val="none" w:sz="0" w:space="0" w:color="auto"/>
        <w:right w:val="none" w:sz="0" w:space="0" w:color="auto"/>
      </w:divBdr>
    </w:div>
    <w:div w:id="881600465">
      <w:bodyDiv w:val="1"/>
      <w:marLeft w:val="0"/>
      <w:marRight w:val="0"/>
      <w:marTop w:val="0"/>
      <w:marBottom w:val="0"/>
      <w:divBdr>
        <w:top w:val="none" w:sz="0" w:space="0" w:color="auto"/>
        <w:left w:val="none" w:sz="0" w:space="0" w:color="auto"/>
        <w:bottom w:val="none" w:sz="0" w:space="0" w:color="auto"/>
        <w:right w:val="none" w:sz="0" w:space="0" w:color="auto"/>
      </w:divBdr>
      <w:divsChild>
        <w:div w:id="607544434">
          <w:marLeft w:val="432"/>
          <w:marRight w:val="0"/>
          <w:marTop w:val="155"/>
          <w:marBottom w:val="480"/>
          <w:divBdr>
            <w:top w:val="none" w:sz="0" w:space="0" w:color="auto"/>
            <w:left w:val="none" w:sz="0" w:space="0" w:color="auto"/>
            <w:bottom w:val="none" w:sz="0" w:space="0" w:color="auto"/>
            <w:right w:val="none" w:sz="0" w:space="0" w:color="auto"/>
          </w:divBdr>
        </w:div>
        <w:div w:id="2058315161">
          <w:marLeft w:val="432"/>
          <w:marRight w:val="0"/>
          <w:marTop w:val="155"/>
          <w:marBottom w:val="480"/>
          <w:divBdr>
            <w:top w:val="none" w:sz="0" w:space="0" w:color="auto"/>
            <w:left w:val="none" w:sz="0" w:space="0" w:color="auto"/>
            <w:bottom w:val="none" w:sz="0" w:space="0" w:color="auto"/>
            <w:right w:val="none" w:sz="0" w:space="0" w:color="auto"/>
          </w:divBdr>
        </w:div>
      </w:divsChild>
    </w:div>
    <w:div w:id="895624845">
      <w:bodyDiv w:val="1"/>
      <w:marLeft w:val="0"/>
      <w:marRight w:val="0"/>
      <w:marTop w:val="0"/>
      <w:marBottom w:val="0"/>
      <w:divBdr>
        <w:top w:val="none" w:sz="0" w:space="0" w:color="auto"/>
        <w:left w:val="none" w:sz="0" w:space="0" w:color="auto"/>
        <w:bottom w:val="none" w:sz="0" w:space="0" w:color="auto"/>
        <w:right w:val="none" w:sz="0" w:space="0" w:color="auto"/>
      </w:divBdr>
    </w:div>
    <w:div w:id="922568917">
      <w:bodyDiv w:val="1"/>
      <w:marLeft w:val="0"/>
      <w:marRight w:val="0"/>
      <w:marTop w:val="0"/>
      <w:marBottom w:val="0"/>
      <w:divBdr>
        <w:top w:val="none" w:sz="0" w:space="0" w:color="auto"/>
        <w:left w:val="none" w:sz="0" w:space="0" w:color="auto"/>
        <w:bottom w:val="none" w:sz="0" w:space="0" w:color="auto"/>
        <w:right w:val="none" w:sz="0" w:space="0" w:color="auto"/>
      </w:divBdr>
      <w:divsChild>
        <w:div w:id="184907632">
          <w:marLeft w:val="446"/>
          <w:marRight w:val="0"/>
          <w:marTop w:val="120"/>
          <w:marBottom w:val="400"/>
          <w:divBdr>
            <w:top w:val="none" w:sz="0" w:space="0" w:color="auto"/>
            <w:left w:val="none" w:sz="0" w:space="0" w:color="auto"/>
            <w:bottom w:val="none" w:sz="0" w:space="0" w:color="auto"/>
            <w:right w:val="none" w:sz="0" w:space="0" w:color="auto"/>
          </w:divBdr>
        </w:div>
      </w:divsChild>
    </w:div>
    <w:div w:id="926041906">
      <w:bodyDiv w:val="1"/>
      <w:marLeft w:val="0"/>
      <w:marRight w:val="0"/>
      <w:marTop w:val="0"/>
      <w:marBottom w:val="0"/>
      <w:divBdr>
        <w:top w:val="none" w:sz="0" w:space="0" w:color="auto"/>
        <w:left w:val="none" w:sz="0" w:space="0" w:color="auto"/>
        <w:bottom w:val="none" w:sz="0" w:space="0" w:color="auto"/>
        <w:right w:val="none" w:sz="0" w:space="0" w:color="auto"/>
      </w:divBdr>
    </w:div>
    <w:div w:id="951789118">
      <w:bodyDiv w:val="1"/>
      <w:marLeft w:val="0"/>
      <w:marRight w:val="0"/>
      <w:marTop w:val="0"/>
      <w:marBottom w:val="0"/>
      <w:divBdr>
        <w:top w:val="none" w:sz="0" w:space="0" w:color="auto"/>
        <w:left w:val="none" w:sz="0" w:space="0" w:color="auto"/>
        <w:bottom w:val="none" w:sz="0" w:space="0" w:color="auto"/>
        <w:right w:val="none" w:sz="0" w:space="0" w:color="auto"/>
      </w:divBdr>
    </w:div>
    <w:div w:id="962735979">
      <w:bodyDiv w:val="1"/>
      <w:marLeft w:val="0"/>
      <w:marRight w:val="0"/>
      <w:marTop w:val="0"/>
      <w:marBottom w:val="0"/>
      <w:divBdr>
        <w:top w:val="none" w:sz="0" w:space="0" w:color="auto"/>
        <w:left w:val="none" w:sz="0" w:space="0" w:color="auto"/>
        <w:bottom w:val="none" w:sz="0" w:space="0" w:color="auto"/>
        <w:right w:val="none" w:sz="0" w:space="0" w:color="auto"/>
      </w:divBdr>
    </w:div>
    <w:div w:id="994188256">
      <w:bodyDiv w:val="1"/>
      <w:marLeft w:val="0"/>
      <w:marRight w:val="0"/>
      <w:marTop w:val="0"/>
      <w:marBottom w:val="0"/>
      <w:divBdr>
        <w:top w:val="none" w:sz="0" w:space="0" w:color="auto"/>
        <w:left w:val="none" w:sz="0" w:space="0" w:color="auto"/>
        <w:bottom w:val="none" w:sz="0" w:space="0" w:color="auto"/>
        <w:right w:val="none" w:sz="0" w:space="0" w:color="auto"/>
      </w:divBdr>
    </w:div>
    <w:div w:id="995375793">
      <w:bodyDiv w:val="1"/>
      <w:marLeft w:val="0"/>
      <w:marRight w:val="0"/>
      <w:marTop w:val="0"/>
      <w:marBottom w:val="0"/>
      <w:divBdr>
        <w:top w:val="none" w:sz="0" w:space="0" w:color="auto"/>
        <w:left w:val="none" w:sz="0" w:space="0" w:color="auto"/>
        <w:bottom w:val="none" w:sz="0" w:space="0" w:color="auto"/>
        <w:right w:val="none" w:sz="0" w:space="0" w:color="auto"/>
      </w:divBdr>
    </w:div>
    <w:div w:id="1011226435">
      <w:bodyDiv w:val="1"/>
      <w:marLeft w:val="0"/>
      <w:marRight w:val="0"/>
      <w:marTop w:val="0"/>
      <w:marBottom w:val="0"/>
      <w:divBdr>
        <w:top w:val="none" w:sz="0" w:space="0" w:color="auto"/>
        <w:left w:val="none" w:sz="0" w:space="0" w:color="auto"/>
        <w:bottom w:val="none" w:sz="0" w:space="0" w:color="auto"/>
        <w:right w:val="none" w:sz="0" w:space="0" w:color="auto"/>
      </w:divBdr>
    </w:div>
    <w:div w:id="1011877410">
      <w:bodyDiv w:val="1"/>
      <w:marLeft w:val="0"/>
      <w:marRight w:val="0"/>
      <w:marTop w:val="0"/>
      <w:marBottom w:val="0"/>
      <w:divBdr>
        <w:top w:val="none" w:sz="0" w:space="0" w:color="auto"/>
        <w:left w:val="none" w:sz="0" w:space="0" w:color="auto"/>
        <w:bottom w:val="none" w:sz="0" w:space="0" w:color="auto"/>
        <w:right w:val="none" w:sz="0" w:space="0" w:color="auto"/>
      </w:divBdr>
    </w:div>
    <w:div w:id="1019237268">
      <w:bodyDiv w:val="1"/>
      <w:marLeft w:val="0"/>
      <w:marRight w:val="0"/>
      <w:marTop w:val="0"/>
      <w:marBottom w:val="0"/>
      <w:divBdr>
        <w:top w:val="none" w:sz="0" w:space="0" w:color="auto"/>
        <w:left w:val="none" w:sz="0" w:space="0" w:color="auto"/>
        <w:bottom w:val="none" w:sz="0" w:space="0" w:color="auto"/>
        <w:right w:val="none" w:sz="0" w:space="0" w:color="auto"/>
      </w:divBdr>
    </w:div>
    <w:div w:id="1038553171">
      <w:bodyDiv w:val="1"/>
      <w:marLeft w:val="0"/>
      <w:marRight w:val="0"/>
      <w:marTop w:val="0"/>
      <w:marBottom w:val="0"/>
      <w:divBdr>
        <w:top w:val="none" w:sz="0" w:space="0" w:color="auto"/>
        <w:left w:val="none" w:sz="0" w:space="0" w:color="auto"/>
        <w:bottom w:val="none" w:sz="0" w:space="0" w:color="auto"/>
        <w:right w:val="none" w:sz="0" w:space="0" w:color="auto"/>
      </w:divBdr>
    </w:div>
    <w:div w:id="1052659050">
      <w:bodyDiv w:val="1"/>
      <w:marLeft w:val="0"/>
      <w:marRight w:val="0"/>
      <w:marTop w:val="0"/>
      <w:marBottom w:val="0"/>
      <w:divBdr>
        <w:top w:val="none" w:sz="0" w:space="0" w:color="auto"/>
        <w:left w:val="none" w:sz="0" w:space="0" w:color="auto"/>
        <w:bottom w:val="none" w:sz="0" w:space="0" w:color="auto"/>
        <w:right w:val="none" w:sz="0" w:space="0" w:color="auto"/>
      </w:divBdr>
    </w:div>
    <w:div w:id="1070889403">
      <w:bodyDiv w:val="1"/>
      <w:marLeft w:val="0"/>
      <w:marRight w:val="0"/>
      <w:marTop w:val="0"/>
      <w:marBottom w:val="0"/>
      <w:divBdr>
        <w:top w:val="none" w:sz="0" w:space="0" w:color="auto"/>
        <w:left w:val="none" w:sz="0" w:space="0" w:color="auto"/>
        <w:bottom w:val="none" w:sz="0" w:space="0" w:color="auto"/>
        <w:right w:val="none" w:sz="0" w:space="0" w:color="auto"/>
      </w:divBdr>
    </w:div>
    <w:div w:id="1080717850">
      <w:bodyDiv w:val="1"/>
      <w:marLeft w:val="0"/>
      <w:marRight w:val="0"/>
      <w:marTop w:val="0"/>
      <w:marBottom w:val="0"/>
      <w:divBdr>
        <w:top w:val="none" w:sz="0" w:space="0" w:color="auto"/>
        <w:left w:val="none" w:sz="0" w:space="0" w:color="auto"/>
        <w:bottom w:val="none" w:sz="0" w:space="0" w:color="auto"/>
        <w:right w:val="none" w:sz="0" w:space="0" w:color="auto"/>
      </w:divBdr>
    </w:div>
    <w:div w:id="1086146550">
      <w:bodyDiv w:val="1"/>
      <w:marLeft w:val="0"/>
      <w:marRight w:val="0"/>
      <w:marTop w:val="0"/>
      <w:marBottom w:val="0"/>
      <w:divBdr>
        <w:top w:val="none" w:sz="0" w:space="0" w:color="auto"/>
        <w:left w:val="none" w:sz="0" w:space="0" w:color="auto"/>
        <w:bottom w:val="none" w:sz="0" w:space="0" w:color="auto"/>
        <w:right w:val="none" w:sz="0" w:space="0" w:color="auto"/>
      </w:divBdr>
    </w:div>
    <w:div w:id="1090156861">
      <w:bodyDiv w:val="1"/>
      <w:marLeft w:val="0"/>
      <w:marRight w:val="0"/>
      <w:marTop w:val="0"/>
      <w:marBottom w:val="0"/>
      <w:divBdr>
        <w:top w:val="none" w:sz="0" w:space="0" w:color="auto"/>
        <w:left w:val="none" w:sz="0" w:space="0" w:color="auto"/>
        <w:bottom w:val="none" w:sz="0" w:space="0" w:color="auto"/>
        <w:right w:val="none" w:sz="0" w:space="0" w:color="auto"/>
      </w:divBdr>
    </w:div>
    <w:div w:id="1102728245">
      <w:bodyDiv w:val="1"/>
      <w:marLeft w:val="0"/>
      <w:marRight w:val="0"/>
      <w:marTop w:val="0"/>
      <w:marBottom w:val="0"/>
      <w:divBdr>
        <w:top w:val="none" w:sz="0" w:space="0" w:color="auto"/>
        <w:left w:val="none" w:sz="0" w:space="0" w:color="auto"/>
        <w:bottom w:val="none" w:sz="0" w:space="0" w:color="auto"/>
        <w:right w:val="none" w:sz="0" w:space="0" w:color="auto"/>
      </w:divBdr>
    </w:div>
    <w:div w:id="1104151736">
      <w:bodyDiv w:val="1"/>
      <w:marLeft w:val="0"/>
      <w:marRight w:val="0"/>
      <w:marTop w:val="0"/>
      <w:marBottom w:val="0"/>
      <w:divBdr>
        <w:top w:val="none" w:sz="0" w:space="0" w:color="auto"/>
        <w:left w:val="none" w:sz="0" w:space="0" w:color="auto"/>
        <w:bottom w:val="none" w:sz="0" w:space="0" w:color="auto"/>
        <w:right w:val="none" w:sz="0" w:space="0" w:color="auto"/>
      </w:divBdr>
    </w:div>
    <w:div w:id="1133136030">
      <w:bodyDiv w:val="1"/>
      <w:marLeft w:val="0"/>
      <w:marRight w:val="0"/>
      <w:marTop w:val="0"/>
      <w:marBottom w:val="0"/>
      <w:divBdr>
        <w:top w:val="none" w:sz="0" w:space="0" w:color="auto"/>
        <w:left w:val="none" w:sz="0" w:space="0" w:color="auto"/>
        <w:bottom w:val="none" w:sz="0" w:space="0" w:color="auto"/>
        <w:right w:val="none" w:sz="0" w:space="0" w:color="auto"/>
      </w:divBdr>
      <w:divsChild>
        <w:div w:id="1555507448">
          <w:marLeft w:val="274"/>
          <w:marRight w:val="0"/>
          <w:marTop w:val="1320"/>
          <w:marBottom w:val="0"/>
          <w:divBdr>
            <w:top w:val="none" w:sz="0" w:space="0" w:color="auto"/>
            <w:left w:val="none" w:sz="0" w:space="0" w:color="auto"/>
            <w:bottom w:val="none" w:sz="0" w:space="0" w:color="auto"/>
            <w:right w:val="none" w:sz="0" w:space="0" w:color="auto"/>
          </w:divBdr>
        </w:div>
      </w:divsChild>
    </w:div>
    <w:div w:id="1145195836">
      <w:bodyDiv w:val="1"/>
      <w:marLeft w:val="0"/>
      <w:marRight w:val="0"/>
      <w:marTop w:val="0"/>
      <w:marBottom w:val="0"/>
      <w:divBdr>
        <w:top w:val="none" w:sz="0" w:space="0" w:color="auto"/>
        <w:left w:val="none" w:sz="0" w:space="0" w:color="auto"/>
        <w:bottom w:val="none" w:sz="0" w:space="0" w:color="auto"/>
        <w:right w:val="none" w:sz="0" w:space="0" w:color="auto"/>
      </w:divBdr>
    </w:div>
    <w:div w:id="1161627115">
      <w:bodyDiv w:val="1"/>
      <w:marLeft w:val="0"/>
      <w:marRight w:val="0"/>
      <w:marTop w:val="0"/>
      <w:marBottom w:val="0"/>
      <w:divBdr>
        <w:top w:val="none" w:sz="0" w:space="0" w:color="auto"/>
        <w:left w:val="none" w:sz="0" w:space="0" w:color="auto"/>
        <w:bottom w:val="none" w:sz="0" w:space="0" w:color="auto"/>
        <w:right w:val="none" w:sz="0" w:space="0" w:color="auto"/>
      </w:divBdr>
    </w:div>
    <w:div w:id="1161971912">
      <w:bodyDiv w:val="1"/>
      <w:marLeft w:val="0"/>
      <w:marRight w:val="0"/>
      <w:marTop w:val="0"/>
      <w:marBottom w:val="0"/>
      <w:divBdr>
        <w:top w:val="none" w:sz="0" w:space="0" w:color="auto"/>
        <w:left w:val="none" w:sz="0" w:space="0" w:color="auto"/>
        <w:bottom w:val="none" w:sz="0" w:space="0" w:color="auto"/>
        <w:right w:val="none" w:sz="0" w:space="0" w:color="auto"/>
      </w:divBdr>
    </w:div>
    <w:div w:id="1178345970">
      <w:bodyDiv w:val="1"/>
      <w:marLeft w:val="0"/>
      <w:marRight w:val="0"/>
      <w:marTop w:val="0"/>
      <w:marBottom w:val="0"/>
      <w:divBdr>
        <w:top w:val="none" w:sz="0" w:space="0" w:color="auto"/>
        <w:left w:val="none" w:sz="0" w:space="0" w:color="auto"/>
        <w:bottom w:val="none" w:sz="0" w:space="0" w:color="auto"/>
        <w:right w:val="none" w:sz="0" w:space="0" w:color="auto"/>
      </w:divBdr>
    </w:div>
    <w:div w:id="1179126934">
      <w:bodyDiv w:val="1"/>
      <w:marLeft w:val="0"/>
      <w:marRight w:val="0"/>
      <w:marTop w:val="0"/>
      <w:marBottom w:val="0"/>
      <w:divBdr>
        <w:top w:val="none" w:sz="0" w:space="0" w:color="auto"/>
        <w:left w:val="none" w:sz="0" w:space="0" w:color="auto"/>
        <w:bottom w:val="none" w:sz="0" w:space="0" w:color="auto"/>
        <w:right w:val="none" w:sz="0" w:space="0" w:color="auto"/>
      </w:divBdr>
      <w:divsChild>
        <w:div w:id="776372028">
          <w:marLeft w:val="634"/>
          <w:marRight w:val="0"/>
          <w:marTop w:val="0"/>
          <w:marBottom w:val="360"/>
          <w:divBdr>
            <w:top w:val="none" w:sz="0" w:space="0" w:color="auto"/>
            <w:left w:val="none" w:sz="0" w:space="0" w:color="auto"/>
            <w:bottom w:val="none" w:sz="0" w:space="0" w:color="auto"/>
            <w:right w:val="none" w:sz="0" w:space="0" w:color="auto"/>
          </w:divBdr>
        </w:div>
      </w:divsChild>
    </w:div>
    <w:div w:id="1194490679">
      <w:bodyDiv w:val="1"/>
      <w:marLeft w:val="0"/>
      <w:marRight w:val="0"/>
      <w:marTop w:val="0"/>
      <w:marBottom w:val="0"/>
      <w:divBdr>
        <w:top w:val="none" w:sz="0" w:space="0" w:color="auto"/>
        <w:left w:val="none" w:sz="0" w:space="0" w:color="auto"/>
        <w:bottom w:val="none" w:sz="0" w:space="0" w:color="auto"/>
        <w:right w:val="none" w:sz="0" w:space="0" w:color="auto"/>
      </w:divBdr>
    </w:div>
    <w:div w:id="1232076994">
      <w:bodyDiv w:val="1"/>
      <w:marLeft w:val="0"/>
      <w:marRight w:val="0"/>
      <w:marTop w:val="0"/>
      <w:marBottom w:val="0"/>
      <w:divBdr>
        <w:top w:val="none" w:sz="0" w:space="0" w:color="auto"/>
        <w:left w:val="none" w:sz="0" w:space="0" w:color="auto"/>
        <w:bottom w:val="none" w:sz="0" w:space="0" w:color="auto"/>
        <w:right w:val="none" w:sz="0" w:space="0" w:color="auto"/>
      </w:divBdr>
    </w:div>
    <w:div w:id="1235244507">
      <w:bodyDiv w:val="1"/>
      <w:marLeft w:val="0"/>
      <w:marRight w:val="0"/>
      <w:marTop w:val="0"/>
      <w:marBottom w:val="0"/>
      <w:divBdr>
        <w:top w:val="none" w:sz="0" w:space="0" w:color="auto"/>
        <w:left w:val="none" w:sz="0" w:space="0" w:color="auto"/>
        <w:bottom w:val="none" w:sz="0" w:space="0" w:color="auto"/>
        <w:right w:val="none" w:sz="0" w:space="0" w:color="auto"/>
      </w:divBdr>
    </w:div>
    <w:div w:id="1235704203">
      <w:bodyDiv w:val="1"/>
      <w:marLeft w:val="0"/>
      <w:marRight w:val="0"/>
      <w:marTop w:val="0"/>
      <w:marBottom w:val="0"/>
      <w:divBdr>
        <w:top w:val="none" w:sz="0" w:space="0" w:color="auto"/>
        <w:left w:val="none" w:sz="0" w:space="0" w:color="auto"/>
        <w:bottom w:val="none" w:sz="0" w:space="0" w:color="auto"/>
        <w:right w:val="none" w:sz="0" w:space="0" w:color="auto"/>
      </w:divBdr>
    </w:div>
    <w:div w:id="1248543348">
      <w:bodyDiv w:val="1"/>
      <w:marLeft w:val="0"/>
      <w:marRight w:val="0"/>
      <w:marTop w:val="0"/>
      <w:marBottom w:val="0"/>
      <w:divBdr>
        <w:top w:val="none" w:sz="0" w:space="0" w:color="auto"/>
        <w:left w:val="none" w:sz="0" w:space="0" w:color="auto"/>
        <w:bottom w:val="none" w:sz="0" w:space="0" w:color="auto"/>
        <w:right w:val="none" w:sz="0" w:space="0" w:color="auto"/>
      </w:divBdr>
      <w:divsChild>
        <w:div w:id="652294757">
          <w:marLeft w:val="173"/>
          <w:marRight w:val="0"/>
          <w:marTop w:val="0"/>
          <w:marBottom w:val="0"/>
          <w:divBdr>
            <w:top w:val="none" w:sz="0" w:space="0" w:color="auto"/>
            <w:left w:val="none" w:sz="0" w:space="0" w:color="auto"/>
            <w:bottom w:val="none" w:sz="0" w:space="0" w:color="auto"/>
            <w:right w:val="none" w:sz="0" w:space="0" w:color="auto"/>
          </w:divBdr>
        </w:div>
      </w:divsChild>
    </w:div>
    <w:div w:id="1264074989">
      <w:bodyDiv w:val="1"/>
      <w:marLeft w:val="0"/>
      <w:marRight w:val="0"/>
      <w:marTop w:val="0"/>
      <w:marBottom w:val="0"/>
      <w:divBdr>
        <w:top w:val="none" w:sz="0" w:space="0" w:color="auto"/>
        <w:left w:val="none" w:sz="0" w:space="0" w:color="auto"/>
        <w:bottom w:val="none" w:sz="0" w:space="0" w:color="auto"/>
        <w:right w:val="none" w:sz="0" w:space="0" w:color="auto"/>
      </w:divBdr>
    </w:div>
    <w:div w:id="1275553137">
      <w:bodyDiv w:val="1"/>
      <w:marLeft w:val="0"/>
      <w:marRight w:val="0"/>
      <w:marTop w:val="0"/>
      <w:marBottom w:val="0"/>
      <w:divBdr>
        <w:top w:val="none" w:sz="0" w:space="0" w:color="auto"/>
        <w:left w:val="none" w:sz="0" w:space="0" w:color="auto"/>
        <w:bottom w:val="none" w:sz="0" w:space="0" w:color="auto"/>
        <w:right w:val="none" w:sz="0" w:space="0" w:color="auto"/>
      </w:divBdr>
    </w:div>
    <w:div w:id="1281492621">
      <w:bodyDiv w:val="1"/>
      <w:marLeft w:val="0"/>
      <w:marRight w:val="0"/>
      <w:marTop w:val="0"/>
      <w:marBottom w:val="0"/>
      <w:divBdr>
        <w:top w:val="none" w:sz="0" w:space="0" w:color="auto"/>
        <w:left w:val="none" w:sz="0" w:space="0" w:color="auto"/>
        <w:bottom w:val="none" w:sz="0" w:space="0" w:color="auto"/>
        <w:right w:val="none" w:sz="0" w:space="0" w:color="auto"/>
      </w:divBdr>
    </w:div>
    <w:div w:id="1310401481">
      <w:bodyDiv w:val="1"/>
      <w:marLeft w:val="0"/>
      <w:marRight w:val="0"/>
      <w:marTop w:val="0"/>
      <w:marBottom w:val="0"/>
      <w:divBdr>
        <w:top w:val="none" w:sz="0" w:space="0" w:color="auto"/>
        <w:left w:val="none" w:sz="0" w:space="0" w:color="auto"/>
        <w:bottom w:val="none" w:sz="0" w:space="0" w:color="auto"/>
        <w:right w:val="none" w:sz="0" w:space="0" w:color="auto"/>
      </w:divBdr>
    </w:div>
    <w:div w:id="1311442770">
      <w:bodyDiv w:val="1"/>
      <w:marLeft w:val="0"/>
      <w:marRight w:val="0"/>
      <w:marTop w:val="0"/>
      <w:marBottom w:val="0"/>
      <w:divBdr>
        <w:top w:val="none" w:sz="0" w:space="0" w:color="auto"/>
        <w:left w:val="none" w:sz="0" w:space="0" w:color="auto"/>
        <w:bottom w:val="none" w:sz="0" w:space="0" w:color="auto"/>
        <w:right w:val="none" w:sz="0" w:space="0" w:color="auto"/>
      </w:divBdr>
    </w:div>
    <w:div w:id="1313632322">
      <w:bodyDiv w:val="1"/>
      <w:marLeft w:val="0"/>
      <w:marRight w:val="0"/>
      <w:marTop w:val="0"/>
      <w:marBottom w:val="0"/>
      <w:divBdr>
        <w:top w:val="none" w:sz="0" w:space="0" w:color="auto"/>
        <w:left w:val="none" w:sz="0" w:space="0" w:color="auto"/>
        <w:bottom w:val="none" w:sz="0" w:space="0" w:color="auto"/>
        <w:right w:val="none" w:sz="0" w:space="0" w:color="auto"/>
      </w:divBdr>
    </w:div>
    <w:div w:id="1316837685">
      <w:bodyDiv w:val="1"/>
      <w:marLeft w:val="0"/>
      <w:marRight w:val="0"/>
      <w:marTop w:val="0"/>
      <w:marBottom w:val="0"/>
      <w:divBdr>
        <w:top w:val="none" w:sz="0" w:space="0" w:color="auto"/>
        <w:left w:val="none" w:sz="0" w:space="0" w:color="auto"/>
        <w:bottom w:val="none" w:sz="0" w:space="0" w:color="auto"/>
        <w:right w:val="none" w:sz="0" w:space="0" w:color="auto"/>
      </w:divBdr>
    </w:div>
    <w:div w:id="1329362466">
      <w:bodyDiv w:val="1"/>
      <w:marLeft w:val="0"/>
      <w:marRight w:val="0"/>
      <w:marTop w:val="0"/>
      <w:marBottom w:val="0"/>
      <w:divBdr>
        <w:top w:val="none" w:sz="0" w:space="0" w:color="auto"/>
        <w:left w:val="none" w:sz="0" w:space="0" w:color="auto"/>
        <w:bottom w:val="none" w:sz="0" w:space="0" w:color="auto"/>
        <w:right w:val="none" w:sz="0" w:space="0" w:color="auto"/>
      </w:divBdr>
    </w:div>
    <w:div w:id="1332639063">
      <w:bodyDiv w:val="1"/>
      <w:marLeft w:val="0"/>
      <w:marRight w:val="0"/>
      <w:marTop w:val="0"/>
      <w:marBottom w:val="0"/>
      <w:divBdr>
        <w:top w:val="none" w:sz="0" w:space="0" w:color="auto"/>
        <w:left w:val="none" w:sz="0" w:space="0" w:color="auto"/>
        <w:bottom w:val="none" w:sz="0" w:space="0" w:color="auto"/>
        <w:right w:val="none" w:sz="0" w:space="0" w:color="auto"/>
      </w:divBdr>
    </w:div>
    <w:div w:id="1333068654">
      <w:bodyDiv w:val="1"/>
      <w:marLeft w:val="0"/>
      <w:marRight w:val="0"/>
      <w:marTop w:val="0"/>
      <w:marBottom w:val="0"/>
      <w:divBdr>
        <w:top w:val="none" w:sz="0" w:space="0" w:color="auto"/>
        <w:left w:val="none" w:sz="0" w:space="0" w:color="auto"/>
        <w:bottom w:val="none" w:sz="0" w:space="0" w:color="auto"/>
        <w:right w:val="none" w:sz="0" w:space="0" w:color="auto"/>
      </w:divBdr>
    </w:div>
    <w:div w:id="1389379270">
      <w:bodyDiv w:val="1"/>
      <w:marLeft w:val="0"/>
      <w:marRight w:val="0"/>
      <w:marTop w:val="0"/>
      <w:marBottom w:val="0"/>
      <w:divBdr>
        <w:top w:val="none" w:sz="0" w:space="0" w:color="auto"/>
        <w:left w:val="none" w:sz="0" w:space="0" w:color="auto"/>
        <w:bottom w:val="none" w:sz="0" w:space="0" w:color="auto"/>
        <w:right w:val="none" w:sz="0" w:space="0" w:color="auto"/>
      </w:divBdr>
    </w:div>
    <w:div w:id="1396784635">
      <w:bodyDiv w:val="1"/>
      <w:marLeft w:val="0"/>
      <w:marRight w:val="0"/>
      <w:marTop w:val="0"/>
      <w:marBottom w:val="0"/>
      <w:divBdr>
        <w:top w:val="none" w:sz="0" w:space="0" w:color="auto"/>
        <w:left w:val="none" w:sz="0" w:space="0" w:color="auto"/>
        <w:bottom w:val="none" w:sz="0" w:space="0" w:color="auto"/>
        <w:right w:val="none" w:sz="0" w:space="0" w:color="auto"/>
      </w:divBdr>
      <w:divsChild>
        <w:div w:id="1713923882">
          <w:marLeft w:val="173"/>
          <w:marRight w:val="0"/>
          <w:marTop w:val="0"/>
          <w:marBottom w:val="0"/>
          <w:divBdr>
            <w:top w:val="none" w:sz="0" w:space="0" w:color="auto"/>
            <w:left w:val="none" w:sz="0" w:space="0" w:color="auto"/>
            <w:bottom w:val="none" w:sz="0" w:space="0" w:color="auto"/>
            <w:right w:val="none" w:sz="0" w:space="0" w:color="auto"/>
          </w:divBdr>
        </w:div>
      </w:divsChild>
    </w:div>
    <w:div w:id="1430927211">
      <w:bodyDiv w:val="1"/>
      <w:marLeft w:val="0"/>
      <w:marRight w:val="0"/>
      <w:marTop w:val="0"/>
      <w:marBottom w:val="0"/>
      <w:divBdr>
        <w:top w:val="none" w:sz="0" w:space="0" w:color="auto"/>
        <w:left w:val="none" w:sz="0" w:space="0" w:color="auto"/>
        <w:bottom w:val="none" w:sz="0" w:space="0" w:color="auto"/>
        <w:right w:val="none" w:sz="0" w:space="0" w:color="auto"/>
      </w:divBdr>
    </w:div>
    <w:div w:id="1431319594">
      <w:bodyDiv w:val="1"/>
      <w:marLeft w:val="0"/>
      <w:marRight w:val="0"/>
      <w:marTop w:val="0"/>
      <w:marBottom w:val="0"/>
      <w:divBdr>
        <w:top w:val="none" w:sz="0" w:space="0" w:color="auto"/>
        <w:left w:val="none" w:sz="0" w:space="0" w:color="auto"/>
        <w:bottom w:val="none" w:sz="0" w:space="0" w:color="auto"/>
        <w:right w:val="none" w:sz="0" w:space="0" w:color="auto"/>
      </w:divBdr>
    </w:div>
    <w:div w:id="1431899922">
      <w:bodyDiv w:val="1"/>
      <w:marLeft w:val="0"/>
      <w:marRight w:val="0"/>
      <w:marTop w:val="0"/>
      <w:marBottom w:val="0"/>
      <w:divBdr>
        <w:top w:val="none" w:sz="0" w:space="0" w:color="auto"/>
        <w:left w:val="none" w:sz="0" w:space="0" w:color="auto"/>
        <w:bottom w:val="none" w:sz="0" w:space="0" w:color="auto"/>
        <w:right w:val="none" w:sz="0" w:space="0" w:color="auto"/>
      </w:divBdr>
    </w:div>
    <w:div w:id="1433893008">
      <w:bodyDiv w:val="1"/>
      <w:marLeft w:val="0"/>
      <w:marRight w:val="0"/>
      <w:marTop w:val="0"/>
      <w:marBottom w:val="0"/>
      <w:divBdr>
        <w:top w:val="none" w:sz="0" w:space="0" w:color="auto"/>
        <w:left w:val="none" w:sz="0" w:space="0" w:color="auto"/>
        <w:bottom w:val="none" w:sz="0" w:space="0" w:color="auto"/>
        <w:right w:val="none" w:sz="0" w:space="0" w:color="auto"/>
      </w:divBdr>
    </w:div>
    <w:div w:id="1447775334">
      <w:bodyDiv w:val="1"/>
      <w:marLeft w:val="0"/>
      <w:marRight w:val="0"/>
      <w:marTop w:val="0"/>
      <w:marBottom w:val="0"/>
      <w:divBdr>
        <w:top w:val="none" w:sz="0" w:space="0" w:color="auto"/>
        <w:left w:val="none" w:sz="0" w:space="0" w:color="auto"/>
        <w:bottom w:val="none" w:sz="0" w:space="0" w:color="auto"/>
        <w:right w:val="none" w:sz="0" w:space="0" w:color="auto"/>
      </w:divBdr>
    </w:div>
    <w:div w:id="1456756343">
      <w:bodyDiv w:val="1"/>
      <w:marLeft w:val="0"/>
      <w:marRight w:val="0"/>
      <w:marTop w:val="0"/>
      <w:marBottom w:val="0"/>
      <w:divBdr>
        <w:top w:val="none" w:sz="0" w:space="0" w:color="auto"/>
        <w:left w:val="none" w:sz="0" w:space="0" w:color="auto"/>
        <w:bottom w:val="none" w:sz="0" w:space="0" w:color="auto"/>
        <w:right w:val="none" w:sz="0" w:space="0" w:color="auto"/>
      </w:divBdr>
      <w:divsChild>
        <w:div w:id="217283168">
          <w:marLeft w:val="1354"/>
          <w:marRight w:val="0"/>
          <w:marTop w:val="0"/>
          <w:marBottom w:val="60"/>
          <w:divBdr>
            <w:top w:val="none" w:sz="0" w:space="0" w:color="auto"/>
            <w:left w:val="none" w:sz="0" w:space="0" w:color="auto"/>
            <w:bottom w:val="none" w:sz="0" w:space="0" w:color="auto"/>
            <w:right w:val="none" w:sz="0" w:space="0" w:color="auto"/>
          </w:divBdr>
        </w:div>
      </w:divsChild>
    </w:div>
    <w:div w:id="1490092733">
      <w:bodyDiv w:val="1"/>
      <w:marLeft w:val="0"/>
      <w:marRight w:val="0"/>
      <w:marTop w:val="0"/>
      <w:marBottom w:val="0"/>
      <w:divBdr>
        <w:top w:val="none" w:sz="0" w:space="0" w:color="auto"/>
        <w:left w:val="none" w:sz="0" w:space="0" w:color="auto"/>
        <w:bottom w:val="none" w:sz="0" w:space="0" w:color="auto"/>
        <w:right w:val="none" w:sz="0" w:space="0" w:color="auto"/>
      </w:divBdr>
    </w:div>
    <w:div w:id="1497919161">
      <w:bodyDiv w:val="1"/>
      <w:marLeft w:val="0"/>
      <w:marRight w:val="0"/>
      <w:marTop w:val="0"/>
      <w:marBottom w:val="0"/>
      <w:divBdr>
        <w:top w:val="none" w:sz="0" w:space="0" w:color="auto"/>
        <w:left w:val="none" w:sz="0" w:space="0" w:color="auto"/>
        <w:bottom w:val="none" w:sz="0" w:space="0" w:color="auto"/>
        <w:right w:val="none" w:sz="0" w:space="0" w:color="auto"/>
      </w:divBdr>
    </w:div>
    <w:div w:id="1504079952">
      <w:bodyDiv w:val="1"/>
      <w:marLeft w:val="0"/>
      <w:marRight w:val="0"/>
      <w:marTop w:val="0"/>
      <w:marBottom w:val="0"/>
      <w:divBdr>
        <w:top w:val="none" w:sz="0" w:space="0" w:color="auto"/>
        <w:left w:val="none" w:sz="0" w:space="0" w:color="auto"/>
        <w:bottom w:val="none" w:sz="0" w:space="0" w:color="auto"/>
        <w:right w:val="none" w:sz="0" w:space="0" w:color="auto"/>
      </w:divBdr>
    </w:div>
    <w:div w:id="1506551933">
      <w:bodyDiv w:val="1"/>
      <w:marLeft w:val="0"/>
      <w:marRight w:val="0"/>
      <w:marTop w:val="0"/>
      <w:marBottom w:val="0"/>
      <w:divBdr>
        <w:top w:val="none" w:sz="0" w:space="0" w:color="auto"/>
        <w:left w:val="none" w:sz="0" w:space="0" w:color="auto"/>
        <w:bottom w:val="none" w:sz="0" w:space="0" w:color="auto"/>
        <w:right w:val="none" w:sz="0" w:space="0" w:color="auto"/>
      </w:divBdr>
      <w:divsChild>
        <w:div w:id="427233283">
          <w:marLeft w:val="230"/>
          <w:marRight w:val="0"/>
          <w:marTop w:val="120"/>
          <w:marBottom w:val="360"/>
          <w:divBdr>
            <w:top w:val="none" w:sz="0" w:space="0" w:color="auto"/>
            <w:left w:val="none" w:sz="0" w:space="0" w:color="auto"/>
            <w:bottom w:val="none" w:sz="0" w:space="0" w:color="auto"/>
            <w:right w:val="none" w:sz="0" w:space="0" w:color="auto"/>
          </w:divBdr>
        </w:div>
      </w:divsChild>
    </w:div>
    <w:div w:id="1518694653">
      <w:bodyDiv w:val="1"/>
      <w:marLeft w:val="0"/>
      <w:marRight w:val="0"/>
      <w:marTop w:val="0"/>
      <w:marBottom w:val="0"/>
      <w:divBdr>
        <w:top w:val="none" w:sz="0" w:space="0" w:color="auto"/>
        <w:left w:val="none" w:sz="0" w:space="0" w:color="auto"/>
        <w:bottom w:val="none" w:sz="0" w:space="0" w:color="auto"/>
        <w:right w:val="none" w:sz="0" w:space="0" w:color="auto"/>
      </w:divBdr>
      <w:divsChild>
        <w:div w:id="1815755335">
          <w:marLeft w:val="274"/>
          <w:marRight w:val="0"/>
          <w:marTop w:val="140"/>
          <w:marBottom w:val="140"/>
          <w:divBdr>
            <w:top w:val="none" w:sz="0" w:space="0" w:color="auto"/>
            <w:left w:val="none" w:sz="0" w:space="0" w:color="auto"/>
            <w:bottom w:val="none" w:sz="0" w:space="0" w:color="auto"/>
            <w:right w:val="none" w:sz="0" w:space="0" w:color="auto"/>
          </w:divBdr>
        </w:div>
      </w:divsChild>
    </w:div>
    <w:div w:id="1523932612">
      <w:bodyDiv w:val="1"/>
      <w:marLeft w:val="0"/>
      <w:marRight w:val="0"/>
      <w:marTop w:val="0"/>
      <w:marBottom w:val="0"/>
      <w:divBdr>
        <w:top w:val="none" w:sz="0" w:space="0" w:color="auto"/>
        <w:left w:val="none" w:sz="0" w:space="0" w:color="auto"/>
        <w:bottom w:val="none" w:sz="0" w:space="0" w:color="auto"/>
        <w:right w:val="none" w:sz="0" w:space="0" w:color="auto"/>
      </w:divBdr>
      <w:divsChild>
        <w:div w:id="719742245">
          <w:marLeft w:val="274"/>
          <w:marRight w:val="0"/>
          <w:marTop w:val="0"/>
          <w:marBottom w:val="0"/>
          <w:divBdr>
            <w:top w:val="none" w:sz="0" w:space="0" w:color="auto"/>
            <w:left w:val="none" w:sz="0" w:space="0" w:color="auto"/>
            <w:bottom w:val="none" w:sz="0" w:space="0" w:color="auto"/>
            <w:right w:val="none" w:sz="0" w:space="0" w:color="auto"/>
          </w:divBdr>
        </w:div>
      </w:divsChild>
    </w:div>
    <w:div w:id="1550337577">
      <w:bodyDiv w:val="1"/>
      <w:marLeft w:val="0"/>
      <w:marRight w:val="0"/>
      <w:marTop w:val="0"/>
      <w:marBottom w:val="0"/>
      <w:divBdr>
        <w:top w:val="none" w:sz="0" w:space="0" w:color="auto"/>
        <w:left w:val="none" w:sz="0" w:space="0" w:color="auto"/>
        <w:bottom w:val="none" w:sz="0" w:space="0" w:color="auto"/>
        <w:right w:val="none" w:sz="0" w:space="0" w:color="auto"/>
      </w:divBdr>
    </w:div>
    <w:div w:id="1554342792">
      <w:bodyDiv w:val="1"/>
      <w:marLeft w:val="0"/>
      <w:marRight w:val="0"/>
      <w:marTop w:val="0"/>
      <w:marBottom w:val="0"/>
      <w:divBdr>
        <w:top w:val="none" w:sz="0" w:space="0" w:color="auto"/>
        <w:left w:val="none" w:sz="0" w:space="0" w:color="auto"/>
        <w:bottom w:val="none" w:sz="0" w:space="0" w:color="auto"/>
        <w:right w:val="none" w:sz="0" w:space="0" w:color="auto"/>
      </w:divBdr>
    </w:div>
    <w:div w:id="1563714075">
      <w:bodyDiv w:val="1"/>
      <w:marLeft w:val="0"/>
      <w:marRight w:val="0"/>
      <w:marTop w:val="0"/>
      <w:marBottom w:val="0"/>
      <w:divBdr>
        <w:top w:val="none" w:sz="0" w:space="0" w:color="auto"/>
        <w:left w:val="none" w:sz="0" w:space="0" w:color="auto"/>
        <w:bottom w:val="none" w:sz="0" w:space="0" w:color="auto"/>
        <w:right w:val="none" w:sz="0" w:space="0" w:color="auto"/>
      </w:divBdr>
    </w:div>
    <w:div w:id="1564488296">
      <w:bodyDiv w:val="1"/>
      <w:marLeft w:val="0"/>
      <w:marRight w:val="0"/>
      <w:marTop w:val="0"/>
      <w:marBottom w:val="0"/>
      <w:divBdr>
        <w:top w:val="none" w:sz="0" w:space="0" w:color="auto"/>
        <w:left w:val="none" w:sz="0" w:space="0" w:color="auto"/>
        <w:bottom w:val="none" w:sz="0" w:space="0" w:color="auto"/>
        <w:right w:val="none" w:sz="0" w:space="0" w:color="auto"/>
      </w:divBdr>
    </w:div>
    <w:div w:id="1599025935">
      <w:bodyDiv w:val="1"/>
      <w:marLeft w:val="0"/>
      <w:marRight w:val="0"/>
      <w:marTop w:val="0"/>
      <w:marBottom w:val="0"/>
      <w:divBdr>
        <w:top w:val="none" w:sz="0" w:space="0" w:color="auto"/>
        <w:left w:val="none" w:sz="0" w:space="0" w:color="auto"/>
        <w:bottom w:val="none" w:sz="0" w:space="0" w:color="auto"/>
        <w:right w:val="none" w:sz="0" w:space="0" w:color="auto"/>
      </w:divBdr>
    </w:div>
    <w:div w:id="1605262299">
      <w:bodyDiv w:val="1"/>
      <w:marLeft w:val="0"/>
      <w:marRight w:val="0"/>
      <w:marTop w:val="0"/>
      <w:marBottom w:val="0"/>
      <w:divBdr>
        <w:top w:val="none" w:sz="0" w:space="0" w:color="auto"/>
        <w:left w:val="none" w:sz="0" w:space="0" w:color="auto"/>
        <w:bottom w:val="none" w:sz="0" w:space="0" w:color="auto"/>
        <w:right w:val="none" w:sz="0" w:space="0" w:color="auto"/>
      </w:divBdr>
    </w:div>
    <w:div w:id="1605839068">
      <w:bodyDiv w:val="1"/>
      <w:marLeft w:val="0"/>
      <w:marRight w:val="0"/>
      <w:marTop w:val="0"/>
      <w:marBottom w:val="0"/>
      <w:divBdr>
        <w:top w:val="none" w:sz="0" w:space="0" w:color="auto"/>
        <w:left w:val="none" w:sz="0" w:space="0" w:color="auto"/>
        <w:bottom w:val="none" w:sz="0" w:space="0" w:color="auto"/>
        <w:right w:val="none" w:sz="0" w:space="0" w:color="auto"/>
      </w:divBdr>
    </w:div>
    <w:div w:id="1621185054">
      <w:bodyDiv w:val="1"/>
      <w:marLeft w:val="0"/>
      <w:marRight w:val="0"/>
      <w:marTop w:val="0"/>
      <w:marBottom w:val="0"/>
      <w:divBdr>
        <w:top w:val="none" w:sz="0" w:space="0" w:color="auto"/>
        <w:left w:val="none" w:sz="0" w:space="0" w:color="auto"/>
        <w:bottom w:val="none" w:sz="0" w:space="0" w:color="auto"/>
        <w:right w:val="none" w:sz="0" w:space="0" w:color="auto"/>
      </w:divBdr>
    </w:div>
    <w:div w:id="1633510830">
      <w:bodyDiv w:val="1"/>
      <w:marLeft w:val="0"/>
      <w:marRight w:val="0"/>
      <w:marTop w:val="0"/>
      <w:marBottom w:val="0"/>
      <w:divBdr>
        <w:top w:val="none" w:sz="0" w:space="0" w:color="auto"/>
        <w:left w:val="none" w:sz="0" w:space="0" w:color="auto"/>
        <w:bottom w:val="none" w:sz="0" w:space="0" w:color="auto"/>
        <w:right w:val="none" w:sz="0" w:space="0" w:color="auto"/>
      </w:divBdr>
    </w:div>
    <w:div w:id="1644457598">
      <w:bodyDiv w:val="1"/>
      <w:marLeft w:val="0"/>
      <w:marRight w:val="0"/>
      <w:marTop w:val="0"/>
      <w:marBottom w:val="0"/>
      <w:divBdr>
        <w:top w:val="none" w:sz="0" w:space="0" w:color="auto"/>
        <w:left w:val="none" w:sz="0" w:space="0" w:color="auto"/>
        <w:bottom w:val="none" w:sz="0" w:space="0" w:color="auto"/>
        <w:right w:val="none" w:sz="0" w:space="0" w:color="auto"/>
      </w:divBdr>
    </w:div>
    <w:div w:id="1665014030">
      <w:bodyDiv w:val="1"/>
      <w:marLeft w:val="0"/>
      <w:marRight w:val="0"/>
      <w:marTop w:val="0"/>
      <w:marBottom w:val="0"/>
      <w:divBdr>
        <w:top w:val="none" w:sz="0" w:space="0" w:color="auto"/>
        <w:left w:val="none" w:sz="0" w:space="0" w:color="auto"/>
        <w:bottom w:val="none" w:sz="0" w:space="0" w:color="auto"/>
        <w:right w:val="none" w:sz="0" w:space="0" w:color="auto"/>
      </w:divBdr>
    </w:div>
    <w:div w:id="1710296772">
      <w:bodyDiv w:val="1"/>
      <w:marLeft w:val="0"/>
      <w:marRight w:val="0"/>
      <w:marTop w:val="0"/>
      <w:marBottom w:val="0"/>
      <w:divBdr>
        <w:top w:val="none" w:sz="0" w:space="0" w:color="auto"/>
        <w:left w:val="none" w:sz="0" w:space="0" w:color="auto"/>
        <w:bottom w:val="none" w:sz="0" w:space="0" w:color="auto"/>
        <w:right w:val="none" w:sz="0" w:space="0" w:color="auto"/>
      </w:divBdr>
    </w:div>
    <w:div w:id="1712418839">
      <w:bodyDiv w:val="1"/>
      <w:marLeft w:val="0"/>
      <w:marRight w:val="0"/>
      <w:marTop w:val="0"/>
      <w:marBottom w:val="0"/>
      <w:divBdr>
        <w:top w:val="none" w:sz="0" w:space="0" w:color="auto"/>
        <w:left w:val="none" w:sz="0" w:space="0" w:color="auto"/>
        <w:bottom w:val="none" w:sz="0" w:space="0" w:color="auto"/>
        <w:right w:val="none" w:sz="0" w:space="0" w:color="auto"/>
      </w:divBdr>
    </w:div>
    <w:div w:id="1724794673">
      <w:bodyDiv w:val="1"/>
      <w:marLeft w:val="0"/>
      <w:marRight w:val="0"/>
      <w:marTop w:val="0"/>
      <w:marBottom w:val="0"/>
      <w:divBdr>
        <w:top w:val="none" w:sz="0" w:space="0" w:color="auto"/>
        <w:left w:val="none" w:sz="0" w:space="0" w:color="auto"/>
        <w:bottom w:val="none" w:sz="0" w:space="0" w:color="auto"/>
        <w:right w:val="none" w:sz="0" w:space="0" w:color="auto"/>
      </w:divBdr>
      <w:divsChild>
        <w:div w:id="471679173">
          <w:marLeft w:val="432"/>
          <w:marRight w:val="0"/>
          <w:marTop w:val="155"/>
          <w:marBottom w:val="35"/>
          <w:divBdr>
            <w:top w:val="none" w:sz="0" w:space="0" w:color="auto"/>
            <w:left w:val="none" w:sz="0" w:space="0" w:color="auto"/>
            <w:bottom w:val="none" w:sz="0" w:space="0" w:color="auto"/>
            <w:right w:val="none" w:sz="0" w:space="0" w:color="auto"/>
          </w:divBdr>
        </w:div>
        <w:div w:id="837770730">
          <w:marLeft w:val="432"/>
          <w:marRight w:val="0"/>
          <w:marTop w:val="155"/>
          <w:marBottom w:val="35"/>
          <w:divBdr>
            <w:top w:val="none" w:sz="0" w:space="0" w:color="auto"/>
            <w:left w:val="none" w:sz="0" w:space="0" w:color="auto"/>
            <w:bottom w:val="none" w:sz="0" w:space="0" w:color="auto"/>
            <w:right w:val="none" w:sz="0" w:space="0" w:color="auto"/>
          </w:divBdr>
        </w:div>
        <w:div w:id="2123525801">
          <w:marLeft w:val="432"/>
          <w:marRight w:val="0"/>
          <w:marTop w:val="155"/>
          <w:marBottom w:val="35"/>
          <w:divBdr>
            <w:top w:val="none" w:sz="0" w:space="0" w:color="auto"/>
            <w:left w:val="none" w:sz="0" w:space="0" w:color="auto"/>
            <w:bottom w:val="none" w:sz="0" w:space="0" w:color="auto"/>
            <w:right w:val="none" w:sz="0" w:space="0" w:color="auto"/>
          </w:divBdr>
        </w:div>
      </w:divsChild>
    </w:div>
    <w:div w:id="1729498052">
      <w:bodyDiv w:val="1"/>
      <w:marLeft w:val="0"/>
      <w:marRight w:val="0"/>
      <w:marTop w:val="0"/>
      <w:marBottom w:val="0"/>
      <w:divBdr>
        <w:top w:val="none" w:sz="0" w:space="0" w:color="auto"/>
        <w:left w:val="none" w:sz="0" w:space="0" w:color="auto"/>
        <w:bottom w:val="none" w:sz="0" w:space="0" w:color="auto"/>
        <w:right w:val="none" w:sz="0" w:space="0" w:color="auto"/>
      </w:divBdr>
    </w:div>
    <w:div w:id="1733311190">
      <w:bodyDiv w:val="1"/>
      <w:marLeft w:val="0"/>
      <w:marRight w:val="0"/>
      <w:marTop w:val="0"/>
      <w:marBottom w:val="0"/>
      <w:divBdr>
        <w:top w:val="none" w:sz="0" w:space="0" w:color="auto"/>
        <w:left w:val="none" w:sz="0" w:space="0" w:color="auto"/>
        <w:bottom w:val="none" w:sz="0" w:space="0" w:color="auto"/>
        <w:right w:val="none" w:sz="0" w:space="0" w:color="auto"/>
      </w:divBdr>
    </w:div>
    <w:div w:id="1740978406">
      <w:bodyDiv w:val="1"/>
      <w:marLeft w:val="0"/>
      <w:marRight w:val="0"/>
      <w:marTop w:val="0"/>
      <w:marBottom w:val="0"/>
      <w:divBdr>
        <w:top w:val="none" w:sz="0" w:space="0" w:color="auto"/>
        <w:left w:val="none" w:sz="0" w:space="0" w:color="auto"/>
        <w:bottom w:val="none" w:sz="0" w:space="0" w:color="auto"/>
        <w:right w:val="none" w:sz="0" w:space="0" w:color="auto"/>
      </w:divBdr>
    </w:div>
    <w:div w:id="1752240583">
      <w:bodyDiv w:val="1"/>
      <w:marLeft w:val="0"/>
      <w:marRight w:val="0"/>
      <w:marTop w:val="0"/>
      <w:marBottom w:val="0"/>
      <w:divBdr>
        <w:top w:val="none" w:sz="0" w:space="0" w:color="auto"/>
        <w:left w:val="none" w:sz="0" w:space="0" w:color="auto"/>
        <w:bottom w:val="none" w:sz="0" w:space="0" w:color="auto"/>
        <w:right w:val="none" w:sz="0" w:space="0" w:color="auto"/>
      </w:divBdr>
    </w:div>
    <w:div w:id="1756248919">
      <w:bodyDiv w:val="1"/>
      <w:marLeft w:val="0"/>
      <w:marRight w:val="0"/>
      <w:marTop w:val="0"/>
      <w:marBottom w:val="0"/>
      <w:divBdr>
        <w:top w:val="none" w:sz="0" w:space="0" w:color="auto"/>
        <w:left w:val="none" w:sz="0" w:space="0" w:color="auto"/>
        <w:bottom w:val="none" w:sz="0" w:space="0" w:color="auto"/>
        <w:right w:val="none" w:sz="0" w:space="0" w:color="auto"/>
      </w:divBdr>
    </w:div>
    <w:div w:id="1758357236">
      <w:bodyDiv w:val="1"/>
      <w:marLeft w:val="0"/>
      <w:marRight w:val="0"/>
      <w:marTop w:val="0"/>
      <w:marBottom w:val="0"/>
      <w:divBdr>
        <w:top w:val="none" w:sz="0" w:space="0" w:color="auto"/>
        <w:left w:val="none" w:sz="0" w:space="0" w:color="auto"/>
        <w:bottom w:val="none" w:sz="0" w:space="0" w:color="auto"/>
        <w:right w:val="none" w:sz="0" w:space="0" w:color="auto"/>
      </w:divBdr>
      <w:divsChild>
        <w:div w:id="1672950490">
          <w:marLeft w:val="634"/>
          <w:marRight w:val="0"/>
          <w:marTop w:val="0"/>
          <w:marBottom w:val="60"/>
          <w:divBdr>
            <w:top w:val="none" w:sz="0" w:space="0" w:color="auto"/>
            <w:left w:val="none" w:sz="0" w:space="0" w:color="auto"/>
            <w:bottom w:val="none" w:sz="0" w:space="0" w:color="auto"/>
            <w:right w:val="none" w:sz="0" w:space="0" w:color="auto"/>
          </w:divBdr>
        </w:div>
      </w:divsChild>
    </w:div>
    <w:div w:id="1758480658">
      <w:bodyDiv w:val="1"/>
      <w:marLeft w:val="0"/>
      <w:marRight w:val="0"/>
      <w:marTop w:val="0"/>
      <w:marBottom w:val="0"/>
      <w:divBdr>
        <w:top w:val="none" w:sz="0" w:space="0" w:color="auto"/>
        <w:left w:val="none" w:sz="0" w:space="0" w:color="auto"/>
        <w:bottom w:val="none" w:sz="0" w:space="0" w:color="auto"/>
        <w:right w:val="none" w:sz="0" w:space="0" w:color="auto"/>
      </w:divBdr>
    </w:div>
    <w:div w:id="1773743450">
      <w:bodyDiv w:val="1"/>
      <w:marLeft w:val="0"/>
      <w:marRight w:val="0"/>
      <w:marTop w:val="0"/>
      <w:marBottom w:val="0"/>
      <w:divBdr>
        <w:top w:val="none" w:sz="0" w:space="0" w:color="auto"/>
        <w:left w:val="none" w:sz="0" w:space="0" w:color="auto"/>
        <w:bottom w:val="none" w:sz="0" w:space="0" w:color="auto"/>
        <w:right w:val="none" w:sz="0" w:space="0" w:color="auto"/>
      </w:divBdr>
    </w:div>
    <w:div w:id="1777947725">
      <w:bodyDiv w:val="1"/>
      <w:marLeft w:val="0"/>
      <w:marRight w:val="0"/>
      <w:marTop w:val="0"/>
      <w:marBottom w:val="0"/>
      <w:divBdr>
        <w:top w:val="none" w:sz="0" w:space="0" w:color="auto"/>
        <w:left w:val="none" w:sz="0" w:space="0" w:color="auto"/>
        <w:bottom w:val="none" w:sz="0" w:space="0" w:color="auto"/>
        <w:right w:val="none" w:sz="0" w:space="0" w:color="auto"/>
      </w:divBdr>
    </w:div>
    <w:div w:id="1819808292">
      <w:bodyDiv w:val="1"/>
      <w:marLeft w:val="0"/>
      <w:marRight w:val="0"/>
      <w:marTop w:val="0"/>
      <w:marBottom w:val="0"/>
      <w:divBdr>
        <w:top w:val="none" w:sz="0" w:space="0" w:color="auto"/>
        <w:left w:val="none" w:sz="0" w:space="0" w:color="auto"/>
        <w:bottom w:val="none" w:sz="0" w:space="0" w:color="auto"/>
        <w:right w:val="none" w:sz="0" w:space="0" w:color="auto"/>
      </w:divBdr>
    </w:div>
    <w:div w:id="1825929436">
      <w:bodyDiv w:val="1"/>
      <w:marLeft w:val="0"/>
      <w:marRight w:val="0"/>
      <w:marTop w:val="0"/>
      <w:marBottom w:val="0"/>
      <w:divBdr>
        <w:top w:val="none" w:sz="0" w:space="0" w:color="auto"/>
        <w:left w:val="none" w:sz="0" w:space="0" w:color="auto"/>
        <w:bottom w:val="none" w:sz="0" w:space="0" w:color="auto"/>
        <w:right w:val="none" w:sz="0" w:space="0" w:color="auto"/>
      </w:divBdr>
    </w:div>
    <w:div w:id="1827698163">
      <w:bodyDiv w:val="1"/>
      <w:marLeft w:val="0"/>
      <w:marRight w:val="0"/>
      <w:marTop w:val="0"/>
      <w:marBottom w:val="0"/>
      <w:divBdr>
        <w:top w:val="none" w:sz="0" w:space="0" w:color="auto"/>
        <w:left w:val="none" w:sz="0" w:space="0" w:color="auto"/>
        <w:bottom w:val="none" w:sz="0" w:space="0" w:color="auto"/>
        <w:right w:val="none" w:sz="0" w:space="0" w:color="auto"/>
      </w:divBdr>
    </w:div>
    <w:div w:id="1833981656">
      <w:bodyDiv w:val="1"/>
      <w:marLeft w:val="0"/>
      <w:marRight w:val="0"/>
      <w:marTop w:val="0"/>
      <w:marBottom w:val="0"/>
      <w:divBdr>
        <w:top w:val="none" w:sz="0" w:space="0" w:color="auto"/>
        <w:left w:val="none" w:sz="0" w:space="0" w:color="auto"/>
        <w:bottom w:val="none" w:sz="0" w:space="0" w:color="auto"/>
        <w:right w:val="none" w:sz="0" w:space="0" w:color="auto"/>
      </w:divBdr>
    </w:div>
    <w:div w:id="1844513188">
      <w:bodyDiv w:val="1"/>
      <w:marLeft w:val="0"/>
      <w:marRight w:val="0"/>
      <w:marTop w:val="0"/>
      <w:marBottom w:val="0"/>
      <w:divBdr>
        <w:top w:val="none" w:sz="0" w:space="0" w:color="auto"/>
        <w:left w:val="none" w:sz="0" w:space="0" w:color="auto"/>
        <w:bottom w:val="none" w:sz="0" w:space="0" w:color="auto"/>
        <w:right w:val="none" w:sz="0" w:space="0" w:color="auto"/>
      </w:divBdr>
    </w:div>
    <w:div w:id="1846630871">
      <w:bodyDiv w:val="1"/>
      <w:marLeft w:val="0"/>
      <w:marRight w:val="0"/>
      <w:marTop w:val="0"/>
      <w:marBottom w:val="0"/>
      <w:divBdr>
        <w:top w:val="none" w:sz="0" w:space="0" w:color="auto"/>
        <w:left w:val="none" w:sz="0" w:space="0" w:color="auto"/>
        <w:bottom w:val="none" w:sz="0" w:space="0" w:color="auto"/>
        <w:right w:val="none" w:sz="0" w:space="0" w:color="auto"/>
      </w:divBdr>
    </w:div>
    <w:div w:id="1849515446">
      <w:bodyDiv w:val="1"/>
      <w:marLeft w:val="0"/>
      <w:marRight w:val="0"/>
      <w:marTop w:val="0"/>
      <w:marBottom w:val="0"/>
      <w:divBdr>
        <w:top w:val="none" w:sz="0" w:space="0" w:color="auto"/>
        <w:left w:val="none" w:sz="0" w:space="0" w:color="auto"/>
        <w:bottom w:val="none" w:sz="0" w:space="0" w:color="auto"/>
        <w:right w:val="none" w:sz="0" w:space="0" w:color="auto"/>
      </w:divBdr>
    </w:div>
    <w:div w:id="1866482872">
      <w:bodyDiv w:val="1"/>
      <w:marLeft w:val="0"/>
      <w:marRight w:val="0"/>
      <w:marTop w:val="0"/>
      <w:marBottom w:val="0"/>
      <w:divBdr>
        <w:top w:val="none" w:sz="0" w:space="0" w:color="auto"/>
        <w:left w:val="none" w:sz="0" w:space="0" w:color="auto"/>
        <w:bottom w:val="none" w:sz="0" w:space="0" w:color="auto"/>
        <w:right w:val="none" w:sz="0" w:space="0" w:color="auto"/>
      </w:divBdr>
      <w:divsChild>
        <w:div w:id="140655676">
          <w:marLeft w:val="274"/>
          <w:marRight w:val="0"/>
          <w:marTop w:val="0"/>
          <w:marBottom w:val="0"/>
          <w:divBdr>
            <w:top w:val="none" w:sz="0" w:space="0" w:color="auto"/>
            <w:left w:val="none" w:sz="0" w:space="0" w:color="auto"/>
            <w:bottom w:val="none" w:sz="0" w:space="0" w:color="auto"/>
            <w:right w:val="none" w:sz="0" w:space="0" w:color="auto"/>
          </w:divBdr>
        </w:div>
      </w:divsChild>
    </w:div>
    <w:div w:id="1885099290">
      <w:bodyDiv w:val="1"/>
      <w:marLeft w:val="0"/>
      <w:marRight w:val="0"/>
      <w:marTop w:val="0"/>
      <w:marBottom w:val="0"/>
      <w:divBdr>
        <w:top w:val="none" w:sz="0" w:space="0" w:color="auto"/>
        <w:left w:val="none" w:sz="0" w:space="0" w:color="auto"/>
        <w:bottom w:val="none" w:sz="0" w:space="0" w:color="auto"/>
        <w:right w:val="none" w:sz="0" w:space="0" w:color="auto"/>
      </w:divBdr>
    </w:div>
    <w:div w:id="1902053567">
      <w:bodyDiv w:val="1"/>
      <w:marLeft w:val="0"/>
      <w:marRight w:val="0"/>
      <w:marTop w:val="0"/>
      <w:marBottom w:val="0"/>
      <w:divBdr>
        <w:top w:val="none" w:sz="0" w:space="0" w:color="auto"/>
        <w:left w:val="none" w:sz="0" w:space="0" w:color="auto"/>
        <w:bottom w:val="none" w:sz="0" w:space="0" w:color="auto"/>
        <w:right w:val="none" w:sz="0" w:space="0" w:color="auto"/>
      </w:divBdr>
    </w:div>
    <w:div w:id="1904170015">
      <w:bodyDiv w:val="1"/>
      <w:marLeft w:val="0"/>
      <w:marRight w:val="0"/>
      <w:marTop w:val="0"/>
      <w:marBottom w:val="0"/>
      <w:divBdr>
        <w:top w:val="none" w:sz="0" w:space="0" w:color="auto"/>
        <w:left w:val="none" w:sz="0" w:space="0" w:color="auto"/>
        <w:bottom w:val="none" w:sz="0" w:space="0" w:color="auto"/>
        <w:right w:val="none" w:sz="0" w:space="0" w:color="auto"/>
      </w:divBdr>
    </w:div>
    <w:div w:id="1944416177">
      <w:bodyDiv w:val="1"/>
      <w:marLeft w:val="0"/>
      <w:marRight w:val="0"/>
      <w:marTop w:val="0"/>
      <w:marBottom w:val="0"/>
      <w:divBdr>
        <w:top w:val="none" w:sz="0" w:space="0" w:color="auto"/>
        <w:left w:val="none" w:sz="0" w:space="0" w:color="auto"/>
        <w:bottom w:val="none" w:sz="0" w:space="0" w:color="auto"/>
        <w:right w:val="none" w:sz="0" w:space="0" w:color="auto"/>
      </w:divBdr>
    </w:div>
    <w:div w:id="1948660266">
      <w:bodyDiv w:val="1"/>
      <w:marLeft w:val="0"/>
      <w:marRight w:val="0"/>
      <w:marTop w:val="0"/>
      <w:marBottom w:val="0"/>
      <w:divBdr>
        <w:top w:val="none" w:sz="0" w:space="0" w:color="auto"/>
        <w:left w:val="none" w:sz="0" w:space="0" w:color="auto"/>
        <w:bottom w:val="none" w:sz="0" w:space="0" w:color="auto"/>
        <w:right w:val="none" w:sz="0" w:space="0" w:color="auto"/>
      </w:divBdr>
    </w:div>
    <w:div w:id="1973511698">
      <w:bodyDiv w:val="1"/>
      <w:marLeft w:val="0"/>
      <w:marRight w:val="0"/>
      <w:marTop w:val="0"/>
      <w:marBottom w:val="0"/>
      <w:divBdr>
        <w:top w:val="none" w:sz="0" w:space="0" w:color="auto"/>
        <w:left w:val="none" w:sz="0" w:space="0" w:color="auto"/>
        <w:bottom w:val="none" w:sz="0" w:space="0" w:color="auto"/>
        <w:right w:val="none" w:sz="0" w:space="0" w:color="auto"/>
      </w:divBdr>
    </w:div>
    <w:div w:id="1978026539">
      <w:bodyDiv w:val="1"/>
      <w:marLeft w:val="0"/>
      <w:marRight w:val="0"/>
      <w:marTop w:val="0"/>
      <w:marBottom w:val="0"/>
      <w:divBdr>
        <w:top w:val="none" w:sz="0" w:space="0" w:color="auto"/>
        <w:left w:val="none" w:sz="0" w:space="0" w:color="auto"/>
        <w:bottom w:val="none" w:sz="0" w:space="0" w:color="auto"/>
        <w:right w:val="none" w:sz="0" w:space="0" w:color="auto"/>
      </w:divBdr>
    </w:div>
    <w:div w:id="1995597521">
      <w:bodyDiv w:val="1"/>
      <w:marLeft w:val="0"/>
      <w:marRight w:val="0"/>
      <w:marTop w:val="0"/>
      <w:marBottom w:val="0"/>
      <w:divBdr>
        <w:top w:val="none" w:sz="0" w:space="0" w:color="auto"/>
        <w:left w:val="none" w:sz="0" w:space="0" w:color="auto"/>
        <w:bottom w:val="none" w:sz="0" w:space="0" w:color="auto"/>
        <w:right w:val="none" w:sz="0" w:space="0" w:color="auto"/>
      </w:divBdr>
      <w:divsChild>
        <w:div w:id="728841935">
          <w:marLeft w:val="245"/>
          <w:marRight w:val="0"/>
          <w:marTop w:val="0"/>
          <w:marBottom w:val="800"/>
          <w:divBdr>
            <w:top w:val="none" w:sz="0" w:space="0" w:color="auto"/>
            <w:left w:val="none" w:sz="0" w:space="0" w:color="auto"/>
            <w:bottom w:val="none" w:sz="0" w:space="0" w:color="auto"/>
            <w:right w:val="none" w:sz="0" w:space="0" w:color="auto"/>
          </w:divBdr>
        </w:div>
        <w:div w:id="876352177">
          <w:marLeft w:val="245"/>
          <w:marRight w:val="0"/>
          <w:marTop w:val="0"/>
          <w:marBottom w:val="800"/>
          <w:divBdr>
            <w:top w:val="none" w:sz="0" w:space="0" w:color="auto"/>
            <w:left w:val="none" w:sz="0" w:space="0" w:color="auto"/>
            <w:bottom w:val="none" w:sz="0" w:space="0" w:color="auto"/>
            <w:right w:val="none" w:sz="0" w:space="0" w:color="auto"/>
          </w:divBdr>
        </w:div>
        <w:div w:id="1286429931">
          <w:marLeft w:val="245"/>
          <w:marRight w:val="0"/>
          <w:marTop w:val="0"/>
          <w:marBottom w:val="800"/>
          <w:divBdr>
            <w:top w:val="none" w:sz="0" w:space="0" w:color="auto"/>
            <w:left w:val="none" w:sz="0" w:space="0" w:color="auto"/>
            <w:bottom w:val="none" w:sz="0" w:space="0" w:color="auto"/>
            <w:right w:val="none" w:sz="0" w:space="0" w:color="auto"/>
          </w:divBdr>
        </w:div>
        <w:div w:id="1590770626">
          <w:marLeft w:val="245"/>
          <w:marRight w:val="0"/>
          <w:marTop w:val="0"/>
          <w:marBottom w:val="800"/>
          <w:divBdr>
            <w:top w:val="none" w:sz="0" w:space="0" w:color="auto"/>
            <w:left w:val="none" w:sz="0" w:space="0" w:color="auto"/>
            <w:bottom w:val="none" w:sz="0" w:space="0" w:color="auto"/>
            <w:right w:val="none" w:sz="0" w:space="0" w:color="auto"/>
          </w:divBdr>
        </w:div>
        <w:div w:id="1905288142">
          <w:marLeft w:val="245"/>
          <w:marRight w:val="0"/>
          <w:marTop w:val="0"/>
          <w:marBottom w:val="800"/>
          <w:divBdr>
            <w:top w:val="none" w:sz="0" w:space="0" w:color="auto"/>
            <w:left w:val="none" w:sz="0" w:space="0" w:color="auto"/>
            <w:bottom w:val="none" w:sz="0" w:space="0" w:color="auto"/>
            <w:right w:val="none" w:sz="0" w:space="0" w:color="auto"/>
          </w:divBdr>
        </w:div>
      </w:divsChild>
    </w:div>
    <w:div w:id="2005937610">
      <w:bodyDiv w:val="1"/>
      <w:marLeft w:val="0"/>
      <w:marRight w:val="0"/>
      <w:marTop w:val="0"/>
      <w:marBottom w:val="0"/>
      <w:divBdr>
        <w:top w:val="none" w:sz="0" w:space="0" w:color="auto"/>
        <w:left w:val="none" w:sz="0" w:space="0" w:color="auto"/>
        <w:bottom w:val="none" w:sz="0" w:space="0" w:color="auto"/>
        <w:right w:val="none" w:sz="0" w:space="0" w:color="auto"/>
      </w:divBdr>
    </w:div>
    <w:div w:id="2010251417">
      <w:bodyDiv w:val="1"/>
      <w:marLeft w:val="0"/>
      <w:marRight w:val="0"/>
      <w:marTop w:val="0"/>
      <w:marBottom w:val="0"/>
      <w:divBdr>
        <w:top w:val="none" w:sz="0" w:space="0" w:color="auto"/>
        <w:left w:val="none" w:sz="0" w:space="0" w:color="auto"/>
        <w:bottom w:val="none" w:sz="0" w:space="0" w:color="auto"/>
        <w:right w:val="none" w:sz="0" w:space="0" w:color="auto"/>
      </w:divBdr>
    </w:div>
    <w:div w:id="2021346456">
      <w:bodyDiv w:val="1"/>
      <w:marLeft w:val="0"/>
      <w:marRight w:val="0"/>
      <w:marTop w:val="0"/>
      <w:marBottom w:val="0"/>
      <w:divBdr>
        <w:top w:val="none" w:sz="0" w:space="0" w:color="auto"/>
        <w:left w:val="none" w:sz="0" w:space="0" w:color="auto"/>
        <w:bottom w:val="none" w:sz="0" w:space="0" w:color="auto"/>
        <w:right w:val="none" w:sz="0" w:space="0" w:color="auto"/>
      </w:divBdr>
      <w:divsChild>
        <w:div w:id="29571002">
          <w:marLeft w:val="605"/>
          <w:marRight w:val="0"/>
          <w:marTop w:val="0"/>
          <w:marBottom w:val="116"/>
          <w:divBdr>
            <w:top w:val="none" w:sz="0" w:space="0" w:color="auto"/>
            <w:left w:val="none" w:sz="0" w:space="0" w:color="auto"/>
            <w:bottom w:val="none" w:sz="0" w:space="0" w:color="auto"/>
            <w:right w:val="none" w:sz="0" w:space="0" w:color="auto"/>
          </w:divBdr>
        </w:div>
        <w:div w:id="1529903195">
          <w:marLeft w:val="605"/>
          <w:marRight w:val="0"/>
          <w:marTop w:val="0"/>
          <w:marBottom w:val="116"/>
          <w:divBdr>
            <w:top w:val="none" w:sz="0" w:space="0" w:color="auto"/>
            <w:left w:val="none" w:sz="0" w:space="0" w:color="auto"/>
            <w:bottom w:val="none" w:sz="0" w:space="0" w:color="auto"/>
            <w:right w:val="none" w:sz="0" w:space="0" w:color="auto"/>
          </w:divBdr>
        </w:div>
      </w:divsChild>
    </w:div>
    <w:div w:id="2048212807">
      <w:bodyDiv w:val="1"/>
      <w:marLeft w:val="0"/>
      <w:marRight w:val="0"/>
      <w:marTop w:val="0"/>
      <w:marBottom w:val="0"/>
      <w:divBdr>
        <w:top w:val="none" w:sz="0" w:space="0" w:color="auto"/>
        <w:left w:val="none" w:sz="0" w:space="0" w:color="auto"/>
        <w:bottom w:val="none" w:sz="0" w:space="0" w:color="auto"/>
        <w:right w:val="none" w:sz="0" w:space="0" w:color="auto"/>
      </w:divBdr>
    </w:div>
    <w:div w:id="2054302484">
      <w:bodyDiv w:val="1"/>
      <w:marLeft w:val="0"/>
      <w:marRight w:val="0"/>
      <w:marTop w:val="0"/>
      <w:marBottom w:val="0"/>
      <w:divBdr>
        <w:top w:val="none" w:sz="0" w:space="0" w:color="auto"/>
        <w:left w:val="none" w:sz="0" w:space="0" w:color="auto"/>
        <w:bottom w:val="none" w:sz="0" w:space="0" w:color="auto"/>
        <w:right w:val="none" w:sz="0" w:space="0" w:color="auto"/>
      </w:divBdr>
    </w:div>
    <w:div w:id="2076197484">
      <w:bodyDiv w:val="1"/>
      <w:marLeft w:val="0"/>
      <w:marRight w:val="0"/>
      <w:marTop w:val="0"/>
      <w:marBottom w:val="0"/>
      <w:divBdr>
        <w:top w:val="none" w:sz="0" w:space="0" w:color="auto"/>
        <w:left w:val="none" w:sz="0" w:space="0" w:color="auto"/>
        <w:bottom w:val="none" w:sz="0" w:space="0" w:color="auto"/>
        <w:right w:val="none" w:sz="0" w:space="0" w:color="auto"/>
      </w:divBdr>
    </w:div>
    <w:div w:id="2097045910">
      <w:bodyDiv w:val="1"/>
      <w:marLeft w:val="0"/>
      <w:marRight w:val="0"/>
      <w:marTop w:val="0"/>
      <w:marBottom w:val="0"/>
      <w:divBdr>
        <w:top w:val="none" w:sz="0" w:space="0" w:color="auto"/>
        <w:left w:val="none" w:sz="0" w:space="0" w:color="auto"/>
        <w:bottom w:val="none" w:sz="0" w:space="0" w:color="auto"/>
        <w:right w:val="none" w:sz="0" w:space="0" w:color="auto"/>
      </w:divBdr>
    </w:div>
    <w:div w:id="2105414450">
      <w:bodyDiv w:val="1"/>
      <w:marLeft w:val="0"/>
      <w:marRight w:val="0"/>
      <w:marTop w:val="0"/>
      <w:marBottom w:val="0"/>
      <w:divBdr>
        <w:top w:val="none" w:sz="0" w:space="0" w:color="auto"/>
        <w:left w:val="none" w:sz="0" w:space="0" w:color="auto"/>
        <w:bottom w:val="none" w:sz="0" w:space="0" w:color="auto"/>
        <w:right w:val="none" w:sz="0" w:space="0" w:color="auto"/>
      </w:divBdr>
    </w:div>
    <w:div w:id="2106921610">
      <w:bodyDiv w:val="1"/>
      <w:marLeft w:val="0"/>
      <w:marRight w:val="0"/>
      <w:marTop w:val="0"/>
      <w:marBottom w:val="0"/>
      <w:divBdr>
        <w:top w:val="none" w:sz="0" w:space="0" w:color="auto"/>
        <w:left w:val="none" w:sz="0" w:space="0" w:color="auto"/>
        <w:bottom w:val="none" w:sz="0" w:space="0" w:color="auto"/>
        <w:right w:val="none" w:sz="0" w:space="0" w:color="auto"/>
      </w:divBdr>
    </w:div>
    <w:div w:id="2112629524">
      <w:bodyDiv w:val="1"/>
      <w:marLeft w:val="0"/>
      <w:marRight w:val="0"/>
      <w:marTop w:val="0"/>
      <w:marBottom w:val="0"/>
      <w:divBdr>
        <w:top w:val="none" w:sz="0" w:space="0" w:color="auto"/>
        <w:left w:val="none" w:sz="0" w:space="0" w:color="auto"/>
        <w:bottom w:val="none" w:sz="0" w:space="0" w:color="auto"/>
        <w:right w:val="none" w:sz="0" w:space="0" w:color="auto"/>
      </w:divBdr>
    </w:div>
    <w:div w:id="212502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arnard@pretium.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oards.greenhouse.io/pretiumpartnersllc/jobs/5925507002" TargetMode="External"/><Relationship Id="rId4" Type="http://schemas.openxmlformats.org/officeDocument/2006/relationships/settings" Target="settings.xml"/><Relationship Id="rId9" Type="http://schemas.openxmlformats.org/officeDocument/2006/relationships/hyperlink" Target="mailto:khargrave@pretium.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Pretium">
  <a:themeElements>
    <a:clrScheme name="Pretium Partners 2">
      <a:dk1>
        <a:srgbClr val="000000"/>
      </a:dk1>
      <a:lt1>
        <a:srgbClr val="FFFFFF"/>
      </a:lt1>
      <a:dk2>
        <a:srgbClr val="64666A"/>
      </a:dk2>
      <a:lt2>
        <a:srgbClr val="9EAEB1"/>
      </a:lt2>
      <a:accent1>
        <a:srgbClr val="EFF1F1"/>
      </a:accent1>
      <a:accent2>
        <a:srgbClr val="000000"/>
      </a:accent2>
      <a:accent3>
        <a:srgbClr val="1F0EE2"/>
      </a:accent3>
      <a:accent4>
        <a:srgbClr val="A3CBD6"/>
      </a:accent4>
      <a:accent5>
        <a:srgbClr val="375570"/>
      </a:accent5>
      <a:accent6>
        <a:srgbClr val="9883E8"/>
      </a:accent6>
      <a:hlink>
        <a:srgbClr val="1921D9"/>
      </a:hlink>
      <a:folHlink>
        <a:srgbClr val="1921D9"/>
      </a:folHlink>
    </a:clrScheme>
    <a:fontScheme name="Pretium Partners">
      <a:majorFont>
        <a:latin typeface="Tahom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69BD44-9E2F-46EC-B407-0FA1190CC07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660D9-4E2C-43FC-B354-65E7D5E2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Reserach</vt:lpstr>
    </vt:vector>
  </TitlesOfParts>
  <Company>Ovis Creative</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Reserach</dc:title>
  <dc:subject/>
  <dc:creator>gauerbach@pretiumpartnersllc.com</dc:creator>
  <cp:keywords/>
  <dc:description/>
  <cp:lastModifiedBy>Cyndi Waight</cp:lastModifiedBy>
  <cp:revision>2</cp:revision>
  <cp:lastPrinted>2022-02-17T22:25:00Z</cp:lastPrinted>
  <dcterms:created xsi:type="dcterms:W3CDTF">2022-02-22T06:08:00Z</dcterms:created>
  <dcterms:modified xsi:type="dcterms:W3CDTF">2022-02-22T06:08:00Z</dcterms:modified>
</cp:coreProperties>
</file>