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B87F61" w14:textId="77777777" w:rsidR="009E1A1D" w:rsidRDefault="009E1A1D" w:rsidP="009E1A1D">
      <w:pPr>
        <w:widowControl w:val="0"/>
        <w:pBdr>
          <w:top w:val="nil"/>
          <w:left w:val="nil"/>
          <w:bottom w:val="nil"/>
          <w:right w:val="nil"/>
          <w:between w:val="nil"/>
        </w:pBdr>
        <w:spacing w:line="240" w:lineRule="auto"/>
        <w:ind w:right="1672"/>
        <w:rPr>
          <w:rFonts w:ascii="Georgia" w:eastAsia="Georgia" w:hAnsi="Georgia" w:cs="Georgia"/>
          <w:b/>
          <w:bCs/>
          <w:color w:val="000000"/>
          <w:sz w:val="32"/>
          <w:szCs w:val="32"/>
        </w:rPr>
      </w:pPr>
      <w:r w:rsidRPr="00AA382B">
        <w:rPr>
          <w:rFonts w:ascii="Georgia" w:eastAsia="Georgia" w:hAnsi="Georgia" w:cs="Georgia"/>
          <w:b/>
          <w:bCs/>
          <w:color w:val="000000"/>
          <w:sz w:val="32"/>
          <w:szCs w:val="32"/>
        </w:rPr>
        <w:t>Proposed Mission and Vision Statement for UUCH</w:t>
      </w:r>
    </w:p>
    <w:p w14:paraId="76BF7CA0" w14:textId="77777777" w:rsidR="009E1A1D" w:rsidRDefault="009E1A1D" w:rsidP="009E1A1D">
      <w:pPr>
        <w:widowControl w:val="0"/>
        <w:pBdr>
          <w:top w:val="nil"/>
          <w:left w:val="nil"/>
          <w:bottom w:val="nil"/>
          <w:right w:val="nil"/>
          <w:between w:val="nil"/>
        </w:pBdr>
        <w:spacing w:line="240" w:lineRule="auto"/>
        <w:ind w:right="1672"/>
        <w:rPr>
          <w:rFonts w:ascii="Georgia" w:eastAsia="Georgia" w:hAnsi="Georgia" w:cs="Georgia"/>
          <w:b/>
          <w:bCs/>
          <w:color w:val="000000"/>
          <w:sz w:val="32"/>
          <w:szCs w:val="32"/>
        </w:rPr>
      </w:pPr>
    </w:p>
    <w:p w14:paraId="00000002" w14:textId="7EEA1F4B" w:rsidR="00D45EA4" w:rsidRPr="00AA382B" w:rsidRDefault="00000000" w:rsidP="009E1A1D">
      <w:pPr>
        <w:widowControl w:val="0"/>
        <w:pBdr>
          <w:top w:val="nil"/>
          <w:left w:val="nil"/>
          <w:bottom w:val="nil"/>
          <w:right w:val="nil"/>
          <w:between w:val="nil"/>
        </w:pBdr>
        <w:spacing w:line="240" w:lineRule="auto"/>
        <w:ind w:right="1672"/>
        <w:rPr>
          <w:rFonts w:ascii="Georgia" w:eastAsia="Georgia" w:hAnsi="Georgia" w:cs="Georgia"/>
          <w:b/>
          <w:bCs/>
          <w:color w:val="000000"/>
          <w:sz w:val="32"/>
          <w:szCs w:val="32"/>
        </w:rPr>
      </w:pPr>
      <w:r w:rsidRPr="00AA382B">
        <w:rPr>
          <w:rFonts w:ascii="Georgia" w:eastAsia="Georgia" w:hAnsi="Georgia" w:cs="Georgia"/>
          <w:b/>
          <w:bCs/>
          <w:color w:val="000000"/>
          <w:sz w:val="32"/>
          <w:szCs w:val="32"/>
        </w:rPr>
        <w:t xml:space="preserve">UUCH Mission: </w:t>
      </w:r>
    </w:p>
    <w:p w14:paraId="00000003" w14:textId="7422BEFE" w:rsidR="00D45EA4" w:rsidRDefault="00000000">
      <w:pPr>
        <w:widowControl w:val="0"/>
        <w:pBdr>
          <w:top w:val="nil"/>
          <w:left w:val="nil"/>
          <w:bottom w:val="nil"/>
          <w:right w:val="nil"/>
          <w:between w:val="nil"/>
        </w:pBdr>
        <w:spacing w:before="48" w:line="227" w:lineRule="auto"/>
        <w:ind w:left="10" w:hanging="10"/>
        <w:rPr>
          <w:rFonts w:ascii="Georgia" w:eastAsia="Georgia" w:hAnsi="Georgia" w:cs="Georgia"/>
          <w:color w:val="000000"/>
          <w:sz w:val="28"/>
          <w:szCs w:val="28"/>
        </w:rPr>
      </w:pPr>
      <w:r>
        <w:rPr>
          <w:rFonts w:ascii="Georgia" w:eastAsia="Georgia" w:hAnsi="Georgia" w:cs="Georgia"/>
          <w:color w:val="000000"/>
          <w:sz w:val="28"/>
          <w:szCs w:val="28"/>
        </w:rPr>
        <w:t>W</w:t>
      </w:r>
      <w:r>
        <w:rPr>
          <w:rFonts w:ascii="Georgia" w:eastAsia="Georgia" w:hAnsi="Georgia" w:cs="Georgia"/>
          <w:color w:val="000000"/>
          <w:sz w:val="28"/>
          <w:szCs w:val="28"/>
          <w:highlight w:val="white"/>
        </w:rPr>
        <w:t>e are the Unitarian Universalist Church of Huntsville, a proudly inclusive</w:t>
      </w:r>
      <w:r>
        <w:rPr>
          <w:rFonts w:ascii="Georgia" w:eastAsia="Georgia" w:hAnsi="Georgia" w:cs="Georgia"/>
          <w:color w:val="000000"/>
          <w:sz w:val="28"/>
          <w:szCs w:val="28"/>
        </w:rPr>
        <w:t xml:space="preserve"> </w:t>
      </w:r>
      <w:r>
        <w:rPr>
          <w:rFonts w:ascii="Georgia" w:eastAsia="Georgia" w:hAnsi="Georgia" w:cs="Georgia"/>
          <w:color w:val="000000"/>
          <w:sz w:val="28"/>
          <w:szCs w:val="28"/>
          <w:highlight w:val="white"/>
        </w:rPr>
        <w:t>spiritual community. Together we</w:t>
      </w:r>
      <w:r w:rsidR="00CF2728">
        <w:rPr>
          <w:rFonts w:ascii="Georgia" w:eastAsia="Georgia" w:hAnsi="Georgia" w:cs="Georgia"/>
          <w:color w:val="000000"/>
          <w:sz w:val="28"/>
          <w:szCs w:val="28"/>
          <w:highlight w:val="white"/>
        </w:rPr>
        <w:t xml:space="preserve"> </w:t>
      </w:r>
      <w:r w:rsidR="00B45CC4">
        <w:rPr>
          <w:rFonts w:ascii="Georgia" w:eastAsia="Georgia" w:hAnsi="Georgia" w:cs="Georgia"/>
          <w:color w:val="000000"/>
          <w:sz w:val="28"/>
          <w:szCs w:val="28"/>
          <w:highlight w:val="white"/>
        </w:rPr>
        <w:t xml:space="preserve">build </w:t>
      </w:r>
      <w:r w:rsidR="00CF2728">
        <w:rPr>
          <w:rFonts w:ascii="Georgia" w:eastAsia="Georgia" w:hAnsi="Georgia" w:cs="Georgia"/>
          <w:color w:val="000000"/>
          <w:sz w:val="28"/>
          <w:szCs w:val="28"/>
          <w:highlight w:val="white"/>
        </w:rPr>
        <w:t>a</w:t>
      </w:r>
      <w:r>
        <w:rPr>
          <w:rFonts w:ascii="Georgia" w:eastAsia="Georgia" w:hAnsi="Georgia" w:cs="Georgia"/>
          <w:color w:val="000000"/>
          <w:sz w:val="28"/>
          <w:szCs w:val="28"/>
          <w:highlight w:val="white"/>
        </w:rPr>
        <w:t>:</w:t>
      </w:r>
      <w:r>
        <w:rPr>
          <w:rFonts w:ascii="Georgia" w:eastAsia="Georgia" w:hAnsi="Georgia" w:cs="Georgia"/>
          <w:color w:val="000000"/>
          <w:sz w:val="28"/>
          <w:szCs w:val="28"/>
        </w:rPr>
        <w:t xml:space="preserve"> </w:t>
      </w:r>
    </w:p>
    <w:p w14:paraId="00000004" w14:textId="50A6BE83" w:rsidR="00D45EA4" w:rsidRDefault="00000000">
      <w:pPr>
        <w:widowControl w:val="0"/>
        <w:pBdr>
          <w:top w:val="nil"/>
          <w:left w:val="nil"/>
          <w:bottom w:val="nil"/>
          <w:right w:val="nil"/>
          <w:between w:val="nil"/>
        </w:pBdr>
        <w:spacing w:before="12" w:line="240" w:lineRule="auto"/>
        <w:ind w:left="744"/>
        <w:rPr>
          <w:rFonts w:ascii="Georgia" w:eastAsia="Georgia" w:hAnsi="Georgia" w:cs="Georgia"/>
          <w:color w:val="000000"/>
          <w:sz w:val="28"/>
          <w:szCs w:val="28"/>
        </w:rPr>
      </w:pPr>
      <w:r>
        <w:rPr>
          <w:color w:val="000000"/>
          <w:sz w:val="28"/>
          <w:szCs w:val="28"/>
          <w:highlight w:val="white"/>
        </w:rPr>
        <w:t>●</w:t>
      </w:r>
      <w:r w:rsidR="00647573">
        <w:rPr>
          <w:color w:val="000000"/>
          <w:sz w:val="28"/>
          <w:szCs w:val="28"/>
          <w:highlight w:val="white"/>
        </w:rPr>
        <w:t xml:space="preserve"> </w:t>
      </w:r>
      <w:r w:rsidR="00B45CC4">
        <w:rPr>
          <w:rFonts w:ascii="Georgia" w:eastAsia="Georgia" w:hAnsi="Georgia" w:cs="Georgia"/>
          <w:color w:val="000000"/>
          <w:sz w:val="28"/>
          <w:szCs w:val="28"/>
          <w:highlight w:val="white"/>
        </w:rPr>
        <w:t>B</w:t>
      </w:r>
      <w:r>
        <w:rPr>
          <w:rFonts w:ascii="Georgia" w:eastAsia="Georgia" w:hAnsi="Georgia" w:cs="Georgia"/>
          <w:color w:val="000000"/>
          <w:sz w:val="28"/>
          <w:szCs w:val="28"/>
          <w:highlight w:val="white"/>
        </w:rPr>
        <w:t>roader search for meaning</w:t>
      </w:r>
      <w:r>
        <w:rPr>
          <w:rFonts w:ascii="Georgia" w:eastAsia="Georgia" w:hAnsi="Georgia" w:cs="Georgia"/>
          <w:color w:val="000000"/>
          <w:sz w:val="28"/>
          <w:szCs w:val="28"/>
        </w:rPr>
        <w:t xml:space="preserve"> </w:t>
      </w:r>
    </w:p>
    <w:p w14:paraId="00000005" w14:textId="68CEE581" w:rsidR="00D45EA4" w:rsidRDefault="00000000">
      <w:pPr>
        <w:widowControl w:val="0"/>
        <w:pBdr>
          <w:top w:val="nil"/>
          <w:left w:val="nil"/>
          <w:bottom w:val="nil"/>
          <w:right w:val="nil"/>
          <w:between w:val="nil"/>
        </w:pBdr>
        <w:spacing w:line="240" w:lineRule="auto"/>
        <w:ind w:left="744"/>
        <w:rPr>
          <w:rFonts w:ascii="Georgia" w:eastAsia="Georgia" w:hAnsi="Georgia" w:cs="Georgia"/>
          <w:color w:val="000000"/>
          <w:sz w:val="28"/>
          <w:szCs w:val="28"/>
        </w:rPr>
      </w:pPr>
      <w:r>
        <w:rPr>
          <w:color w:val="000000"/>
          <w:sz w:val="28"/>
          <w:szCs w:val="28"/>
          <w:highlight w:val="white"/>
        </w:rPr>
        <w:t>●</w:t>
      </w:r>
      <w:r w:rsidR="00AA382B">
        <w:rPr>
          <w:color w:val="000000"/>
          <w:sz w:val="28"/>
          <w:szCs w:val="28"/>
          <w:highlight w:val="white"/>
        </w:rPr>
        <w:t xml:space="preserve"> </w:t>
      </w:r>
      <w:r w:rsidR="00B45CC4" w:rsidRPr="00647573">
        <w:rPr>
          <w:rFonts w:ascii="Georgia" w:eastAsia="Georgia" w:hAnsi="Georgia" w:cs="Georgia"/>
          <w:sz w:val="28"/>
          <w:szCs w:val="28"/>
          <w:highlight w:val="white"/>
        </w:rPr>
        <w:t>B</w:t>
      </w:r>
      <w:r>
        <w:rPr>
          <w:rFonts w:ascii="Georgia" w:eastAsia="Georgia" w:hAnsi="Georgia" w:cs="Georgia"/>
          <w:color w:val="000000"/>
          <w:sz w:val="28"/>
          <w:szCs w:val="28"/>
          <w:highlight w:val="white"/>
        </w:rPr>
        <w:t>older form of compassion</w:t>
      </w:r>
      <w:r>
        <w:rPr>
          <w:rFonts w:ascii="Georgia" w:eastAsia="Georgia" w:hAnsi="Georgia" w:cs="Georgia"/>
          <w:color w:val="000000"/>
          <w:sz w:val="28"/>
          <w:szCs w:val="28"/>
        </w:rPr>
        <w:t xml:space="preserve"> </w:t>
      </w:r>
    </w:p>
    <w:p w14:paraId="00000006" w14:textId="6E7B1B32" w:rsidR="00D45EA4" w:rsidRDefault="00000000">
      <w:pPr>
        <w:widowControl w:val="0"/>
        <w:pBdr>
          <w:top w:val="nil"/>
          <w:left w:val="nil"/>
          <w:bottom w:val="nil"/>
          <w:right w:val="nil"/>
          <w:between w:val="nil"/>
        </w:pBdr>
        <w:spacing w:line="240" w:lineRule="auto"/>
        <w:ind w:left="744"/>
        <w:rPr>
          <w:rFonts w:ascii="Georgia" w:eastAsia="Georgia" w:hAnsi="Georgia" w:cs="Georgia"/>
          <w:color w:val="000000"/>
          <w:sz w:val="28"/>
          <w:szCs w:val="28"/>
        </w:rPr>
      </w:pPr>
      <w:r>
        <w:rPr>
          <w:color w:val="000000"/>
          <w:sz w:val="28"/>
          <w:szCs w:val="28"/>
          <w:highlight w:val="white"/>
        </w:rPr>
        <w:t xml:space="preserve">● </w:t>
      </w:r>
      <w:r w:rsidR="00B45CC4">
        <w:rPr>
          <w:rFonts w:ascii="Georgia" w:eastAsia="Georgia" w:hAnsi="Georgia" w:cs="Georgia"/>
          <w:color w:val="000000"/>
          <w:sz w:val="28"/>
          <w:szCs w:val="28"/>
          <w:highlight w:val="white"/>
        </w:rPr>
        <w:t>B</w:t>
      </w:r>
      <w:r>
        <w:rPr>
          <w:rFonts w:ascii="Georgia" w:eastAsia="Georgia" w:hAnsi="Georgia" w:cs="Georgia"/>
          <w:color w:val="000000"/>
          <w:sz w:val="28"/>
          <w:szCs w:val="28"/>
          <w:highlight w:val="white"/>
        </w:rPr>
        <w:t>raver voice for justice</w:t>
      </w:r>
      <w:r>
        <w:rPr>
          <w:rFonts w:ascii="Georgia" w:eastAsia="Georgia" w:hAnsi="Georgia" w:cs="Georgia"/>
          <w:color w:val="000000"/>
          <w:sz w:val="28"/>
          <w:szCs w:val="28"/>
        </w:rPr>
        <w:t xml:space="preserve"> </w:t>
      </w:r>
    </w:p>
    <w:p w14:paraId="00000007" w14:textId="77777777" w:rsidR="00D45EA4" w:rsidRPr="00D702AD" w:rsidRDefault="00000000">
      <w:pPr>
        <w:widowControl w:val="0"/>
        <w:pBdr>
          <w:top w:val="nil"/>
          <w:left w:val="nil"/>
          <w:bottom w:val="nil"/>
          <w:right w:val="nil"/>
          <w:between w:val="nil"/>
        </w:pBdr>
        <w:spacing w:before="406" w:line="240" w:lineRule="auto"/>
        <w:ind w:left="11"/>
        <w:rPr>
          <w:rFonts w:ascii="Georgia" w:eastAsia="Georgia" w:hAnsi="Georgia" w:cs="Georgia"/>
          <w:b/>
          <w:bCs/>
          <w:color w:val="000000"/>
          <w:sz w:val="32"/>
          <w:szCs w:val="32"/>
        </w:rPr>
      </w:pPr>
      <w:r w:rsidRPr="00D702AD">
        <w:rPr>
          <w:rFonts w:ascii="Georgia" w:eastAsia="Georgia" w:hAnsi="Georgia" w:cs="Georgia"/>
          <w:b/>
          <w:bCs/>
          <w:color w:val="000000"/>
          <w:sz w:val="32"/>
          <w:szCs w:val="32"/>
        </w:rPr>
        <w:t xml:space="preserve">UUCH Vision: </w:t>
      </w:r>
    </w:p>
    <w:p w14:paraId="00000008" w14:textId="01511603" w:rsidR="00D45EA4" w:rsidRDefault="00000000">
      <w:pPr>
        <w:widowControl w:val="0"/>
        <w:pBdr>
          <w:top w:val="nil"/>
          <w:left w:val="nil"/>
          <w:bottom w:val="nil"/>
          <w:right w:val="nil"/>
          <w:between w:val="nil"/>
        </w:pBdr>
        <w:spacing w:before="48" w:line="227" w:lineRule="auto"/>
        <w:ind w:left="9" w:right="790" w:firstLine="1"/>
        <w:rPr>
          <w:rFonts w:ascii="Georgia" w:eastAsia="Georgia" w:hAnsi="Georgia" w:cs="Georgia"/>
          <w:color w:val="000000"/>
          <w:sz w:val="28"/>
          <w:szCs w:val="28"/>
        </w:rPr>
      </w:pPr>
      <w:r>
        <w:rPr>
          <w:rFonts w:ascii="Georgia" w:eastAsia="Georgia" w:hAnsi="Georgia" w:cs="Georgia"/>
          <w:color w:val="000000"/>
          <w:sz w:val="28"/>
          <w:szCs w:val="28"/>
        </w:rPr>
        <w:t>Our diverse and welcoming congregation seeks to improve ourselves, our community, and the world</w:t>
      </w:r>
      <w:r w:rsidR="00CF2728">
        <w:rPr>
          <w:rFonts w:ascii="Georgia" w:eastAsia="Georgia" w:hAnsi="Georgia" w:cs="Georgia"/>
          <w:color w:val="000000"/>
          <w:sz w:val="28"/>
          <w:szCs w:val="28"/>
        </w:rPr>
        <w:t xml:space="preserve"> through love and action</w:t>
      </w:r>
      <w:r>
        <w:rPr>
          <w:rFonts w:ascii="Georgia" w:eastAsia="Georgia" w:hAnsi="Georgia" w:cs="Georgia"/>
          <w:color w:val="000000"/>
          <w:sz w:val="28"/>
          <w:szCs w:val="28"/>
        </w:rPr>
        <w:t xml:space="preserve">. Together we envision: </w:t>
      </w:r>
    </w:p>
    <w:p w14:paraId="1051BFE2" w14:textId="275D4452" w:rsidR="00285C39" w:rsidRPr="00285C39" w:rsidRDefault="00000000" w:rsidP="00FC0749">
      <w:pPr>
        <w:pStyle w:val="ListParagraph"/>
        <w:widowControl w:val="0"/>
        <w:numPr>
          <w:ilvl w:val="0"/>
          <w:numId w:val="3"/>
        </w:numPr>
        <w:pBdr>
          <w:top w:val="nil"/>
          <w:left w:val="nil"/>
          <w:bottom w:val="nil"/>
          <w:right w:val="nil"/>
          <w:between w:val="nil"/>
        </w:pBdr>
        <w:spacing w:before="132" w:after="120" w:line="228" w:lineRule="auto"/>
        <w:ind w:right="502"/>
        <w:contextualSpacing w:val="0"/>
        <w:rPr>
          <w:rFonts w:ascii="Georgia" w:eastAsia="Georgia" w:hAnsi="Georgia" w:cs="Georgia"/>
          <w:color w:val="000000"/>
          <w:sz w:val="28"/>
          <w:szCs w:val="28"/>
        </w:rPr>
      </w:pPr>
      <w:r w:rsidRPr="00285C39">
        <w:rPr>
          <w:rFonts w:ascii="Georgia" w:eastAsia="Georgia" w:hAnsi="Georgia" w:cs="Georgia"/>
          <w:color w:val="000000"/>
          <w:sz w:val="28"/>
          <w:szCs w:val="28"/>
        </w:rPr>
        <w:t xml:space="preserve">Nurturing our intentionally multigenerational community so that people of all ages can learn, </w:t>
      </w:r>
      <w:r w:rsidRPr="00285C39">
        <w:rPr>
          <w:rFonts w:ascii="Georgia" w:eastAsia="Georgia" w:hAnsi="Georgia" w:cs="Georgia"/>
          <w:sz w:val="28"/>
          <w:szCs w:val="28"/>
        </w:rPr>
        <w:t xml:space="preserve">worship, </w:t>
      </w:r>
      <w:r w:rsidRPr="00285C39">
        <w:rPr>
          <w:rFonts w:ascii="Georgia" w:eastAsia="Georgia" w:hAnsi="Georgia" w:cs="Georgia"/>
          <w:color w:val="000000"/>
          <w:sz w:val="28"/>
          <w:szCs w:val="28"/>
        </w:rPr>
        <w:t>and serve together, while looking forward with curiosity, reason, and wonder</w:t>
      </w:r>
      <w:r w:rsidR="00AA382B" w:rsidRPr="00285C39">
        <w:rPr>
          <w:rFonts w:ascii="Georgia" w:eastAsia="Georgia" w:hAnsi="Georgia" w:cs="Georgia"/>
          <w:color w:val="000000"/>
          <w:sz w:val="28"/>
          <w:szCs w:val="28"/>
        </w:rPr>
        <w:t xml:space="preserve">.  </w:t>
      </w:r>
    </w:p>
    <w:p w14:paraId="3EF22625" w14:textId="3590D540" w:rsidR="00285C39" w:rsidRPr="00285C39" w:rsidRDefault="00285C39" w:rsidP="00FC0749">
      <w:pPr>
        <w:pStyle w:val="ListParagraph"/>
        <w:widowControl w:val="0"/>
        <w:numPr>
          <w:ilvl w:val="0"/>
          <w:numId w:val="3"/>
        </w:numPr>
        <w:pBdr>
          <w:top w:val="nil"/>
          <w:left w:val="nil"/>
          <w:bottom w:val="nil"/>
          <w:right w:val="nil"/>
          <w:between w:val="nil"/>
        </w:pBdr>
        <w:spacing w:before="132" w:after="120" w:line="228" w:lineRule="auto"/>
        <w:ind w:right="502"/>
        <w:contextualSpacing w:val="0"/>
        <w:rPr>
          <w:rFonts w:ascii="Georgia" w:eastAsia="Georgia" w:hAnsi="Georgia" w:cs="Georgia"/>
          <w:color w:val="000000"/>
          <w:sz w:val="28"/>
          <w:szCs w:val="28"/>
        </w:rPr>
      </w:pPr>
      <w:r w:rsidRPr="00285C39">
        <w:rPr>
          <w:rFonts w:ascii="Georgia" w:eastAsia="Georgia" w:hAnsi="Georgia" w:cs="Georgia"/>
          <w:color w:val="000000"/>
          <w:sz w:val="28"/>
          <w:szCs w:val="28"/>
        </w:rPr>
        <w:t xml:space="preserve">Cultivating our collective and individual searches for truth and meaning by remaining open-minded, asking questions, reflecting on life’s challenges, learning from the wisdom of Unitarian Universalist and world traditions, and sharing our diverse beliefs. </w:t>
      </w:r>
    </w:p>
    <w:p w14:paraId="0000000C" w14:textId="33DCF02F" w:rsidR="00D45EA4" w:rsidRPr="00285C39" w:rsidRDefault="00000000" w:rsidP="00FC0749">
      <w:pPr>
        <w:pStyle w:val="ListParagraph"/>
        <w:widowControl w:val="0"/>
        <w:numPr>
          <w:ilvl w:val="0"/>
          <w:numId w:val="3"/>
        </w:numPr>
        <w:pBdr>
          <w:top w:val="nil"/>
          <w:left w:val="nil"/>
          <w:bottom w:val="nil"/>
          <w:right w:val="nil"/>
          <w:between w:val="nil"/>
        </w:pBdr>
        <w:spacing w:before="132" w:after="120" w:line="228" w:lineRule="auto"/>
        <w:ind w:right="374"/>
        <w:contextualSpacing w:val="0"/>
        <w:rPr>
          <w:rFonts w:ascii="Georgia" w:eastAsia="Georgia" w:hAnsi="Georgia" w:cs="Georgia"/>
          <w:color w:val="000000"/>
          <w:sz w:val="28"/>
          <w:szCs w:val="28"/>
        </w:rPr>
      </w:pPr>
      <w:r w:rsidRPr="00285C39">
        <w:rPr>
          <w:rFonts w:ascii="Georgia" w:eastAsia="Georgia" w:hAnsi="Georgia" w:cs="Georgia"/>
          <w:color w:val="000000"/>
          <w:sz w:val="28"/>
          <w:szCs w:val="28"/>
        </w:rPr>
        <w:t xml:space="preserve">Embracing each other through our church covenant, </w:t>
      </w:r>
      <w:r w:rsidR="00CF2728" w:rsidRPr="00285C39">
        <w:rPr>
          <w:rFonts w:ascii="Georgia" w:eastAsia="Georgia" w:hAnsi="Georgia" w:cs="Georgia"/>
          <w:color w:val="000000"/>
          <w:sz w:val="28"/>
          <w:szCs w:val="28"/>
        </w:rPr>
        <w:t xml:space="preserve">encouraging </w:t>
      </w:r>
      <w:r w:rsidRPr="00285C39">
        <w:rPr>
          <w:rFonts w:ascii="Georgia" w:eastAsia="Georgia" w:hAnsi="Georgia" w:cs="Georgia"/>
          <w:color w:val="000000"/>
          <w:sz w:val="28"/>
          <w:szCs w:val="28"/>
        </w:rPr>
        <w:t>healthy relationships of respect and gratitude, inspir</w:t>
      </w:r>
      <w:r w:rsidR="00BE67ED" w:rsidRPr="00285C39">
        <w:rPr>
          <w:rFonts w:ascii="Georgia" w:eastAsia="Georgia" w:hAnsi="Georgia" w:cs="Georgia"/>
          <w:color w:val="000000"/>
          <w:sz w:val="28"/>
          <w:szCs w:val="28"/>
        </w:rPr>
        <w:t>ing</w:t>
      </w:r>
      <w:r w:rsidRPr="00285C39">
        <w:rPr>
          <w:rFonts w:ascii="Georgia" w:eastAsia="Georgia" w:hAnsi="Georgia" w:cs="Georgia"/>
          <w:color w:val="000000"/>
          <w:sz w:val="28"/>
          <w:szCs w:val="28"/>
        </w:rPr>
        <w:t xml:space="preserve"> genero</w:t>
      </w:r>
      <w:r w:rsidR="00D44333" w:rsidRPr="00285C39">
        <w:rPr>
          <w:rFonts w:ascii="Georgia" w:eastAsia="Georgia" w:hAnsi="Georgia" w:cs="Georgia"/>
          <w:color w:val="000000"/>
          <w:sz w:val="28"/>
          <w:szCs w:val="28"/>
        </w:rPr>
        <w:t>sity</w:t>
      </w:r>
      <w:r w:rsidRPr="00285C39">
        <w:rPr>
          <w:rFonts w:ascii="Georgia" w:eastAsia="Georgia" w:hAnsi="Georgia" w:cs="Georgia"/>
          <w:color w:val="000000"/>
          <w:sz w:val="28"/>
          <w:szCs w:val="28"/>
        </w:rPr>
        <w:t xml:space="preserve"> in times of joy and need, and remind</w:t>
      </w:r>
      <w:r w:rsidR="00BE67ED" w:rsidRPr="00285C39">
        <w:rPr>
          <w:rFonts w:ascii="Georgia" w:eastAsia="Georgia" w:hAnsi="Georgia" w:cs="Georgia"/>
          <w:color w:val="000000"/>
          <w:sz w:val="28"/>
          <w:szCs w:val="28"/>
        </w:rPr>
        <w:t>ing</w:t>
      </w:r>
      <w:r w:rsidRPr="00285C39">
        <w:rPr>
          <w:rFonts w:ascii="Georgia" w:eastAsia="Georgia" w:hAnsi="Georgia" w:cs="Georgia"/>
          <w:color w:val="000000"/>
          <w:sz w:val="28"/>
          <w:szCs w:val="28"/>
        </w:rPr>
        <w:t xml:space="preserve"> </w:t>
      </w:r>
      <w:r w:rsidR="009E1A1D">
        <w:rPr>
          <w:rFonts w:ascii="Georgia" w:eastAsia="Georgia" w:hAnsi="Georgia" w:cs="Georgia"/>
          <w:color w:val="000000"/>
          <w:sz w:val="28"/>
          <w:szCs w:val="28"/>
        </w:rPr>
        <w:t>each other</w:t>
      </w:r>
      <w:r w:rsidRPr="00285C39">
        <w:rPr>
          <w:rFonts w:ascii="Georgia" w:eastAsia="Georgia" w:hAnsi="Georgia" w:cs="Georgia"/>
          <w:color w:val="000000"/>
          <w:sz w:val="28"/>
          <w:szCs w:val="28"/>
        </w:rPr>
        <w:t xml:space="preserve"> that we are not alone. </w:t>
      </w:r>
    </w:p>
    <w:p w14:paraId="0000000D" w14:textId="6A9F97AD" w:rsidR="00D45EA4" w:rsidRPr="00285C39" w:rsidRDefault="00000000" w:rsidP="00FC0749">
      <w:pPr>
        <w:pStyle w:val="ListParagraph"/>
        <w:widowControl w:val="0"/>
        <w:numPr>
          <w:ilvl w:val="0"/>
          <w:numId w:val="3"/>
        </w:numPr>
        <w:pBdr>
          <w:top w:val="nil"/>
          <w:left w:val="nil"/>
          <w:bottom w:val="nil"/>
          <w:right w:val="nil"/>
          <w:between w:val="nil"/>
        </w:pBdr>
        <w:spacing w:before="132" w:after="120" w:line="228" w:lineRule="auto"/>
        <w:ind w:right="49"/>
        <w:contextualSpacing w:val="0"/>
        <w:jc w:val="both"/>
        <w:rPr>
          <w:rFonts w:ascii="Georgia" w:eastAsia="Georgia" w:hAnsi="Georgia" w:cs="Georgia"/>
          <w:color w:val="000000"/>
          <w:sz w:val="28"/>
          <w:szCs w:val="28"/>
        </w:rPr>
      </w:pPr>
      <w:r w:rsidRPr="00285C39">
        <w:rPr>
          <w:rFonts w:ascii="Georgia" w:eastAsia="Georgia" w:hAnsi="Georgia" w:cs="Georgia"/>
          <w:color w:val="000000"/>
          <w:sz w:val="28"/>
          <w:szCs w:val="28"/>
        </w:rPr>
        <w:t>Honoring the inherent worth and dignity of every person, welcoming new people, and striving to address the physical</w:t>
      </w:r>
      <w:r w:rsidR="000155CF" w:rsidRPr="00285C39">
        <w:rPr>
          <w:rFonts w:ascii="Georgia" w:eastAsia="Georgia" w:hAnsi="Georgia" w:cs="Georgia"/>
          <w:color w:val="000000"/>
          <w:sz w:val="28"/>
          <w:szCs w:val="28"/>
        </w:rPr>
        <w:t xml:space="preserve">, </w:t>
      </w:r>
      <w:r w:rsidRPr="00285C39">
        <w:rPr>
          <w:rFonts w:ascii="Georgia" w:eastAsia="Georgia" w:hAnsi="Georgia" w:cs="Georgia"/>
          <w:color w:val="000000"/>
          <w:sz w:val="28"/>
          <w:szCs w:val="28"/>
        </w:rPr>
        <w:t>cultural</w:t>
      </w:r>
      <w:r w:rsidR="00BF7564" w:rsidRPr="00285C39">
        <w:rPr>
          <w:rFonts w:ascii="Georgia" w:eastAsia="Georgia" w:hAnsi="Georgia" w:cs="Georgia"/>
          <w:color w:val="000000"/>
          <w:sz w:val="28"/>
          <w:szCs w:val="28"/>
        </w:rPr>
        <w:t>,</w:t>
      </w:r>
      <w:r w:rsidRPr="00285C39">
        <w:rPr>
          <w:rFonts w:ascii="Georgia" w:eastAsia="Georgia" w:hAnsi="Georgia" w:cs="Georgia"/>
          <w:color w:val="000000"/>
          <w:sz w:val="28"/>
          <w:szCs w:val="28"/>
        </w:rPr>
        <w:t xml:space="preserve"> </w:t>
      </w:r>
      <w:r w:rsidR="00EE699A" w:rsidRPr="00285C39">
        <w:rPr>
          <w:rFonts w:ascii="Georgia" w:eastAsia="Georgia" w:hAnsi="Georgia" w:cs="Georgia"/>
          <w:color w:val="000000"/>
          <w:sz w:val="28"/>
          <w:szCs w:val="28"/>
        </w:rPr>
        <w:t xml:space="preserve">and societal </w:t>
      </w:r>
      <w:r w:rsidRPr="00285C39">
        <w:rPr>
          <w:rFonts w:ascii="Georgia" w:eastAsia="Georgia" w:hAnsi="Georgia" w:cs="Georgia"/>
          <w:color w:val="000000"/>
          <w:sz w:val="28"/>
          <w:szCs w:val="28"/>
        </w:rPr>
        <w:t>barriers</w:t>
      </w:r>
      <w:r w:rsidR="004E6A4D" w:rsidRPr="00285C39">
        <w:rPr>
          <w:rFonts w:ascii="Georgia" w:eastAsia="Georgia" w:hAnsi="Georgia" w:cs="Georgia"/>
          <w:color w:val="000000"/>
          <w:sz w:val="28"/>
          <w:szCs w:val="28"/>
        </w:rPr>
        <w:t>*</w:t>
      </w:r>
      <w:r w:rsidRPr="00285C39">
        <w:rPr>
          <w:rFonts w:ascii="Georgia" w:eastAsia="Georgia" w:hAnsi="Georgia" w:cs="Georgia"/>
          <w:color w:val="000000"/>
          <w:sz w:val="28"/>
          <w:szCs w:val="28"/>
        </w:rPr>
        <w:t xml:space="preserve"> to genuine </w:t>
      </w:r>
      <w:r w:rsidR="000155CF" w:rsidRPr="00285C39">
        <w:rPr>
          <w:rFonts w:ascii="Georgia" w:eastAsia="Georgia" w:hAnsi="Georgia" w:cs="Georgia"/>
          <w:color w:val="000000"/>
          <w:sz w:val="28"/>
          <w:szCs w:val="28"/>
        </w:rPr>
        <w:t xml:space="preserve">belonging </w:t>
      </w:r>
      <w:r w:rsidRPr="00285C39">
        <w:rPr>
          <w:rFonts w:ascii="Georgia" w:eastAsia="Georgia" w:hAnsi="Georgia" w:cs="Georgia"/>
          <w:color w:val="000000"/>
          <w:sz w:val="28"/>
          <w:szCs w:val="28"/>
        </w:rPr>
        <w:t xml:space="preserve">in our community. </w:t>
      </w:r>
    </w:p>
    <w:p w14:paraId="355A9C97" w14:textId="7279E8C5" w:rsidR="007553D6" w:rsidRPr="00285C39" w:rsidRDefault="007553D6" w:rsidP="00FC0749">
      <w:pPr>
        <w:pStyle w:val="ListParagraph"/>
        <w:widowControl w:val="0"/>
        <w:numPr>
          <w:ilvl w:val="0"/>
          <w:numId w:val="3"/>
        </w:numPr>
        <w:pBdr>
          <w:top w:val="nil"/>
          <w:left w:val="nil"/>
          <w:bottom w:val="nil"/>
          <w:right w:val="nil"/>
          <w:between w:val="nil"/>
        </w:pBdr>
        <w:spacing w:before="132" w:after="120" w:line="228" w:lineRule="auto"/>
        <w:ind w:right="1009"/>
        <w:contextualSpacing w:val="0"/>
        <w:rPr>
          <w:rFonts w:ascii="Georgia" w:eastAsia="Georgia" w:hAnsi="Georgia" w:cs="Georgia"/>
          <w:color w:val="000000"/>
          <w:sz w:val="28"/>
          <w:szCs w:val="28"/>
        </w:rPr>
      </w:pPr>
      <w:r w:rsidRPr="00285C39">
        <w:rPr>
          <w:rFonts w:ascii="Georgia" w:eastAsia="Georgia" w:hAnsi="Georgia" w:cs="Georgia"/>
          <w:color w:val="000000"/>
          <w:sz w:val="28"/>
          <w:szCs w:val="28"/>
        </w:rPr>
        <w:t>Committing to create a peaceful and sustainable world with justice and mutual thriving for all, through individual and collective action, in collaboration with other spiritual and community organizations.</w:t>
      </w:r>
    </w:p>
    <w:p w14:paraId="1A122057" w14:textId="77777777" w:rsidR="004E6A4D" w:rsidRDefault="004E6A4D">
      <w:pPr>
        <w:widowControl w:val="0"/>
        <w:pBdr>
          <w:top w:val="nil"/>
          <w:left w:val="nil"/>
          <w:bottom w:val="nil"/>
          <w:right w:val="nil"/>
          <w:between w:val="nil"/>
        </w:pBdr>
        <w:spacing w:before="6" w:line="240" w:lineRule="auto"/>
        <w:ind w:left="729"/>
        <w:rPr>
          <w:rFonts w:ascii="Georgia" w:eastAsia="Georgia" w:hAnsi="Georgia" w:cs="Georgia"/>
          <w:color w:val="000000"/>
          <w:sz w:val="28"/>
          <w:szCs w:val="28"/>
        </w:rPr>
      </w:pPr>
    </w:p>
    <w:p w14:paraId="66813476" w14:textId="3A244523" w:rsidR="004E6A4D" w:rsidRPr="00411D08" w:rsidRDefault="003E0207" w:rsidP="003E0207">
      <w:pPr>
        <w:widowControl w:val="0"/>
        <w:pBdr>
          <w:top w:val="nil"/>
          <w:left w:val="nil"/>
          <w:bottom w:val="nil"/>
          <w:right w:val="nil"/>
          <w:between w:val="nil"/>
        </w:pBdr>
        <w:spacing w:before="6" w:line="240" w:lineRule="auto"/>
        <w:ind w:left="810"/>
        <w:rPr>
          <w:rFonts w:ascii="Georgia" w:eastAsia="Georgia" w:hAnsi="Georgia" w:cs="Georgia"/>
          <w:i/>
          <w:iCs/>
          <w:color w:val="000000"/>
          <w:sz w:val="24"/>
          <w:szCs w:val="24"/>
        </w:rPr>
      </w:pPr>
      <w:r w:rsidRPr="003E0207">
        <w:rPr>
          <w:rFonts w:ascii="Segoe UI" w:hAnsi="Segoe UI" w:cs="Segoe UI"/>
          <w:i/>
          <w:iCs/>
          <w:sz w:val="24"/>
          <w:szCs w:val="24"/>
        </w:rPr>
        <w:t>*By</w:t>
      </w:r>
      <w:r>
        <w:rPr>
          <w:rFonts w:ascii="Segoe UI" w:hAnsi="Segoe UI" w:cs="Segoe UI"/>
          <w:i/>
          <w:iCs/>
          <w:sz w:val="24"/>
          <w:szCs w:val="24"/>
        </w:rPr>
        <w:t xml:space="preserve"> </w:t>
      </w:r>
      <w:r w:rsidRPr="003E0207">
        <w:rPr>
          <w:rFonts w:ascii="Segoe UI" w:hAnsi="Segoe UI" w:cs="Segoe UI"/>
          <w:i/>
          <w:iCs/>
          <w:sz w:val="24"/>
          <w:szCs w:val="24"/>
        </w:rPr>
        <w:t xml:space="preserve">“physical, cultural, and societal barriers” we mean the human identities that have been the basis for systemic exclusion. Examples include race, ethnicity, economic status, gender identity, sexuality, ability, neurotype, citizenship, education level, language, age, body size, relationship dynamics/family structure, and criminal </w:t>
      </w:r>
      <w:r>
        <w:rPr>
          <w:rFonts w:ascii="Segoe UI" w:hAnsi="Segoe UI" w:cs="Segoe UI"/>
          <w:i/>
          <w:iCs/>
          <w:sz w:val="24"/>
          <w:szCs w:val="24"/>
        </w:rPr>
        <w:t>history</w:t>
      </w:r>
      <w:r w:rsidRPr="003E0207">
        <w:rPr>
          <w:rFonts w:ascii="Segoe UI" w:hAnsi="Segoe UI" w:cs="Segoe UI"/>
          <w:i/>
          <w:iCs/>
          <w:sz w:val="24"/>
          <w:szCs w:val="24"/>
        </w:rPr>
        <w:t>. Our work is to shift our church culture so that none of these examples create a barrier to genuine belonging in our congregation. This list is not comprehensive. We are constantly learning from one another.</w:t>
      </w:r>
    </w:p>
    <w:sectPr w:rsidR="004E6A4D" w:rsidRPr="00411D08" w:rsidSect="002D5618">
      <w:headerReference w:type="default" r:id="rId8"/>
      <w:pgSz w:w="12240" w:h="15840"/>
      <w:pgMar w:top="1440" w:right="1080" w:bottom="1440" w:left="1080" w:header="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47A7B0" w14:textId="77777777" w:rsidR="009C05C4" w:rsidRDefault="009C05C4" w:rsidP="00A92997">
      <w:pPr>
        <w:spacing w:line="240" w:lineRule="auto"/>
      </w:pPr>
      <w:r>
        <w:separator/>
      </w:r>
    </w:p>
  </w:endnote>
  <w:endnote w:type="continuationSeparator" w:id="0">
    <w:p w14:paraId="57E09E4D" w14:textId="77777777" w:rsidR="009C05C4" w:rsidRDefault="009C05C4" w:rsidP="00A929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F7F6FE" w14:textId="77777777" w:rsidR="009C05C4" w:rsidRDefault="009C05C4" w:rsidP="00A92997">
      <w:pPr>
        <w:spacing w:line="240" w:lineRule="auto"/>
      </w:pPr>
      <w:r>
        <w:separator/>
      </w:r>
    </w:p>
  </w:footnote>
  <w:footnote w:type="continuationSeparator" w:id="0">
    <w:p w14:paraId="2577FF45" w14:textId="77777777" w:rsidR="009C05C4" w:rsidRDefault="009C05C4" w:rsidP="00A9299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7E7758" w14:textId="77777777" w:rsidR="00D702AD" w:rsidRDefault="00D702AD" w:rsidP="009314BC">
    <w:pPr>
      <w:pStyle w:val="Header"/>
      <w:jc w:val="right"/>
      <w:rPr>
        <w:i/>
        <w:iCs/>
      </w:rPr>
    </w:pPr>
  </w:p>
  <w:p w14:paraId="400EA220" w14:textId="4594188B" w:rsidR="009314BC" w:rsidRPr="009314BC" w:rsidRDefault="009314BC" w:rsidP="009314BC">
    <w:pPr>
      <w:pStyle w:val="Header"/>
      <w:jc w:val="right"/>
      <w:rPr>
        <w:i/>
        <w:iCs/>
      </w:rPr>
    </w:pPr>
    <w:r w:rsidRPr="009314BC">
      <w:rPr>
        <w:i/>
        <w:iCs/>
      </w:rPr>
      <w:t xml:space="preserve">Draft </w:t>
    </w:r>
    <w:r w:rsidR="00AA382B">
      <w:rPr>
        <w:i/>
        <w:iCs/>
      </w:rPr>
      <w:t>5-7</w:t>
    </w:r>
    <w:r w:rsidRPr="009314BC">
      <w:rPr>
        <w:i/>
        <w:iCs/>
      </w:rPr>
      <w:t>-2024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D6E28A6"/>
    <w:multiLevelType w:val="hybridMultilevel"/>
    <w:tmpl w:val="766EEF6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728F19E1"/>
    <w:multiLevelType w:val="hybridMultilevel"/>
    <w:tmpl w:val="0F32588A"/>
    <w:lvl w:ilvl="0" w:tplc="86620458">
      <w:numFmt w:val="bullet"/>
      <w:lvlText w:val=""/>
      <w:lvlJc w:val="left"/>
      <w:pPr>
        <w:ind w:left="1170" w:hanging="360"/>
      </w:pPr>
      <w:rPr>
        <w:rFonts w:ascii="Symbol" w:eastAsia="Georgia" w:hAnsi="Symbol" w:cs="Georgia"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 w15:restartNumberingAfterBreak="0">
    <w:nsid w:val="78F363C3"/>
    <w:multiLevelType w:val="hybridMultilevel"/>
    <w:tmpl w:val="D632D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1102112">
    <w:abstractNumId w:val="1"/>
  </w:num>
  <w:num w:numId="2" w16cid:durableId="795609691">
    <w:abstractNumId w:val="2"/>
  </w:num>
  <w:num w:numId="3" w16cid:durableId="4596175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5EA4"/>
    <w:rsid w:val="000155CF"/>
    <w:rsid w:val="000E59B8"/>
    <w:rsid w:val="00203CA5"/>
    <w:rsid w:val="00285C39"/>
    <w:rsid w:val="002D5618"/>
    <w:rsid w:val="00373952"/>
    <w:rsid w:val="00373A4E"/>
    <w:rsid w:val="003E0207"/>
    <w:rsid w:val="00411D08"/>
    <w:rsid w:val="00431EA4"/>
    <w:rsid w:val="0044705F"/>
    <w:rsid w:val="004A6CED"/>
    <w:rsid w:val="004C0DFA"/>
    <w:rsid w:val="004E6A4D"/>
    <w:rsid w:val="004F7057"/>
    <w:rsid w:val="005128F6"/>
    <w:rsid w:val="005279A8"/>
    <w:rsid w:val="005C308D"/>
    <w:rsid w:val="005F7994"/>
    <w:rsid w:val="006165FA"/>
    <w:rsid w:val="00647573"/>
    <w:rsid w:val="006E3705"/>
    <w:rsid w:val="006F566E"/>
    <w:rsid w:val="007553D6"/>
    <w:rsid w:val="00766F7A"/>
    <w:rsid w:val="00780280"/>
    <w:rsid w:val="00884F2D"/>
    <w:rsid w:val="008A52A5"/>
    <w:rsid w:val="008D6EDA"/>
    <w:rsid w:val="009314BC"/>
    <w:rsid w:val="009A7FEA"/>
    <w:rsid w:val="009C05C4"/>
    <w:rsid w:val="009E1A1D"/>
    <w:rsid w:val="009F6E07"/>
    <w:rsid w:val="00A62090"/>
    <w:rsid w:val="00A92997"/>
    <w:rsid w:val="00AA382B"/>
    <w:rsid w:val="00AB383B"/>
    <w:rsid w:val="00B2081D"/>
    <w:rsid w:val="00B25F8C"/>
    <w:rsid w:val="00B45CC4"/>
    <w:rsid w:val="00B51D7D"/>
    <w:rsid w:val="00BA4E9A"/>
    <w:rsid w:val="00BC0CA9"/>
    <w:rsid w:val="00BE67ED"/>
    <w:rsid w:val="00BF7564"/>
    <w:rsid w:val="00C07809"/>
    <w:rsid w:val="00C34DA5"/>
    <w:rsid w:val="00C473FC"/>
    <w:rsid w:val="00CE6BC1"/>
    <w:rsid w:val="00CF2728"/>
    <w:rsid w:val="00CF34BD"/>
    <w:rsid w:val="00CF38F6"/>
    <w:rsid w:val="00D32F88"/>
    <w:rsid w:val="00D44333"/>
    <w:rsid w:val="00D45EA4"/>
    <w:rsid w:val="00D702AD"/>
    <w:rsid w:val="00DA571A"/>
    <w:rsid w:val="00EE699A"/>
    <w:rsid w:val="00F10138"/>
    <w:rsid w:val="00F5603D"/>
    <w:rsid w:val="00F82F43"/>
    <w:rsid w:val="00FC07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AA97F"/>
  <w15:docId w15:val="{1D505822-868D-4772-8660-186F044CD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A92997"/>
    <w:pPr>
      <w:tabs>
        <w:tab w:val="center" w:pos="4680"/>
        <w:tab w:val="right" w:pos="9360"/>
      </w:tabs>
      <w:spacing w:line="240" w:lineRule="auto"/>
    </w:pPr>
  </w:style>
  <w:style w:type="character" w:customStyle="1" w:styleId="HeaderChar">
    <w:name w:val="Header Char"/>
    <w:basedOn w:val="DefaultParagraphFont"/>
    <w:link w:val="Header"/>
    <w:uiPriority w:val="99"/>
    <w:rsid w:val="00A92997"/>
  </w:style>
  <w:style w:type="paragraph" w:styleId="Footer">
    <w:name w:val="footer"/>
    <w:basedOn w:val="Normal"/>
    <w:link w:val="FooterChar"/>
    <w:uiPriority w:val="99"/>
    <w:unhideWhenUsed/>
    <w:rsid w:val="00A92997"/>
    <w:pPr>
      <w:tabs>
        <w:tab w:val="center" w:pos="4680"/>
        <w:tab w:val="right" w:pos="9360"/>
      </w:tabs>
      <w:spacing w:line="240" w:lineRule="auto"/>
    </w:pPr>
  </w:style>
  <w:style w:type="character" w:customStyle="1" w:styleId="FooterChar">
    <w:name w:val="Footer Char"/>
    <w:basedOn w:val="DefaultParagraphFont"/>
    <w:link w:val="Footer"/>
    <w:uiPriority w:val="99"/>
    <w:rsid w:val="00A92997"/>
  </w:style>
  <w:style w:type="paragraph" w:styleId="Revision">
    <w:name w:val="Revision"/>
    <w:hidden/>
    <w:uiPriority w:val="99"/>
    <w:semiHidden/>
    <w:rsid w:val="00CF2728"/>
    <w:pPr>
      <w:spacing w:line="240" w:lineRule="auto"/>
    </w:pPr>
  </w:style>
  <w:style w:type="paragraph" w:styleId="ListParagraph">
    <w:name w:val="List Paragraph"/>
    <w:basedOn w:val="Normal"/>
    <w:uiPriority w:val="34"/>
    <w:qFormat/>
    <w:rsid w:val="00EE69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160189-439E-48F5-AAC4-35F84ED29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Owner</dc:creator>
  <cp:lastModifiedBy>Nancy Finley</cp:lastModifiedBy>
  <cp:revision>2</cp:revision>
  <dcterms:created xsi:type="dcterms:W3CDTF">2024-05-14T18:42:00Z</dcterms:created>
  <dcterms:modified xsi:type="dcterms:W3CDTF">2024-05-14T18:42:00Z</dcterms:modified>
</cp:coreProperties>
</file>